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C7" w:rsidRDefault="009C66D7" w:rsidP="009C66D7">
      <w:pPr>
        <w:jc w:val="center"/>
        <w:rPr>
          <w:sz w:val="48"/>
          <w:szCs w:val="48"/>
        </w:rPr>
      </w:pPr>
      <w:r w:rsidRPr="009C66D7">
        <w:rPr>
          <w:sz w:val="48"/>
          <w:szCs w:val="48"/>
        </w:rPr>
        <w:t>Compte rendu TP détection</w:t>
      </w:r>
    </w:p>
    <w:p w:rsidR="009C66D7" w:rsidRPr="00E0777D" w:rsidRDefault="009C66D7" w:rsidP="009C66D7">
      <w:pPr>
        <w:jc w:val="both"/>
        <w:rPr>
          <w:sz w:val="36"/>
          <w:szCs w:val="36"/>
        </w:rPr>
      </w:pPr>
      <w:r w:rsidRPr="00E0777D">
        <w:rPr>
          <w:sz w:val="36"/>
          <w:szCs w:val="36"/>
        </w:rPr>
        <w:t>Détection d'un signal constant dans un bruit</w:t>
      </w:r>
    </w:p>
    <w:p w:rsidR="00687477" w:rsidRDefault="00687477" w:rsidP="009C66D7">
      <w:pPr>
        <w:jc w:val="both"/>
        <w:rPr>
          <w:szCs w:val="24"/>
        </w:rPr>
      </w:pPr>
      <w:r>
        <w:rPr>
          <w:szCs w:val="24"/>
        </w:rPr>
        <w:t>On cherche à implémenter un détecteur testant les hypothèses :</w:t>
      </w:r>
    </w:p>
    <w:p w:rsidR="00687477" w:rsidRDefault="00687477" w:rsidP="009C66D7">
      <w:pPr>
        <w:jc w:val="both"/>
        <w:rPr>
          <w:szCs w:val="24"/>
        </w:rPr>
      </w:pPr>
      <w:r>
        <w:rPr>
          <w:szCs w:val="24"/>
        </w:rPr>
        <w:t>H0 : x(n) = w(n) et H1 : x(n) = A+w(n)</w:t>
      </w:r>
    </w:p>
    <w:p w:rsidR="00687477" w:rsidRDefault="00687477" w:rsidP="009C66D7">
      <w:pPr>
        <w:jc w:val="both"/>
        <w:rPr>
          <w:szCs w:val="24"/>
        </w:rPr>
      </w:pPr>
      <w:r>
        <w:rPr>
          <w:szCs w:val="24"/>
        </w:rPr>
        <w:t>Avec w(n) un bruit blanc gaussien de variance 1 et de moyenne nulle</w:t>
      </w:r>
    </w:p>
    <w:p w:rsidR="009C66D7" w:rsidRDefault="00687477" w:rsidP="009C66D7">
      <w:pPr>
        <w:jc w:val="both"/>
        <w:rPr>
          <w:szCs w:val="24"/>
        </w:rPr>
      </w:pPr>
      <w:r>
        <w:rPr>
          <w:szCs w:val="24"/>
        </w:rPr>
        <w:t>2)</w:t>
      </w:r>
      <w:r w:rsidR="00E0777D">
        <w:rPr>
          <w:szCs w:val="24"/>
        </w:rPr>
        <w:t xml:space="preserve"> </w:t>
      </w:r>
      <w:r>
        <w:rPr>
          <w:szCs w:val="24"/>
        </w:rPr>
        <w:t>On génère les hypothèses H0 et H1 par simulation de Monte-carlo avec A = 0.5, N= [10, 100, 1000], et M=1000;</w:t>
      </w:r>
    </w:p>
    <w:p w:rsidR="00DF4E2B" w:rsidRDefault="00DF4E2B" w:rsidP="009C66D7">
      <w:pPr>
        <w:jc w:val="both"/>
        <w:rPr>
          <w:szCs w:val="24"/>
        </w:rPr>
      </w:pPr>
      <w:r>
        <w:rPr>
          <w:szCs w:val="24"/>
        </w:rPr>
        <w:t>Sous H0</w:t>
      </w:r>
      <w:r w:rsidR="00BD3E01">
        <w:rPr>
          <w:szCs w:val="24"/>
        </w:rPr>
        <w:t xml:space="preserve"> </w:t>
      </w:r>
      <w:r>
        <w:rPr>
          <w:szCs w:val="24"/>
        </w:rPr>
        <w:t>:</w:t>
      </w:r>
    </w:p>
    <w:p w:rsidR="00BD3E01" w:rsidRDefault="00BD3E01" w:rsidP="009C66D7">
      <w:pPr>
        <w:jc w:val="both"/>
        <w:rPr>
          <w:szCs w:val="24"/>
        </w:rPr>
      </w:pPr>
      <w:r>
        <w:rPr>
          <w:szCs w:val="24"/>
        </w:rPr>
        <w:t>Pour N=10 :</w:t>
      </w:r>
    </w:p>
    <w:p w:rsidR="00DF4E2B" w:rsidRDefault="00DF4E2B" w:rsidP="009C66D7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727700" cy="4319249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01" w:rsidRDefault="00BD3E01" w:rsidP="00BD3E01">
      <w:pPr>
        <w:jc w:val="both"/>
        <w:rPr>
          <w:szCs w:val="24"/>
        </w:rPr>
      </w:pPr>
      <w:r>
        <w:rPr>
          <w:szCs w:val="24"/>
        </w:rPr>
        <w:t>Pour N = 100 :</w:t>
      </w:r>
    </w:p>
    <w:p w:rsidR="00BD3E01" w:rsidRDefault="00BD3E01" w:rsidP="009C66D7">
      <w:pPr>
        <w:jc w:val="both"/>
        <w:rPr>
          <w:szCs w:val="24"/>
        </w:rPr>
      </w:pPr>
      <w:r>
        <w:rPr>
          <w:noProof/>
          <w:szCs w:val="24"/>
          <w:lang w:eastAsia="fr-FR"/>
        </w:rPr>
        <w:lastRenderedPageBreak/>
        <w:drawing>
          <wp:inline distT="0" distB="0" distL="0" distR="0">
            <wp:extent cx="5492750" cy="4142075"/>
            <wp:effectExtent l="19050" t="0" r="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31" cy="414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01" w:rsidRDefault="00BD3E01" w:rsidP="00BD3E01">
      <w:pPr>
        <w:jc w:val="both"/>
        <w:rPr>
          <w:szCs w:val="24"/>
        </w:rPr>
      </w:pPr>
      <w:r>
        <w:rPr>
          <w:szCs w:val="24"/>
        </w:rPr>
        <w:t>Pour N = 1000 :</w:t>
      </w:r>
    </w:p>
    <w:p w:rsidR="00BD3E01" w:rsidRDefault="00BD3E01" w:rsidP="009C66D7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490264" cy="4140200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24" cy="414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F6" w:rsidRDefault="00924CF6" w:rsidP="009C66D7">
      <w:pPr>
        <w:jc w:val="both"/>
        <w:rPr>
          <w:szCs w:val="24"/>
        </w:rPr>
      </w:pPr>
      <w:r>
        <w:rPr>
          <w:szCs w:val="24"/>
        </w:rPr>
        <w:t>On constate que le détecteur suit sous H0 une loi normale centrée de variance inversement proportionnelle à la racine carrée de N.</w:t>
      </w:r>
    </w:p>
    <w:p w:rsidR="00DF4E2B" w:rsidRDefault="00DF4E2B" w:rsidP="009C66D7">
      <w:pPr>
        <w:jc w:val="both"/>
        <w:rPr>
          <w:szCs w:val="24"/>
        </w:rPr>
      </w:pPr>
      <w:r>
        <w:rPr>
          <w:szCs w:val="24"/>
        </w:rPr>
        <w:t>Sous H1</w:t>
      </w:r>
      <w:r w:rsidR="00BD3E01">
        <w:rPr>
          <w:szCs w:val="24"/>
        </w:rPr>
        <w:t xml:space="preserve"> </w:t>
      </w:r>
      <w:r>
        <w:rPr>
          <w:szCs w:val="24"/>
        </w:rPr>
        <w:t>:</w:t>
      </w:r>
    </w:p>
    <w:p w:rsidR="00BD3E01" w:rsidRDefault="00BD3E01" w:rsidP="009C66D7">
      <w:pPr>
        <w:jc w:val="both"/>
        <w:rPr>
          <w:szCs w:val="24"/>
        </w:rPr>
      </w:pPr>
      <w:r>
        <w:rPr>
          <w:szCs w:val="24"/>
        </w:rPr>
        <w:t>Pour N = 10</w:t>
      </w:r>
    </w:p>
    <w:p w:rsidR="00DF4E2B" w:rsidRDefault="00DF4E2B" w:rsidP="009C66D7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119757" cy="3860800"/>
            <wp:effectExtent l="19050" t="0" r="4693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16" cy="38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01" w:rsidRDefault="00BD3E01" w:rsidP="009C66D7">
      <w:pPr>
        <w:jc w:val="both"/>
        <w:rPr>
          <w:szCs w:val="24"/>
        </w:rPr>
      </w:pPr>
      <w:r>
        <w:rPr>
          <w:szCs w:val="24"/>
        </w:rPr>
        <w:t>Pour N = 100 :</w:t>
      </w:r>
    </w:p>
    <w:p w:rsidR="00DF4E2B" w:rsidRDefault="00DF4E2B" w:rsidP="009C66D7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511800" cy="415643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515" cy="416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2B" w:rsidRDefault="00DF4E2B" w:rsidP="009C66D7">
      <w:pPr>
        <w:jc w:val="both"/>
        <w:rPr>
          <w:szCs w:val="24"/>
        </w:rPr>
      </w:pPr>
      <w:r>
        <w:rPr>
          <w:szCs w:val="24"/>
        </w:rPr>
        <w:t>Pour N = 1000 :</w:t>
      </w:r>
    </w:p>
    <w:p w:rsidR="00DF4E2B" w:rsidRDefault="00DF4E2B" w:rsidP="009C66D7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549209" cy="418465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09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F6" w:rsidRDefault="00924CF6" w:rsidP="00924CF6">
      <w:pPr>
        <w:jc w:val="both"/>
        <w:rPr>
          <w:szCs w:val="24"/>
        </w:rPr>
      </w:pPr>
      <w:r>
        <w:rPr>
          <w:szCs w:val="24"/>
        </w:rPr>
        <w:t>On constate que le détecteur suit sous H1 une loi normale de moyenne A et de variance inversement proportionnelle à la racine carrée de N.</w:t>
      </w:r>
    </w:p>
    <w:p w:rsidR="0011667D" w:rsidRDefault="0011667D" w:rsidP="0011667D">
      <w:pPr>
        <w:jc w:val="both"/>
        <w:rPr>
          <w:szCs w:val="24"/>
        </w:rPr>
      </w:pPr>
      <w:r>
        <w:rPr>
          <w:szCs w:val="24"/>
        </w:rPr>
        <w:t>7) Pour N = 1000, on obtient la courbe ROC suivante, très proche de la courbe idéale :</w:t>
      </w:r>
    </w:p>
    <w:p w:rsidR="0011667D" w:rsidRDefault="0011667D" w:rsidP="0011667D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760720" cy="4320540"/>
            <wp:effectExtent l="19050" t="0" r="0" b="0"/>
            <wp:docPr id="5" name="Image 1" descr="C:\Users\Bernard\Documents\Master recherche\Detect-master\detectionExo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\Documents\Master recherche\Detect-master\detectionExo1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7D" w:rsidRDefault="00E757EB" w:rsidP="00924CF6">
      <w:pPr>
        <w:jc w:val="both"/>
        <w:rPr>
          <w:szCs w:val="24"/>
        </w:rPr>
      </w:pPr>
      <w:r>
        <w:rPr>
          <w:szCs w:val="24"/>
        </w:rPr>
        <w:t>9) Pour N = 100, PFA = 0.1 et gamma = 0.045, on obtient les résultats suivants</w:t>
      </w:r>
      <w:r w:rsidR="00C15E20">
        <w:rPr>
          <w:szCs w:val="24"/>
        </w:rPr>
        <w:t xml:space="preserve"> sur le signal dont A est connu</w:t>
      </w:r>
      <w:r>
        <w:rPr>
          <w:szCs w:val="24"/>
        </w:rPr>
        <w:t xml:space="preserve"> :</w:t>
      </w:r>
    </w:p>
    <w:p w:rsidR="00E757EB" w:rsidRDefault="00E757EB" w:rsidP="00924CF6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760720" cy="4320540"/>
            <wp:effectExtent l="19050" t="0" r="0" b="0"/>
            <wp:docPr id="10" name="Image 2" descr="C:\Users\Bernard\Documents\Master recherche\Detect-master\detectionExo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\Documents\Master recherche\Detect-master\detectionExo1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3" w:rsidRDefault="00EA4063" w:rsidP="00924CF6">
      <w:pPr>
        <w:jc w:val="both"/>
        <w:rPr>
          <w:szCs w:val="24"/>
        </w:rPr>
      </w:pPr>
      <w:r>
        <w:rPr>
          <w:szCs w:val="24"/>
        </w:rPr>
        <w:t>Notre seuil semble un peu bas, en effet notre détecteur est très sensible et détecte beaucoup d'instants d'apparition du signal, alors qu'à vue d'œil, celui-ci n'est présent que trois fois.</w:t>
      </w:r>
    </w:p>
    <w:p w:rsidR="005B0B4D" w:rsidRDefault="005B0B4D" w:rsidP="00924CF6">
      <w:pPr>
        <w:jc w:val="both"/>
        <w:rPr>
          <w:szCs w:val="24"/>
        </w:rPr>
      </w:pPr>
      <w:r>
        <w:rPr>
          <w:szCs w:val="24"/>
        </w:rPr>
        <w:t>Détection d'un signal constant dans un bruit d'amplitude A et de variance</w:t>
      </w:r>
      <w:r w:rsidR="00840747">
        <w:rPr>
          <w:szCs w:val="24"/>
        </w:rPr>
        <w:t xml:space="preserve"> sigma inconnues</w:t>
      </w:r>
      <w:r>
        <w:rPr>
          <w:szCs w:val="24"/>
        </w:rPr>
        <w:t>.</w:t>
      </w:r>
    </w:p>
    <w:p w:rsidR="00840747" w:rsidRDefault="00840747" w:rsidP="00924CF6">
      <w:pPr>
        <w:jc w:val="both"/>
        <w:rPr>
          <w:szCs w:val="24"/>
        </w:rPr>
      </w:pPr>
      <w:r>
        <w:rPr>
          <w:szCs w:val="24"/>
        </w:rPr>
        <w:t>1)</w:t>
      </w:r>
    </w:p>
    <w:p w:rsidR="00840747" w:rsidRDefault="00840747" w:rsidP="00924CF6">
      <w:pPr>
        <w:jc w:val="both"/>
        <w:rPr>
          <w:szCs w:val="24"/>
        </w:rPr>
      </w:pPr>
      <w:r>
        <w:rPr>
          <w:szCs w:val="24"/>
        </w:rPr>
        <w:t>Aestimé = 1/N*∑A(n)</w:t>
      </w:r>
    </w:p>
    <w:p w:rsidR="005B0B4D" w:rsidRDefault="00840747" w:rsidP="00924CF6">
      <w:pPr>
        <w:jc w:val="both"/>
        <w:rPr>
          <w:szCs w:val="24"/>
        </w:rPr>
      </w:pPr>
      <w:r>
        <w:rPr>
          <w:szCs w:val="24"/>
        </w:rPr>
        <w:t>sigma0estimé² = 1/N*∑x²(n)</w:t>
      </w:r>
    </w:p>
    <w:p w:rsidR="00840747" w:rsidRDefault="00840747" w:rsidP="00840747">
      <w:pPr>
        <w:jc w:val="both"/>
        <w:rPr>
          <w:szCs w:val="24"/>
        </w:rPr>
      </w:pPr>
      <w:r>
        <w:rPr>
          <w:szCs w:val="24"/>
        </w:rPr>
        <w:t>sigma1estimé² = 1/N*∑(x(n)-A(n))²</w:t>
      </w:r>
    </w:p>
    <w:p w:rsidR="008B7E53" w:rsidRDefault="008B7E53" w:rsidP="00840747">
      <w:pPr>
        <w:jc w:val="both"/>
        <w:rPr>
          <w:szCs w:val="24"/>
        </w:rPr>
      </w:pPr>
      <w:r>
        <w:rPr>
          <w:szCs w:val="24"/>
        </w:rPr>
        <w:t>3)</w:t>
      </w:r>
      <w:r w:rsidR="00E0777D">
        <w:rPr>
          <w:szCs w:val="24"/>
        </w:rPr>
        <w:t xml:space="preserve"> Pour N = 100, M = 1000, A = 0.5 et sigma² = 2, on obtient la courbe ROC suivante</w:t>
      </w:r>
      <w:r w:rsidR="00EA4063">
        <w:rPr>
          <w:szCs w:val="24"/>
        </w:rPr>
        <w:t xml:space="preserve"> </w:t>
      </w:r>
      <w:r w:rsidR="00E0777D">
        <w:rPr>
          <w:szCs w:val="24"/>
        </w:rPr>
        <w:t>:</w:t>
      </w:r>
    </w:p>
    <w:p w:rsidR="00E0777D" w:rsidRDefault="00E0777D" w:rsidP="00840747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632450" cy="4275122"/>
            <wp:effectExtent l="19050" t="0" r="6350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27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63" w:rsidRDefault="00EA4063" w:rsidP="00840747">
      <w:pPr>
        <w:jc w:val="both"/>
        <w:rPr>
          <w:szCs w:val="24"/>
        </w:rPr>
      </w:pPr>
      <w:r>
        <w:rPr>
          <w:szCs w:val="24"/>
        </w:rPr>
        <w:t>Notre détecteur affiche des performances assez moyennes.</w:t>
      </w:r>
    </w:p>
    <w:p w:rsidR="00840747" w:rsidRDefault="00910BBF" w:rsidP="00924CF6">
      <w:pPr>
        <w:jc w:val="both"/>
        <w:rPr>
          <w:szCs w:val="24"/>
        </w:rPr>
      </w:pPr>
      <w:r>
        <w:rPr>
          <w:szCs w:val="24"/>
        </w:rPr>
        <w:t>5)</w:t>
      </w:r>
      <w:r w:rsidR="00C15E20" w:rsidRPr="00C15E20">
        <w:rPr>
          <w:szCs w:val="24"/>
        </w:rPr>
        <w:t xml:space="preserve"> </w:t>
      </w:r>
      <w:r w:rsidR="00C15E20">
        <w:rPr>
          <w:szCs w:val="24"/>
        </w:rPr>
        <w:t>Pour N = 100, PFA = 0.1 et gamma = 1, on obtient les résultats suivants sur le signal dont A est estimé :</w:t>
      </w:r>
    </w:p>
    <w:p w:rsidR="00910BBF" w:rsidRDefault="00910BBF" w:rsidP="00924CF6">
      <w:pPr>
        <w:jc w:val="both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760720" cy="4320540"/>
            <wp:effectExtent l="19050" t="0" r="0" b="0"/>
            <wp:docPr id="11" name="Image 3" descr="C:\Users\Bernard\Documents\Master recherche\Detect-master\detectionExo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nard\Documents\Master recherche\Detect-master\detectionExo2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01" w:rsidRPr="009C66D7" w:rsidRDefault="008562F3" w:rsidP="00924CF6">
      <w:pPr>
        <w:jc w:val="both"/>
        <w:rPr>
          <w:szCs w:val="24"/>
        </w:rPr>
      </w:pPr>
      <w:r>
        <w:rPr>
          <w:szCs w:val="24"/>
        </w:rPr>
        <w:t>Notre détecteur semble tout à fait fiable sur cet exemple, il n'a aucun manque ni fausse alarme à vue d'œil.</w:t>
      </w:r>
    </w:p>
    <w:sectPr w:rsidR="00BD3E01" w:rsidRPr="009C66D7" w:rsidSect="00714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08"/>
  <w:hyphenationZone w:val="425"/>
  <w:characterSpacingControl w:val="doNotCompress"/>
  <w:savePreviewPicture/>
  <w:compat/>
  <w:rsids>
    <w:rsidRoot w:val="009C66D7"/>
    <w:rsid w:val="000C6953"/>
    <w:rsid w:val="000D262C"/>
    <w:rsid w:val="0011667D"/>
    <w:rsid w:val="005B0B4D"/>
    <w:rsid w:val="00687477"/>
    <w:rsid w:val="007142C7"/>
    <w:rsid w:val="00840747"/>
    <w:rsid w:val="008562F3"/>
    <w:rsid w:val="008B7E53"/>
    <w:rsid w:val="00910BBF"/>
    <w:rsid w:val="00924CF6"/>
    <w:rsid w:val="009C66D7"/>
    <w:rsid w:val="00BD3E01"/>
    <w:rsid w:val="00C15E20"/>
    <w:rsid w:val="00D309E6"/>
    <w:rsid w:val="00DD70BC"/>
    <w:rsid w:val="00DF4E2B"/>
    <w:rsid w:val="00E0777D"/>
    <w:rsid w:val="00E757EB"/>
    <w:rsid w:val="00EA4063"/>
    <w:rsid w:val="00EE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2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4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4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Gréau</dc:creator>
  <cp:lastModifiedBy>Bernard Gréau</cp:lastModifiedBy>
  <cp:revision>12</cp:revision>
  <dcterms:created xsi:type="dcterms:W3CDTF">2017-01-08T13:33:00Z</dcterms:created>
  <dcterms:modified xsi:type="dcterms:W3CDTF">2017-01-08T16:28:00Z</dcterms:modified>
</cp:coreProperties>
</file>