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6E97B" w14:textId="70ADFFD0" w:rsidR="007549F8" w:rsidRPr="00545B76" w:rsidRDefault="00383F92" w:rsidP="007549F8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96B24" w:themeColor="accent3"/>
          <w:kern w:val="0"/>
          <w:sz w:val="36"/>
          <w:szCs w:val="36"/>
          <w14:ligatures w14:val="none"/>
        </w:rPr>
      </w:pPr>
      <w:r w:rsidRPr="00545B76">
        <w:rPr>
          <w:rFonts w:ascii="Arial" w:eastAsia="Times New Roman" w:hAnsi="Arial" w:cs="Arial"/>
          <w:b/>
          <w:bCs/>
          <w:color w:val="196B24" w:themeColor="accent3"/>
          <w:kern w:val="0"/>
          <w:sz w:val="36"/>
          <w:szCs w:val="36"/>
          <w14:ligatures w14:val="none"/>
        </w:rPr>
        <w:t xml:space="preserve">Maurice Johnson </w:t>
      </w:r>
    </w:p>
    <w:p w14:paraId="2580D436" w14:textId="66AF6072" w:rsidR="00383F92" w:rsidRPr="00C6254E" w:rsidRDefault="00383F92" w:rsidP="00F52F9F">
      <w:pPr>
        <w:pStyle w:val="Heading1"/>
        <w:spacing w:before="0" w:after="0" w:line="276" w:lineRule="auto"/>
        <w:rPr>
          <w:rFonts w:ascii="Arial" w:hAnsi="Arial" w:cs="Arial"/>
          <w:b/>
          <w:bCs/>
          <w:color w:val="auto"/>
          <w:spacing w:val="-2"/>
          <w:sz w:val="24"/>
          <w:szCs w:val="24"/>
        </w:rPr>
      </w:pPr>
      <w:r w:rsidRPr="00C6254E">
        <w:rPr>
          <w:rFonts w:ascii="Arial" w:hAnsi="Arial" w:cs="Arial"/>
          <w:b/>
          <w:bCs/>
          <w:color w:val="auto"/>
          <w:spacing w:val="4"/>
          <w:sz w:val="24"/>
          <w:szCs w:val="24"/>
        </w:rPr>
        <w:t>Title:</w:t>
      </w:r>
      <w:r w:rsidRPr="00C6254E">
        <w:rPr>
          <w:rFonts w:ascii="Arial" w:hAnsi="Arial" w:cs="Arial"/>
          <w:color w:val="auto"/>
          <w:spacing w:val="4"/>
          <w:sz w:val="24"/>
          <w:szCs w:val="24"/>
        </w:rPr>
        <w:t xml:space="preserve">  </w:t>
      </w:r>
      <w:r w:rsidRPr="00545B76">
        <w:rPr>
          <w:rFonts w:ascii="Arial" w:hAnsi="Arial" w:cs="Arial"/>
          <w:b/>
          <w:bCs/>
          <w:color w:val="auto"/>
          <w:spacing w:val="4"/>
          <w:sz w:val="24"/>
          <w:szCs w:val="24"/>
        </w:rPr>
        <w:t xml:space="preserve">Senior </w:t>
      </w:r>
      <w:r w:rsidR="005559E1">
        <w:rPr>
          <w:rFonts w:ascii="Arial" w:hAnsi="Arial" w:cs="Arial"/>
          <w:b/>
          <w:bCs/>
          <w:color w:val="auto"/>
          <w:spacing w:val="4"/>
          <w:sz w:val="24"/>
          <w:szCs w:val="24"/>
        </w:rPr>
        <w:t>Solutions</w:t>
      </w:r>
      <w:r w:rsidRPr="00545B76">
        <w:rPr>
          <w:rFonts w:ascii="Arial" w:hAnsi="Arial" w:cs="Arial"/>
          <w:b/>
          <w:bCs/>
          <w:color w:val="auto"/>
          <w:spacing w:val="4"/>
          <w:sz w:val="24"/>
          <w:szCs w:val="24"/>
        </w:rPr>
        <w:t xml:space="preserve"> Engineer</w:t>
      </w:r>
      <w:r w:rsidRPr="00545B76">
        <w:rPr>
          <w:rFonts w:ascii="Arial" w:hAnsi="Arial" w:cs="Arial"/>
          <w:color w:val="auto"/>
          <w:spacing w:val="4"/>
          <w:sz w:val="24"/>
          <w:szCs w:val="24"/>
        </w:rPr>
        <w:t> </w:t>
      </w:r>
    </w:p>
    <w:p w14:paraId="5A59D3D0" w14:textId="77777777" w:rsidR="00383F92" w:rsidRPr="00F52F9F" w:rsidRDefault="00383F92" w:rsidP="00F52F9F">
      <w:pPr>
        <w:pStyle w:val="Contact"/>
        <w:spacing w:after="0" w:line="276" w:lineRule="auto"/>
        <w:jc w:val="left"/>
        <w:rPr>
          <w:rFonts w:ascii="Arial" w:hAnsi="Arial" w:cs="Arial"/>
        </w:rPr>
      </w:pPr>
      <w:r w:rsidRPr="00F52F9F">
        <w:rPr>
          <w:rFonts w:ascii="Arial" w:hAnsi="Arial" w:cs="Arial"/>
          <w:b/>
          <w:bCs/>
        </w:rPr>
        <w:t>Phone:</w:t>
      </w:r>
      <w:r w:rsidRPr="00F52F9F">
        <w:rPr>
          <w:rFonts w:ascii="Arial" w:hAnsi="Arial" w:cs="Arial"/>
        </w:rPr>
        <w:t xml:space="preserve">  904.477.2268</w:t>
      </w:r>
    </w:p>
    <w:p w14:paraId="431FB53E" w14:textId="083EDCF2" w:rsidR="00383F92" w:rsidRPr="00F52F9F" w:rsidRDefault="00383F92" w:rsidP="00F52F9F">
      <w:pPr>
        <w:pStyle w:val="Contact"/>
        <w:spacing w:after="0" w:line="276" w:lineRule="auto"/>
        <w:jc w:val="left"/>
        <w:rPr>
          <w:rFonts w:ascii="Arial" w:hAnsi="Arial" w:cs="Arial"/>
        </w:rPr>
      </w:pPr>
      <w:r w:rsidRPr="00F52F9F">
        <w:rPr>
          <w:rFonts w:ascii="Arial" w:hAnsi="Arial" w:cs="Arial"/>
          <w:b/>
          <w:bCs/>
        </w:rPr>
        <w:t>Email:</w:t>
      </w:r>
      <w:r w:rsidRPr="00F52F9F">
        <w:rPr>
          <w:rFonts w:ascii="Arial" w:hAnsi="Arial" w:cs="Arial"/>
        </w:rPr>
        <w:t xml:space="preserve">  </w:t>
      </w:r>
      <w:r w:rsidRPr="00C66BCA">
        <w:rPr>
          <w:rFonts w:ascii="Arial" w:hAnsi="Arial" w:cs="Arial"/>
        </w:rPr>
        <w:t>mauricejohnson3@protonmail.com</w:t>
      </w:r>
    </w:p>
    <w:p w14:paraId="3278EDD5" w14:textId="3E4A028C" w:rsidR="00383F92" w:rsidRPr="00F52F9F" w:rsidRDefault="00383F92" w:rsidP="00F52F9F">
      <w:pPr>
        <w:pStyle w:val="Contact"/>
        <w:spacing w:after="0" w:line="276" w:lineRule="auto"/>
        <w:jc w:val="left"/>
        <w:rPr>
          <w:rFonts w:ascii="Arial" w:hAnsi="Arial" w:cs="Arial"/>
        </w:rPr>
      </w:pPr>
      <w:r w:rsidRPr="00F52F9F">
        <w:rPr>
          <w:rFonts w:ascii="Arial" w:hAnsi="Arial" w:cs="Arial"/>
          <w:b/>
          <w:bCs/>
        </w:rPr>
        <w:t>Location:</w:t>
      </w:r>
      <w:r w:rsidRPr="00F52F9F">
        <w:rPr>
          <w:rFonts w:ascii="Arial" w:hAnsi="Arial" w:cs="Arial"/>
        </w:rPr>
        <w:t xml:space="preserve">  Jacksonville, Florida, United States</w:t>
      </w:r>
    </w:p>
    <w:p w14:paraId="6448C3D7" w14:textId="77777777" w:rsidR="00383F92" w:rsidRPr="00F52F9F" w:rsidRDefault="00383F92" w:rsidP="00F52F9F">
      <w:pPr>
        <w:pStyle w:val="Contact"/>
        <w:spacing w:after="0" w:line="276" w:lineRule="auto"/>
        <w:jc w:val="left"/>
        <w:rPr>
          <w:rFonts w:ascii="Arial" w:hAnsi="Arial" w:cs="Arial"/>
        </w:rPr>
      </w:pPr>
      <w:r w:rsidRPr="00F52F9F">
        <w:rPr>
          <w:rFonts w:ascii="Arial" w:hAnsi="Arial" w:cs="Arial"/>
          <w:b/>
          <w:bCs/>
        </w:rPr>
        <w:t>Work Authorization:</w:t>
      </w:r>
      <w:r w:rsidRPr="00F52F9F">
        <w:rPr>
          <w:rFonts w:ascii="Arial" w:hAnsi="Arial" w:cs="Arial"/>
        </w:rPr>
        <w:t xml:space="preserve">  US Citizen</w:t>
      </w:r>
    </w:p>
    <w:p w14:paraId="568E098A" w14:textId="460008E1" w:rsidR="00383F92" w:rsidRDefault="00383F92" w:rsidP="00F52F9F">
      <w:pPr>
        <w:pStyle w:val="Contact"/>
        <w:spacing w:after="0" w:line="276" w:lineRule="auto"/>
        <w:jc w:val="left"/>
        <w:rPr>
          <w:rFonts w:ascii="Arial" w:hAnsi="Arial" w:cs="Arial"/>
        </w:rPr>
      </w:pPr>
      <w:r w:rsidRPr="00F52F9F">
        <w:rPr>
          <w:rFonts w:ascii="Arial" w:hAnsi="Arial" w:cs="Arial"/>
          <w:b/>
          <w:bCs/>
          <w:szCs w:val="20"/>
        </w:rPr>
        <w:t>Website</w:t>
      </w:r>
      <w:r w:rsidRPr="00F52F9F">
        <w:rPr>
          <w:rFonts w:ascii="Arial" w:hAnsi="Arial" w:cs="Arial"/>
          <w:b/>
          <w:bCs/>
          <w:color w:val="196B24" w:themeColor="accent3"/>
          <w:szCs w:val="20"/>
        </w:rPr>
        <w:t>:</w:t>
      </w:r>
      <w:r w:rsidRPr="00F52F9F">
        <w:rPr>
          <w:rFonts w:ascii="Arial" w:hAnsi="Arial" w:cs="Arial"/>
          <w:color w:val="196B24" w:themeColor="accent3"/>
          <w:szCs w:val="20"/>
        </w:rPr>
        <w:t xml:space="preserve">  </w:t>
      </w:r>
      <w:r w:rsidRPr="00C66BCA">
        <w:rPr>
          <w:rFonts w:ascii="Arial" w:hAnsi="Arial" w:cs="Arial"/>
          <w:szCs w:val="20"/>
        </w:rPr>
        <w:t>https://www.linkedin.com/in/maurice-johnson-80085/</w:t>
      </w:r>
    </w:p>
    <w:p w14:paraId="580E4619" w14:textId="77777777" w:rsidR="007549F8" w:rsidRPr="00F52F9F" w:rsidRDefault="007549F8" w:rsidP="00F52F9F">
      <w:pPr>
        <w:pStyle w:val="Contact"/>
        <w:spacing w:after="0" w:line="276" w:lineRule="auto"/>
        <w:jc w:val="left"/>
        <w:rPr>
          <w:rFonts w:ascii="Arial" w:hAnsi="Arial" w:cs="Arial"/>
        </w:rPr>
      </w:pPr>
    </w:p>
    <w:p w14:paraId="12AE6617" w14:textId="77777777" w:rsidR="000C4D25" w:rsidRDefault="000C4D25" w:rsidP="001C7718">
      <w:pPr>
        <w:pStyle w:val="BodyText"/>
        <w:ind w:left="0" w:firstLine="0"/>
        <w:rPr>
          <w:b/>
          <w:bCs/>
          <w:color w:val="196B24" w:themeColor="accent3"/>
          <w:sz w:val="24"/>
          <w:szCs w:val="24"/>
        </w:rPr>
      </w:pPr>
    </w:p>
    <w:p w14:paraId="0A0D275B" w14:textId="1A1AD6C8" w:rsidR="00F52F9F" w:rsidRPr="001C7718" w:rsidRDefault="00F52F9F" w:rsidP="001C7718">
      <w:pPr>
        <w:pStyle w:val="BodyText"/>
        <w:ind w:left="0" w:firstLine="0"/>
        <w:rPr>
          <w:b/>
          <w:bCs/>
          <w:sz w:val="24"/>
          <w:szCs w:val="24"/>
        </w:rPr>
      </w:pPr>
      <w:r w:rsidRPr="00B91718">
        <w:rPr>
          <w:b/>
          <w:bCs/>
          <w:color w:val="196B24" w:themeColor="accent3"/>
          <w:sz w:val="24"/>
          <w:szCs w:val="24"/>
        </w:rPr>
        <w:t>Summary</w:t>
      </w:r>
    </w:p>
    <w:p w14:paraId="5815B683" w14:textId="145B84CA" w:rsidR="0046245A" w:rsidRDefault="002C3662" w:rsidP="00B411DB">
      <w:pPr>
        <w:pStyle w:val="BodyText"/>
        <w:spacing w:before="240" w:after="240" w:line="276" w:lineRule="auto"/>
        <w:ind w:left="0" w:firstLine="0"/>
        <w:rPr>
          <w:noProof/>
          <w:sz w:val="20"/>
          <w:szCs w:val="20"/>
        </w:rPr>
      </w:pPr>
      <w:r w:rsidRPr="005372B0">
        <w:rPr>
          <w:noProof/>
          <w:sz w:val="20"/>
          <w:szCs w:val="20"/>
        </w:rPr>
        <w:t xml:space="preserve">My career path represents </w:t>
      </w:r>
      <w:r w:rsidR="00B411DB" w:rsidRPr="005372B0">
        <w:rPr>
          <w:noProof/>
          <w:sz w:val="20"/>
          <w:szCs w:val="20"/>
        </w:rPr>
        <w:t>a</w:t>
      </w:r>
      <w:r w:rsidRPr="005372B0">
        <w:rPr>
          <w:noProof/>
          <w:sz w:val="20"/>
          <w:szCs w:val="20"/>
        </w:rPr>
        <w:t xml:space="preserve"> ‘Philosophy of Change’.  From old Legacy Systems to Bleeding Edge Technology </w:t>
      </w:r>
      <w:r w:rsidR="00FA444A" w:rsidRPr="005372B0">
        <w:rPr>
          <w:noProof/>
          <w:sz w:val="20"/>
          <w:szCs w:val="20"/>
        </w:rPr>
        <w:t>I have observed first-hand how technology borrows from itself, builds on</w:t>
      </w:r>
      <w:r w:rsidR="004A2B53" w:rsidRPr="005372B0">
        <w:rPr>
          <w:noProof/>
          <w:sz w:val="20"/>
          <w:szCs w:val="20"/>
        </w:rPr>
        <w:t xml:space="preserve"> </w:t>
      </w:r>
      <w:r w:rsidR="00FA444A" w:rsidRPr="005372B0">
        <w:rPr>
          <w:noProof/>
          <w:sz w:val="20"/>
          <w:szCs w:val="20"/>
        </w:rPr>
        <w:t>top of itself.  I have had the luxury of working within S</w:t>
      </w:r>
      <w:r w:rsidR="00F52F9F" w:rsidRPr="005372B0">
        <w:rPr>
          <w:noProof/>
          <w:sz w:val="20"/>
          <w:szCs w:val="20"/>
        </w:rPr>
        <w:t xml:space="preserve">calable </w:t>
      </w:r>
      <w:r w:rsidR="005E2EB2">
        <w:rPr>
          <w:noProof/>
          <w:sz w:val="20"/>
          <w:szCs w:val="20"/>
        </w:rPr>
        <w:t>B</w:t>
      </w:r>
      <w:r w:rsidR="00F52F9F" w:rsidRPr="005372B0">
        <w:rPr>
          <w:noProof/>
          <w:sz w:val="20"/>
          <w:szCs w:val="20"/>
        </w:rPr>
        <w:t xml:space="preserve">ackend </w:t>
      </w:r>
      <w:r w:rsidR="005E2EB2">
        <w:rPr>
          <w:noProof/>
          <w:sz w:val="20"/>
          <w:szCs w:val="20"/>
        </w:rPr>
        <w:t>A</w:t>
      </w:r>
      <w:r w:rsidR="00F52F9F" w:rsidRPr="005372B0">
        <w:rPr>
          <w:noProof/>
          <w:sz w:val="20"/>
          <w:szCs w:val="20"/>
        </w:rPr>
        <w:t>rchitecture</w:t>
      </w:r>
      <w:r w:rsidR="00FA444A" w:rsidRPr="005372B0">
        <w:rPr>
          <w:noProof/>
          <w:sz w:val="20"/>
          <w:szCs w:val="20"/>
        </w:rPr>
        <w:t>s</w:t>
      </w:r>
      <w:r w:rsidR="00F52F9F" w:rsidRPr="005372B0">
        <w:rPr>
          <w:noProof/>
          <w:sz w:val="20"/>
          <w:szCs w:val="20"/>
        </w:rPr>
        <w:t xml:space="preserve">, </w:t>
      </w:r>
      <w:r w:rsidR="00FA444A" w:rsidRPr="005372B0">
        <w:rPr>
          <w:noProof/>
          <w:sz w:val="20"/>
          <w:szCs w:val="20"/>
        </w:rPr>
        <w:t>REST</w:t>
      </w:r>
      <w:r w:rsidR="004A2B53" w:rsidRPr="005372B0">
        <w:rPr>
          <w:noProof/>
          <w:sz w:val="20"/>
          <w:szCs w:val="20"/>
        </w:rPr>
        <w:t>f</w:t>
      </w:r>
      <w:r w:rsidR="00FA444A" w:rsidRPr="005372B0">
        <w:rPr>
          <w:noProof/>
          <w:sz w:val="20"/>
          <w:szCs w:val="20"/>
        </w:rPr>
        <w:t xml:space="preserve">ul </w:t>
      </w:r>
      <w:r w:rsidR="00F52F9F" w:rsidRPr="005372B0">
        <w:rPr>
          <w:noProof/>
          <w:sz w:val="20"/>
          <w:szCs w:val="20"/>
        </w:rPr>
        <w:t>API design</w:t>
      </w:r>
      <w:r w:rsidR="00FA444A" w:rsidRPr="005372B0">
        <w:rPr>
          <w:noProof/>
          <w:sz w:val="20"/>
          <w:szCs w:val="20"/>
        </w:rPr>
        <w:t xml:space="preserve"> patterns</w:t>
      </w:r>
      <w:r w:rsidR="00F52F9F" w:rsidRPr="005372B0">
        <w:rPr>
          <w:noProof/>
          <w:sz w:val="20"/>
          <w:szCs w:val="20"/>
        </w:rPr>
        <w:t>, Cloud-</w:t>
      </w:r>
      <w:r w:rsidR="005B6ADF" w:rsidRPr="005372B0">
        <w:rPr>
          <w:noProof/>
          <w:sz w:val="20"/>
          <w:szCs w:val="20"/>
        </w:rPr>
        <w:t>first</w:t>
      </w:r>
      <w:r w:rsidR="00F52F9F" w:rsidRPr="005372B0">
        <w:rPr>
          <w:noProof/>
          <w:sz w:val="20"/>
          <w:szCs w:val="20"/>
        </w:rPr>
        <w:t xml:space="preserve"> ecosystems</w:t>
      </w:r>
      <w:r w:rsidR="00FA444A" w:rsidRPr="005372B0">
        <w:rPr>
          <w:noProof/>
          <w:sz w:val="20"/>
          <w:szCs w:val="20"/>
        </w:rPr>
        <w:t xml:space="preserve">, CI/CD Pipelines, Legacy Migration Conversions, and Lift &amp; Shift </w:t>
      </w:r>
      <w:r w:rsidR="00E85D7E" w:rsidRPr="005372B0">
        <w:rPr>
          <w:noProof/>
          <w:sz w:val="20"/>
          <w:szCs w:val="20"/>
        </w:rPr>
        <w:t>Initiatives</w:t>
      </w:r>
      <w:r w:rsidR="00FA444A" w:rsidRPr="005372B0">
        <w:rPr>
          <w:noProof/>
          <w:sz w:val="20"/>
          <w:szCs w:val="20"/>
        </w:rPr>
        <w:t xml:space="preserve">.  </w:t>
      </w:r>
      <w:r w:rsidR="0046245A" w:rsidRPr="007F5EB7">
        <w:rPr>
          <w:noProof/>
          <w:sz w:val="20"/>
          <w:szCs w:val="20"/>
        </w:rPr>
        <w:t xml:space="preserve">Recently certified in </w:t>
      </w:r>
      <w:r w:rsidR="0046245A" w:rsidRPr="007F5EB7">
        <w:rPr>
          <w:b/>
          <w:bCs/>
          <w:noProof/>
          <w:sz w:val="20"/>
          <w:szCs w:val="20"/>
        </w:rPr>
        <w:t>AI Workflow Automation</w:t>
      </w:r>
      <w:r w:rsidR="00E601D8">
        <w:rPr>
          <w:b/>
          <w:bCs/>
          <w:noProof/>
          <w:sz w:val="20"/>
          <w:szCs w:val="20"/>
        </w:rPr>
        <w:t>, Mastery</w:t>
      </w:r>
      <w:r w:rsidR="0046245A" w:rsidRPr="007F5EB7">
        <w:rPr>
          <w:noProof/>
          <w:sz w:val="20"/>
          <w:szCs w:val="20"/>
        </w:rPr>
        <w:t xml:space="preserve"> and </w:t>
      </w:r>
      <w:r w:rsidR="0046245A" w:rsidRPr="007F5EB7">
        <w:rPr>
          <w:b/>
          <w:bCs/>
          <w:noProof/>
          <w:sz w:val="20"/>
          <w:szCs w:val="20"/>
        </w:rPr>
        <w:t>Python</w:t>
      </w:r>
      <w:r w:rsidR="0046245A" w:rsidRPr="007F5EB7">
        <w:rPr>
          <w:noProof/>
          <w:sz w:val="20"/>
          <w:szCs w:val="20"/>
        </w:rPr>
        <w:t>, with hands-on experience integrating LLMs (GPT-4</w:t>
      </w:r>
      <w:r w:rsidR="0046245A">
        <w:rPr>
          <w:noProof/>
          <w:sz w:val="20"/>
          <w:szCs w:val="20"/>
        </w:rPr>
        <w:t>/GPT-5</w:t>
      </w:r>
      <w:r w:rsidR="0046245A" w:rsidRPr="007F5EB7">
        <w:rPr>
          <w:noProof/>
          <w:sz w:val="20"/>
          <w:szCs w:val="20"/>
        </w:rPr>
        <w:t xml:space="preserve">, </w:t>
      </w:r>
      <w:r w:rsidR="0046245A">
        <w:rPr>
          <w:noProof/>
          <w:sz w:val="20"/>
          <w:szCs w:val="20"/>
        </w:rPr>
        <w:t>OpenAI CodeX</w:t>
      </w:r>
      <w:r w:rsidR="0046245A" w:rsidRPr="007F5EB7">
        <w:rPr>
          <w:noProof/>
          <w:sz w:val="20"/>
          <w:szCs w:val="20"/>
        </w:rPr>
        <w:t>) into the software development lifecycle</w:t>
      </w:r>
      <w:r w:rsidR="0046245A">
        <w:rPr>
          <w:noProof/>
          <w:sz w:val="20"/>
          <w:szCs w:val="20"/>
        </w:rPr>
        <w:t xml:space="preserve">.  </w:t>
      </w:r>
      <w:r w:rsidR="00FA444A" w:rsidRPr="005372B0">
        <w:rPr>
          <w:noProof/>
          <w:sz w:val="20"/>
          <w:szCs w:val="20"/>
        </w:rPr>
        <w:t xml:space="preserve">All to </w:t>
      </w:r>
      <w:r w:rsidR="00F52F9F" w:rsidRPr="005372B0">
        <w:rPr>
          <w:noProof/>
          <w:sz w:val="20"/>
          <w:szCs w:val="20"/>
        </w:rPr>
        <w:t>drive enterprise efficiency</w:t>
      </w:r>
      <w:r w:rsidR="00FA444A" w:rsidRPr="005372B0">
        <w:rPr>
          <w:noProof/>
          <w:sz w:val="20"/>
          <w:szCs w:val="20"/>
        </w:rPr>
        <w:t xml:space="preserve"> and performance </w:t>
      </w:r>
      <w:r w:rsidR="00F52F9F" w:rsidRPr="005372B0">
        <w:rPr>
          <w:noProof/>
          <w:sz w:val="20"/>
          <w:szCs w:val="20"/>
        </w:rPr>
        <w:t>through automation and reusability.</w:t>
      </w:r>
      <w:r w:rsidR="00125AF3" w:rsidRPr="005372B0">
        <w:rPr>
          <w:noProof/>
          <w:sz w:val="20"/>
          <w:szCs w:val="20"/>
        </w:rPr>
        <w:t xml:space="preserve"> </w:t>
      </w:r>
    </w:p>
    <w:p w14:paraId="58B10508" w14:textId="77777777" w:rsidR="000C4D25" w:rsidRPr="005372B0" w:rsidRDefault="000C4D25" w:rsidP="00B411DB">
      <w:pPr>
        <w:pStyle w:val="BodyText"/>
        <w:spacing w:before="240" w:after="240" w:line="276" w:lineRule="auto"/>
        <w:ind w:left="0" w:firstLine="0"/>
        <w:rPr>
          <w:noProof/>
          <w:sz w:val="20"/>
          <w:szCs w:val="20"/>
        </w:rPr>
      </w:pPr>
    </w:p>
    <w:p w14:paraId="28D50814" w14:textId="330FB18E" w:rsidR="001022D3" w:rsidRDefault="003C157B" w:rsidP="00DC5EE2">
      <w:pPr>
        <w:pStyle w:val="BodyText"/>
        <w:ind w:left="0" w:firstLine="0"/>
        <w:rPr>
          <w:b/>
          <w:bCs/>
          <w:sz w:val="24"/>
          <w:szCs w:val="24"/>
        </w:rPr>
      </w:pPr>
      <w:r w:rsidRPr="00B91718">
        <w:rPr>
          <w:b/>
          <w:bCs/>
          <w:color w:val="196B24" w:themeColor="accent3"/>
          <w:sz w:val="24"/>
          <w:szCs w:val="24"/>
        </w:rPr>
        <w:t>Experience</w:t>
      </w:r>
      <w:r w:rsidR="001022D3" w:rsidRPr="00B91718">
        <w:rPr>
          <w:b/>
          <w:bCs/>
          <w:color w:val="196B24" w:themeColor="accent3"/>
          <w:sz w:val="24"/>
          <w:szCs w:val="24"/>
        </w:rPr>
        <w:t xml:space="preserve">                                                                                         </w:t>
      </w:r>
      <w:r w:rsidR="001022D3">
        <w:rPr>
          <w:b/>
          <w:bCs/>
          <w:sz w:val="20"/>
          <w:szCs w:val="20"/>
        </w:rPr>
        <w:t xml:space="preserve">Apr </w:t>
      </w:r>
      <w:r w:rsidR="001022D3" w:rsidRPr="00266AD0">
        <w:rPr>
          <w:b/>
          <w:bCs/>
          <w:sz w:val="20"/>
          <w:szCs w:val="20"/>
        </w:rPr>
        <w:t>20</w:t>
      </w:r>
      <w:r w:rsidR="001022D3">
        <w:rPr>
          <w:b/>
          <w:bCs/>
          <w:sz w:val="20"/>
          <w:szCs w:val="20"/>
        </w:rPr>
        <w:t>15</w:t>
      </w:r>
      <w:r w:rsidR="001022D3" w:rsidRPr="00266AD0">
        <w:rPr>
          <w:b/>
          <w:bCs/>
          <w:sz w:val="20"/>
          <w:szCs w:val="20"/>
        </w:rPr>
        <w:t xml:space="preserve"> </w:t>
      </w:r>
      <w:r w:rsidR="001022D3" w:rsidRPr="00266AD0">
        <w:rPr>
          <w:b/>
          <w:bCs/>
          <w:sz w:val="21"/>
          <w:szCs w:val="21"/>
        </w:rPr>
        <w:t xml:space="preserve">– </w:t>
      </w:r>
      <w:r w:rsidR="001022D3">
        <w:rPr>
          <w:b/>
          <w:bCs/>
          <w:sz w:val="21"/>
          <w:szCs w:val="21"/>
        </w:rPr>
        <w:t>present</w:t>
      </w:r>
      <w:r w:rsidR="001022D3">
        <w:rPr>
          <w:rFonts w:eastAsia="Times New Roman"/>
          <w:b/>
          <w:bCs/>
        </w:rPr>
        <w:t xml:space="preserve">                                                                                           </w:t>
      </w:r>
      <w:r w:rsidR="001022D3" w:rsidRPr="00266AD0">
        <w:rPr>
          <w:b/>
          <w:bCs/>
          <w:sz w:val="20"/>
          <w:szCs w:val="20"/>
        </w:rPr>
        <w:t xml:space="preserve"> </w:t>
      </w:r>
      <w:r w:rsidR="001022D3">
        <w:rPr>
          <w:b/>
          <w:bCs/>
          <w:sz w:val="20"/>
          <w:szCs w:val="20"/>
        </w:rPr>
        <w:t xml:space="preserve">   </w:t>
      </w:r>
    </w:p>
    <w:p w14:paraId="70C40085" w14:textId="77777777" w:rsidR="00DC5EE2" w:rsidRDefault="00DC5EE2" w:rsidP="00DC5EE2">
      <w:pPr>
        <w:pStyle w:val="BodyText"/>
        <w:spacing w:before="41"/>
        <w:ind w:left="0" w:firstLine="0"/>
        <w:rPr>
          <w:b/>
          <w:bCs/>
          <w:sz w:val="24"/>
          <w:szCs w:val="24"/>
        </w:rPr>
      </w:pPr>
    </w:p>
    <w:p w14:paraId="44659BC5" w14:textId="1DF590E2" w:rsidR="001022D3" w:rsidRDefault="001022D3" w:rsidP="00DC5EE2">
      <w:pPr>
        <w:pStyle w:val="BodyText"/>
        <w:spacing w:before="41"/>
        <w:ind w:left="0" w:firstLine="0"/>
        <w:rPr>
          <w:sz w:val="21"/>
          <w:szCs w:val="21"/>
        </w:rPr>
      </w:pPr>
      <w:r w:rsidRPr="00545B76">
        <w:rPr>
          <w:b/>
          <w:bCs/>
          <w:sz w:val="24"/>
          <w:szCs w:val="24"/>
        </w:rPr>
        <w:t>Industries</w:t>
      </w:r>
      <w:r>
        <w:rPr>
          <w:sz w:val="21"/>
          <w:szCs w:val="21"/>
        </w:rPr>
        <w:t xml:space="preserve">:  </w:t>
      </w:r>
    </w:p>
    <w:p w14:paraId="0915A63E" w14:textId="17C27A07" w:rsidR="001022D3" w:rsidRPr="00B91718" w:rsidRDefault="00DC5EE2" w:rsidP="00DC5EE2">
      <w:pPr>
        <w:pStyle w:val="BodyText"/>
        <w:spacing w:before="41" w:line="276" w:lineRule="auto"/>
        <w:ind w:left="0" w:firstLine="0"/>
        <w:rPr>
          <w:b/>
          <w:bCs/>
          <w:sz w:val="21"/>
          <w:szCs w:val="21"/>
        </w:rPr>
      </w:pPr>
      <w:r w:rsidRPr="00B91718">
        <w:rPr>
          <w:b/>
          <w:bCs/>
          <w:sz w:val="21"/>
          <w:szCs w:val="21"/>
        </w:rPr>
        <w:t>(Education</w:t>
      </w:r>
      <w:r w:rsidR="001022D3" w:rsidRPr="00B91718">
        <w:rPr>
          <w:b/>
          <w:bCs/>
          <w:sz w:val="21"/>
          <w:szCs w:val="21"/>
        </w:rPr>
        <w:t xml:space="preserve">, Insurance, Government, Finance, Healthcare, Ecommerce, &amp; </w:t>
      </w:r>
      <w:r w:rsidRPr="00B91718">
        <w:rPr>
          <w:b/>
          <w:bCs/>
          <w:sz w:val="21"/>
          <w:szCs w:val="21"/>
        </w:rPr>
        <w:t>Transportation)</w:t>
      </w:r>
    </w:p>
    <w:p w14:paraId="03CD40BD" w14:textId="77777777" w:rsidR="00B52BC2" w:rsidRPr="00B52BC2" w:rsidRDefault="00B52BC2" w:rsidP="000C4D25">
      <w:pPr>
        <w:pStyle w:val="BodyText"/>
        <w:spacing w:line="360" w:lineRule="auto"/>
        <w:ind w:left="0" w:firstLine="0"/>
        <w:rPr>
          <w:b/>
          <w:bCs/>
          <w:sz w:val="20"/>
          <w:szCs w:val="20"/>
        </w:rPr>
      </w:pPr>
    </w:p>
    <w:p w14:paraId="2D3A2E73" w14:textId="6CF9D2C5" w:rsidR="001022D3" w:rsidRPr="00703693" w:rsidRDefault="001022D3" w:rsidP="00B411DB">
      <w:pPr>
        <w:pStyle w:val="BodyText"/>
        <w:numPr>
          <w:ilvl w:val="0"/>
          <w:numId w:val="25"/>
        </w:numPr>
        <w:spacing w:line="360" w:lineRule="auto"/>
        <w:ind w:left="360"/>
        <w:rPr>
          <w:b/>
          <w:bCs/>
          <w:sz w:val="20"/>
          <w:szCs w:val="20"/>
        </w:rPr>
      </w:pPr>
      <w:r w:rsidRPr="00545B76">
        <w:rPr>
          <w:b/>
          <w:bCs/>
          <w:color w:val="196B24" w:themeColor="accent3"/>
          <w:sz w:val="20"/>
          <w:szCs w:val="20"/>
        </w:rPr>
        <w:t xml:space="preserve">AI </w:t>
      </w:r>
      <w:r w:rsidR="00B265FA">
        <w:rPr>
          <w:b/>
          <w:bCs/>
          <w:color w:val="196B24" w:themeColor="accent3"/>
          <w:sz w:val="20"/>
          <w:szCs w:val="20"/>
        </w:rPr>
        <w:t>Consultant</w:t>
      </w:r>
      <w:r w:rsidRPr="00545B76">
        <w:rPr>
          <w:color w:val="196B24" w:themeColor="accent3"/>
          <w:sz w:val="20"/>
          <w:szCs w:val="20"/>
        </w:rPr>
        <w:t xml:space="preserve"> </w:t>
      </w:r>
      <w:r w:rsidRPr="00545B76">
        <w:rPr>
          <w:sz w:val="20"/>
          <w:szCs w:val="20"/>
        </w:rPr>
        <w:t>(</w:t>
      </w:r>
      <w:r w:rsidR="00112DFC" w:rsidRPr="00545B76">
        <w:rPr>
          <w:i/>
          <w:iCs/>
          <w:sz w:val="20"/>
          <w:szCs w:val="20"/>
        </w:rPr>
        <w:t>Contract</w:t>
      </w:r>
      <w:r w:rsidRPr="00545B76">
        <w:rPr>
          <w:sz w:val="20"/>
          <w:szCs w:val="20"/>
        </w:rPr>
        <w:t xml:space="preserve">) </w:t>
      </w:r>
      <w:r w:rsidRPr="005372B0">
        <w:rPr>
          <w:sz w:val="20"/>
          <w:szCs w:val="20"/>
        </w:rPr>
        <w:t>– Handshake – Ja</w:t>
      </w:r>
      <w:r w:rsidR="00112DFC" w:rsidRPr="005372B0">
        <w:rPr>
          <w:sz w:val="20"/>
          <w:szCs w:val="20"/>
        </w:rPr>
        <w:t>cksonville</w:t>
      </w:r>
      <w:r w:rsidRPr="005372B0">
        <w:rPr>
          <w:sz w:val="20"/>
          <w:szCs w:val="20"/>
        </w:rPr>
        <w:t>, FL</w:t>
      </w:r>
      <w:r w:rsidRPr="005372B0">
        <w:rPr>
          <w:b/>
          <w:bCs/>
          <w:sz w:val="20"/>
          <w:szCs w:val="20"/>
        </w:rPr>
        <w:t xml:space="preserve"> </w:t>
      </w:r>
      <w:r w:rsidRPr="005372B0">
        <w:rPr>
          <w:sz w:val="20"/>
          <w:szCs w:val="20"/>
        </w:rPr>
        <w:t xml:space="preserve">– Mar 2026 – </w:t>
      </w:r>
      <w:r w:rsidR="000C4D25">
        <w:rPr>
          <w:sz w:val="20"/>
          <w:szCs w:val="20"/>
        </w:rPr>
        <w:t>current</w:t>
      </w:r>
    </w:p>
    <w:p w14:paraId="703B8807" w14:textId="77777777" w:rsidR="00703693" w:rsidRDefault="00703693" w:rsidP="00703693">
      <w:pPr>
        <w:pStyle w:val="BodyText"/>
        <w:numPr>
          <w:ilvl w:val="0"/>
          <w:numId w:val="25"/>
        </w:numPr>
        <w:spacing w:line="360" w:lineRule="auto"/>
        <w:rPr>
          <w:b/>
          <w:bCs/>
          <w:sz w:val="20"/>
          <w:szCs w:val="20"/>
        </w:rPr>
      </w:pPr>
      <w:r w:rsidRPr="00703693">
        <w:rPr>
          <w:b/>
          <w:bCs/>
          <w:sz w:val="20"/>
          <w:szCs w:val="20"/>
        </w:rPr>
        <w:t xml:space="preserve">Actions: </w:t>
      </w:r>
      <w:r w:rsidRPr="00703693">
        <w:rPr>
          <w:sz w:val="20"/>
          <w:szCs w:val="20"/>
        </w:rPr>
        <w:t xml:space="preserve">Engineered a suite of full-stack applications and data visualization tools for the </w:t>
      </w:r>
      <w:r w:rsidRPr="0046245A">
        <w:rPr>
          <w:b/>
          <w:bCs/>
          <w:sz w:val="20"/>
          <w:szCs w:val="20"/>
        </w:rPr>
        <w:t>2026 Handshake OpenAI Codex Creator Challenge</w:t>
      </w:r>
      <w:r w:rsidRPr="00703693">
        <w:rPr>
          <w:sz w:val="20"/>
          <w:szCs w:val="20"/>
        </w:rPr>
        <w:t>.</w:t>
      </w:r>
      <w:r w:rsidRPr="00703693">
        <w:rPr>
          <w:b/>
          <w:bCs/>
          <w:sz w:val="20"/>
          <w:szCs w:val="20"/>
        </w:rPr>
        <w:t xml:space="preserve"> </w:t>
      </w:r>
    </w:p>
    <w:p w14:paraId="16C58161" w14:textId="32012029" w:rsidR="00703693" w:rsidRDefault="00703693" w:rsidP="00703693">
      <w:pPr>
        <w:pStyle w:val="BodyText"/>
        <w:numPr>
          <w:ilvl w:val="0"/>
          <w:numId w:val="33"/>
        </w:numPr>
        <w:spacing w:line="360" w:lineRule="auto"/>
        <w:rPr>
          <w:b/>
          <w:bCs/>
          <w:sz w:val="20"/>
          <w:szCs w:val="20"/>
        </w:rPr>
      </w:pPr>
      <w:r w:rsidRPr="00703693">
        <w:rPr>
          <w:b/>
          <w:bCs/>
          <w:sz w:val="20"/>
          <w:szCs w:val="20"/>
        </w:rPr>
        <w:t xml:space="preserve">Context: </w:t>
      </w:r>
      <w:r w:rsidRPr="00703693">
        <w:rPr>
          <w:sz w:val="20"/>
          <w:szCs w:val="20"/>
        </w:rPr>
        <w:t>Developed a series of Single Page Web Apps (SPAs) focused on infrastructure automation, data analysis, and recruitment technology.</w:t>
      </w:r>
      <w:r w:rsidRPr="00703693">
        <w:rPr>
          <w:b/>
          <w:bCs/>
          <w:sz w:val="20"/>
          <w:szCs w:val="20"/>
        </w:rPr>
        <w:t xml:space="preserve"> </w:t>
      </w:r>
    </w:p>
    <w:p w14:paraId="3E7D5A64" w14:textId="751F0582" w:rsidR="001A5AA7" w:rsidRPr="001A5AA7" w:rsidRDefault="00703693" w:rsidP="001A5AA7">
      <w:pPr>
        <w:pStyle w:val="BodyText"/>
        <w:numPr>
          <w:ilvl w:val="1"/>
          <w:numId w:val="33"/>
        </w:numPr>
        <w:tabs>
          <w:tab w:val="clear" w:pos="1440"/>
        </w:tabs>
        <w:spacing w:line="360" w:lineRule="auto"/>
        <w:ind w:left="720"/>
        <w:rPr>
          <w:sz w:val="20"/>
          <w:szCs w:val="20"/>
        </w:rPr>
      </w:pPr>
      <w:r w:rsidRPr="00E65747">
        <w:rPr>
          <w:b/>
          <w:bCs/>
          <w:sz w:val="20"/>
          <w:szCs w:val="20"/>
        </w:rPr>
        <w:t>Results:</w:t>
      </w:r>
      <w:r w:rsidR="00E65747">
        <w:rPr>
          <w:b/>
          <w:bCs/>
          <w:sz w:val="20"/>
          <w:szCs w:val="20"/>
        </w:rPr>
        <w:t xml:space="preserve">  </w:t>
      </w:r>
      <w:r w:rsidR="0046245A" w:rsidRPr="00E65747">
        <w:rPr>
          <w:sz w:val="20"/>
          <w:szCs w:val="20"/>
        </w:rPr>
        <w:t xml:space="preserve">Significant improvement in overall </w:t>
      </w:r>
      <w:r w:rsidR="00D70024">
        <w:rPr>
          <w:sz w:val="20"/>
          <w:szCs w:val="20"/>
        </w:rPr>
        <w:t>SDLC</w:t>
      </w:r>
      <w:r w:rsidR="0046245A" w:rsidRPr="00E65747">
        <w:rPr>
          <w:sz w:val="20"/>
          <w:szCs w:val="20"/>
        </w:rPr>
        <w:t xml:space="preserve"> turn-around time.  </w:t>
      </w:r>
    </w:p>
    <w:p w14:paraId="414C5E4D" w14:textId="580E67FC" w:rsidR="001A5AA7" w:rsidRDefault="001A5AA7" w:rsidP="001A5AA7">
      <w:pPr>
        <w:pStyle w:val="BodyText"/>
        <w:numPr>
          <w:ilvl w:val="0"/>
          <w:numId w:val="32"/>
        </w:numPr>
        <w:tabs>
          <w:tab w:val="clear" w:pos="720"/>
        </w:tabs>
        <w:spacing w:line="360" w:lineRule="auto"/>
        <w:ind w:left="1080"/>
        <w:rPr>
          <w:sz w:val="20"/>
          <w:szCs w:val="20"/>
        </w:rPr>
      </w:pPr>
      <w:r>
        <w:rPr>
          <w:sz w:val="20"/>
          <w:szCs w:val="20"/>
        </w:rPr>
        <w:t>Financial News Screener across multiple RSS Feeds &amp; Filter Functionality</w:t>
      </w:r>
    </w:p>
    <w:p w14:paraId="0D0B9551" w14:textId="6C4F7C97" w:rsidR="001A5AA7" w:rsidRDefault="001A5AA7" w:rsidP="001A5AA7">
      <w:pPr>
        <w:pStyle w:val="BodyText"/>
        <w:numPr>
          <w:ilvl w:val="0"/>
          <w:numId w:val="32"/>
        </w:numPr>
        <w:tabs>
          <w:tab w:val="clear" w:pos="720"/>
        </w:tabs>
        <w:spacing w:line="360" w:lineRule="auto"/>
        <w:ind w:left="1080"/>
        <w:rPr>
          <w:sz w:val="20"/>
          <w:szCs w:val="20"/>
        </w:rPr>
      </w:pPr>
      <w:r>
        <w:rPr>
          <w:sz w:val="20"/>
          <w:szCs w:val="20"/>
        </w:rPr>
        <w:t>Employment Portal Screener with ATS Validation &amp; Dice Integration</w:t>
      </w:r>
    </w:p>
    <w:p w14:paraId="79ECD775" w14:textId="055F0A6C" w:rsidR="001A5AA7" w:rsidRDefault="001A5AA7" w:rsidP="001A5AA7">
      <w:pPr>
        <w:pStyle w:val="BodyText"/>
        <w:numPr>
          <w:ilvl w:val="0"/>
          <w:numId w:val="32"/>
        </w:numPr>
        <w:tabs>
          <w:tab w:val="clear" w:pos="720"/>
        </w:tabs>
        <w:spacing w:line="360" w:lineRule="auto"/>
        <w:ind w:left="1080"/>
        <w:rPr>
          <w:sz w:val="20"/>
          <w:szCs w:val="20"/>
        </w:rPr>
      </w:pPr>
      <w:r>
        <w:rPr>
          <w:sz w:val="20"/>
          <w:szCs w:val="20"/>
        </w:rPr>
        <w:t>Job Description Technical Assessment Generator</w:t>
      </w:r>
    </w:p>
    <w:p w14:paraId="1791BC04" w14:textId="247BA956" w:rsidR="001A5AA7" w:rsidRDefault="001A5AA7" w:rsidP="001A5AA7">
      <w:pPr>
        <w:pStyle w:val="BodyText"/>
        <w:numPr>
          <w:ilvl w:val="0"/>
          <w:numId w:val="32"/>
        </w:numPr>
        <w:tabs>
          <w:tab w:val="clear" w:pos="720"/>
        </w:tabs>
        <w:spacing w:line="360" w:lineRule="auto"/>
        <w:ind w:left="1080"/>
        <w:rPr>
          <w:sz w:val="20"/>
          <w:szCs w:val="20"/>
        </w:rPr>
      </w:pPr>
      <w:r>
        <w:rPr>
          <w:sz w:val="20"/>
          <w:szCs w:val="20"/>
        </w:rPr>
        <w:t>AWS infrastructure Decision Utility</w:t>
      </w:r>
    </w:p>
    <w:p w14:paraId="4CE9F616" w14:textId="1B02002D" w:rsidR="001A5AA7" w:rsidRDefault="001A5AA7" w:rsidP="001A5AA7">
      <w:pPr>
        <w:pStyle w:val="BodyText"/>
        <w:numPr>
          <w:ilvl w:val="0"/>
          <w:numId w:val="32"/>
        </w:numPr>
        <w:tabs>
          <w:tab w:val="clear" w:pos="720"/>
        </w:tabs>
        <w:spacing w:line="360" w:lineRule="auto"/>
        <w:ind w:left="1080"/>
        <w:rPr>
          <w:sz w:val="20"/>
          <w:szCs w:val="20"/>
        </w:rPr>
      </w:pPr>
      <w:r>
        <w:rPr>
          <w:sz w:val="20"/>
          <w:szCs w:val="20"/>
        </w:rPr>
        <w:t xml:space="preserve">Individual </w:t>
      </w:r>
      <w:r w:rsidRPr="001A5AA7">
        <w:rPr>
          <w:sz w:val="20"/>
          <w:szCs w:val="20"/>
        </w:rPr>
        <w:t>Options Trading Suite - Charles Schwab</w:t>
      </w:r>
    </w:p>
    <w:p w14:paraId="520CA6AC" w14:textId="7AC70D0B" w:rsidR="00302370" w:rsidRDefault="00302370" w:rsidP="001A5AA7">
      <w:pPr>
        <w:pStyle w:val="BodyText"/>
        <w:numPr>
          <w:ilvl w:val="0"/>
          <w:numId w:val="32"/>
        </w:numPr>
        <w:tabs>
          <w:tab w:val="clear" w:pos="720"/>
        </w:tabs>
        <w:spacing w:line="360" w:lineRule="auto"/>
        <w:rPr>
          <w:sz w:val="20"/>
          <w:szCs w:val="20"/>
        </w:rPr>
      </w:pPr>
      <w:r w:rsidRPr="00302370">
        <w:rPr>
          <w:b/>
          <w:bCs/>
          <w:sz w:val="20"/>
          <w:szCs w:val="20"/>
        </w:rPr>
        <w:t>Actions:</w:t>
      </w:r>
      <w:r w:rsidRPr="00302370">
        <w:rPr>
          <w:sz w:val="20"/>
          <w:szCs w:val="20"/>
        </w:rPr>
        <w:t xml:space="preserve"> Architected and deployed multi-path automation </w:t>
      </w:r>
      <w:r w:rsidR="00703693">
        <w:rPr>
          <w:sz w:val="20"/>
          <w:szCs w:val="20"/>
        </w:rPr>
        <w:t xml:space="preserve">workflow </w:t>
      </w:r>
      <w:r w:rsidRPr="00302370">
        <w:rPr>
          <w:sz w:val="20"/>
          <w:szCs w:val="20"/>
        </w:rPr>
        <w:t xml:space="preserve">pipelines using </w:t>
      </w:r>
      <w:r w:rsidRPr="00302370">
        <w:rPr>
          <w:b/>
          <w:bCs/>
          <w:sz w:val="20"/>
          <w:szCs w:val="20"/>
        </w:rPr>
        <w:t>n8n</w:t>
      </w:r>
      <w:r w:rsidRPr="00302370">
        <w:rPr>
          <w:sz w:val="20"/>
          <w:szCs w:val="20"/>
        </w:rPr>
        <w:t xml:space="preserve"> and </w:t>
      </w:r>
      <w:r w:rsidRPr="00302370">
        <w:rPr>
          <w:b/>
          <w:bCs/>
          <w:sz w:val="20"/>
          <w:szCs w:val="20"/>
        </w:rPr>
        <w:t>Make.com</w:t>
      </w:r>
      <w:r w:rsidRPr="00302370">
        <w:rPr>
          <w:sz w:val="20"/>
          <w:szCs w:val="20"/>
        </w:rPr>
        <w:t xml:space="preserve"> integrated with </w:t>
      </w:r>
      <w:r w:rsidRPr="00302370">
        <w:rPr>
          <w:b/>
          <w:bCs/>
          <w:sz w:val="20"/>
          <w:szCs w:val="20"/>
        </w:rPr>
        <w:t>OpenAI GPT</w:t>
      </w:r>
      <w:r w:rsidRPr="00302370">
        <w:rPr>
          <w:sz w:val="20"/>
          <w:szCs w:val="20"/>
        </w:rPr>
        <w:t xml:space="preserve">. </w:t>
      </w:r>
    </w:p>
    <w:p w14:paraId="687C8779" w14:textId="77777777" w:rsidR="00302370" w:rsidRDefault="00302370" w:rsidP="00703693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 w:line="360" w:lineRule="auto"/>
        <w:rPr>
          <w:rFonts w:ascii="Arial" w:hAnsi="Arial" w:cs="Arial"/>
          <w:sz w:val="20"/>
          <w:szCs w:val="20"/>
        </w:rPr>
      </w:pPr>
      <w:r w:rsidRPr="00302370">
        <w:rPr>
          <w:rFonts w:ascii="Arial" w:hAnsi="Arial" w:cs="Arial"/>
          <w:b/>
          <w:bCs/>
          <w:sz w:val="20"/>
          <w:szCs w:val="20"/>
        </w:rPr>
        <w:t>Context:</w:t>
      </w:r>
      <w:r w:rsidRPr="00302370">
        <w:rPr>
          <w:rFonts w:ascii="Arial" w:hAnsi="Arial" w:cs="Arial"/>
          <w:sz w:val="20"/>
          <w:szCs w:val="20"/>
        </w:rPr>
        <w:t xml:space="preserve"> Streamlining data extraction, social media syndication, and customer support operations through low-code and AI integrations. </w:t>
      </w:r>
    </w:p>
    <w:p w14:paraId="096F7986" w14:textId="1342106B" w:rsidR="00302370" w:rsidRPr="00703693" w:rsidRDefault="00302370" w:rsidP="00703693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 w:line="360" w:lineRule="auto"/>
        <w:rPr>
          <w:rFonts w:ascii="Arial" w:hAnsi="Arial" w:cs="Arial"/>
          <w:sz w:val="20"/>
          <w:szCs w:val="20"/>
        </w:rPr>
      </w:pPr>
      <w:r w:rsidRPr="00302370">
        <w:rPr>
          <w:rFonts w:ascii="Arial" w:hAnsi="Arial" w:cs="Arial"/>
          <w:b/>
          <w:bCs/>
          <w:sz w:val="20"/>
          <w:szCs w:val="20"/>
        </w:rPr>
        <w:t>Results:</w:t>
      </w:r>
    </w:p>
    <w:p w14:paraId="1495B8AA" w14:textId="39153002" w:rsidR="00302370" w:rsidRPr="00302370" w:rsidRDefault="00302370" w:rsidP="00703693">
      <w:pPr>
        <w:pStyle w:val="NormalWeb"/>
        <w:numPr>
          <w:ilvl w:val="0"/>
          <w:numId w:val="29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rFonts w:ascii="Arial" w:hAnsi="Arial" w:cs="Arial"/>
          <w:sz w:val="20"/>
          <w:szCs w:val="20"/>
        </w:rPr>
      </w:pPr>
      <w:r w:rsidRPr="00302370">
        <w:rPr>
          <w:rFonts w:ascii="Arial" w:hAnsi="Arial" w:cs="Arial"/>
          <w:sz w:val="20"/>
          <w:szCs w:val="20"/>
        </w:rPr>
        <w:t xml:space="preserve">Automated Hacker News </w:t>
      </w:r>
      <w:r w:rsidR="001A5AA7">
        <w:rPr>
          <w:rFonts w:ascii="Arial" w:hAnsi="Arial" w:cs="Arial"/>
          <w:sz w:val="20"/>
          <w:szCs w:val="20"/>
        </w:rPr>
        <w:t xml:space="preserve">Scraper </w:t>
      </w:r>
      <w:r w:rsidRPr="00302370">
        <w:rPr>
          <w:rFonts w:ascii="Arial" w:hAnsi="Arial" w:cs="Arial"/>
          <w:sz w:val="20"/>
          <w:szCs w:val="20"/>
        </w:rPr>
        <w:t xml:space="preserve">via n8n, process insights through GPT, and publish directly to the </w:t>
      </w:r>
      <w:r w:rsidRPr="00302370">
        <w:rPr>
          <w:rFonts w:ascii="Arial" w:hAnsi="Arial" w:cs="Arial"/>
          <w:b/>
          <w:bCs/>
          <w:sz w:val="20"/>
          <w:szCs w:val="20"/>
        </w:rPr>
        <w:t>Bluesky</w:t>
      </w:r>
      <w:r w:rsidRPr="00302370">
        <w:rPr>
          <w:rFonts w:ascii="Arial" w:hAnsi="Arial" w:cs="Arial"/>
          <w:sz w:val="20"/>
          <w:szCs w:val="20"/>
        </w:rPr>
        <w:t xml:space="preserve"> pipeline.</w:t>
      </w:r>
    </w:p>
    <w:p w14:paraId="4EDA00F6" w14:textId="4EBEF5EE" w:rsidR="00302370" w:rsidRPr="00302370" w:rsidRDefault="001A5AA7" w:rsidP="00703693">
      <w:pPr>
        <w:pStyle w:val="NormalWeb"/>
        <w:numPr>
          <w:ilvl w:val="0"/>
          <w:numId w:val="29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rFonts w:ascii="Arial" w:hAnsi="Arial" w:cs="Arial"/>
          <w:sz w:val="20"/>
          <w:szCs w:val="20"/>
        </w:rPr>
      </w:pPr>
      <w:r w:rsidRPr="001A5AA7">
        <w:rPr>
          <w:rFonts w:ascii="Arial" w:hAnsi="Arial" w:cs="Arial"/>
          <w:b/>
          <w:bCs/>
          <w:sz w:val="20"/>
          <w:szCs w:val="20"/>
        </w:rPr>
        <w:lastRenderedPageBreak/>
        <w:t>Autonomous Task Management</w:t>
      </w:r>
      <w:r w:rsidRPr="00302370">
        <w:rPr>
          <w:rFonts w:ascii="Arial" w:hAnsi="Arial" w:cs="Arial"/>
          <w:sz w:val="20"/>
          <w:szCs w:val="20"/>
        </w:rPr>
        <w:t xml:space="preserve"> </w:t>
      </w:r>
      <w:r w:rsidR="00302370" w:rsidRPr="00302370">
        <w:rPr>
          <w:rFonts w:ascii="Arial" w:hAnsi="Arial" w:cs="Arial"/>
          <w:b/>
          <w:bCs/>
          <w:sz w:val="20"/>
          <w:szCs w:val="20"/>
        </w:rPr>
        <w:t>Make.com</w:t>
      </w:r>
      <w:r w:rsidR="00302370" w:rsidRPr="00302370">
        <w:rPr>
          <w:rFonts w:ascii="Arial" w:hAnsi="Arial" w:cs="Arial"/>
          <w:sz w:val="20"/>
          <w:szCs w:val="20"/>
        </w:rPr>
        <w:t xml:space="preserve"> multi-path assistant connecting Telegram to Google Workspace (Mail/Calendar).</w:t>
      </w:r>
    </w:p>
    <w:p w14:paraId="608A2E9A" w14:textId="38C1AE9B" w:rsidR="00302370" w:rsidRPr="00302370" w:rsidRDefault="00302370" w:rsidP="00703693">
      <w:pPr>
        <w:pStyle w:val="NormalWeb"/>
        <w:numPr>
          <w:ilvl w:val="0"/>
          <w:numId w:val="29"/>
        </w:numPr>
        <w:tabs>
          <w:tab w:val="clear" w:pos="720"/>
          <w:tab w:val="num" w:pos="1080"/>
        </w:tabs>
        <w:spacing w:before="0" w:beforeAutospacing="0" w:after="0" w:afterAutospacing="0" w:line="360" w:lineRule="auto"/>
        <w:ind w:left="1080"/>
        <w:rPr>
          <w:rFonts w:ascii="Arial" w:hAnsi="Arial" w:cs="Arial"/>
          <w:sz w:val="20"/>
          <w:szCs w:val="20"/>
        </w:rPr>
      </w:pPr>
      <w:r w:rsidRPr="00302370">
        <w:rPr>
          <w:rFonts w:ascii="Arial" w:hAnsi="Arial" w:cs="Arial"/>
          <w:b/>
          <w:bCs/>
          <w:sz w:val="20"/>
          <w:szCs w:val="20"/>
        </w:rPr>
        <w:t>Automated Order-Tracking Bot</w:t>
      </w:r>
      <w:r w:rsidRPr="00302370">
        <w:rPr>
          <w:rFonts w:ascii="Arial" w:hAnsi="Arial" w:cs="Arial"/>
          <w:sz w:val="20"/>
          <w:szCs w:val="20"/>
        </w:rPr>
        <w:t xml:space="preserve"> and a </w:t>
      </w:r>
      <w:r w:rsidRPr="00302370">
        <w:rPr>
          <w:rFonts w:ascii="Arial" w:hAnsi="Arial" w:cs="Arial"/>
          <w:b/>
          <w:bCs/>
          <w:sz w:val="20"/>
          <w:szCs w:val="20"/>
        </w:rPr>
        <w:t>Receipt Tracking System</w:t>
      </w:r>
      <w:r w:rsidRPr="00302370">
        <w:rPr>
          <w:rFonts w:ascii="Arial" w:hAnsi="Arial" w:cs="Arial"/>
          <w:sz w:val="20"/>
          <w:szCs w:val="20"/>
        </w:rPr>
        <w:t xml:space="preserve"> that extracts data from Gmail images via GPT and populates Google Sheets automatically.</w:t>
      </w:r>
    </w:p>
    <w:p w14:paraId="53CF7136" w14:textId="77777777" w:rsidR="00703693" w:rsidRDefault="00703693" w:rsidP="00703693">
      <w:pPr>
        <w:pStyle w:val="BodyText"/>
        <w:numPr>
          <w:ilvl w:val="0"/>
          <w:numId w:val="29"/>
        </w:numPr>
        <w:spacing w:line="360" w:lineRule="auto"/>
        <w:rPr>
          <w:b/>
          <w:bCs/>
          <w:sz w:val="20"/>
          <w:szCs w:val="20"/>
        </w:rPr>
      </w:pPr>
      <w:r w:rsidRPr="00703693">
        <w:rPr>
          <w:b/>
          <w:bCs/>
          <w:sz w:val="20"/>
          <w:szCs w:val="20"/>
        </w:rPr>
        <w:t xml:space="preserve">Actions: </w:t>
      </w:r>
      <w:r w:rsidRPr="00703693">
        <w:rPr>
          <w:sz w:val="20"/>
          <w:szCs w:val="20"/>
        </w:rPr>
        <w:t>Engaged in continuous "on-the-bench" technical upskilling and certification programs.</w:t>
      </w:r>
      <w:r w:rsidRPr="00703693">
        <w:rPr>
          <w:b/>
          <w:bCs/>
          <w:sz w:val="20"/>
          <w:szCs w:val="20"/>
        </w:rPr>
        <w:t xml:space="preserve"> </w:t>
      </w:r>
    </w:p>
    <w:p w14:paraId="543F1879" w14:textId="77777777" w:rsidR="00703693" w:rsidRDefault="00703693" w:rsidP="00703693">
      <w:pPr>
        <w:pStyle w:val="BodyText"/>
        <w:numPr>
          <w:ilvl w:val="0"/>
          <w:numId w:val="29"/>
        </w:numPr>
        <w:spacing w:line="360" w:lineRule="auto"/>
        <w:rPr>
          <w:b/>
          <w:bCs/>
          <w:sz w:val="20"/>
          <w:szCs w:val="20"/>
        </w:rPr>
      </w:pPr>
      <w:r w:rsidRPr="00703693">
        <w:rPr>
          <w:b/>
          <w:bCs/>
          <w:sz w:val="20"/>
          <w:szCs w:val="20"/>
        </w:rPr>
        <w:t xml:space="preserve">Context: </w:t>
      </w:r>
      <w:r w:rsidRPr="00703693">
        <w:rPr>
          <w:sz w:val="20"/>
          <w:szCs w:val="20"/>
        </w:rPr>
        <w:t>Maintaining alignment with rapidly evolving industry standards in Artificial Intelligence and Machine Learning.</w:t>
      </w:r>
      <w:r w:rsidRPr="00703693">
        <w:rPr>
          <w:b/>
          <w:bCs/>
          <w:sz w:val="20"/>
          <w:szCs w:val="20"/>
        </w:rPr>
        <w:t xml:space="preserve"> </w:t>
      </w:r>
    </w:p>
    <w:p w14:paraId="7FC9C851" w14:textId="07255675" w:rsidR="00282E10" w:rsidRPr="00703693" w:rsidRDefault="00703693" w:rsidP="00703693">
      <w:pPr>
        <w:pStyle w:val="BodyText"/>
        <w:numPr>
          <w:ilvl w:val="0"/>
          <w:numId w:val="29"/>
        </w:numPr>
        <w:spacing w:line="360" w:lineRule="auto"/>
        <w:rPr>
          <w:b/>
          <w:bCs/>
          <w:sz w:val="20"/>
          <w:szCs w:val="20"/>
        </w:rPr>
      </w:pPr>
      <w:r w:rsidRPr="00703693">
        <w:rPr>
          <w:b/>
          <w:bCs/>
          <w:sz w:val="20"/>
          <w:szCs w:val="20"/>
        </w:rPr>
        <w:t xml:space="preserve">Results: </w:t>
      </w:r>
      <w:r w:rsidRPr="00703693">
        <w:rPr>
          <w:sz w:val="20"/>
          <w:szCs w:val="20"/>
        </w:rPr>
        <w:t>Successfully adapted technical stack to meet modern AI enterprise requirements, supported by a portfolio of relevant industry certifications.</w:t>
      </w:r>
    </w:p>
    <w:p w14:paraId="75F513D9" w14:textId="77777777" w:rsidR="00282E10" w:rsidRDefault="00282E10" w:rsidP="00703693">
      <w:pPr>
        <w:pStyle w:val="BodyText"/>
        <w:spacing w:line="360" w:lineRule="auto"/>
        <w:ind w:left="0" w:firstLine="0"/>
        <w:rPr>
          <w:b/>
          <w:bCs/>
          <w:sz w:val="20"/>
          <w:szCs w:val="20"/>
        </w:rPr>
      </w:pPr>
    </w:p>
    <w:p w14:paraId="5BA4A579" w14:textId="77777777" w:rsidR="000C4D25" w:rsidRPr="00302370" w:rsidRDefault="000C4D25" w:rsidP="00703693">
      <w:pPr>
        <w:pStyle w:val="BodyText"/>
        <w:spacing w:line="360" w:lineRule="auto"/>
        <w:ind w:left="0" w:firstLine="0"/>
        <w:rPr>
          <w:b/>
          <w:bCs/>
          <w:sz w:val="20"/>
          <w:szCs w:val="20"/>
        </w:rPr>
      </w:pPr>
    </w:p>
    <w:p w14:paraId="2C14BD88" w14:textId="77777777" w:rsidR="001022D3" w:rsidRPr="00302370" w:rsidRDefault="001022D3" w:rsidP="00B411DB">
      <w:pPr>
        <w:pStyle w:val="BodyText"/>
        <w:numPr>
          <w:ilvl w:val="0"/>
          <w:numId w:val="25"/>
        </w:numPr>
        <w:spacing w:line="360" w:lineRule="auto"/>
        <w:ind w:left="360"/>
        <w:rPr>
          <w:b/>
          <w:bCs/>
          <w:sz w:val="20"/>
          <w:szCs w:val="20"/>
        </w:rPr>
      </w:pPr>
      <w:r w:rsidRPr="00302370">
        <w:rPr>
          <w:b/>
          <w:bCs/>
          <w:color w:val="196B24" w:themeColor="accent3"/>
          <w:sz w:val="20"/>
          <w:szCs w:val="20"/>
        </w:rPr>
        <w:t>Senior Platform/API Engineer</w:t>
      </w:r>
      <w:r w:rsidRPr="00302370">
        <w:rPr>
          <w:color w:val="196B24" w:themeColor="accent3"/>
          <w:sz w:val="20"/>
          <w:szCs w:val="20"/>
        </w:rPr>
        <w:t xml:space="preserve"> </w:t>
      </w:r>
      <w:r w:rsidRPr="00302370">
        <w:rPr>
          <w:sz w:val="20"/>
          <w:szCs w:val="20"/>
        </w:rPr>
        <w:t>– University of Phoenix – Lake Mary, FL</w:t>
      </w:r>
      <w:r w:rsidRPr="00302370">
        <w:rPr>
          <w:b/>
          <w:bCs/>
          <w:sz w:val="20"/>
          <w:szCs w:val="20"/>
        </w:rPr>
        <w:t xml:space="preserve"> </w:t>
      </w:r>
      <w:r w:rsidRPr="00302370">
        <w:rPr>
          <w:sz w:val="20"/>
          <w:szCs w:val="20"/>
        </w:rPr>
        <w:t>– Nov 2022 – Aug 2025</w:t>
      </w:r>
    </w:p>
    <w:p w14:paraId="32B7D662" w14:textId="77777777" w:rsidR="001022D3" w:rsidRPr="00302370" w:rsidRDefault="001022D3" w:rsidP="00B411DB">
      <w:pPr>
        <w:pStyle w:val="BodyText"/>
        <w:spacing w:line="360" w:lineRule="auto"/>
        <w:rPr>
          <w:i/>
          <w:iCs/>
          <w:sz w:val="20"/>
          <w:szCs w:val="20"/>
        </w:rPr>
      </w:pPr>
      <w:r w:rsidRPr="00302370">
        <w:rPr>
          <w:sz w:val="20"/>
          <w:szCs w:val="20"/>
        </w:rPr>
        <w:t xml:space="preserve">– </w:t>
      </w:r>
      <w:r w:rsidRPr="00302370">
        <w:rPr>
          <w:i/>
          <w:iCs/>
          <w:sz w:val="20"/>
          <w:szCs w:val="20"/>
        </w:rPr>
        <w:t>Contract to Hire via Insight Global</w:t>
      </w:r>
    </w:p>
    <w:p w14:paraId="2614DCA7" w14:textId="3C443551" w:rsidR="001022D3" w:rsidRPr="00302370" w:rsidRDefault="001022D3" w:rsidP="00B91718">
      <w:pPr>
        <w:numPr>
          <w:ilvl w:val="0"/>
          <w:numId w:val="29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0237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Action:</w:t>
      </w:r>
      <w:r w:rsidRPr="0030237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="00735E1A" w:rsidRPr="0030237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Led Legacy Framework Migrations from </w:t>
      </w:r>
      <w:r w:rsidR="00735E1A" w:rsidRPr="0030237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Java 7/8 – 11, 17, &amp; 21; Spring 2.x to Spring Boot 3.x</w:t>
      </w:r>
      <w:r w:rsidR="00735E1A" w:rsidRPr="00302370">
        <w:rPr>
          <w:rFonts w:ascii="Arial" w:eastAsia="Times New Roman" w:hAnsi="Arial" w:cs="Arial"/>
          <w:kern w:val="0"/>
          <w:sz w:val="20"/>
          <w:szCs w:val="20"/>
          <w14:ligatures w14:val="none"/>
        </w:rPr>
        <w:t>+; Spring RESTful API Security Templates</w:t>
      </w:r>
    </w:p>
    <w:p w14:paraId="0961C88A" w14:textId="6A93154F" w:rsidR="001022D3" w:rsidRPr="00302370" w:rsidRDefault="001022D3" w:rsidP="00B91718">
      <w:pPr>
        <w:numPr>
          <w:ilvl w:val="0"/>
          <w:numId w:val="29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0237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Context:</w:t>
      </w:r>
      <w:r w:rsidRPr="0030237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="00735E1A" w:rsidRPr="0030237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Modernized monolithic Documentum and Funding Domain systems into cloud-native microservices on </w:t>
      </w:r>
      <w:r w:rsidR="00735E1A" w:rsidRPr="0030237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AWS EKS</w:t>
      </w:r>
    </w:p>
    <w:p w14:paraId="551D1CAD" w14:textId="5473D22B" w:rsidR="00B411DB" w:rsidRPr="00302370" w:rsidRDefault="001022D3" w:rsidP="00B91718">
      <w:pPr>
        <w:numPr>
          <w:ilvl w:val="0"/>
          <w:numId w:val="29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0237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Result:</w:t>
      </w:r>
      <w:r w:rsidRPr="0030237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="00735E1A" w:rsidRPr="0030237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Eliminated critical technical debt and optimized service consumption across the enterprise infrastructure.</w:t>
      </w:r>
    </w:p>
    <w:p w14:paraId="3750BF18" w14:textId="64A3D461" w:rsidR="00735E1A" w:rsidRPr="00302370" w:rsidRDefault="00735E1A" w:rsidP="00B91718">
      <w:pPr>
        <w:numPr>
          <w:ilvl w:val="0"/>
          <w:numId w:val="29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0237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Action:</w:t>
      </w:r>
      <w:r w:rsidRPr="0030237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</w:t>
      </w:r>
      <w:r w:rsidR="00B411DB" w:rsidRPr="00302370">
        <w:rPr>
          <w:rStyle w:val="citation-265"/>
          <w:rFonts w:ascii="Arial" w:hAnsi="Arial" w:cs="Arial"/>
          <w:sz w:val="20"/>
          <w:szCs w:val="20"/>
        </w:rPr>
        <w:t xml:space="preserve">Integrated Event-Driven Design Patterns, with respect to Domain-Driven Design Patterns, by leveraging </w:t>
      </w:r>
      <w:r w:rsidR="00B411DB" w:rsidRPr="00302370">
        <w:rPr>
          <w:rStyle w:val="citation-265"/>
          <w:rFonts w:ascii="Arial" w:hAnsi="Arial" w:cs="Arial"/>
          <w:b/>
          <w:bCs/>
          <w:sz w:val="20"/>
          <w:szCs w:val="20"/>
        </w:rPr>
        <w:t>AWS MSK and Glue with Kafka</w:t>
      </w:r>
      <w:r w:rsidR="00B411DB" w:rsidRPr="00302370">
        <w:rPr>
          <w:rFonts w:ascii="Arial" w:hAnsi="Arial" w:cs="Arial"/>
          <w:sz w:val="20"/>
          <w:szCs w:val="20"/>
        </w:rPr>
        <w:t>.</w:t>
      </w:r>
    </w:p>
    <w:p w14:paraId="2FBFD4F6" w14:textId="31C02369" w:rsidR="00735E1A" w:rsidRPr="00302370" w:rsidRDefault="00735E1A" w:rsidP="00B91718">
      <w:pPr>
        <w:numPr>
          <w:ilvl w:val="0"/>
          <w:numId w:val="29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0237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Context:</w:t>
      </w:r>
      <w:r w:rsidRPr="0030237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</w:t>
      </w:r>
      <w:r w:rsidR="00B411DB" w:rsidRPr="00302370">
        <w:rPr>
          <w:rStyle w:val="citation-264"/>
          <w:rFonts w:ascii="Arial" w:hAnsi="Arial" w:cs="Arial"/>
          <w:sz w:val="20"/>
          <w:szCs w:val="20"/>
        </w:rPr>
        <w:t>Targeted newly integrated high-latency vendor software, Flowable, across the platform's messaging layer</w:t>
      </w:r>
    </w:p>
    <w:p w14:paraId="7766A18E" w14:textId="30213940" w:rsidR="00735E1A" w:rsidRPr="00302370" w:rsidRDefault="00735E1A" w:rsidP="00B91718">
      <w:pPr>
        <w:numPr>
          <w:ilvl w:val="0"/>
          <w:numId w:val="29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0237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Result:</w:t>
      </w:r>
      <w:r w:rsidRPr="0030237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</w:t>
      </w:r>
      <w:r w:rsidR="00B411DB" w:rsidRPr="00302370">
        <w:rPr>
          <w:rFonts w:ascii="Arial" w:eastAsia="Times New Roman" w:hAnsi="Arial" w:cs="Arial"/>
          <w:kern w:val="0"/>
          <w:sz w:val="20"/>
          <w:szCs w:val="20"/>
          <w14:ligatures w14:val="none"/>
        </w:rPr>
        <w:t>Substantially increased performance and throughput while reducing "across-the-wire" latency</w:t>
      </w:r>
    </w:p>
    <w:p w14:paraId="40AB5E7D" w14:textId="50F76CEA" w:rsidR="00B91718" w:rsidRPr="00302370" w:rsidRDefault="00B91718" w:rsidP="008635B6">
      <w:pPr>
        <w:numPr>
          <w:ilvl w:val="0"/>
          <w:numId w:val="29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0237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Action:</w:t>
      </w:r>
      <w:r w:rsidRPr="0030237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</w:t>
      </w:r>
      <w:r w:rsidRPr="00302370">
        <w:rPr>
          <w:rFonts w:ascii="Arial" w:hAnsi="Arial" w:cs="Arial"/>
          <w:sz w:val="20"/>
          <w:szCs w:val="20"/>
        </w:rPr>
        <w:t xml:space="preserve">Provisioned high-availability AWS resources using </w:t>
      </w:r>
      <w:r w:rsidRPr="00302370">
        <w:rPr>
          <w:rFonts w:ascii="Arial" w:hAnsi="Arial" w:cs="Arial"/>
          <w:b/>
          <w:bCs/>
          <w:sz w:val="20"/>
          <w:szCs w:val="20"/>
        </w:rPr>
        <w:t>Terraform</w:t>
      </w:r>
      <w:r w:rsidRPr="00302370">
        <w:rPr>
          <w:rFonts w:ascii="Arial" w:hAnsi="Arial" w:cs="Arial"/>
          <w:sz w:val="20"/>
          <w:szCs w:val="20"/>
        </w:rPr>
        <w:t xml:space="preserve"> and </w:t>
      </w:r>
      <w:r w:rsidRPr="00302370">
        <w:rPr>
          <w:rFonts w:ascii="Arial" w:hAnsi="Arial" w:cs="Arial"/>
          <w:b/>
          <w:bCs/>
          <w:sz w:val="20"/>
          <w:szCs w:val="20"/>
        </w:rPr>
        <w:t>Spacelift</w:t>
      </w:r>
      <w:r w:rsidRPr="00302370">
        <w:rPr>
          <w:rFonts w:ascii="Arial" w:hAnsi="Arial" w:cs="Arial"/>
          <w:sz w:val="20"/>
          <w:szCs w:val="20"/>
        </w:rPr>
        <w:t>.</w:t>
      </w:r>
    </w:p>
    <w:p w14:paraId="0954B39C" w14:textId="52C7F02A" w:rsidR="00B91718" w:rsidRPr="00302370" w:rsidRDefault="00B91718" w:rsidP="008635B6">
      <w:pPr>
        <w:numPr>
          <w:ilvl w:val="0"/>
          <w:numId w:val="29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0237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Context:</w:t>
      </w:r>
      <w:r w:rsidRPr="0030237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</w:t>
      </w:r>
      <w:r w:rsidRPr="00302370">
        <w:rPr>
          <w:rFonts w:ascii="Arial" w:hAnsi="Arial" w:cs="Arial"/>
          <w:sz w:val="20"/>
          <w:szCs w:val="20"/>
        </w:rPr>
        <w:t xml:space="preserve">Engineered robust </w:t>
      </w:r>
      <w:r w:rsidRPr="00302370">
        <w:rPr>
          <w:rFonts w:ascii="Arial" w:hAnsi="Arial" w:cs="Arial"/>
          <w:b/>
          <w:bCs/>
          <w:sz w:val="20"/>
          <w:szCs w:val="20"/>
        </w:rPr>
        <w:t>CI/CD pipelines</w:t>
      </w:r>
      <w:r w:rsidRPr="00302370">
        <w:rPr>
          <w:rFonts w:ascii="Arial" w:hAnsi="Arial" w:cs="Arial"/>
          <w:sz w:val="20"/>
          <w:szCs w:val="20"/>
        </w:rPr>
        <w:t xml:space="preserve"> on </w:t>
      </w:r>
      <w:r w:rsidRPr="00302370">
        <w:rPr>
          <w:rFonts w:ascii="Arial" w:hAnsi="Arial" w:cs="Arial"/>
          <w:b/>
          <w:bCs/>
          <w:sz w:val="20"/>
          <w:szCs w:val="20"/>
        </w:rPr>
        <w:t>EKS/ECS</w:t>
      </w:r>
      <w:r w:rsidRPr="00302370">
        <w:rPr>
          <w:rFonts w:ascii="Arial" w:hAnsi="Arial" w:cs="Arial"/>
          <w:sz w:val="20"/>
          <w:szCs w:val="20"/>
        </w:rPr>
        <w:t xml:space="preserve"> to automate the onboarding of project teams for third-party Flowable and Documentum integrations</w:t>
      </w:r>
    </w:p>
    <w:p w14:paraId="5AB5B6D8" w14:textId="7ECDD53E" w:rsidR="00B91718" w:rsidRPr="00302370" w:rsidRDefault="00B91718" w:rsidP="008635B6">
      <w:pPr>
        <w:numPr>
          <w:ilvl w:val="0"/>
          <w:numId w:val="29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0237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Result:</w:t>
      </w:r>
      <w:r w:rsidRPr="0030237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Significantly reduced manual configuration time and streamlined the deployment lifecycle for cross-functional engineering teams</w:t>
      </w:r>
    </w:p>
    <w:p w14:paraId="083475B5" w14:textId="38057D43" w:rsidR="00B91718" w:rsidRPr="00302370" w:rsidRDefault="00B91718" w:rsidP="008635B6">
      <w:pPr>
        <w:numPr>
          <w:ilvl w:val="0"/>
          <w:numId w:val="29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0237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Action:</w:t>
      </w:r>
      <w:r w:rsidRPr="0030237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</w:t>
      </w:r>
      <w:r w:rsidRPr="00302370">
        <w:rPr>
          <w:rFonts w:ascii="Arial" w:hAnsi="Arial" w:cs="Arial"/>
          <w:sz w:val="20"/>
          <w:szCs w:val="20"/>
        </w:rPr>
        <w:t xml:space="preserve">Established "Golden Path" Engineering Roadmaps, Trouble-shooting Guides, and Root Cause Analysis (RCA) within Atlassian </w:t>
      </w:r>
      <w:r w:rsidRPr="00302370">
        <w:rPr>
          <w:rFonts w:ascii="Arial" w:hAnsi="Arial" w:cs="Arial"/>
          <w:b/>
          <w:bCs/>
          <w:sz w:val="20"/>
          <w:szCs w:val="20"/>
        </w:rPr>
        <w:t>Confluence</w:t>
      </w:r>
      <w:r w:rsidRPr="00302370">
        <w:rPr>
          <w:rFonts w:ascii="Arial" w:hAnsi="Arial" w:cs="Arial"/>
          <w:sz w:val="20"/>
          <w:szCs w:val="20"/>
        </w:rPr>
        <w:t>.</w:t>
      </w:r>
    </w:p>
    <w:p w14:paraId="5F94502F" w14:textId="425671DA" w:rsidR="00B91718" w:rsidRPr="00302370" w:rsidRDefault="00B91718" w:rsidP="008635B6">
      <w:pPr>
        <w:numPr>
          <w:ilvl w:val="0"/>
          <w:numId w:val="29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0237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Context:</w:t>
      </w:r>
      <w:r w:rsidRPr="0030237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E</w:t>
      </w:r>
      <w:r w:rsidRPr="00302370">
        <w:rPr>
          <w:rFonts w:ascii="Arial" w:hAnsi="Arial" w:cs="Arial"/>
          <w:sz w:val="20"/>
          <w:szCs w:val="20"/>
        </w:rPr>
        <w:t>liminating knowledge silos while standardizing API HTTP Request/Response Bodies during a period of rapid organizational growth.</w:t>
      </w:r>
    </w:p>
    <w:p w14:paraId="57D4F417" w14:textId="05902B98" w:rsidR="00B91718" w:rsidRPr="00302370" w:rsidRDefault="00B91718" w:rsidP="008635B6">
      <w:pPr>
        <w:numPr>
          <w:ilvl w:val="0"/>
          <w:numId w:val="29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0237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Result:</w:t>
      </w:r>
      <w:r w:rsidRPr="0030237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</w:t>
      </w:r>
      <w:r w:rsidRPr="00302370">
        <w:rPr>
          <w:rStyle w:val="citation-312"/>
          <w:rFonts w:ascii="Arial" w:hAnsi="Arial" w:cs="Arial"/>
          <w:sz w:val="20"/>
          <w:szCs w:val="20"/>
        </w:rPr>
        <w:t>Accelerated developer onboarding and ensured architectural governance across the Funding and Documentum domains</w:t>
      </w:r>
    </w:p>
    <w:p w14:paraId="35DCD8AB" w14:textId="034A93B0" w:rsidR="008635B6" w:rsidRPr="00302370" w:rsidRDefault="008635B6" w:rsidP="008635B6">
      <w:pPr>
        <w:numPr>
          <w:ilvl w:val="0"/>
          <w:numId w:val="29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0237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Action:</w:t>
      </w:r>
      <w:r w:rsidRPr="0030237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Integrated </w:t>
      </w:r>
      <w:r w:rsidRPr="0030237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New Relic </w:t>
      </w:r>
      <w:r w:rsidRPr="00302370">
        <w:rPr>
          <w:rFonts w:ascii="Arial" w:eastAsia="Times New Roman" w:hAnsi="Arial" w:cs="Arial"/>
          <w:kern w:val="0"/>
          <w:sz w:val="20"/>
          <w:szCs w:val="20"/>
          <w14:ligatures w14:val="none"/>
        </w:rPr>
        <w:t>platform observability across the cloud ecosystem, for Flowable Vendor Product.</w:t>
      </w:r>
    </w:p>
    <w:p w14:paraId="7470DCFA" w14:textId="33553449" w:rsidR="008635B6" w:rsidRPr="00302370" w:rsidRDefault="008635B6" w:rsidP="008635B6">
      <w:pPr>
        <w:numPr>
          <w:ilvl w:val="0"/>
          <w:numId w:val="29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0237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Context:</w:t>
      </w:r>
      <w:r w:rsidRPr="0030237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Developed customized JSON logging and domain-driven dashboards for real-time production monitoring.</w:t>
      </w:r>
    </w:p>
    <w:p w14:paraId="28DA6041" w14:textId="2BC07BAA" w:rsidR="008635B6" w:rsidRPr="00302370" w:rsidRDefault="008635B6" w:rsidP="008635B6">
      <w:pPr>
        <w:numPr>
          <w:ilvl w:val="0"/>
          <w:numId w:val="29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0237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Result:</w:t>
      </w:r>
      <w:r w:rsidRPr="0030237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Significantly reduced Mean Time to Recovery (MTTR) by providing actionable insights into system health and performance bottlenecks.</w:t>
      </w:r>
    </w:p>
    <w:p w14:paraId="65352F64" w14:textId="77777777" w:rsidR="001022D3" w:rsidRDefault="001022D3" w:rsidP="0046245A">
      <w:pPr>
        <w:pStyle w:val="BodyText"/>
        <w:spacing w:line="360" w:lineRule="auto"/>
        <w:ind w:left="0" w:firstLine="0"/>
        <w:rPr>
          <w:sz w:val="20"/>
          <w:szCs w:val="20"/>
        </w:rPr>
      </w:pPr>
    </w:p>
    <w:p w14:paraId="664D7CDA" w14:textId="77777777" w:rsidR="00845BC5" w:rsidRPr="005372B0" w:rsidRDefault="00845BC5" w:rsidP="0046245A">
      <w:pPr>
        <w:pStyle w:val="BodyText"/>
        <w:spacing w:line="360" w:lineRule="auto"/>
        <w:ind w:left="0" w:firstLine="0"/>
        <w:rPr>
          <w:sz w:val="20"/>
          <w:szCs w:val="20"/>
        </w:rPr>
      </w:pPr>
    </w:p>
    <w:p w14:paraId="2FDCF352" w14:textId="7112DE1D" w:rsidR="001022D3" w:rsidRPr="005372B0" w:rsidRDefault="001022D3" w:rsidP="00993258">
      <w:pPr>
        <w:pStyle w:val="BodyText"/>
        <w:numPr>
          <w:ilvl w:val="0"/>
          <w:numId w:val="26"/>
        </w:numPr>
        <w:spacing w:line="360" w:lineRule="auto"/>
        <w:ind w:left="360"/>
        <w:rPr>
          <w:sz w:val="20"/>
          <w:szCs w:val="20"/>
        </w:rPr>
      </w:pPr>
      <w:r w:rsidRPr="005372B0">
        <w:rPr>
          <w:b/>
          <w:bCs/>
          <w:color w:val="196B24" w:themeColor="accent3"/>
          <w:sz w:val="20"/>
          <w:szCs w:val="20"/>
        </w:rPr>
        <w:t>Lead Software Engineer</w:t>
      </w:r>
      <w:r w:rsidRPr="005372B0">
        <w:rPr>
          <w:color w:val="196B24" w:themeColor="accent3"/>
          <w:sz w:val="20"/>
          <w:szCs w:val="20"/>
        </w:rPr>
        <w:t xml:space="preserve"> </w:t>
      </w:r>
      <w:r w:rsidRPr="005372B0">
        <w:rPr>
          <w:sz w:val="20"/>
          <w:szCs w:val="20"/>
        </w:rPr>
        <w:t>– Allstate</w:t>
      </w:r>
      <w:r w:rsidRPr="005372B0">
        <w:rPr>
          <w:b/>
          <w:bCs/>
          <w:sz w:val="20"/>
          <w:szCs w:val="20"/>
        </w:rPr>
        <w:t xml:space="preserve"> </w:t>
      </w:r>
      <w:r w:rsidRPr="005372B0">
        <w:rPr>
          <w:sz w:val="20"/>
          <w:szCs w:val="20"/>
        </w:rPr>
        <w:t xml:space="preserve">– </w:t>
      </w:r>
      <w:r w:rsidR="005372B0" w:rsidRPr="005372B0">
        <w:rPr>
          <w:sz w:val="20"/>
          <w:szCs w:val="20"/>
        </w:rPr>
        <w:t>Jacksonville</w:t>
      </w:r>
      <w:r w:rsidRPr="005372B0">
        <w:rPr>
          <w:sz w:val="20"/>
          <w:szCs w:val="20"/>
        </w:rPr>
        <w:t>, FL</w:t>
      </w:r>
      <w:r w:rsidRPr="005372B0">
        <w:rPr>
          <w:b/>
          <w:bCs/>
          <w:sz w:val="20"/>
          <w:szCs w:val="20"/>
        </w:rPr>
        <w:t xml:space="preserve"> </w:t>
      </w:r>
      <w:r w:rsidRPr="005372B0">
        <w:rPr>
          <w:sz w:val="20"/>
          <w:szCs w:val="20"/>
        </w:rPr>
        <w:t>– Mar 2019 – Mar 2022</w:t>
      </w:r>
    </w:p>
    <w:p w14:paraId="04E10AF6" w14:textId="3C05B6C5" w:rsidR="001022D3" w:rsidRPr="008A1576" w:rsidRDefault="001022D3" w:rsidP="00B862F0">
      <w:pPr>
        <w:numPr>
          <w:ilvl w:val="0"/>
          <w:numId w:val="26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Action</w:t>
      </w:r>
      <w:r w:rsidRPr="008A15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:</w:t>
      </w:r>
      <w:r w:rsidRPr="008A15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="003C53D7" w:rsidRPr="00B862F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Spearheaded the integration of </w:t>
      </w:r>
      <w:r w:rsidR="003C53D7" w:rsidRPr="00B862F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IBM z/OS Connect</w:t>
      </w:r>
      <w:r w:rsidR="003C53D7" w:rsidRPr="00B862F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for Custom Application BatchCard Services.</w:t>
      </w:r>
    </w:p>
    <w:p w14:paraId="486E24D5" w14:textId="1BE04E50" w:rsidR="001022D3" w:rsidRPr="008A1576" w:rsidRDefault="001022D3" w:rsidP="00B862F0">
      <w:pPr>
        <w:numPr>
          <w:ilvl w:val="0"/>
          <w:numId w:val="26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Context</w:t>
      </w:r>
      <w:r w:rsidRPr="008A15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:</w:t>
      </w:r>
      <w:r w:rsidRPr="008A15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="003C53D7" w:rsidRPr="00B862F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Required bridging mission-critical legacy mainframe data with a modern </w:t>
      </w:r>
      <w:r w:rsidR="003C53D7" w:rsidRPr="00B862F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RESTful Microservice</w:t>
      </w:r>
      <w:r w:rsidR="003C53D7" w:rsidRPr="00B862F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architecture.</w:t>
      </w:r>
    </w:p>
    <w:p w14:paraId="4487D253" w14:textId="630C21C6" w:rsidR="001022D3" w:rsidRPr="008A1576" w:rsidRDefault="001022D3" w:rsidP="00B862F0">
      <w:pPr>
        <w:numPr>
          <w:ilvl w:val="0"/>
          <w:numId w:val="26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Result</w:t>
      </w:r>
      <w:r w:rsidRPr="008A15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:</w:t>
      </w:r>
      <w:r w:rsidRPr="008A15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="003C53D7" w:rsidRPr="00B862F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Successfully modernized legacy data access, bridging the gap between modern and legacy infrastructure</w:t>
      </w:r>
    </w:p>
    <w:p w14:paraId="1C78CDE6" w14:textId="2057D334" w:rsidR="003C53D7" w:rsidRPr="008A1576" w:rsidRDefault="003C53D7" w:rsidP="00B862F0">
      <w:pPr>
        <w:numPr>
          <w:ilvl w:val="0"/>
          <w:numId w:val="26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Action</w:t>
      </w:r>
      <w:r w:rsidRPr="008A15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:</w:t>
      </w:r>
      <w:r w:rsidRPr="008A15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B862F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Architected a high-availability </w:t>
      </w:r>
      <w:r w:rsidRPr="00B862F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Azure/CaaS</w:t>
      </w:r>
      <w:r w:rsidRPr="00B862F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environment managing 52 Docker images across 12 Kubernetes namespaces.</w:t>
      </w:r>
    </w:p>
    <w:p w14:paraId="617FA108" w14:textId="6C2AF0BD" w:rsidR="003C53D7" w:rsidRPr="008A1576" w:rsidRDefault="003C53D7" w:rsidP="00B862F0">
      <w:pPr>
        <w:numPr>
          <w:ilvl w:val="0"/>
          <w:numId w:val="26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Context</w:t>
      </w:r>
      <w:r w:rsidRPr="008A15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:</w:t>
      </w:r>
      <w:r w:rsidRPr="008A15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B862F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Part of the "Transformative Growth" initiative to scale enterprise-level container orchestration bring the infrastructure to an ONPREM Cloud Stack.</w:t>
      </w:r>
    </w:p>
    <w:p w14:paraId="78519DBF" w14:textId="0112BB2C" w:rsidR="003C53D7" w:rsidRPr="008A1576" w:rsidRDefault="003C53D7" w:rsidP="00B862F0">
      <w:pPr>
        <w:numPr>
          <w:ilvl w:val="0"/>
          <w:numId w:val="26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Result</w:t>
      </w:r>
      <w:r w:rsidRPr="008A15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:</w:t>
      </w:r>
      <w:r w:rsidRPr="008A15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B862F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Ensured 24/7 system availability and standardized the deployment pipeline using </w:t>
      </w:r>
      <w:r w:rsidRPr="00B862F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Jenkins, Groovy</w:t>
      </w:r>
      <w:r w:rsidRPr="00B862F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and </w:t>
      </w:r>
      <w:r w:rsidRPr="00B862F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HTML </w:t>
      </w:r>
      <w:r w:rsidRPr="00B862F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with the basis of parameterization.  </w:t>
      </w:r>
    </w:p>
    <w:p w14:paraId="526947CF" w14:textId="3CD096AF" w:rsidR="00993258" w:rsidRPr="008A1576" w:rsidRDefault="00993258" w:rsidP="00B862F0">
      <w:pPr>
        <w:numPr>
          <w:ilvl w:val="0"/>
          <w:numId w:val="26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Action</w:t>
      </w:r>
      <w:r w:rsidRPr="008A15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:</w:t>
      </w:r>
      <w:r w:rsidRPr="008A15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="008635B6" w:rsidRPr="00B862F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Engineered a custom </w:t>
      </w:r>
      <w:r w:rsidR="008635B6" w:rsidRPr="00B862F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Java Spring Boot Wire Mock Framework</w:t>
      </w:r>
      <w:r w:rsidR="008635B6" w:rsidRPr="00B862F0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for JSON-based API simulation.</w:t>
      </w:r>
    </w:p>
    <w:p w14:paraId="2BF4AB9D" w14:textId="03A859FF" w:rsidR="00993258" w:rsidRPr="00545B76" w:rsidRDefault="00993258" w:rsidP="00B862F0">
      <w:pPr>
        <w:numPr>
          <w:ilvl w:val="0"/>
          <w:numId w:val="26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Context:</w:t>
      </w:r>
      <w:r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="008635B6"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Aimed at decoupling internal team dependencies during the development of complex microservices</w:t>
      </w:r>
    </w:p>
    <w:p w14:paraId="64687096" w14:textId="69A62F00" w:rsidR="00993258" w:rsidRPr="00545B76" w:rsidRDefault="00993258" w:rsidP="00B862F0">
      <w:pPr>
        <w:numPr>
          <w:ilvl w:val="0"/>
          <w:numId w:val="26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Result:</w:t>
      </w:r>
      <w:r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="008635B6"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Established as an enterprise alternative to product licensing, effectively reducing developer overlapping project dependencies and accelerating delivery timelines.</w:t>
      </w:r>
    </w:p>
    <w:p w14:paraId="3FF215D6" w14:textId="4B9A53A4" w:rsidR="00BB468D" w:rsidRPr="00545B76" w:rsidRDefault="00BB468D" w:rsidP="00B862F0">
      <w:pPr>
        <w:numPr>
          <w:ilvl w:val="0"/>
          <w:numId w:val="26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Action:</w:t>
      </w:r>
      <w:r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</w:t>
      </w:r>
      <w:r w:rsidR="00B862F0" w:rsidRPr="00545B76">
        <w:rPr>
          <w:rFonts w:ascii="Arial" w:hAnsi="Arial" w:cs="Arial"/>
          <w:sz w:val="20"/>
          <w:szCs w:val="20"/>
        </w:rPr>
        <w:t xml:space="preserve">Comprehensive Database Administration (DBA) and Modeling for </w:t>
      </w:r>
      <w:r w:rsidR="00B862F0" w:rsidRPr="00545B76">
        <w:rPr>
          <w:rFonts w:ascii="Arial" w:hAnsi="Arial" w:cs="Arial"/>
          <w:b/>
          <w:bCs/>
          <w:sz w:val="20"/>
          <w:szCs w:val="20"/>
        </w:rPr>
        <w:t>SQL Server and Oracle PL/SQL</w:t>
      </w:r>
      <w:r w:rsidR="00B862F0" w:rsidRPr="00545B76">
        <w:rPr>
          <w:rFonts w:ascii="Arial" w:hAnsi="Arial" w:cs="Arial"/>
          <w:sz w:val="20"/>
          <w:szCs w:val="20"/>
        </w:rPr>
        <w:t>.</w:t>
      </w:r>
    </w:p>
    <w:p w14:paraId="453C858A" w14:textId="39D2C6AA" w:rsidR="00BB468D" w:rsidRPr="00545B76" w:rsidRDefault="00BB468D" w:rsidP="00B862F0">
      <w:pPr>
        <w:numPr>
          <w:ilvl w:val="0"/>
          <w:numId w:val="26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Context:</w:t>
      </w:r>
      <w:r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</w:t>
      </w:r>
      <w:r w:rsidR="001B4071"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>D</w:t>
      </w:r>
      <w:r w:rsidR="00B862F0" w:rsidRPr="00545B76">
        <w:rPr>
          <w:rFonts w:ascii="Arial" w:hAnsi="Arial" w:cs="Arial"/>
          <w:sz w:val="20"/>
          <w:szCs w:val="20"/>
        </w:rPr>
        <w:t xml:space="preserve">ata </w:t>
      </w:r>
      <w:r w:rsidR="001B4071" w:rsidRPr="00545B76">
        <w:rPr>
          <w:rFonts w:ascii="Arial" w:hAnsi="Arial" w:cs="Arial"/>
          <w:sz w:val="20"/>
          <w:szCs w:val="20"/>
        </w:rPr>
        <w:t>N</w:t>
      </w:r>
      <w:r w:rsidR="00B862F0" w:rsidRPr="00545B76">
        <w:rPr>
          <w:rFonts w:ascii="Arial" w:hAnsi="Arial" w:cs="Arial"/>
          <w:sz w:val="20"/>
          <w:szCs w:val="20"/>
        </w:rPr>
        <w:t xml:space="preserve">ormalization </w:t>
      </w:r>
      <w:r w:rsidR="001B4071" w:rsidRPr="00545B76">
        <w:rPr>
          <w:rFonts w:ascii="Arial" w:hAnsi="Arial" w:cs="Arial"/>
          <w:sz w:val="20"/>
          <w:szCs w:val="20"/>
        </w:rPr>
        <w:t>&amp;</w:t>
      </w:r>
      <w:r w:rsidR="00B862F0" w:rsidRPr="00545B76">
        <w:rPr>
          <w:rFonts w:ascii="Arial" w:hAnsi="Arial" w:cs="Arial"/>
          <w:sz w:val="20"/>
          <w:szCs w:val="20"/>
        </w:rPr>
        <w:t xml:space="preserve"> schema re-design for </w:t>
      </w:r>
      <w:r w:rsidR="00B862F0" w:rsidRPr="00545B76">
        <w:rPr>
          <w:rFonts w:ascii="Arial" w:hAnsi="Arial" w:cs="Arial"/>
          <w:b/>
          <w:bCs/>
          <w:sz w:val="20"/>
          <w:szCs w:val="20"/>
        </w:rPr>
        <w:t>V3 AIM/Billing</w:t>
      </w:r>
      <w:r w:rsidR="00B862F0" w:rsidRPr="00545B76">
        <w:rPr>
          <w:rFonts w:ascii="Arial" w:hAnsi="Arial" w:cs="Arial"/>
          <w:sz w:val="20"/>
          <w:szCs w:val="20"/>
        </w:rPr>
        <w:t xml:space="preserve"> Vendor Software</w:t>
      </w:r>
      <w:r w:rsidR="001B4071" w:rsidRPr="00545B76">
        <w:rPr>
          <w:rFonts w:ascii="Arial" w:hAnsi="Arial" w:cs="Arial"/>
          <w:sz w:val="20"/>
          <w:szCs w:val="20"/>
        </w:rPr>
        <w:t>.</w:t>
      </w:r>
    </w:p>
    <w:p w14:paraId="2BC1AC0C" w14:textId="2C59B8F6" w:rsidR="00BB468D" w:rsidRPr="00545B76" w:rsidRDefault="00BB468D" w:rsidP="00B862F0">
      <w:pPr>
        <w:numPr>
          <w:ilvl w:val="0"/>
          <w:numId w:val="26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Result:</w:t>
      </w:r>
      <w:r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</w:t>
      </w:r>
      <w:r w:rsidR="00B862F0" w:rsidRPr="00545B76">
        <w:rPr>
          <w:rStyle w:val="citation-639"/>
          <w:rFonts w:ascii="Arial" w:hAnsi="Arial" w:cs="Arial"/>
          <w:sz w:val="20"/>
          <w:szCs w:val="20"/>
        </w:rPr>
        <w:t xml:space="preserve">Ensured high-performance data retrieval </w:t>
      </w:r>
      <w:r w:rsidR="001B4071" w:rsidRPr="00545B76">
        <w:rPr>
          <w:rStyle w:val="citation-639"/>
          <w:rFonts w:ascii="Arial" w:hAnsi="Arial" w:cs="Arial"/>
          <w:sz w:val="20"/>
          <w:szCs w:val="20"/>
        </w:rPr>
        <w:t>&amp;</w:t>
      </w:r>
      <w:r w:rsidR="00B862F0" w:rsidRPr="00545B76">
        <w:rPr>
          <w:rStyle w:val="citation-639"/>
          <w:rFonts w:ascii="Arial" w:hAnsi="Arial" w:cs="Arial"/>
          <w:sz w:val="20"/>
          <w:szCs w:val="20"/>
        </w:rPr>
        <w:t xml:space="preserve"> strict </w:t>
      </w:r>
      <w:r w:rsidR="00B862F0" w:rsidRPr="00545B76">
        <w:rPr>
          <w:rStyle w:val="citation-639"/>
          <w:rFonts w:ascii="Arial" w:hAnsi="Arial" w:cs="Arial"/>
          <w:b/>
          <w:bCs/>
          <w:sz w:val="20"/>
          <w:szCs w:val="20"/>
        </w:rPr>
        <w:t>transactional consistency</w:t>
      </w:r>
      <w:r w:rsidR="001B4071" w:rsidRPr="00545B76">
        <w:rPr>
          <w:rStyle w:val="citation-639"/>
          <w:rFonts w:ascii="Arial" w:hAnsi="Arial" w:cs="Arial"/>
          <w:sz w:val="20"/>
          <w:szCs w:val="20"/>
        </w:rPr>
        <w:t xml:space="preserve"> with respect to the Vendor Product</w:t>
      </w:r>
    </w:p>
    <w:p w14:paraId="663A7F4E" w14:textId="77777777" w:rsidR="001022D3" w:rsidRDefault="001022D3" w:rsidP="0046245A">
      <w:pPr>
        <w:pStyle w:val="BodyText"/>
        <w:spacing w:line="360" w:lineRule="auto"/>
        <w:ind w:left="0" w:firstLine="0"/>
        <w:rPr>
          <w:sz w:val="20"/>
          <w:szCs w:val="20"/>
        </w:rPr>
      </w:pPr>
    </w:p>
    <w:p w14:paraId="2CBF3488" w14:textId="77777777" w:rsidR="000C4D25" w:rsidRPr="005372B0" w:rsidRDefault="000C4D25" w:rsidP="0046245A">
      <w:pPr>
        <w:pStyle w:val="BodyText"/>
        <w:spacing w:line="360" w:lineRule="auto"/>
        <w:ind w:left="0" w:firstLine="0"/>
        <w:rPr>
          <w:sz w:val="20"/>
          <w:szCs w:val="20"/>
        </w:rPr>
      </w:pPr>
    </w:p>
    <w:p w14:paraId="5C0B6772" w14:textId="77777777" w:rsidR="001022D3" w:rsidRPr="005372B0" w:rsidRDefault="001022D3" w:rsidP="001022D3">
      <w:pPr>
        <w:pStyle w:val="BodyText"/>
        <w:numPr>
          <w:ilvl w:val="0"/>
          <w:numId w:val="26"/>
        </w:numPr>
        <w:spacing w:line="360" w:lineRule="auto"/>
        <w:ind w:left="360"/>
        <w:rPr>
          <w:sz w:val="20"/>
          <w:szCs w:val="20"/>
        </w:rPr>
      </w:pPr>
      <w:r w:rsidRPr="005372B0">
        <w:rPr>
          <w:b/>
          <w:bCs/>
          <w:color w:val="196B24" w:themeColor="accent3"/>
          <w:sz w:val="20"/>
          <w:szCs w:val="20"/>
        </w:rPr>
        <w:t>Senior Backend Engineer</w:t>
      </w:r>
      <w:r w:rsidRPr="005372B0">
        <w:rPr>
          <w:color w:val="196B24" w:themeColor="accent3"/>
          <w:sz w:val="20"/>
          <w:szCs w:val="20"/>
        </w:rPr>
        <w:t xml:space="preserve"> </w:t>
      </w:r>
      <w:r w:rsidRPr="005372B0">
        <w:rPr>
          <w:sz w:val="20"/>
          <w:szCs w:val="20"/>
        </w:rPr>
        <w:t>– OneMain Financial</w:t>
      </w:r>
      <w:r w:rsidRPr="005372B0">
        <w:rPr>
          <w:b/>
          <w:bCs/>
          <w:sz w:val="20"/>
          <w:szCs w:val="20"/>
        </w:rPr>
        <w:t xml:space="preserve"> </w:t>
      </w:r>
      <w:r w:rsidRPr="005372B0">
        <w:rPr>
          <w:sz w:val="20"/>
          <w:szCs w:val="20"/>
        </w:rPr>
        <w:t>– Evansville, IN</w:t>
      </w:r>
      <w:r w:rsidRPr="005372B0">
        <w:rPr>
          <w:b/>
          <w:bCs/>
          <w:sz w:val="20"/>
          <w:szCs w:val="20"/>
        </w:rPr>
        <w:t xml:space="preserve"> </w:t>
      </w:r>
      <w:r w:rsidRPr="005372B0">
        <w:rPr>
          <w:sz w:val="20"/>
          <w:szCs w:val="20"/>
        </w:rPr>
        <w:t>– Jan 2017 – Sep 2017</w:t>
      </w:r>
    </w:p>
    <w:p w14:paraId="3C8C6B7D" w14:textId="77777777" w:rsidR="001022D3" w:rsidRPr="005372B0" w:rsidRDefault="001022D3" w:rsidP="001022D3">
      <w:pPr>
        <w:pStyle w:val="BodyText"/>
        <w:spacing w:line="360" w:lineRule="auto"/>
        <w:ind w:left="360" w:firstLine="0"/>
        <w:rPr>
          <w:i/>
          <w:iCs/>
          <w:sz w:val="20"/>
          <w:szCs w:val="20"/>
        </w:rPr>
      </w:pPr>
      <w:r w:rsidRPr="005372B0">
        <w:rPr>
          <w:sz w:val="20"/>
          <w:szCs w:val="20"/>
        </w:rPr>
        <w:t xml:space="preserve">– </w:t>
      </w:r>
      <w:r w:rsidRPr="005372B0">
        <w:rPr>
          <w:i/>
          <w:iCs/>
          <w:sz w:val="20"/>
          <w:szCs w:val="20"/>
        </w:rPr>
        <w:t>Contract</w:t>
      </w:r>
    </w:p>
    <w:p w14:paraId="65B23239" w14:textId="149466F7" w:rsidR="001022D3" w:rsidRPr="00545B76" w:rsidRDefault="001022D3" w:rsidP="00C53D91">
      <w:pPr>
        <w:numPr>
          <w:ilvl w:val="0"/>
          <w:numId w:val="29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Action:</w:t>
      </w:r>
      <w:r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="00A0039C"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="0076324A"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>M</w:t>
      </w:r>
      <w:r w:rsidR="00A0039C"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aintained 24/7 high-availability </w:t>
      </w:r>
      <w:r w:rsidR="00A0039C"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Java/J2EE APIs</w:t>
      </w:r>
      <w:r w:rsidR="00A0039C"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and </w:t>
      </w:r>
      <w:r w:rsidR="00A0039C"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REST/SOAP Web Services</w:t>
      </w:r>
      <w:r w:rsidR="00A0039C"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003DA3FB" w14:textId="320E922C" w:rsidR="001022D3" w:rsidRPr="00545B76" w:rsidRDefault="001022D3" w:rsidP="00C53D91">
      <w:pPr>
        <w:numPr>
          <w:ilvl w:val="0"/>
          <w:numId w:val="29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Context:</w:t>
      </w:r>
      <w:r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="00A0039C"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Leveraged </w:t>
      </w:r>
      <w:r w:rsidR="00A0039C"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Spring Boot </w:t>
      </w:r>
      <w:r w:rsidR="0076324A"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&amp;</w:t>
      </w:r>
      <w:r w:rsidR="00A0039C"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Hibernate</w:t>
      </w:r>
      <w:r w:rsidR="00A0039C"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to enable real-time analytics for automotive risk mitigation and asset recovery.</w:t>
      </w:r>
    </w:p>
    <w:p w14:paraId="57C87D8B" w14:textId="2F114B6A" w:rsidR="001022D3" w:rsidRPr="00545B76" w:rsidRDefault="001022D3" w:rsidP="00C53D91">
      <w:pPr>
        <w:numPr>
          <w:ilvl w:val="0"/>
          <w:numId w:val="29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Result:</w:t>
      </w:r>
      <w:r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="00A0039C"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Successfully optimized </w:t>
      </w:r>
      <w:r w:rsidR="00A0039C"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JSON/XML</w:t>
      </w:r>
      <w:r w:rsidR="00A0039C"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processing using </w:t>
      </w:r>
      <w:r w:rsidR="00A0039C"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Jersey and Jackson</w:t>
      </w:r>
      <w:r w:rsidR="00A0039C"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>, resulting in significantly improved response times for critical financial reporting.</w:t>
      </w:r>
    </w:p>
    <w:p w14:paraId="094AC0A3" w14:textId="5BB129BA" w:rsidR="00C53D91" w:rsidRPr="00545B76" w:rsidRDefault="00C53D91" w:rsidP="00C53D91">
      <w:pPr>
        <w:numPr>
          <w:ilvl w:val="0"/>
          <w:numId w:val="29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Action:</w:t>
      </w:r>
      <w:r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="00A0039C"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Optimized complex data exchanges and messaging integration across </w:t>
      </w:r>
      <w:r w:rsidR="00A0039C"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DB2, SQL Server, and Oracle PL/SQL</w:t>
      </w:r>
      <w:r w:rsidR="00A0039C"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13CCE258" w14:textId="0C2081C0" w:rsidR="00C53D91" w:rsidRPr="00545B76" w:rsidRDefault="00C53D91" w:rsidP="00C53D91">
      <w:pPr>
        <w:numPr>
          <w:ilvl w:val="0"/>
          <w:numId w:val="29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Context:</w:t>
      </w:r>
      <w:r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="00A0039C"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Operated within a </w:t>
      </w:r>
      <w:r w:rsidR="00A0039C"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WebSphere</w:t>
      </w:r>
      <w:r w:rsidR="00A0039C"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environment to facilitate seamless data flow across the lending department and personal loans division.</w:t>
      </w:r>
    </w:p>
    <w:p w14:paraId="3613F521" w14:textId="2F5F2DCE" w:rsidR="00C53D91" w:rsidRPr="00545B76" w:rsidRDefault="00C53D91" w:rsidP="00C53D91">
      <w:pPr>
        <w:numPr>
          <w:ilvl w:val="0"/>
          <w:numId w:val="29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Result:</w:t>
      </w:r>
      <w:r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="00A0039C"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Ensured strict data integrity and compliance with financial auditing requirements through comprehensive testing using </w:t>
      </w:r>
      <w:r w:rsidR="00A0039C"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SOAP UI and JUnit</w:t>
      </w:r>
      <w:r w:rsidR="00A0039C"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3B936975" w14:textId="77777777" w:rsidR="00703693" w:rsidRDefault="00703693" w:rsidP="00703693">
      <w:p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C72017F" w14:textId="77777777" w:rsidR="00845BC5" w:rsidRDefault="00845BC5" w:rsidP="00703693">
      <w:p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FB0BBE2" w14:textId="77777777" w:rsidR="00EA294A" w:rsidRPr="005372B0" w:rsidRDefault="00EA294A" w:rsidP="00EA294A">
      <w:pPr>
        <w:pStyle w:val="BodyText"/>
        <w:numPr>
          <w:ilvl w:val="0"/>
          <w:numId w:val="26"/>
        </w:numPr>
        <w:spacing w:line="360" w:lineRule="auto"/>
        <w:ind w:left="360"/>
        <w:rPr>
          <w:sz w:val="20"/>
          <w:szCs w:val="20"/>
        </w:rPr>
      </w:pPr>
      <w:r w:rsidRPr="005372B0">
        <w:rPr>
          <w:b/>
          <w:bCs/>
          <w:color w:val="196B24" w:themeColor="accent3"/>
          <w:sz w:val="20"/>
          <w:szCs w:val="20"/>
        </w:rPr>
        <w:t xml:space="preserve">Senior Software Engineer </w:t>
      </w:r>
      <w:r w:rsidRPr="005372B0">
        <w:rPr>
          <w:sz w:val="20"/>
          <w:szCs w:val="20"/>
        </w:rPr>
        <w:t>– Heritage Services</w:t>
      </w:r>
      <w:r w:rsidRPr="005372B0">
        <w:rPr>
          <w:b/>
          <w:bCs/>
          <w:sz w:val="20"/>
          <w:szCs w:val="20"/>
        </w:rPr>
        <w:t xml:space="preserve"> </w:t>
      </w:r>
      <w:r w:rsidRPr="005372B0">
        <w:rPr>
          <w:sz w:val="20"/>
          <w:szCs w:val="20"/>
        </w:rPr>
        <w:t>– Indianapolis, IN</w:t>
      </w:r>
      <w:r w:rsidRPr="005372B0">
        <w:rPr>
          <w:b/>
          <w:bCs/>
          <w:sz w:val="20"/>
          <w:szCs w:val="20"/>
        </w:rPr>
        <w:t xml:space="preserve"> </w:t>
      </w:r>
      <w:r w:rsidRPr="005372B0">
        <w:rPr>
          <w:sz w:val="20"/>
          <w:szCs w:val="20"/>
        </w:rPr>
        <w:t>– Apr 2015 – Aug 2016</w:t>
      </w:r>
    </w:p>
    <w:p w14:paraId="2A248D2B" w14:textId="77777777" w:rsidR="00EA294A" w:rsidRPr="00545B76" w:rsidRDefault="00EA294A" w:rsidP="00EA294A">
      <w:pPr>
        <w:numPr>
          <w:ilvl w:val="0"/>
          <w:numId w:val="26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Action:</w:t>
      </w:r>
      <w:r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Spearheaded the integration of Open-Source Technology Stacks.  architecture using </w:t>
      </w:r>
      <w:r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Leaflet and OpenStreetMap</w:t>
      </w:r>
      <w:r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574869B6" w14:textId="77777777" w:rsidR="00EA294A" w:rsidRPr="00545B76" w:rsidRDefault="00EA294A" w:rsidP="00EA294A">
      <w:pPr>
        <w:numPr>
          <w:ilvl w:val="0"/>
          <w:numId w:val="26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Context:</w:t>
      </w:r>
      <w:r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Proof Of Concept (POC) leveraging </w:t>
      </w:r>
      <w:r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JAVA</w:t>
      </w:r>
      <w:r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r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Hibernate</w:t>
      </w:r>
      <w:r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&amp; </w:t>
      </w:r>
      <w:r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Oracle PL/SQL </w:t>
      </w:r>
      <w:r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with </w:t>
      </w:r>
      <w:r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Leaflet</w:t>
      </w:r>
      <w:r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&amp; </w:t>
      </w:r>
      <w:r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OpenStreetMaps</w:t>
      </w:r>
      <w:r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to identify alternative transportation routes &amp; Zero Landfill Opportunities.</w:t>
      </w:r>
    </w:p>
    <w:p w14:paraId="100C42B6" w14:textId="77777777" w:rsidR="00EA294A" w:rsidRDefault="00EA294A" w:rsidP="00EA294A">
      <w:pPr>
        <w:numPr>
          <w:ilvl w:val="0"/>
          <w:numId w:val="26"/>
        </w:num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45B7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Result:</w:t>
      </w:r>
      <w:r w:rsidRPr="00545B7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Provided opportunities for reduction in transportations costs and increase in sales growth.</w:t>
      </w:r>
    </w:p>
    <w:p w14:paraId="3025A827" w14:textId="77777777" w:rsidR="00EA294A" w:rsidRDefault="00EA294A" w:rsidP="00703693">
      <w:p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F4D8C13" w14:textId="77777777" w:rsidR="00703693" w:rsidRDefault="00703693" w:rsidP="00703693">
      <w:p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F10FE25" w14:textId="77777777" w:rsidR="00845BC5" w:rsidRDefault="00845BC5" w:rsidP="00703693">
      <w:p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7CDDDF3" w14:textId="77777777" w:rsidR="00845BC5" w:rsidRDefault="00845BC5" w:rsidP="00703693">
      <w:p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A5C3AC5" w14:textId="77777777" w:rsidR="00845BC5" w:rsidRDefault="00845BC5" w:rsidP="00703693">
      <w:p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46BC239" w14:textId="77777777" w:rsidR="00845BC5" w:rsidRDefault="00845BC5" w:rsidP="00703693">
      <w:p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CEBDF38" w14:textId="77777777" w:rsidR="00845BC5" w:rsidRDefault="00845BC5" w:rsidP="00703693">
      <w:p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6CB2C19" w14:textId="77777777" w:rsidR="00845BC5" w:rsidRDefault="00845BC5" w:rsidP="00703693">
      <w:p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A6DD119" w14:textId="77777777" w:rsidR="00845BC5" w:rsidRDefault="00845BC5" w:rsidP="00703693">
      <w:p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4DE137E" w14:textId="77777777" w:rsidR="00845BC5" w:rsidRDefault="00845BC5" w:rsidP="00703693">
      <w:p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B7B791E" w14:textId="77777777" w:rsidR="00845BC5" w:rsidRDefault="00845BC5" w:rsidP="00703693">
      <w:p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62F0472" w14:textId="77777777" w:rsidR="00845BC5" w:rsidRDefault="00845BC5" w:rsidP="00703693">
      <w:p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2B62D24" w14:textId="77777777" w:rsidR="00845BC5" w:rsidRDefault="00845BC5" w:rsidP="00703693">
      <w:p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772591F" w14:textId="77777777" w:rsidR="00845BC5" w:rsidRDefault="00845BC5" w:rsidP="00703693">
      <w:p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79FBA4A" w14:textId="77777777" w:rsidR="00845BC5" w:rsidRDefault="00845BC5" w:rsidP="00703693">
      <w:p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EFC4777" w14:textId="77777777" w:rsidR="00845BC5" w:rsidRDefault="00845BC5" w:rsidP="00703693">
      <w:p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1770D29" w14:textId="77777777" w:rsidR="00845BC5" w:rsidRDefault="00845BC5" w:rsidP="00703693">
      <w:p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DC79C25" w14:textId="77777777" w:rsidR="00845BC5" w:rsidRDefault="00845BC5" w:rsidP="00703693">
      <w:p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0DA7B1E" w14:textId="77777777" w:rsidR="00845BC5" w:rsidRDefault="00845BC5" w:rsidP="00703693">
      <w:p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4550793" w14:textId="77777777" w:rsidR="00845BC5" w:rsidRDefault="00845BC5" w:rsidP="00703693">
      <w:p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A90F2A3" w14:textId="77777777" w:rsidR="00845BC5" w:rsidRDefault="00845BC5" w:rsidP="00703693">
      <w:p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8FB4189" w14:textId="77777777" w:rsidR="00845BC5" w:rsidRDefault="00845BC5" w:rsidP="00703693">
      <w:p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E5EEF61" w14:textId="77777777" w:rsidR="00845BC5" w:rsidRDefault="00845BC5" w:rsidP="00703693">
      <w:p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6523C30" w14:textId="77777777" w:rsidR="00845BC5" w:rsidRPr="00545B76" w:rsidRDefault="00845BC5" w:rsidP="00703693">
      <w:pPr>
        <w:spacing w:after="0" w:line="36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4BAE875" w14:textId="7C1B6C40" w:rsidR="00953F17" w:rsidRPr="00B62EAA" w:rsidRDefault="00953F17" w:rsidP="00953F17">
      <w:pPr>
        <w:pStyle w:val="BodyText"/>
        <w:spacing w:line="276" w:lineRule="auto"/>
        <w:ind w:left="0" w:firstLine="0"/>
        <w:rPr>
          <w:b/>
          <w:bCs/>
          <w:color w:val="196B24" w:themeColor="accent3"/>
          <w:sz w:val="24"/>
          <w:szCs w:val="24"/>
        </w:rPr>
      </w:pPr>
      <w:r w:rsidRPr="00B62EAA">
        <w:rPr>
          <w:b/>
          <w:bCs/>
          <w:color w:val="196B24" w:themeColor="accent3"/>
          <w:sz w:val="24"/>
          <w:szCs w:val="24"/>
        </w:rPr>
        <w:lastRenderedPageBreak/>
        <w:t>Technical Skills</w:t>
      </w:r>
    </w:p>
    <w:p w14:paraId="0FFDFE4B" w14:textId="77777777" w:rsidR="00703693" w:rsidRPr="00EB0DB2" w:rsidRDefault="00703693" w:rsidP="00703693">
      <w:pPr>
        <w:pStyle w:val="NormalWeb"/>
        <w:numPr>
          <w:ilvl w:val="0"/>
          <w:numId w:val="28"/>
        </w:numPr>
        <w:tabs>
          <w:tab w:val="clear" w:pos="720"/>
          <w:tab w:val="num" w:pos="360"/>
        </w:tabs>
        <w:spacing w:before="240" w:beforeAutospacing="0" w:after="240" w:afterAutospacing="0" w:line="276" w:lineRule="auto"/>
        <w:ind w:left="360"/>
        <w:rPr>
          <w:rFonts w:ascii="Arial" w:hAnsi="Arial" w:cs="Arial"/>
          <w:sz w:val="20"/>
          <w:szCs w:val="20"/>
        </w:rPr>
      </w:pPr>
      <w:r w:rsidRPr="00B62EAA">
        <w:rPr>
          <w:rFonts w:ascii="Arial" w:hAnsi="Arial" w:cs="Arial"/>
          <w:b/>
          <w:bCs/>
          <w:color w:val="196B24" w:themeColor="accent3"/>
          <w:sz w:val="20"/>
          <w:szCs w:val="20"/>
        </w:rPr>
        <w:t xml:space="preserve">AI and </w:t>
      </w:r>
      <w:r>
        <w:rPr>
          <w:rFonts w:ascii="Arial" w:hAnsi="Arial" w:cs="Arial"/>
          <w:b/>
          <w:bCs/>
          <w:color w:val="196B24" w:themeColor="accent3"/>
          <w:sz w:val="20"/>
          <w:szCs w:val="20"/>
        </w:rPr>
        <w:t>Automation</w:t>
      </w:r>
      <w:r w:rsidRPr="00B62EAA">
        <w:rPr>
          <w:rFonts w:ascii="Arial" w:hAnsi="Arial" w:cs="Arial"/>
          <w:b/>
          <w:bCs/>
          <w:color w:val="196B24" w:themeColor="accent3"/>
          <w:sz w:val="20"/>
          <w:szCs w:val="20"/>
        </w:rPr>
        <w:t>:</w:t>
      </w:r>
      <w:r w:rsidRPr="00B62EAA">
        <w:rPr>
          <w:rFonts w:ascii="Arial" w:hAnsi="Arial" w:cs="Arial"/>
          <w:color w:val="196B24" w:themeColor="accent3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n8n, Make.com, O</w:t>
      </w:r>
      <w:r w:rsidRPr="00EB0DB2">
        <w:rPr>
          <w:rFonts w:ascii="Arial" w:hAnsi="Arial" w:cs="Arial"/>
          <w:sz w:val="20"/>
          <w:szCs w:val="20"/>
        </w:rPr>
        <w:t>penAI</w:t>
      </w:r>
      <w:r>
        <w:rPr>
          <w:rFonts w:ascii="Arial" w:hAnsi="Arial" w:cs="Arial"/>
          <w:sz w:val="20"/>
          <w:szCs w:val="20"/>
        </w:rPr>
        <w:t xml:space="preserve"> </w:t>
      </w:r>
      <w:r w:rsidRPr="00EB0DB2">
        <w:rPr>
          <w:rFonts w:ascii="Arial" w:hAnsi="Arial" w:cs="Arial"/>
          <w:sz w:val="20"/>
          <w:szCs w:val="20"/>
        </w:rPr>
        <w:t>Code</w:t>
      </w:r>
      <w:r>
        <w:rPr>
          <w:rFonts w:ascii="Arial" w:hAnsi="Arial" w:cs="Arial"/>
          <w:sz w:val="20"/>
          <w:szCs w:val="20"/>
        </w:rPr>
        <w:t>X</w:t>
      </w:r>
      <w:r w:rsidRPr="00EB0DB2">
        <w:rPr>
          <w:rFonts w:ascii="Arial" w:hAnsi="Arial" w:cs="Arial"/>
          <w:sz w:val="20"/>
          <w:szCs w:val="20"/>
        </w:rPr>
        <w:t>, ChatGPT, Copilot, Google Gemini, Anthropic Claude, Prompt Engineering</w:t>
      </w:r>
      <w:r>
        <w:rPr>
          <w:rFonts w:ascii="Arial" w:hAnsi="Arial" w:cs="Arial"/>
          <w:sz w:val="20"/>
          <w:szCs w:val="20"/>
        </w:rPr>
        <w:t>, Node.js, Javascript, HTML, CSS, Typescript, React.</w:t>
      </w:r>
    </w:p>
    <w:p w14:paraId="1E112A70" w14:textId="77777777" w:rsidR="00703693" w:rsidRPr="00BD730C" w:rsidRDefault="00703693" w:rsidP="00703693">
      <w:pPr>
        <w:pStyle w:val="NormalWeb"/>
        <w:numPr>
          <w:ilvl w:val="0"/>
          <w:numId w:val="28"/>
        </w:numPr>
        <w:tabs>
          <w:tab w:val="clear" w:pos="720"/>
          <w:tab w:val="num" w:pos="360"/>
        </w:tabs>
        <w:spacing w:before="240" w:beforeAutospacing="0" w:after="240" w:afterAutospacing="0" w:line="276" w:lineRule="auto"/>
        <w:ind w:left="360"/>
        <w:rPr>
          <w:rFonts w:ascii="Arial" w:hAnsi="Arial" w:cs="Arial"/>
          <w:sz w:val="20"/>
          <w:szCs w:val="20"/>
        </w:rPr>
      </w:pPr>
      <w:r w:rsidRPr="00B62EAA">
        <w:rPr>
          <w:rFonts w:ascii="Arial" w:hAnsi="Arial" w:cs="Arial"/>
          <w:b/>
          <w:bCs/>
          <w:color w:val="196B24" w:themeColor="accent3"/>
          <w:sz w:val="20"/>
          <w:szCs w:val="20"/>
        </w:rPr>
        <w:t>Observability and Monitoring:</w:t>
      </w:r>
      <w:r w:rsidRPr="00B62EAA">
        <w:rPr>
          <w:rFonts w:ascii="Arial" w:hAnsi="Arial" w:cs="Arial"/>
          <w:color w:val="196B24" w:themeColor="accent3"/>
          <w:sz w:val="20"/>
          <w:szCs w:val="20"/>
        </w:rPr>
        <w:t xml:space="preserve"> </w:t>
      </w:r>
      <w:r w:rsidRPr="00EB0DB2">
        <w:rPr>
          <w:rFonts w:ascii="Arial" w:hAnsi="Arial" w:cs="Arial"/>
          <w:sz w:val="20"/>
          <w:szCs w:val="20"/>
        </w:rPr>
        <w:t>New Relic (JSON Logging), AWS CloudWatch</w:t>
      </w:r>
      <w:r>
        <w:rPr>
          <w:rFonts w:ascii="Arial" w:hAnsi="Arial" w:cs="Arial"/>
          <w:sz w:val="20"/>
          <w:szCs w:val="20"/>
        </w:rPr>
        <w:t xml:space="preserve">, </w:t>
      </w:r>
      <w:r w:rsidRPr="00EB0DB2">
        <w:rPr>
          <w:rFonts w:ascii="Arial" w:hAnsi="Arial" w:cs="Arial"/>
          <w:sz w:val="20"/>
          <w:szCs w:val="20"/>
        </w:rPr>
        <w:t>Splunk, Grafana Datadog</w:t>
      </w:r>
      <w:r>
        <w:rPr>
          <w:rFonts w:ascii="Arial" w:hAnsi="Arial" w:cs="Arial"/>
          <w:sz w:val="20"/>
          <w:szCs w:val="20"/>
        </w:rPr>
        <w:t>.</w:t>
      </w:r>
    </w:p>
    <w:p w14:paraId="1395BE17" w14:textId="77777777" w:rsidR="00703693" w:rsidRPr="00EB0DB2" w:rsidRDefault="00703693" w:rsidP="00703693">
      <w:pPr>
        <w:pStyle w:val="NormalWeb"/>
        <w:numPr>
          <w:ilvl w:val="0"/>
          <w:numId w:val="28"/>
        </w:numPr>
        <w:tabs>
          <w:tab w:val="clear" w:pos="720"/>
          <w:tab w:val="num" w:pos="360"/>
        </w:tabs>
        <w:spacing w:before="240" w:beforeAutospacing="0" w:after="240" w:afterAutospacing="0" w:line="276" w:lineRule="auto"/>
        <w:ind w:left="360"/>
        <w:rPr>
          <w:rFonts w:ascii="Arial" w:hAnsi="Arial" w:cs="Arial"/>
          <w:sz w:val="20"/>
          <w:szCs w:val="20"/>
        </w:rPr>
      </w:pPr>
      <w:r w:rsidRPr="00B62EAA">
        <w:rPr>
          <w:rFonts w:ascii="Arial" w:hAnsi="Arial" w:cs="Arial"/>
          <w:b/>
          <w:bCs/>
          <w:color w:val="196B24" w:themeColor="accent3"/>
          <w:sz w:val="20"/>
          <w:szCs w:val="20"/>
        </w:rPr>
        <w:t>Cloud Platforms:</w:t>
      </w:r>
      <w:r w:rsidRPr="00B62EAA">
        <w:rPr>
          <w:rFonts w:ascii="Arial" w:hAnsi="Arial" w:cs="Arial"/>
          <w:color w:val="196B24" w:themeColor="accent3"/>
          <w:sz w:val="20"/>
          <w:szCs w:val="20"/>
        </w:rPr>
        <w:t xml:space="preserve"> </w:t>
      </w:r>
      <w:r w:rsidRPr="00EB0DB2">
        <w:rPr>
          <w:rFonts w:ascii="Arial" w:hAnsi="Arial" w:cs="Arial"/>
          <w:b/>
          <w:bCs/>
          <w:sz w:val="20"/>
          <w:szCs w:val="20"/>
        </w:rPr>
        <w:t xml:space="preserve">AWS, </w:t>
      </w:r>
      <w:r w:rsidRPr="00EB0DB2">
        <w:rPr>
          <w:rFonts w:ascii="Arial" w:hAnsi="Arial" w:cs="Arial"/>
          <w:sz w:val="20"/>
          <w:szCs w:val="20"/>
        </w:rPr>
        <w:t>EKS, ECS, EC2, S3, ELB, VPC, SSM, CodeBuild, CodeDeploy, CodePipeline, IAM (Roles/Policies), Secrets Manager, Parameter Store, MSK, Glue, RDS, DynamoDB, PostgreSQL</w:t>
      </w:r>
      <w:r>
        <w:rPr>
          <w:rFonts w:ascii="Arial" w:hAnsi="Arial" w:cs="Arial"/>
          <w:sz w:val="20"/>
          <w:szCs w:val="20"/>
        </w:rPr>
        <w:t xml:space="preserve">, </w:t>
      </w:r>
      <w:r w:rsidRPr="00EB0DB2">
        <w:rPr>
          <w:rFonts w:ascii="Arial" w:hAnsi="Arial" w:cs="Arial"/>
          <w:sz w:val="20"/>
          <w:szCs w:val="20"/>
        </w:rPr>
        <w:t xml:space="preserve">Redshift, Cognito, </w:t>
      </w:r>
      <w:r w:rsidRPr="00EB0DB2">
        <w:rPr>
          <w:rFonts w:ascii="Arial" w:hAnsi="Arial" w:cs="Arial"/>
          <w:b/>
          <w:bCs/>
          <w:sz w:val="20"/>
          <w:szCs w:val="20"/>
        </w:rPr>
        <w:t xml:space="preserve">Azure, </w:t>
      </w:r>
      <w:r w:rsidRPr="00EB0DB2">
        <w:rPr>
          <w:rFonts w:ascii="Arial" w:hAnsi="Arial" w:cs="Arial"/>
          <w:sz w:val="20"/>
          <w:szCs w:val="20"/>
        </w:rPr>
        <w:t>Microsoft Entra ID (SSO), ForgeRock integration.</w:t>
      </w:r>
    </w:p>
    <w:p w14:paraId="72AA430E" w14:textId="77777777" w:rsidR="00703693" w:rsidRPr="00EB0DB2" w:rsidRDefault="00703693" w:rsidP="00703693">
      <w:pPr>
        <w:pStyle w:val="NormalWeb"/>
        <w:numPr>
          <w:ilvl w:val="0"/>
          <w:numId w:val="28"/>
        </w:numPr>
        <w:tabs>
          <w:tab w:val="clear" w:pos="720"/>
          <w:tab w:val="num" w:pos="360"/>
        </w:tabs>
        <w:spacing w:before="240" w:beforeAutospacing="0" w:after="240" w:afterAutospacing="0" w:line="276" w:lineRule="auto"/>
        <w:ind w:left="360"/>
        <w:rPr>
          <w:rFonts w:ascii="Arial" w:hAnsi="Arial" w:cs="Arial"/>
          <w:sz w:val="20"/>
          <w:szCs w:val="20"/>
        </w:rPr>
      </w:pPr>
      <w:r w:rsidRPr="00B62EAA">
        <w:rPr>
          <w:rFonts w:ascii="Arial" w:hAnsi="Arial" w:cs="Arial"/>
          <w:b/>
          <w:bCs/>
          <w:color w:val="196B24" w:themeColor="accent3"/>
          <w:sz w:val="20"/>
          <w:szCs w:val="20"/>
        </w:rPr>
        <w:t>DevOps and Infrastructure:</w:t>
      </w:r>
      <w:r w:rsidRPr="00B62EAA">
        <w:rPr>
          <w:rFonts w:ascii="Arial" w:hAnsi="Arial" w:cs="Arial"/>
          <w:color w:val="196B24" w:themeColor="accent3"/>
          <w:sz w:val="20"/>
          <w:szCs w:val="20"/>
        </w:rPr>
        <w:t xml:space="preserve"> </w:t>
      </w:r>
      <w:r w:rsidRPr="00EB0DB2">
        <w:rPr>
          <w:rFonts w:ascii="Arial" w:hAnsi="Arial" w:cs="Arial"/>
          <w:sz w:val="20"/>
          <w:szCs w:val="20"/>
        </w:rPr>
        <w:t>Docker, Podman, Kubernetes, Helm, Terraform, Terraform Cloud, Spacelift, CloudFormation, Istio Service Mesh, Sidecar patterns.</w:t>
      </w:r>
    </w:p>
    <w:p w14:paraId="08DB73F7" w14:textId="77777777" w:rsidR="00703693" w:rsidRDefault="00703693" w:rsidP="00703693">
      <w:pPr>
        <w:pStyle w:val="NormalWeb"/>
        <w:numPr>
          <w:ilvl w:val="0"/>
          <w:numId w:val="28"/>
        </w:numPr>
        <w:tabs>
          <w:tab w:val="clear" w:pos="720"/>
          <w:tab w:val="num" w:pos="360"/>
        </w:tabs>
        <w:spacing w:before="240" w:beforeAutospacing="0" w:after="240" w:afterAutospacing="0" w:line="276" w:lineRule="auto"/>
        <w:ind w:left="360"/>
        <w:rPr>
          <w:rFonts w:ascii="Arial" w:hAnsi="Arial" w:cs="Arial"/>
          <w:sz w:val="20"/>
          <w:szCs w:val="20"/>
        </w:rPr>
      </w:pPr>
      <w:r w:rsidRPr="00B62EAA">
        <w:rPr>
          <w:rFonts w:ascii="Arial" w:hAnsi="Arial" w:cs="Arial"/>
          <w:b/>
          <w:bCs/>
          <w:color w:val="196B24" w:themeColor="accent3"/>
          <w:sz w:val="20"/>
          <w:szCs w:val="20"/>
        </w:rPr>
        <w:t>CI/CD and Build Tools:</w:t>
      </w:r>
      <w:r w:rsidRPr="00B62EAA">
        <w:rPr>
          <w:rFonts w:ascii="Arial" w:hAnsi="Arial" w:cs="Arial"/>
          <w:color w:val="196B24" w:themeColor="accent3"/>
          <w:sz w:val="20"/>
          <w:szCs w:val="20"/>
        </w:rPr>
        <w:t xml:space="preserve"> </w:t>
      </w:r>
      <w:r w:rsidRPr="00EB0DB2">
        <w:rPr>
          <w:rFonts w:ascii="Arial" w:hAnsi="Arial" w:cs="Arial"/>
          <w:sz w:val="20"/>
          <w:szCs w:val="20"/>
        </w:rPr>
        <w:t>Jenkins, GitHub Actions, Maven, Gradle, JFrog Artifactory, JFrog X-Ray, SonarQube, NPM, PIP, Winget, Chocolatey.</w:t>
      </w:r>
    </w:p>
    <w:p w14:paraId="65FC7237" w14:textId="77777777" w:rsidR="00703693" w:rsidRPr="00EB0DB2" w:rsidRDefault="00703693" w:rsidP="00703693">
      <w:pPr>
        <w:pStyle w:val="NormalWeb"/>
        <w:numPr>
          <w:ilvl w:val="0"/>
          <w:numId w:val="28"/>
        </w:numPr>
        <w:tabs>
          <w:tab w:val="clear" w:pos="720"/>
          <w:tab w:val="num" w:pos="360"/>
        </w:tabs>
        <w:spacing w:before="240" w:beforeAutospacing="0" w:after="240" w:afterAutospacing="0" w:line="276" w:lineRule="auto"/>
        <w:ind w:left="360"/>
        <w:rPr>
          <w:rFonts w:ascii="Arial" w:hAnsi="Arial" w:cs="Arial"/>
          <w:sz w:val="20"/>
          <w:szCs w:val="20"/>
        </w:rPr>
      </w:pPr>
      <w:r w:rsidRPr="00B62EAA">
        <w:rPr>
          <w:rFonts w:ascii="Arial" w:hAnsi="Arial" w:cs="Arial"/>
          <w:b/>
          <w:bCs/>
          <w:color w:val="196B24" w:themeColor="accent3"/>
          <w:sz w:val="20"/>
          <w:szCs w:val="20"/>
        </w:rPr>
        <w:t>Programming and Scripting:</w:t>
      </w:r>
      <w:r w:rsidRPr="00B62EAA">
        <w:rPr>
          <w:rFonts w:ascii="Arial" w:hAnsi="Arial" w:cs="Arial"/>
          <w:color w:val="196B24" w:themeColor="accent3"/>
          <w:sz w:val="20"/>
          <w:szCs w:val="20"/>
        </w:rPr>
        <w:t xml:space="preserve"> </w:t>
      </w:r>
      <w:r w:rsidRPr="00EB0DB2">
        <w:rPr>
          <w:rFonts w:ascii="Arial" w:hAnsi="Arial" w:cs="Arial"/>
          <w:sz w:val="20"/>
          <w:szCs w:val="20"/>
        </w:rPr>
        <w:t>Java, Python, SQL, Bash, PowerShell, Groovy (Jenkins DSL), cURL</w:t>
      </w:r>
      <w:r>
        <w:rPr>
          <w:rFonts w:ascii="Arial" w:hAnsi="Arial" w:cs="Arial"/>
          <w:sz w:val="20"/>
          <w:szCs w:val="20"/>
        </w:rPr>
        <w:t>, .NET at Statefarm 2002 to 2004.</w:t>
      </w:r>
    </w:p>
    <w:p w14:paraId="20B69D9F" w14:textId="77777777" w:rsidR="00703693" w:rsidRPr="00BD730C" w:rsidRDefault="00703693" w:rsidP="00703693">
      <w:pPr>
        <w:pStyle w:val="NormalWeb"/>
        <w:numPr>
          <w:ilvl w:val="0"/>
          <w:numId w:val="28"/>
        </w:numPr>
        <w:tabs>
          <w:tab w:val="clear" w:pos="720"/>
          <w:tab w:val="num" w:pos="360"/>
        </w:tabs>
        <w:spacing w:before="240" w:beforeAutospacing="0" w:after="240" w:afterAutospacing="0" w:line="276" w:lineRule="auto"/>
        <w:ind w:left="360"/>
        <w:rPr>
          <w:rFonts w:ascii="Arial" w:hAnsi="Arial" w:cs="Arial"/>
          <w:sz w:val="20"/>
          <w:szCs w:val="20"/>
        </w:rPr>
      </w:pPr>
      <w:r w:rsidRPr="00B62EAA">
        <w:rPr>
          <w:rFonts w:ascii="Arial" w:hAnsi="Arial" w:cs="Arial"/>
          <w:b/>
          <w:bCs/>
          <w:color w:val="196B24" w:themeColor="accent3"/>
          <w:sz w:val="20"/>
          <w:szCs w:val="20"/>
        </w:rPr>
        <w:t>Frameworks and Libraries:</w:t>
      </w:r>
      <w:r w:rsidRPr="00B62EAA">
        <w:rPr>
          <w:rFonts w:ascii="Arial" w:hAnsi="Arial" w:cs="Arial"/>
          <w:color w:val="196B24" w:themeColor="accent3"/>
          <w:sz w:val="20"/>
          <w:szCs w:val="20"/>
        </w:rPr>
        <w:t xml:space="preserve"> </w:t>
      </w:r>
      <w:r w:rsidRPr="00EB0DB2">
        <w:rPr>
          <w:rFonts w:ascii="Arial" w:hAnsi="Arial" w:cs="Arial"/>
          <w:sz w:val="20"/>
          <w:szCs w:val="20"/>
        </w:rPr>
        <w:t>Spring Boot, Spring Framework, Spring Cloud, Spring Security, Spring Web, JPA, Hibernate, JUnit, Mockito, PowerMockito, Selenium.</w:t>
      </w:r>
    </w:p>
    <w:p w14:paraId="18C996FC" w14:textId="77777777" w:rsidR="00703693" w:rsidRPr="00EB0DB2" w:rsidRDefault="00703693" w:rsidP="00703693">
      <w:pPr>
        <w:pStyle w:val="NormalWeb"/>
        <w:numPr>
          <w:ilvl w:val="0"/>
          <w:numId w:val="28"/>
        </w:numPr>
        <w:tabs>
          <w:tab w:val="clear" w:pos="720"/>
          <w:tab w:val="num" w:pos="360"/>
        </w:tabs>
        <w:spacing w:before="240" w:beforeAutospacing="0" w:after="240" w:afterAutospacing="0" w:line="276" w:lineRule="auto"/>
        <w:ind w:left="360"/>
        <w:rPr>
          <w:rFonts w:ascii="Arial" w:hAnsi="Arial" w:cs="Arial"/>
          <w:sz w:val="20"/>
          <w:szCs w:val="20"/>
        </w:rPr>
      </w:pPr>
      <w:r w:rsidRPr="00B62EAA">
        <w:rPr>
          <w:rFonts w:ascii="Arial" w:hAnsi="Arial" w:cs="Arial"/>
          <w:b/>
          <w:bCs/>
          <w:color w:val="196B24" w:themeColor="accent3"/>
          <w:sz w:val="20"/>
          <w:szCs w:val="20"/>
        </w:rPr>
        <w:t>Messaging and Integration:</w:t>
      </w:r>
      <w:r w:rsidRPr="00B62EAA">
        <w:rPr>
          <w:rFonts w:ascii="Arial" w:hAnsi="Arial" w:cs="Arial"/>
          <w:color w:val="196B24" w:themeColor="accent3"/>
          <w:sz w:val="20"/>
          <w:szCs w:val="20"/>
        </w:rPr>
        <w:t xml:space="preserve"> </w:t>
      </w:r>
      <w:r w:rsidRPr="00EB0DB2">
        <w:rPr>
          <w:rFonts w:ascii="Arial" w:hAnsi="Arial" w:cs="Arial"/>
          <w:color w:val="171D25"/>
          <w:sz w:val="20"/>
          <w:szCs w:val="20"/>
        </w:rPr>
        <w:t>IBM z/OS Connect</w:t>
      </w:r>
      <w:r w:rsidRPr="00EB0DB2">
        <w:rPr>
          <w:rFonts w:ascii="Arial" w:hAnsi="Arial" w:cs="Arial"/>
          <w:b/>
          <w:bCs/>
          <w:color w:val="171D25"/>
          <w:sz w:val="20"/>
          <w:szCs w:val="20"/>
        </w:rPr>
        <w:t xml:space="preserve">, </w:t>
      </w:r>
      <w:r w:rsidRPr="00EB0DB2">
        <w:rPr>
          <w:rFonts w:ascii="Arial" w:hAnsi="Arial" w:cs="Arial"/>
          <w:color w:val="171D25"/>
          <w:sz w:val="20"/>
          <w:szCs w:val="20"/>
        </w:rPr>
        <w:t xml:space="preserve">COBOL, JCL, </w:t>
      </w:r>
      <w:r w:rsidRPr="00EB0DB2">
        <w:rPr>
          <w:rFonts w:ascii="Arial" w:hAnsi="Arial" w:cs="Arial"/>
          <w:sz w:val="20"/>
          <w:szCs w:val="20"/>
        </w:rPr>
        <w:t>Apache Kafka, RESTful APIs, Microservices, Web Services, JWT, OAuth2, Postman</w:t>
      </w:r>
    </w:p>
    <w:p w14:paraId="08B1FA32" w14:textId="77777777" w:rsidR="00703693" w:rsidRPr="00EB0DB2" w:rsidRDefault="00703693" w:rsidP="00703693">
      <w:pPr>
        <w:pStyle w:val="NormalWeb"/>
        <w:numPr>
          <w:ilvl w:val="0"/>
          <w:numId w:val="28"/>
        </w:numPr>
        <w:tabs>
          <w:tab w:val="clear" w:pos="720"/>
          <w:tab w:val="num" w:pos="360"/>
        </w:tabs>
        <w:spacing w:before="240" w:beforeAutospacing="0" w:after="240" w:afterAutospacing="0" w:line="276" w:lineRule="auto"/>
        <w:ind w:left="360"/>
        <w:rPr>
          <w:rFonts w:ascii="Arial" w:hAnsi="Arial" w:cs="Arial"/>
          <w:sz w:val="20"/>
          <w:szCs w:val="20"/>
        </w:rPr>
      </w:pPr>
      <w:r w:rsidRPr="00B62EAA">
        <w:rPr>
          <w:rFonts w:ascii="Arial" w:hAnsi="Arial" w:cs="Arial"/>
          <w:b/>
          <w:bCs/>
          <w:color w:val="196B24" w:themeColor="accent3"/>
          <w:sz w:val="20"/>
          <w:szCs w:val="20"/>
        </w:rPr>
        <w:t>Data and Configuration:</w:t>
      </w:r>
      <w:r w:rsidRPr="00B62EAA">
        <w:rPr>
          <w:rFonts w:ascii="Arial" w:hAnsi="Arial" w:cs="Arial"/>
          <w:color w:val="196B24" w:themeColor="accent3"/>
          <w:sz w:val="20"/>
          <w:szCs w:val="20"/>
        </w:rPr>
        <w:t xml:space="preserve"> </w:t>
      </w:r>
      <w:r w:rsidRPr="00EB0DB2">
        <w:rPr>
          <w:rFonts w:ascii="Arial" w:hAnsi="Arial" w:cs="Arial"/>
          <w:sz w:val="20"/>
          <w:szCs w:val="20"/>
        </w:rPr>
        <w:t xml:space="preserve">JSON, XML, YAML, YML, </w:t>
      </w:r>
      <w:r>
        <w:rPr>
          <w:rFonts w:ascii="Arial" w:hAnsi="Arial" w:cs="Arial"/>
          <w:sz w:val="20"/>
          <w:szCs w:val="20"/>
        </w:rPr>
        <w:t>Oracle PL/SQL</w:t>
      </w:r>
      <w:r w:rsidRPr="00EB0DB2">
        <w:rPr>
          <w:rFonts w:ascii="Arial" w:hAnsi="Arial" w:cs="Arial"/>
          <w:sz w:val="20"/>
          <w:szCs w:val="20"/>
        </w:rPr>
        <w:t>, Git, GitHub, BitBucket, GitBash.</w:t>
      </w:r>
    </w:p>
    <w:p w14:paraId="2ED80FEE" w14:textId="77777777" w:rsidR="00703693" w:rsidRPr="00EB0DB2" w:rsidRDefault="00703693" w:rsidP="00703693">
      <w:pPr>
        <w:pStyle w:val="NormalWeb"/>
        <w:numPr>
          <w:ilvl w:val="0"/>
          <w:numId w:val="28"/>
        </w:numPr>
        <w:tabs>
          <w:tab w:val="clear" w:pos="720"/>
          <w:tab w:val="num" w:pos="360"/>
        </w:tabs>
        <w:spacing w:before="240" w:beforeAutospacing="0" w:after="240" w:afterAutospacing="0" w:line="276" w:lineRule="auto"/>
        <w:ind w:left="360"/>
        <w:rPr>
          <w:rFonts w:ascii="Arial" w:hAnsi="Arial" w:cs="Arial"/>
          <w:sz w:val="20"/>
          <w:szCs w:val="20"/>
        </w:rPr>
      </w:pPr>
      <w:r w:rsidRPr="00B62EAA">
        <w:rPr>
          <w:rFonts w:ascii="Arial" w:hAnsi="Arial" w:cs="Arial"/>
          <w:b/>
          <w:bCs/>
          <w:color w:val="196B24" w:themeColor="accent3"/>
          <w:sz w:val="20"/>
          <w:szCs w:val="20"/>
        </w:rPr>
        <w:t>Methodologies and Environments:</w:t>
      </w:r>
      <w:r w:rsidRPr="00B62EAA">
        <w:rPr>
          <w:rFonts w:ascii="Arial" w:hAnsi="Arial" w:cs="Arial"/>
          <w:color w:val="196B24" w:themeColor="accent3"/>
          <w:sz w:val="20"/>
          <w:szCs w:val="20"/>
        </w:rPr>
        <w:t xml:space="preserve"> </w:t>
      </w:r>
      <w:r w:rsidRPr="00EB0DB2">
        <w:rPr>
          <w:rFonts w:ascii="Arial" w:hAnsi="Arial" w:cs="Arial"/>
          <w:sz w:val="20"/>
          <w:szCs w:val="20"/>
        </w:rPr>
        <w:t>Agile (Scrum/Kanban), Waterfall, Domain-Driven Design (DDD), Test-Driven Development (TDD).</w:t>
      </w:r>
    </w:p>
    <w:p w14:paraId="31E7E70B" w14:textId="77777777" w:rsidR="00703693" w:rsidRPr="000B43F2" w:rsidRDefault="00703693" w:rsidP="00703693">
      <w:pPr>
        <w:pStyle w:val="NormalWeb"/>
        <w:numPr>
          <w:ilvl w:val="0"/>
          <w:numId w:val="28"/>
        </w:numPr>
        <w:tabs>
          <w:tab w:val="clear" w:pos="720"/>
          <w:tab w:val="num" w:pos="360"/>
        </w:tabs>
        <w:spacing w:before="240" w:beforeAutospacing="0" w:after="0" w:afterAutospacing="0"/>
        <w:ind w:left="360"/>
        <w:outlineLvl w:val="1"/>
        <w:rPr>
          <w:rFonts w:ascii="Arial" w:hAnsi="Arial" w:cs="Arial"/>
          <w:b/>
          <w:bCs/>
        </w:rPr>
      </w:pPr>
      <w:r w:rsidRPr="000B43F2">
        <w:rPr>
          <w:rFonts w:ascii="Arial" w:hAnsi="Arial" w:cs="Arial"/>
          <w:b/>
          <w:bCs/>
          <w:color w:val="196B24" w:themeColor="accent3"/>
          <w:sz w:val="20"/>
          <w:szCs w:val="20"/>
        </w:rPr>
        <w:t>Operating Systems:</w:t>
      </w:r>
      <w:r w:rsidRPr="000B43F2">
        <w:rPr>
          <w:rFonts w:ascii="Arial" w:hAnsi="Arial" w:cs="Arial"/>
          <w:color w:val="196B24" w:themeColor="accent3"/>
          <w:sz w:val="20"/>
          <w:szCs w:val="20"/>
        </w:rPr>
        <w:t xml:space="preserve"> </w:t>
      </w:r>
      <w:r w:rsidRPr="000B43F2">
        <w:rPr>
          <w:rFonts w:ascii="Arial" w:hAnsi="Arial" w:cs="Arial"/>
          <w:sz w:val="20"/>
          <w:szCs w:val="20"/>
        </w:rPr>
        <w:t>Linux, Unix, Windows.</w:t>
      </w:r>
    </w:p>
    <w:p w14:paraId="03574275" w14:textId="77777777" w:rsidR="0046245A" w:rsidRDefault="0046245A" w:rsidP="005B6ADF">
      <w:pPr>
        <w:pStyle w:val="BodyText"/>
        <w:spacing w:before="41" w:line="360" w:lineRule="auto"/>
        <w:ind w:left="0" w:firstLine="0"/>
        <w:rPr>
          <w:sz w:val="20"/>
          <w:szCs w:val="20"/>
        </w:rPr>
      </w:pPr>
    </w:p>
    <w:p w14:paraId="3781BAE0" w14:textId="77777777" w:rsidR="000C4D25" w:rsidRDefault="000C4D25" w:rsidP="005B6ADF">
      <w:pPr>
        <w:pStyle w:val="BodyText"/>
        <w:spacing w:before="41" w:line="360" w:lineRule="auto"/>
        <w:ind w:left="0" w:firstLine="0"/>
        <w:rPr>
          <w:sz w:val="20"/>
          <w:szCs w:val="20"/>
        </w:rPr>
      </w:pPr>
    </w:p>
    <w:p w14:paraId="640EBCCA" w14:textId="77777777" w:rsidR="00FF45E5" w:rsidRPr="00B62EAA" w:rsidRDefault="00FF45E5" w:rsidP="00265D83">
      <w:pPr>
        <w:pStyle w:val="NormalWeb"/>
        <w:spacing w:before="0" w:beforeAutospacing="0" w:after="0" w:afterAutospacing="0" w:line="276" w:lineRule="auto"/>
        <w:rPr>
          <w:rFonts w:ascii="Arial" w:hAnsi="Arial" w:cs="Arial"/>
          <w:color w:val="196B24" w:themeColor="accent3"/>
        </w:rPr>
      </w:pPr>
      <w:r w:rsidRPr="00B62EAA">
        <w:rPr>
          <w:rFonts w:ascii="Arial" w:hAnsi="Arial" w:cs="Arial"/>
          <w:b/>
          <w:bCs/>
          <w:color w:val="196B24" w:themeColor="accent3"/>
        </w:rPr>
        <w:t>Education</w:t>
      </w:r>
    </w:p>
    <w:p w14:paraId="246D7D48" w14:textId="77777777" w:rsidR="00FF45E5" w:rsidRPr="00265D83" w:rsidRDefault="00FF45E5" w:rsidP="00265D83">
      <w:pPr>
        <w:pStyle w:val="NormalWeb"/>
        <w:numPr>
          <w:ilvl w:val="0"/>
          <w:numId w:val="22"/>
        </w:numPr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265D83">
        <w:rPr>
          <w:rFonts w:ascii="Arial" w:hAnsi="Arial" w:cs="Arial"/>
          <w:b/>
          <w:bCs/>
          <w:sz w:val="20"/>
          <w:szCs w:val="20"/>
        </w:rPr>
        <w:t>Bachelor of Science: Computer Science</w:t>
      </w:r>
      <w:r w:rsidRPr="00265D83">
        <w:rPr>
          <w:rFonts w:ascii="Arial" w:hAnsi="Arial" w:cs="Arial"/>
          <w:sz w:val="20"/>
          <w:szCs w:val="20"/>
        </w:rPr>
        <w:t xml:space="preserve"> | Indiana State University | </w:t>
      </w:r>
      <w:r w:rsidRPr="00265D83">
        <w:rPr>
          <w:rStyle w:val="citation-705"/>
          <w:rFonts w:ascii="Arial" w:eastAsiaTheme="majorEastAsia" w:hAnsi="Arial" w:cs="Arial"/>
          <w:sz w:val="20"/>
          <w:szCs w:val="20"/>
        </w:rPr>
        <w:t xml:space="preserve">Terre Haute, IN </w:t>
      </w:r>
    </w:p>
    <w:p w14:paraId="57BF3AF1" w14:textId="59D0A043" w:rsidR="00265D83" w:rsidRPr="005B6ADF" w:rsidRDefault="00FF45E5" w:rsidP="005B6ADF">
      <w:pPr>
        <w:pStyle w:val="NormalWeb"/>
        <w:numPr>
          <w:ilvl w:val="0"/>
          <w:numId w:val="22"/>
        </w:numPr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265D83">
        <w:rPr>
          <w:rFonts w:ascii="Arial" w:hAnsi="Arial" w:cs="Arial"/>
          <w:b/>
          <w:bCs/>
          <w:sz w:val="20"/>
          <w:szCs w:val="20"/>
        </w:rPr>
        <w:t>Bachelor of Science: Mechanical Engineering</w:t>
      </w:r>
      <w:r w:rsidRPr="00265D83">
        <w:rPr>
          <w:rFonts w:ascii="Arial" w:hAnsi="Arial" w:cs="Arial"/>
          <w:sz w:val="20"/>
          <w:szCs w:val="20"/>
        </w:rPr>
        <w:t xml:space="preserve"> | Southern Illinois University | </w:t>
      </w:r>
      <w:r w:rsidRPr="00265D83">
        <w:rPr>
          <w:rStyle w:val="citation-704"/>
          <w:rFonts w:ascii="Arial" w:eastAsiaTheme="majorEastAsia" w:hAnsi="Arial" w:cs="Arial"/>
          <w:sz w:val="20"/>
          <w:szCs w:val="20"/>
        </w:rPr>
        <w:t xml:space="preserve">Carbondale, IL </w:t>
      </w:r>
    </w:p>
    <w:p w14:paraId="3647F786" w14:textId="77777777" w:rsidR="005B6ADF" w:rsidRPr="00265D83" w:rsidRDefault="005B6ADF" w:rsidP="00265D83">
      <w:pPr>
        <w:pStyle w:val="NormalWeb"/>
        <w:spacing w:after="0" w:afterAutospacing="0" w:line="276" w:lineRule="auto"/>
        <w:ind w:left="720"/>
        <w:rPr>
          <w:rFonts w:ascii="Arial" w:hAnsi="Arial" w:cs="Arial"/>
          <w:sz w:val="20"/>
          <w:szCs w:val="20"/>
        </w:rPr>
      </w:pPr>
    </w:p>
    <w:p w14:paraId="24B78148" w14:textId="77777777" w:rsidR="00FF45E5" w:rsidRPr="00B62EAA" w:rsidRDefault="00FF45E5" w:rsidP="00265D83">
      <w:pPr>
        <w:pStyle w:val="NormalWeb"/>
        <w:spacing w:before="0" w:beforeAutospacing="0" w:after="0" w:afterAutospacing="0" w:line="276" w:lineRule="auto"/>
        <w:rPr>
          <w:rFonts w:ascii="Arial" w:hAnsi="Arial" w:cs="Arial"/>
          <w:color w:val="196B24" w:themeColor="accent3"/>
        </w:rPr>
      </w:pPr>
      <w:r w:rsidRPr="00B62EAA">
        <w:rPr>
          <w:rFonts w:ascii="Arial" w:hAnsi="Arial" w:cs="Arial"/>
          <w:b/>
          <w:bCs/>
          <w:color w:val="196B24" w:themeColor="accent3"/>
        </w:rPr>
        <w:t>Certifications &amp; Awards</w:t>
      </w:r>
    </w:p>
    <w:p w14:paraId="2EE75C95" w14:textId="0C171EA0" w:rsidR="00FF45E5" w:rsidRPr="00265D83" w:rsidRDefault="00FF45E5" w:rsidP="00265D83">
      <w:pPr>
        <w:pStyle w:val="NormalWeb"/>
        <w:numPr>
          <w:ilvl w:val="0"/>
          <w:numId w:val="23"/>
        </w:numPr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265D83">
        <w:rPr>
          <w:rFonts w:ascii="Arial" w:hAnsi="Arial" w:cs="Arial"/>
          <w:b/>
          <w:bCs/>
          <w:sz w:val="20"/>
          <w:szCs w:val="20"/>
        </w:rPr>
        <w:t>AI Workflow Automation</w:t>
      </w:r>
      <w:r w:rsidRPr="00265D83">
        <w:rPr>
          <w:rFonts w:ascii="Arial" w:hAnsi="Arial" w:cs="Arial"/>
          <w:sz w:val="20"/>
          <w:szCs w:val="20"/>
        </w:rPr>
        <w:t xml:space="preserve"> | </w:t>
      </w:r>
      <w:r w:rsidRPr="00265D83">
        <w:rPr>
          <w:rStyle w:val="citation-703"/>
          <w:rFonts w:ascii="Arial" w:eastAsiaTheme="majorEastAsia" w:hAnsi="Arial" w:cs="Arial"/>
          <w:sz w:val="20"/>
          <w:szCs w:val="20"/>
        </w:rPr>
        <w:t>University of South Florida</w:t>
      </w:r>
      <w:r w:rsidR="00703693">
        <w:rPr>
          <w:rStyle w:val="citation-703"/>
          <w:rFonts w:ascii="Arial" w:eastAsiaTheme="majorEastAsia" w:hAnsi="Arial" w:cs="Arial"/>
          <w:sz w:val="20"/>
          <w:szCs w:val="20"/>
        </w:rPr>
        <w:t xml:space="preserve"> – </w:t>
      </w:r>
      <w:r w:rsidR="00BC60C5">
        <w:rPr>
          <w:rStyle w:val="citation-703"/>
          <w:rFonts w:ascii="Arial" w:eastAsiaTheme="majorEastAsia" w:hAnsi="Arial" w:cs="Arial"/>
          <w:sz w:val="20"/>
          <w:szCs w:val="20"/>
        </w:rPr>
        <w:t>05/</w:t>
      </w:r>
      <w:r w:rsidR="00703693">
        <w:rPr>
          <w:rStyle w:val="citation-703"/>
          <w:rFonts w:ascii="Arial" w:eastAsiaTheme="majorEastAsia" w:hAnsi="Arial" w:cs="Arial"/>
          <w:sz w:val="20"/>
          <w:szCs w:val="20"/>
        </w:rPr>
        <w:t>2026</w:t>
      </w:r>
      <w:r w:rsidRPr="00265D83">
        <w:rPr>
          <w:rStyle w:val="citation-703"/>
          <w:rFonts w:ascii="Arial" w:eastAsiaTheme="majorEastAsia" w:hAnsi="Arial" w:cs="Arial"/>
          <w:sz w:val="20"/>
          <w:szCs w:val="20"/>
        </w:rPr>
        <w:t xml:space="preserve"> </w:t>
      </w:r>
    </w:p>
    <w:p w14:paraId="7CD78728" w14:textId="2F7E38E0" w:rsidR="00FF45E5" w:rsidRPr="00265D83" w:rsidRDefault="00FF45E5" w:rsidP="00265D83">
      <w:pPr>
        <w:pStyle w:val="NormalWeb"/>
        <w:numPr>
          <w:ilvl w:val="0"/>
          <w:numId w:val="23"/>
        </w:numPr>
        <w:spacing w:before="0" w:beforeAutospacing="0" w:after="0" w:afterAutospacing="0" w:line="276" w:lineRule="auto"/>
        <w:rPr>
          <w:rFonts w:ascii="Arial" w:hAnsi="Arial" w:cs="Arial"/>
          <w:sz w:val="20"/>
          <w:szCs w:val="20"/>
          <w:lang w:val="fr-FR"/>
        </w:rPr>
      </w:pPr>
      <w:r w:rsidRPr="00265D83">
        <w:rPr>
          <w:rFonts w:ascii="Arial" w:hAnsi="Arial" w:cs="Arial"/>
          <w:b/>
          <w:bCs/>
          <w:sz w:val="20"/>
          <w:szCs w:val="20"/>
          <w:lang w:val="fr-FR"/>
        </w:rPr>
        <w:t>AI Master Program</w:t>
      </w:r>
      <w:r w:rsidRPr="00265D83">
        <w:rPr>
          <w:rFonts w:ascii="Arial" w:hAnsi="Arial" w:cs="Arial"/>
          <w:sz w:val="20"/>
          <w:szCs w:val="20"/>
          <w:lang w:val="fr-FR"/>
        </w:rPr>
        <w:t xml:space="preserve"> | </w:t>
      </w:r>
      <w:r w:rsidRPr="00265D83">
        <w:rPr>
          <w:rStyle w:val="citation-702"/>
          <w:rFonts w:ascii="Arial" w:eastAsiaTheme="majorEastAsia" w:hAnsi="Arial" w:cs="Arial"/>
          <w:sz w:val="20"/>
          <w:szCs w:val="20"/>
          <w:lang w:val="fr-FR"/>
        </w:rPr>
        <w:t>Coursiv (ChatGPT, Claude, Gemini, DeepSeek, etc.)</w:t>
      </w:r>
      <w:r w:rsidR="00BC60C5">
        <w:rPr>
          <w:rStyle w:val="citation-702"/>
          <w:rFonts w:ascii="Arial" w:eastAsiaTheme="majorEastAsia" w:hAnsi="Arial" w:cs="Arial"/>
          <w:sz w:val="20"/>
          <w:szCs w:val="20"/>
          <w:lang w:val="fr-FR"/>
        </w:rPr>
        <w:t xml:space="preserve"> </w:t>
      </w:r>
      <w:r w:rsidR="00BC60C5" w:rsidRPr="00BC60C5">
        <w:rPr>
          <w:rStyle w:val="citation-703"/>
          <w:rFonts w:ascii="Arial" w:eastAsiaTheme="majorEastAsia" w:hAnsi="Arial" w:cs="Arial"/>
          <w:sz w:val="20"/>
          <w:szCs w:val="20"/>
          <w:lang w:val="fr-FR"/>
        </w:rPr>
        <w:t>– 0</w:t>
      </w:r>
      <w:r w:rsidR="00BC60C5">
        <w:rPr>
          <w:rStyle w:val="citation-703"/>
          <w:rFonts w:ascii="Arial" w:eastAsiaTheme="majorEastAsia" w:hAnsi="Arial" w:cs="Arial"/>
          <w:sz w:val="20"/>
          <w:szCs w:val="20"/>
          <w:lang w:val="fr-FR"/>
        </w:rPr>
        <w:t>3</w:t>
      </w:r>
      <w:r w:rsidR="00BC60C5" w:rsidRPr="00BC60C5">
        <w:rPr>
          <w:rStyle w:val="citation-703"/>
          <w:rFonts w:ascii="Arial" w:eastAsiaTheme="majorEastAsia" w:hAnsi="Arial" w:cs="Arial"/>
          <w:sz w:val="20"/>
          <w:szCs w:val="20"/>
          <w:lang w:val="fr-FR"/>
        </w:rPr>
        <w:t>/2026</w:t>
      </w:r>
    </w:p>
    <w:p w14:paraId="73691139" w14:textId="019BC720" w:rsidR="00FF45E5" w:rsidRPr="00265D83" w:rsidRDefault="00FF45E5" w:rsidP="00265D83">
      <w:pPr>
        <w:pStyle w:val="NormalWeb"/>
        <w:numPr>
          <w:ilvl w:val="0"/>
          <w:numId w:val="23"/>
        </w:numPr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265D83">
        <w:rPr>
          <w:rFonts w:ascii="Arial" w:hAnsi="Arial" w:cs="Arial"/>
          <w:b/>
          <w:bCs/>
          <w:sz w:val="20"/>
          <w:szCs w:val="20"/>
        </w:rPr>
        <w:t xml:space="preserve">PCEP – Certified </w:t>
      </w:r>
      <w:r w:rsidR="00B86A1D">
        <w:rPr>
          <w:rFonts w:ascii="Arial" w:hAnsi="Arial" w:cs="Arial"/>
          <w:b/>
          <w:bCs/>
          <w:sz w:val="20"/>
          <w:szCs w:val="20"/>
        </w:rPr>
        <w:t>Associate</w:t>
      </w:r>
      <w:r w:rsidRPr="00265D83">
        <w:rPr>
          <w:rFonts w:ascii="Arial" w:hAnsi="Arial" w:cs="Arial"/>
          <w:b/>
          <w:bCs/>
          <w:sz w:val="20"/>
          <w:szCs w:val="20"/>
        </w:rPr>
        <w:t>-Level Python Programmer</w:t>
      </w:r>
      <w:r w:rsidRPr="00265D83">
        <w:rPr>
          <w:rFonts w:ascii="Arial" w:hAnsi="Arial" w:cs="Arial"/>
          <w:sz w:val="20"/>
          <w:szCs w:val="20"/>
        </w:rPr>
        <w:t xml:space="preserve"> | </w:t>
      </w:r>
      <w:r w:rsidRPr="00265D83">
        <w:rPr>
          <w:rStyle w:val="citation-701"/>
          <w:rFonts w:ascii="Arial" w:eastAsiaTheme="majorEastAsia" w:hAnsi="Arial" w:cs="Arial"/>
          <w:sz w:val="20"/>
          <w:szCs w:val="20"/>
        </w:rPr>
        <w:t>Python Institute</w:t>
      </w:r>
      <w:r w:rsidR="00BC60C5">
        <w:rPr>
          <w:rStyle w:val="citation-701"/>
          <w:rFonts w:ascii="Arial" w:eastAsiaTheme="majorEastAsia" w:hAnsi="Arial" w:cs="Arial"/>
          <w:sz w:val="20"/>
          <w:szCs w:val="20"/>
        </w:rPr>
        <w:t xml:space="preserve"> </w:t>
      </w:r>
      <w:r w:rsidR="00BC60C5">
        <w:rPr>
          <w:rStyle w:val="citation-703"/>
          <w:rFonts w:ascii="Arial" w:eastAsiaTheme="majorEastAsia" w:hAnsi="Arial" w:cs="Arial"/>
          <w:sz w:val="20"/>
          <w:szCs w:val="20"/>
        </w:rPr>
        <w:t>– 11/2025</w:t>
      </w:r>
    </w:p>
    <w:p w14:paraId="20C6B61D" w14:textId="4BBC2BD6" w:rsidR="00FF45E5" w:rsidRPr="007D3564" w:rsidRDefault="00FF45E5" w:rsidP="00265D83">
      <w:pPr>
        <w:pStyle w:val="NormalWeb"/>
        <w:numPr>
          <w:ilvl w:val="0"/>
          <w:numId w:val="23"/>
        </w:numPr>
        <w:spacing w:before="0" w:beforeAutospacing="0" w:after="0" w:afterAutospacing="0" w:line="276" w:lineRule="auto"/>
        <w:rPr>
          <w:rStyle w:val="citation-700"/>
          <w:rFonts w:ascii="Arial" w:hAnsi="Arial" w:cs="Arial"/>
          <w:sz w:val="20"/>
          <w:szCs w:val="20"/>
        </w:rPr>
      </w:pPr>
      <w:r w:rsidRPr="00265D83">
        <w:rPr>
          <w:rFonts w:ascii="Arial" w:hAnsi="Arial" w:cs="Arial"/>
          <w:b/>
          <w:bCs/>
          <w:sz w:val="20"/>
          <w:szCs w:val="20"/>
        </w:rPr>
        <w:t>Eagle Scout</w:t>
      </w:r>
      <w:r w:rsidRPr="00265D83">
        <w:rPr>
          <w:rFonts w:ascii="Arial" w:hAnsi="Arial" w:cs="Arial"/>
          <w:sz w:val="20"/>
          <w:szCs w:val="20"/>
        </w:rPr>
        <w:t xml:space="preserve"> | </w:t>
      </w:r>
      <w:r w:rsidRPr="00265D83">
        <w:rPr>
          <w:rStyle w:val="citation-700"/>
          <w:rFonts w:ascii="Arial" w:eastAsiaTheme="majorEastAsia" w:hAnsi="Arial" w:cs="Arial"/>
          <w:sz w:val="20"/>
          <w:szCs w:val="20"/>
        </w:rPr>
        <w:t>Boy Scouts of America</w:t>
      </w:r>
      <w:r w:rsidR="00BC60C5">
        <w:rPr>
          <w:rStyle w:val="citation-703"/>
          <w:rFonts w:ascii="Arial" w:eastAsiaTheme="majorEastAsia" w:hAnsi="Arial" w:cs="Arial"/>
          <w:sz w:val="20"/>
          <w:szCs w:val="20"/>
        </w:rPr>
        <w:t>– 05/1989</w:t>
      </w:r>
    </w:p>
    <w:p w14:paraId="27D3A9A3" w14:textId="77777777" w:rsidR="007D3564" w:rsidRDefault="007D3564" w:rsidP="007D3564">
      <w:pPr>
        <w:pStyle w:val="NormalWeb"/>
        <w:spacing w:before="0" w:beforeAutospacing="0" w:after="0" w:afterAutospacing="0" w:line="276" w:lineRule="auto"/>
        <w:rPr>
          <w:rStyle w:val="citation-700"/>
          <w:rFonts w:ascii="Arial" w:hAnsi="Arial" w:cs="Arial"/>
          <w:sz w:val="20"/>
          <w:szCs w:val="20"/>
        </w:rPr>
      </w:pPr>
    </w:p>
    <w:p w14:paraId="664C0B19" w14:textId="77777777" w:rsidR="00845BC5" w:rsidRDefault="00845BC5" w:rsidP="007D3564">
      <w:pPr>
        <w:pStyle w:val="NormalWeb"/>
        <w:spacing w:before="0" w:beforeAutospacing="0" w:after="0" w:afterAutospacing="0" w:line="276" w:lineRule="auto"/>
        <w:rPr>
          <w:rStyle w:val="citation-700"/>
          <w:rFonts w:ascii="Arial" w:hAnsi="Arial" w:cs="Arial"/>
          <w:sz w:val="20"/>
          <w:szCs w:val="20"/>
        </w:rPr>
      </w:pPr>
    </w:p>
    <w:p w14:paraId="687D5764" w14:textId="77777777" w:rsidR="00845BC5" w:rsidRDefault="00845BC5" w:rsidP="001A4557">
      <w:pPr>
        <w:pStyle w:val="Footer"/>
        <w:jc w:val="center"/>
        <w:rPr>
          <w:i/>
          <w:iCs/>
          <w:color w:val="196B24" w:themeColor="accent3"/>
        </w:rPr>
      </w:pPr>
    </w:p>
    <w:p w14:paraId="6BA95988" w14:textId="2B8E7D9B" w:rsidR="00AB06CE" w:rsidRPr="00B62EAA" w:rsidRDefault="00F52F9F" w:rsidP="001A4557">
      <w:pPr>
        <w:pStyle w:val="Footer"/>
        <w:jc w:val="center"/>
        <w:rPr>
          <w:i/>
          <w:iCs/>
          <w:color w:val="196B24" w:themeColor="accent3"/>
        </w:rPr>
      </w:pPr>
      <w:r w:rsidRPr="00B62EAA">
        <w:rPr>
          <w:i/>
          <w:iCs/>
          <w:color w:val="196B24" w:themeColor="accent3"/>
        </w:rPr>
        <w:t xml:space="preserve">*** </w:t>
      </w:r>
      <w:r w:rsidR="002F3B9F" w:rsidRPr="00B62EAA">
        <w:rPr>
          <w:i/>
          <w:iCs/>
          <w:color w:val="196B24" w:themeColor="accent3"/>
        </w:rPr>
        <w:t xml:space="preserve">Full </w:t>
      </w:r>
      <w:r w:rsidR="00125AF3" w:rsidRPr="00B62EAA">
        <w:rPr>
          <w:i/>
          <w:iCs/>
          <w:color w:val="196B24" w:themeColor="accent3"/>
        </w:rPr>
        <w:t>Employment</w:t>
      </w:r>
      <w:r w:rsidR="002F3B9F" w:rsidRPr="00B62EAA">
        <w:rPr>
          <w:i/>
          <w:iCs/>
          <w:color w:val="196B24" w:themeColor="accent3"/>
        </w:rPr>
        <w:t xml:space="preserve"> History &amp; </w:t>
      </w:r>
      <w:r w:rsidRPr="00B62EAA">
        <w:rPr>
          <w:i/>
          <w:iCs/>
          <w:color w:val="196B24" w:themeColor="accent3"/>
        </w:rPr>
        <w:t>References upon request ***</w:t>
      </w:r>
    </w:p>
    <w:sectPr w:rsidR="00AB06CE" w:rsidRPr="00B62EAA" w:rsidSect="00BF3F88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B4277F"/>
    <w:multiLevelType w:val="multilevel"/>
    <w:tmpl w:val="B89E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039D0"/>
    <w:multiLevelType w:val="multilevel"/>
    <w:tmpl w:val="2F5C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958E3"/>
    <w:multiLevelType w:val="multilevel"/>
    <w:tmpl w:val="6ECE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A507A"/>
    <w:multiLevelType w:val="multilevel"/>
    <w:tmpl w:val="3B5E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71C11"/>
    <w:multiLevelType w:val="hybridMultilevel"/>
    <w:tmpl w:val="D0781FE0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5" w15:restartNumberingAfterBreak="0">
    <w:nsid w:val="06D00D5F"/>
    <w:multiLevelType w:val="multilevel"/>
    <w:tmpl w:val="4164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F49FE"/>
    <w:multiLevelType w:val="hybridMultilevel"/>
    <w:tmpl w:val="9EA6F5E0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7" w15:restartNumberingAfterBreak="0">
    <w:nsid w:val="11337FF2"/>
    <w:multiLevelType w:val="multilevel"/>
    <w:tmpl w:val="3A4493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D4CE9"/>
    <w:multiLevelType w:val="multilevel"/>
    <w:tmpl w:val="7714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735B0"/>
    <w:multiLevelType w:val="multilevel"/>
    <w:tmpl w:val="3A4493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621A4"/>
    <w:multiLevelType w:val="multilevel"/>
    <w:tmpl w:val="A4C6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F3467"/>
    <w:multiLevelType w:val="multilevel"/>
    <w:tmpl w:val="09AC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E1776"/>
    <w:multiLevelType w:val="multilevel"/>
    <w:tmpl w:val="84DE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7731C"/>
    <w:multiLevelType w:val="hybridMultilevel"/>
    <w:tmpl w:val="9F1EAB4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 w15:restartNumberingAfterBreak="0">
    <w:nsid w:val="31111877"/>
    <w:multiLevelType w:val="hybridMultilevel"/>
    <w:tmpl w:val="49E2C1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BD0CE1"/>
    <w:multiLevelType w:val="multilevel"/>
    <w:tmpl w:val="6ECE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01325"/>
    <w:multiLevelType w:val="multilevel"/>
    <w:tmpl w:val="420A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B6E9B"/>
    <w:multiLevelType w:val="hybridMultilevel"/>
    <w:tmpl w:val="C8C6E85A"/>
    <w:lvl w:ilvl="0" w:tplc="040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abstractNum w:abstractNumId="18" w15:restartNumberingAfterBreak="0">
    <w:nsid w:val="378D6A65"/>
    <w:multiLevelType w:val="hybridMultilevel"/>
    <w:tmpl w:val="004A8F4E"/>
    <w:lvl w:ilvl="0" w:tplc="040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abstractNum w:abstractNumId="19" w15:restartNumberingAfterBreak="0">
    <w:nsid w:val="417E2EB7"/>
    <w:multiLevelType w:val="hybridMultilevel"/>
    <w:tmpl w:val="B1885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4858CB"/>
    <w:multiLevelType w:val="multilevel"/>
    <w:tmpl w:val="5FDE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DD0F35"/>
    <w:multiLevelType w:val="multilevel"/>
    <w:tmpl w:val="10FAA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CA0737"/>
    <w:multiLevelType w:val="multilevel"/>
    <w:tmpl w:val="D2E6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3D2C8D"/>
    <w:multiLevelType w:val="hybridMultilevel"/>
    <w:tmpl w:val="BFD27826"/>
    <w:lvl w:ilvl="0" w:tplc="040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abstractNum w:abstractNumId="24" w15:restartNumberingAfterBreak="0">
    <w:nsid w:val="50092E28"/>
    <w:multiLevelType w:val="hybridMultilevel"/>
    <w:tmpl w:val="FC9EE0B4"/>
    <w:lvl w:ilvl="0" w:tplc="040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abstractNum w:abstractNumId="25" w15:restartNumberingAfterBreak="0">
    <w:nsid w:val="578B37DC"/>
    <w:multiLevelType w:val="multilevel"/>
    <w:tmpl w:val="4CD2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0F10E7"/>
    <w:multiLevelType w:val="multilevel"/>
    <w:tmpl w:val="5E66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C35DE9"/>
    <w:multiLevelType w:val="multilevel"/>
    <w:tmpl w:val="2250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A54F23"/>
    <w:multiLevelType w:val="hybridMultilevel"/>
    <w:tmpl w:val="89760786"/>
    <w:lvl w:ilvl="0" w:tplc="040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abstractNum w:abstractNumId="29" w15:restartNumberingAfterBreak="0">
    <w:nsid w:val="70293495"/>
    <w:multiLevelType w:val="multilevel"/>
    <w:tmpl w:val="EF84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D727C5"/>
    <w:multiLevelType w:val="multilevel"/>
    <w:tmpl w:val="D6AE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72292E"/>
    <w:multiLevelType w:val="hybridMultilevel"/>
    <w:tmpl w:val="CE32FB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DADEF6D6"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  <w:b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37356F"/>
    <w:multiLevelType w:val="hybridMultilevel"/>
    <w:tmpl w:val="0032FFBC"/>
    <w:lvl w:ilvl="0" w:tplc="040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abstractNum w:abstractNumId="33" w15:restartNumberingAfterBreak="0">
    <w:nsid w:val="7E6A0CFE"/>
    <w:multiLevelType w:val="multilevel"/>
    <w:tmpl w:val="3A4493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68947">
    <w:abstractNumId w:val="1"/>
  </w:num>
  <w:num w:numId="2" w16cid:durableId="876812689">
    <w:abstractNumId w:val="11"/>
  </w:num>
  <w:num w:numId="3" w16cid:durableId="178933728">
    <w:abstractNumId w:val="4"/>
  </w:num>
  <w:num w:numId="4" w16cid:durableId="1499612370">
    <w:abstractNumId w:val="32"/>
  </w:num>
  <w:num w:numId="5" w16cid:durableId="140198452">
    <w:abstractNumId w:val="6"/>
  </w:num>
  <w:num w:numId="6" w16cid:durableId="1301036504">
    <w:abstractNumId w:val="18"/>
  </w:num>
  <w:num w:numId="7" w16cid:durableId="759060063">
    <w:abstractNumId w:val="17"/>
  </w:num>
  <w:num w:numId="8" w16cid:durableId="163908307">
    <w:abstractNumId w:val="28"/>
  </w:num>
  <w:num w:numId="9" w16cid:durableId="37511076">
    <w:abstractNumId w:val="23"/>
  </w:num>
  <w:num w:numId="10" w16cid:durableId="1691712778">
    <w:abstractNumId w:val="13"/>
  </w:num>
  <w:num w:numId="11" w16cid:durableId="1941718178">
    <w:abstractNumId w:val="24"/>
  </w:num>
  <w:num w:numId="12" w16cid:durableId="1614633597">
    <w:abstractNumId w:val="20"/>
  </w:num>
  <w:num w:numId="13" w16cid:durableId="1335840361">
    <w:abstractNumId w:val="16"/>
  </w:num>
  <w:num w:numId="14" w16cid:durableId="1759936056">
    <w:abstractNumId w:val="22"/>
  </w:num>
  <w:num w:numId="15" w16cid:durableId="871261933">
    <w:abstractNumId w:val="29"/>
  </w:num>
  <w:num w:numId="16" w16cid:durableId="1343970166">
    <w:abstractNumId w:val="26"/>
  </w:num>
  <w:num w:numId="17" w16cid:durableId="1988970002">
    <w:abstractNumId w:val="0"/>
  </w:num>
  <w:num w:numId="18" w16cid:durableId="1125854240">
    <w:abstractNumId w:val="27"/>
  </w:num>
  <w:num w:numId="19" w16cid:durableId="1441947534">
    <w:abstractNumId w:val="30"/>
  </w:num>
  <w:num w:numId="20" w16cid:durableId="1985501125">
    <w:abstractNumId w:val="10"/>
  </w:num>
  <w:num w:numId="21" w16cid:durableId="1426077497">
    <w:abstractNumId w:val="15"/>
  </w:num>
  <w:num w:numId="22" w16cid:durableId="1188370016">
    <w:abstractNumId w:val="12"/>
  </w:num>
  <w:num w:numId="23" w16cid:durableId="617759651">
    <w:abstractNumId w:val="3"/>
  </w:num>
  <w:num w:numId="24" w16cid:durableId="933393922">
    <w:abstractNumId w:val="8"/>
  </w:num>
  <w:num w:numId="25" w16cid:durableId="197087108">
    <w:abstractNumId w:val="14"/>
  </w:num>
  <w:num w:numId="26" w16cid:durableId="233049888">
    <w:abstractNumId w:val="31"/>
  </w:num>
  <w:num w:numId="27" w16cid:durableId="1848210354">
    <w:abstractNumId w:val="19"/>
  </w:num>
  <w:num w:numId="28" w16cid:durableId="1531143347">
    <w:abstractNumId w:val="2"/>
  </w:num>
  <w:num w:numId="29" w16cid:durableId="10762718">
    <w:abstractNumId w:val="33"/>
  </w:num>
  <w:num w:numId="30" w16cid:durableId="886645948">
    <w:abstractNumId w:val="5"/>
  </w:num>
  <w:num w:numId="31" w16cid:durableId="933562089">
    <w:abstractNumId w:val="25"/>
  </w:num>
  <w:num w:numId="32" w16cid:durableId="977489471">
    <w:abstractNumId w:val="9"/>
  </w:num>
  <w:num w:numId="33" w16cid:durableId="407729430">
    <w:abstractNumId w:val="7"/>
  </w:num>
  <w:num w:numId="34" w16cid:durableId="18225786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92"/>
    <w:rsid w:val="00003477"/>
    <w:rsid w:val="000175D3"/>
    <w:rsid w:val="000C4D25"/>
    <w:rsid w:val="000C7153"/>
    <w:rsid w:val="001022D3"/>
    <w:rsid w:val="00112DFC"/>
    <w:rsid w:val="00125AF3"/>
    <w:rsid w:val="00181CBE"/>
    <w:rsid w:val="001963EC"/>
    <w:rsid w:val="001A4557"/>
    <w:rsid w:val="001A5AA7"/>
    <w:rsid w:val="001B4071"/>
    <w:rsid w:val="001C35DB"/>
    <w:rsid w:val="001C7718"/>
    <w:rsid w:val="0024061F"/>
    <w:rsid w:val="00265D83"/>
    <w:rsid w:val="00266AD0"/>
    <w:rsid w:val="00282E10"/>
    <w:rsid w:val="002C3662"/>
    <w:rsid w:val="002F3B9F"/>
    <w:rsid w:val="00302370"/>
    <w:rsid w:val="00383F92"/>
    <w:rsid w:val="003840F2"/>
    <w:rsid w:val="003C157B"/>
    <w:rsid w:val="003C53D7"/>
    <w:rsid w:val="004453D6"/>
    <w:rsid w:val="00450ED9"/>
    <w:rsid w:val="0046245A"/>
    <w:rsid w:val="00496671"/>
    <w:rsid w:val="004A2B53"/>
    <w:rsid w:val="004D1F0F"/>
    <w:rsid w:val="005372B0"/>
    <w:rsid w:val="00545B76"/>
    <w:rsid w:val="005559E1"/>
    <w:rsid w:val="00567AD2"/>
    <w:rsid w:val="005B6ADF"/>
    <w:rsid w:val="005E2EB2"/>
    <w:rsid w:val="006165B2"/>
    <w:rsid w:val="00630263"/>
    <w:rsid w:val="006F66BA"/>
    <w:rsid w:val="00703693"/>
    <w:rsid w:val="007106F0"/>
    <w:rsid w:val="00735E1A"/>
    <w:rsid w:val="007549F8"/>
    <w:rsid w:val="00755214"/>
    <w:rsid w:val="0076324A"/>
    <w:rsid w:val="007A7951"/>
    <w:rsid w:val="007C32E8"/>
    <w:rsid w:val="007D3564"/>
    <w:rsid w:val="00841E54"/>
    <w:rsid w:val="00845BC5"/>
    <w:rsid w:val="0086316C"/>
    <w:rsid w:val="008635B6"/>
    <w:rsid w:val="008642E9"/>
    <w:rsid w:val="008723BD"/>
    <w:rsid w:val="00872C7B"/>
    <w:rsid w:val="008B3FCD"/>
    <w:rsid w:val="00953F17"/>
    <w:rsid w:val="00966ECC"/>
    <w:rsid w:val="00993258"/>
    <w:rsid w:val="00A0039C"/>
    <w:rsid w:val="00A24F54"/>
    <w:rsid w:val="00AB06CE"/>
    <w:rsid w:val="00B265FA"/>
    <w:rsid w:val="00B411DB"/>
    <w:rsid w:val="00B52BC2"/>
    <w:rsid w:val="00B62EAA"/>
    <w:rsid w:val="00B862F0"/>
    <w:rsid w:val="00B86A1D"/>
    <w:rsid w:val="00B91718"/>
    <w:rsid w:val="00BB468D"/>
    <w:rsid w:val="00BC60C5"/>
    <w:rsid w:val="00BF3F88"/>
    <w:rsid w:val="00C53D91"/>
    <w:rsid w:val="00C6254E"/>
    <w:rsid w:val="00C66BCA"/>
    <w:rsid w:val="00C672A4"/>
    <w:rsid w:val="00CA4613"/>
    <w:rsid w:val="00CC36D9"/>
    <w:rsid w:val="00D70024"/>
    <w:rsid w:val="00D74721"/>
    <w:rsid w:val="00DC5EE2"/>
    <w:rsid w:val="00E601D8"/>
    <w:rsid w:val="00E65747"/>
    <w:rsid w:val="00E85D7E"/>
    <w:rsid w:val="00E90A70"/>
    <w:rsid w:val="00EA294A"/>
    <w:rsid w:val="00EE5B8E"/>
    <w:rsid w:val="00F2715C"/>
    <w:rsid w:val="00F4478F"/>
    <w:rsid w:val="00F52F9F"/>
    <w:rsid w:val="00F76935"/>
    <w:rsid w:val="00F9457F"/>
    <w:rsid w:val="00FA444A"/>
    <w:rsid w:val="00FB52CC"/>
    <w:rsid w:val="00FC5823"/>
    <w:rsid w:val="00FF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75E75"/>
  <w15:chartTrackingRefBased/>
  <w15:docId w15:val="{6E08FEC6-2EEA-4609-9F42-CCA3D9B2D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3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3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83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F92"/>
    <w:rPr>
      <w:b/>
      <w:bCs/>
      <w:smallCaps/>
      <w:color w:val="0F4761" w:themeColor="accent1" w:themeShade="BF"/>
      <w:spacing w:val="5"/>
    </w:rPr>
  </w:style>
  <w:style w:type="paragraph" w:customStyle="1" w:styleId="Contact">
    <w:name w:val="Contact"/>
    <w:basedOn w:val="Normal"/>
    <w:qFormat/>
    <w:rsid w:val="00383F92"/>
    <w:pPr>
      <w:tabs>
        <w:tab w:val="center" w:pos="4680"/>
      </w:tabs>
      <w:spacing w:after="80" w:line="288" w:lineRule="auto"/>
      <w:jc w:val="center"/>
    </w:pPr>
    <w:rPr>
      <w:rFonts w:eastAsiaTheme="minorEastAsia"/>
      <w:kern w:val="0"/>
      <w:sz w:val="20"/>
      <w:szCs w:val="22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383F92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BF3F88"/>
    <w:pPr>
      <w:widowControl w:val="0"/>
      <w:autoSpaceDE w:val="0"/>
      <w:autoSpaceDN w:val="0"/>
      <w:spacing w:after="0" w:line="240" w:lineRule="auto"/>
      <w:ind w:left="596" w:hanging="210"/>
    </w:pPr>
    <w:rPr>
      <w:rFonts w:ascii="Arial" w:eastAsia="Arial" w:hAnsi="Arial" w:cs="Arial"/>
      <w:kern w:val="0"/>
      <w:sz w:val="18"/>
      <w:szCs w:val="1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F3F88"/>
    <w:rPr>
      <w:rFonts w:ascii="Arial" w:eastAsia="Arial" w:hAnsi="Arial" w:cs="Arial"/>
      <w:kern w:val="0"/>
      <w:sz w:val="18"/>
      <w:szCs w:val="1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F3F88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BF3F88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BF3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ivdocumentdivsectiontitle">
    <w:name w:val="div_document_div_sectiontitle"/>
    <w:basedOn w:val="Normal"/>
    <w:rsid w:val="00BF3F88"/>
    <w:pPr>
      <w:spacing w:after="0" w:line="240" w:lineRule="auto"/>
    </w:pPr>
    <w:rPr>
      <w:rFonts w:ascii="Times New Roman" w:eastAsia="Times New Roman" w:hAnsi="Times New Roman" w:cs="Times New Roman"/>
      <w:spacing w:val="20"/>
      <w:kern w:val="0"/>
      <w14:ligatures w14:val="none"/>
    </w:rPr>
  </w:style>
  <w:style w:type="character" w:customStyle="1" w:styleId="divdocumentleft-box">
    <w:name w:val="div_document_left-box"/>
    <w:basedOn w:val="DefaultParagraphFont"/>
    <w:rsid w:val="00BF3F88"/>
  </w:style>
  <w:style w:type="character" w:customStyle="1" w:styleId="span">
    <w:name w:val="span"/>
    <w:basedOn w:val="DefaultParagraphFont"/>
    <w:rsid w:val="00BF3F88"/>
    <w:rPr>
      <w:sz w:val="24"/>
      <w:szCs w:val="24"/>
      <w:bdr w:val="none" w:sz="0" w:space="0" w:color="auto"/>
      <w:vertAlign w:val="baseline"/>
    </w:rPr>
  </w:style>
  <w:style w:type="paragraph" w:customStyle="1" w:styleId="divdocumentsinglecolumn">
    <w:name w:val="div_document_singlecolumn"/>
    <w:basedOn w:val="Normal"/>
    <w:rsid w:val="00BF3F8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xtBold">
    <w:name w:val="txtBold"/>
    <w:basedOn w:val="DefaultParagraphFont"/>
    <w:rsid w:val="00BF3F88"/>
    <w:rPr>
      <w:b/>
      <w:bCs/>
    </w:rPr>
  </w:style>
  <w:style w:type="character" w:customStyle="1" w:styleId="citation-705">
    <w:name w:val="citation-705"/>
    <w:basedOn w:val="DefaultParagraphFont"/>
    <w:rsid w:val="00FF45E5"/>
  </w:style>
  <w:style w:type="character" w:customStyle="1" w:styleId="citation-704">
    <w:name w:val="citation-704"/>
    <w:basedOn w:val="DefaultParagraphFont"/>
    <w:rsid w:val="00FF45E5"/>
  </w:style>
  <w:style w:type="character" w:customStyle="1" w:styleId="citation-703">
    <w:name w:val="citation-703"/>
    <w:basedOn w:val="DefaultParagraphFont"/>
    <w:rsid w:val="00FF45E5"/>
  </w:style>
  <w:style w:type="character" w:customStyle="1" w:styleId="citation-702">
    <w:name w:val="citation-702"/>
    <w:basedOn w:val="DefaultParagraphFont"/>
    <w:rsid w:val="00FF45E5"/>
  </w:style>
  <w:style w:type="character" w:customStyle="1" w:styleId="citation-701">
    <w:name w:val="citation-701"/>
    <w:basedOn w:val="DefaultParagraphFont"/>
    <w:rsid w:val="00FF45E5"/>
  </w:style>
  <w:style w:type="character" w:customStyle="1" w:styleId="citation-700">
    <w:name w:val="citation-700"/>
    <w:basedOn w:val="DefaultParagraphFont"/>
    <w:rsid w:val="00FF45E5"/>
  </w:style>
  <w:style w:type="character" w:customStyle="1" w:styleId="citation-71">
    <w:name w:val="citation-71"/>
    <w:basedOn w:val="DefaultParagraphFont"/>
    <w:rsid w:val="00450ED9"/>
  </w:style>
  <w:style w:type="character" w:customStyle="1" w:styleId="citation-70">
    <w:name w:val="citation-70"/>
    <w:basedOn w:val="DefaultParagraphFont"/>
    <w:rsid w:val="00450ED9"/>
  </w:style>
  <w:style w:type="character" w:customStyle="1" w:styleId="citation-69">
    <w:name w:val="citation-69"/>
    <w:basedOn w:val="DefaultParagraphFont"/>
    <w:rsid w:val="00450ED9"/>
  </w:style>
  <w:style w:type="character" w:customStyle="1" w:styleId="citation-68">
    <w:name w:val="citation-68"/>
    <w:basedOn w:val="DefaultParagraphFont"/>
    <w:rsid w:val="00450ED9"/>
  </w:style>
  <w:style w:type="character" w:customStyle="1" w:styleId="citation-67">
    <w:name w:val="citation-67"/>
    <w:basedOn w:val="DefaultParagraphFont"/>
    <w:rsid w:val="00450ED9"/>
  </w:style>
  <w:style w:type="character" w:customStyle="1" w:styleId="citation-66">
    <w:name w:val="citation-66"/>
    <w:basedOn w:val="DefaultParagraphFont"/>
    <w:rsid w:val="00450ED9"/>
  </w:style>
  <w:style w:type="character" w:customStyle="1" w:styleId="citation-65">
    <w:name w:val="citation-65"/>
    <w:basedOn w:val="DefaultParagraphFont"/>
    <w:rsid w:val="00450ED9"/>
  </w:style>
  <w:style w:type="character" w:customStyle="1" w:styleId="citation-64">
    <w:name w:val="citation-64"/>
    <w:basedOn w:val="DefaultParagraphFont"/>
    <w:rsid w:val="00450ED9"/>
  </w:style>
  <w:style w:type="character" w:customStyle="1" w:styleId="citation-63">
    <w:name w:val="citation-63"/>
    <w:basedOn w:val="DefaultParagraphFont"/>
    <w:rsid w:val="00450ED9"/>
  </w:style>
  <w:style w:type="character" w:customStyle="1" w:styleId="citation-62">
    <w:name w:val="citation-62"/>
    <w:basedOn w:val="DefaultParagraphFont"/>
    <w:rsid w:val="00450ED9"/>
  </w:style>
  <w:style w:type="character" w:customStyle="1" w:styleId="citation-61">
    <w:name w:val="citation-61"/>
    <w:basedOn w:val="DefaultParagraphFont"/>
    <w:rsid w:val="00450ED9"/>
  </w:style>
  <w:style w:type="table" w:styleId="TableGrid">
    <w:name w:val="Table Grid"/>
    <w:basedOn w:val="TableNormal"/>
    <w:uiPriority w:val="39"/>
    <w:rsid w:val="003C1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65">
    <w:name w:val="citation-265"/>
    <w:basedOn w:val="DefaultParagraphFont"/>
    <w:rsid w:val="00B411DB"/>
  </w:style>
  <w:style w:type="character" w:customStyle="1" w:styleId="citation-264">
    <w:name w:val="citation-264"/>
    <w:basedOn w:val="DefaultParagraphFont"/>
    <w:rsid w:val="00B411DB"/>
  </w:style>
  <w:style w:type="character" w:customStyle="1" w:styleId="citation-312">
    <w:name w:val="citation-312"/>
    <w:basedOn w:val="DefaultParagraphFont"/>
    <w:rsid w:val="00B91718"/>
  </w:style>
  <w:style w:type="character" w:customStyle="1" w:styleId="citation-639">
    <w:name w:val="citation-639"/>
    <w:basedOn w:val="DefaultParagraphFont"/>
    <w:rsid w:val="00B86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1478</Words>
  <Characters>8425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Maurice Johnson</dc:creator>
  <cp:keywords/>
  <dc:description/>
  <cp:lastModifiedBy>Maurice Johnson</cp:lastModifiedBy>
  <cp:revision>14</cp:revision>
  <dcterms:created xsi:type="dcterms:W3CDTF">2026-05-05T19:16:00Z</dcterms:created>
  <dcterms:modified xsi:type="dcterms:W3CDTF">2026-05-08T09:29:00Z</dcterms:modified>
</cp:coreProperties>
</file>