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05965" w14:textId="5CAA3E93" w:rsidR="00453ABB" w:rsidRPr="0006788A" w:rsidRDefault="00000000" w:rsidP="004D329F">
      <w:pPr>
        <w:pStyle w:val="Heading1"/>
        <w:jc w:val="center"/>
        <w:rPr>
          <w:rFonts w:ascii="Arial" w:hAnsi="Arial" w:cs="Arial"/>
          <w:b w:val="0"/>
          <w:bCs w:val="0"/>
          <w:color w:val="171D25"/>
          <w:spacing w:val="-2"/>
          <w:sz w:val="40"/>
          <w:szCs w:val="40"/>
        </w:rPr>
      </w:pPr>
      <w:r w:rsidRPr="0006788A">
        <w:rPr>
          <w:rFonts w:ascii="Arial" w:hAnsi="Arial" w:cs="Arial"/>
          <w:b w:val="0"/>
          <w:bCs w:val="0"/>
          <w:color w:val="171D25"/>
          <w:spacing w:val="-17"/>
          <w:sz w:val="40"/>
          <w:szCs w:val="40"/>
        </w:rPr>
        <w:t>MAURICE</w:t>
      </w:r>
      <w:r w:rsidRPr="0006788A">
        <w:rPr>
          <w:rFonts w:ascii="Arial" w:hAnsi="Arial" w:cs="Arial"/>
          <w:b w:val="0"/>
          <w:bCs w:val="0"/>
          <w:color w:val="171D25"/>
          <w:spacing w:val="-8"/>
          <w:sz w:val="40"/>
          <w:szCs w:val="40"/>
        </w:rPr>
        <w:t xml:space="preserve"> </w:t>
      </w:r>
      <w:r w:rsidRPr="0006788A">
        <w:rPr>
          <w:rFonts w:ascii="Arial" w:hAnsi="Arial" w:cs="Arial"/>
          <w:b w:val="0"/>
          <w:bCs w:val="0"/>
          <w:color w:val="171D25"/>
          <w:spacing w:val="-2"/>
          <w:sz w:val="40"/>
          <w:szCs w:val="40"/>
        </w:rPr>
        <w:t>JOHNSON</w:t>
      </w:r>
    </w:p>
    <w:p w14:paraId="5C4E3BFD" w14:textId="77C705A4" w:rsidR="00EF4084" w:rsidRPr="0006788A" w:rsidRDefault="00453ABB" w:rsidP="004D329F">
      <w:pPr>
        <w:pStyle w:val="Heading1"/>
        <w:jc w:val="center"/>
        <w:rPr>
          <w:rFonts w:ascii="Arial" w:hAnsi="Arial" w:cs="Arial"/>
          <w:b w:val="0"/>
          <w:bCs w:val="0"/>
          <w:color w:val="171D25"/>
          <w:spacing w:val="-2"/>
          <w:sz w:val="40"/>
          <w:szCs w:val="40"/>
        </w:rPr>
      </w:pPr>
      <w:r w:rsidRPr="0006788A">
        <w:rPr>
          <w:rFonts w:ascii="Arial" w:hAnsi="Arial" w:cs="Arial"/>
          <w:b w:val="0"/>
          <w:bCs w:val="0"/>
          <w:color w:val="171D25"/>
          <w:spacing w:val="-2"/>
          <w:sz w:val="32"/>
          <w:szCs w:val="32"/>
        </w:rPr>
        <w:t>Technical Content Architect &amp; AI Document Specialist</w:t>
      </w:r>
    </w:p>
    <w:p w14:paraId="3A8DAD00" w14:textId="77777777" w:rsidR="004D329F" w:rsidRPr="0006788A" w:rsidRDefault="004D329F" w:rsidP="004D329F">
      <w:pPr>
        <w:pStyle w:val="Heading1"/>
        <w:jc w:val="center"/>
        <w:rPr>
          <w:rFonts w:ascii="Arial" w:hAnsi="Arial" w:cs="Arial"/>
          <w:color w:val="171D25"/>
          <w:spacing w:val="-2"/>
          <w:sz w:val="20"/>
          <w:szCs w:val="20"/>
        </w:rPr>
      </w:pPr>
    </w:p>
    <w:p w14:paraId="07610C4A" w14:textId="7DA41696" w:rsidR="004D329F" w:rsidRPr="009A0EC5" w:rsidRDefault="004D329F" w:rsidP="004D329F">
      <w:pPr>
        <w:pStyle w:val="Contact"/>
        <w:rPr>
          <w:rFonts w:ascii="Arial" w:hAnsi="Arial" w:cs="Arial"/>
        </w:rPr>
      </w:pPr>
      <w:r w:rsidRPr="009A0EC5">
        <w:rPr>
          <w:rFonts w:ascii="Arial" w:hAnsi="Arial" w:cs="Arial"/>
        </w:rPr>
        <w:t xml:space="preserve">904.477.2268 | mauricejohnson3@protonmail.com | </w:t>
      </w:r>
      <w:hyperlink r:id="rId7" w:history="1">
        <w:r w:rsidRPr="009A0EC5">
          <w:rPr>
            <w:rStyle w:val="Hyperlink"/>
            <w:rFonts w:ascii="Arial" w:hAnsi="Arial" w:cs="Arial"/>
          </w:rPr>
          <w:t>https://trippinthecurl.com</w:t>
        </w:r>
      </w:hyperlink>
      <w:r w:rsidRPr="009A0EC5">
        <w:rPr>
          <w:rFonts w:ascii="Arial" w:hAnsi="Arial" w:cs="Arial"/>
        </w:rPr>
        <w:t xml:space="preserve"> | </w:t>
      </w:r>
      <w:r w:rsidR="009746F4">
        <w:rPr>
          <w:rFonts w:ascii="Arial" w:hAnsi="Arial" w:cs="Arial"/>
        </w:rPr>
        <w:t xml:space="preserve">Florida, </w:t>
      </w:r>
      <w:r w:rsidRPr="009A0EC5">
        <w:rPr>
          <w:rFonts w:ascii="Arial" w:hAnsi="Arial" w:cs="Arial"/>
        </w:rPr>
        <w:t>United States | US Citizen</w:t>
      </w:r>
    </w:p>
    <w:p w14:paraId="299655A9" w14:textId="468435C6" w:rsidR="004D329F" w:rsidRPr="009A0EC5" w:rsidRDefault="004D329F" w:rsidP="004D329F">
      <w:pPr>
        <w:pStyle w:val="Contact"/>
        <w:rPr>
          <w:rFonts w:ascii="Arial" w:hAnsi="Arial" w:cs="Arial"/>
        </w:rPr>
      </w:pPr>
      <w:r w:rsidRPr="009A0EC5">
        <w:rPr>
          <w:rFonts w:ascii="Arial" w:hAnsi="Arial" w:cs="Arial"/>
          <w:szCs w:val="20"/>
        </w:rPr>
        <w:t>LinkedIn</w:t>
      </w:r>
      <w:r w:rsidRPr="009A0EC5">
        <w:rPr>
          <w:rFonts w:ascii="Arial" w:hAnsi="Arial" w:cs="Arial"/>
          <w:color w:val="9BBB59" w:themeColor="accent3"/>
          <w:szCs w:val="20"/>
        </w:rPr>
        <w:t xml:space="preserve"> </w:t>
      </w:r>
      <w:r w:rsidRPr="009A0EC5">
        <w:rPr>
          <w:rFonts w:ascii="Arial" w:hAnsi="Arial" w:cs="Arial"/>
          <w:szCs w:val="20"/>
        </w:rPr>
        <w:t xml:space="preserve">• </w:t>
      </w:r>
      <w:hyperlink r:id="rId8" w:history="1">
        <w:r w:rsidRPr="009A0EC5">
          <w:rPr>
            <w:rStyle w:val="Hyperlink"/>
            <w:rFonts w:ascii="Arial" w:hAnsi="Arial" w:cs="Arial"/>
            <w:szCs w:val="20"/>
          </w:rPr>
          <w:t>https://www.linkedin.com/in/maurice-johnson-80085/</w:t>
        </w:r>
      </w:hyperlink>
    </w:p>
    <w:p w14:paraId="26961906" w14:textId="77777777" w:rsidR="004D329F" w:rsidRPr="009A0EC5" w:rsidRDefault="004D329F" w:rsidP="004D329F">
      <w:pPr>
        <w:pStyle w:val="Contact"/>
        <w:rPr>
          <w:rFonts w:ascii="Arial" w:hAnsi="Arial" w:cs="Arial"/>
          <w:szCs w:val="20"/>
        </w:rPr>
      </w:pPr>
    </w:p>
    <w:p w14:paraId="1273F858" w14:textId="79663843" w:rsidR="00453ABB" w:rsidRPr="00453ABB" w:rsidRDefault="00453ABB" w:rsidP="00453ABB">
      <w:pPr>
        <w:pStyle w:val="BodyText"/>
        <w:spacing w:before="1"/>
        <w:ind w:left="0" w:firstLine="0"/>
        <w:jc w:val="center"/>
        <w:rPr>
          <w:b/>
          <w:bCs/>
          <w:color w:val="171D25"/>
          <w:sz w:val="23"/>
          <w:szCs w:val="23"/>
        </w:rPr>
      </w:pPr>
      <w:r w:rsidRPr="00453ABB">
        <w:rPr>
          <w:b/>
          <w:bCs/>
          <w:color w:val="171D25"/>
          <w:sz w:val="23"/>
          <w:szCs w:val="23"/>
        </w:rPr>
        <w:t>24 Years of Engineering Expertise | Complex Systems Translation | AI/GenAI Content Strategy</w:t>
      </w:r>
    </w:p>
    <w:p w14:paraId="6DD03C6C" w14:textId="77777777" w:rsidR="00453ABB" w:rsidRDefault="00453ABB" w:rsidP="00453ABB">
      <w:pPr>
        <w:pStyle w:val="BodyText"/>
        <w:spacing w:before="1"/>
        <w:ind w:left="0" w:firstLine="0"/>
        <w:jc w:val="center"/>
        <w:rPr>
          <w:b/>
          <w:bCs/>
          <w:color w:val="171D25"/>
          <w:sz w:val="21"/>
        </w:rPr>
      </w:pPr>
    </w:p>
    <w:p w14:paraId="2500082A" w14:textId="58580498" w:rsidR="00453ABB" w:rsidRPr="001B3BB0" w:rsidRDefault="00453ABB" w:rsidP="00453ABB">
      <w:pPr>
        <w:pStyle w:val="BodyText"/>
        <w:spacing w:before="1"/>
        <w:ind w:left="0" w:firstLine="0"/>
        <w:rPr>
          <w:b/>
          <w:bCs/>
          <w:color w:val="171D25"/>
          <w:sz w:val="22"/>
          <w:szCs w:val="22"/>
        </w:rPr>
      </w:pPr>
      <w:r w:rsidRPr="001B3BB0">
        <w:rPr>
          <w:rFonts w:eastAsia="Times New Roman"/>
          <w:sz w:val="22"/>
          <w:szCs w:val="22"/>
        </w:rPr>
        <w:t>Highly accomplished Engineer-Writer with over two decades of experience designing and documenting enterprise-grade Java/Spring Boot architectures, Cloud-Native</w:t>
      </w:r>
      <w:r w:rsidR="00EE3AB5">
        <w:rPr>
          <w:rFonts w:eastAsia="Times New Roman"/>
          <w:sz w:val="22"/>
          <w:szCs w:val="22"/>
        </w:rPr>
        <w:t>, Cloud-First</w:t>
      </w:r>
      <w:r w:rsidRPr="001B3BB0">
        <w:rPr>
          <w:rFonts w:eastAsia="Times New Roman"/>
          <w:sz w:val="22"/>
          <w:szCs w:val="22"/>
        </w:rPr>
        <w:t xml:space="preserve"> platforms, and AI integrations. Expert at "decoding" complex technical specifications into accessible user manuals, API documentation, and strategic roadmaps. Currently leveraging a deep background in LLMs, Prompt Engineering, and Python to develop professional non-fiction content for the IT industry.</w:t>
      </w:r>
    </w:p>
    <w:p w14:paraId="49C090CC" w14:textId="0D45F952" w:rsidR="00EF4084" w:rsidRPr="009A0EC5" w:rsidRDefault="00EF4084" w:rsidP="004D329F">
      <w:pPr>
        <w:pStyle w:val="BodyText"/>
        <w:spacing w:before="1"/>
        <w:ind w:left="0" w:firstLine="0"/>
        <w:rPr>
          <w:sz w:val="21"/>
        </w:rPr>
      </w:pPr>
    </w:p>
    <w:p w14:paraId="3AD6C9B3" w14:textId="77777777" w:rsidR="00453ABB" w:rsidRPr="001B3BB0" w:rsidRDefault="00000000" w:rsidP="00453ABB">
      <w:pPr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pict w14:anchorId="1F8C8B34">
          <v:rect id="_x0000_i1026" style="width:0;height:1.5pt" o:hralign="center" o:hrstd="t" o:hr="t" fillcolor="#a0a0a0" stroked="f"/>
        </w:pict>
      </w:r>
    </w:p>
    <w:p w14:paraId="5D04AE1E" w14:textId="77777777" w:rsidR="00453ABB" w:rsidRPr="001B3BB0" w:rsidRDefault="00453ABB" w:rsidP="00453ABB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1B3BB0">
        <w:rPr>
          <w:rFonts w:eastAsia="Times New Roman"/>
          <w:b/>
          <w:bCs/>
          <w:sz w:val="27"/>
          <w:szCs w:val="27"/>
        </w:rPr>
        <w:t>CORE COMPETENCIES</w:t>
      </w:r>
    </w:p>
    <w:p w14:paraId="1798A9CA" w14:textId="77777777" w:rsidR="00453ABB" w:rsidRPr="001B3BB0" w:rsidRDefault="00453ABB" w:rsidP="00453ABB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eastAsia="Times New Roman"/>
        </w:rPr>
      </w:pPr>
      <w:r w:rsidRPr="001B3BB0">
        <w:rPr>
          <w:rFonts w:eastAsia="Times New Roman"/>
          <w:b/>
          <w:bCs/>
        </w:rPr>
        <w:t>Technical Writing:</w:t>
      </w:r>
      <w:r w:rsidRPr="001B3BB0">
        <w:rPr>
          <w:rFonts w:eastAsia="Times New Roman"/>
        </w:rPr>
        <w:t xml:space="preserve"> User Manuals, API Reference (Swagger/OpenAPI), Release Notes, Installation Guides, RCA Reports, FAQ Development, and Online Help Content.</w:t>
      </w:r>
    </w:p>
    <w:p w14:paraId="56B66BA5" w14:textId="77777777" w:rsidR="00453ABB" w:rsidRPr="001B3BB0" w:rsidRDefault="00453ABB" w:rsidP="00453ABB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eastAsia="Times New Roman"/>
        </w:rPr>
      </w:pPr>
      <w:r w:rsidRPr="001B3BB0">
        <w:rPr>
          <w:rFonts w:eastAsia="Times New Roman"/>
          <w:b/>
          <w:bCs/>
        </w:rPr>
        <w:t>AI/GenAI Content:</w:t>
      </w:r>
      <w:r w:rsidRPr="001B3BB0">
        <w:rPr>
          <w:rFonts w:eastAsia="Times New Roman"/>
        </w:rPr>
        <w:t xml:space="preserve"> Documentation for LLM Orchestration, Prompt Engineering Patterns, Agentic AI Workflows, and Observability in AI Systems.</w:t>
      </w:r>
    </w:p>
    <w:p w14:paraId="2F4C7ACD" w14:textId="77777777" w:rsidR="00453ABB" w:rsidRPr="001B3BB0" w:rsidRDefault="00453ABB" w:rsidP="00453ABB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eastAsia="Times New Roman"/>
        </w:rPr>
      </w:pPr>
      <w:r w:rsidRPr="001B3BB0">
        <w:rPr>
          <w:rFonts w:eastAsia="Times New Roman"/>
          <w:b/>
          <w:bCs/>
        </w:rPr>
        <w:t>Information Architecture:</w:t>
      </w:r>
      <w:r w:rsidRPr="001B3BB0">
        <w:rPr>
          <w:rFonts w:eastAsia="Times New Roman"/>
        </w:rPr>
        <w:t xml:space="preserve"> Auditing legacy documentation, standardizing style guides (Docs-as-Code), and creating visual process diagrams (UML, Flowcharts).</w:t>
      </w:r>
    </w:p>
    <w:p w14:paraId="240FC67E" w14:textId="77777777" w:rsidR="00453ABB" w:rsidRPr="001B3BB0" w:rsidRDefault="00453ABB" w:rsidP="00453ABB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eastAsia="Times New Roman"/>
        </w:rPr>
      </w:pPr>
      <w:r w:rsidRPr="001B3BB0">
        <w:rPr>
          <w:rFonts w:eastAsia="Times New Roman"/>
          <w:b/>
          <w:bCs/>
        </w:rPr>
        <w:t>Collaboration:</w:t>
      </w:r>
      <w:r w:rsidRPr="001B3BB0">
        <w:rPr>
          <w:rFonts w:eastAsia="Times New Roman"/>
        </w:rPr>
        <w:t xml:space="preserve"> High-level SME interviewing, cross-functional alignment (Dev/UX/Product), and mentorship.</w:t>
      </w:r>
    </w:p>
    <w:p w14:paraId="0C3E9636" w14:textId="4AC3C6A6" w:rsidR="00453ABB" w:rsidRPr="001B3BB0" w:rsidRDefault="00453ABB" w:rsidP="00453ABB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eastAsia="Times New Roman"/>
        </w:rPr>
      </w:pPr>
      <w:r w:rsidRPr="001B3BB0">
        <w:rPr>
          <w:rFonts w:eastAsia="Times New Roman"/>
          <w:b/>
          <w:bCs/>
        </w:rPr>
        <w:t>Technology:</w:t>
      </w:r>
      <w:r w:rsidRPr="001B3BB0">
        <w:rPr>
          <w:rFonts w:eastAsia="Times New Roman"/>
        </w:rPr>
        <w:t xml:space="preserve"> Java (8–21), Python, Spring Boot, </w:t>
      </w:r>
      <w:r w:rsidR="0006788A">
        <w:rPr>
          <w:rFonts w:eastAsia="Times New Roman"/>
        </w:rPr>
        <w:t xml:space="preserve">Spring Framework, </w:t>
      </w:r>
      <w:r w:rsidRPr="001B3BB0">
        <w:rPr>
          <w:rFonts w:eastAsia="Times New Roman"/>
        </w:rPr>
        <w:t xml:space="preserve">AWS (EKS/ECS), </w:t>
      </w:r>
      <w:r w:rsidR="0006788A">
        <w:rPr>
          <w:rFonts w:eastAsia="Times New Roman"/>
        </w:rPr>
        <w:t xml:space="preserve">Azure, StackEdit.io, POSTMAN, </w:t>
      </w:r>
      <w:r w:rsidR="0006788A" w:rsidRPr="001B3BB0">
        <w:rPr>
          <w:rFonts w:eastAsia="Times New Roman"/>
        </w:rPr>
        <w:t>Swagger/OpenAPI</w:t>
      </w:r>
      <w:r w:rsidR="0006788A">
        <w:rPr>
          <w:rFonts w:eastAsia="Times New Roman"/>
        </w:rPr>
        <w:t xml:space="preserve">, </w:t>
      </w:r>
      <w:r w:rsidRPr="001B3BB0">
        <w:rPr>
          <w:rFonts w:eastAsia="Times New Roman"/>
        </w:rPr>
        <w:t>Splunk, New Relic, Confluence, Git.</w:t>
      </w:r>
    </w:p>
    <w:p w14:paraId="58153F34" w14:textId="77777777" w:rsidR="00453ABB" w:rsidRPr="001B3BB0" w:rsidRDefault="00000000" w:rsidP="00453ABB">
      <w:pPr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pict w14:anchorId="6DC50828">
          <v:rect id="_x0000_i1027" style="width:0;height:1.5pt" o:hralign="center" o:hrstd="t" o:hr="t" fillcolor="#a0a0a0" stroked="f"/>
        </w:pict>
      </w:r>
    </w:p>
    <w:p w14:paraId="7B7FAC83" w14:textId="69852659" w:rsidR="00EF4084" w:rsidRDefault="00EF4084">
      <w:pPr>
        <w:pStyle w:val="BodyText"/>
        <w:spacing w:before="36"/>
        <w:ind w:left="0" w:firstLine="0"/>
        <w:rPr>
          <w:sz w:val="21"/>
        </w:rPr>
      </w:pPr>
    </w:p>
    <w:p w14:paraId="49BB7131" w14:textId="77777777" w:rsidR="00453ABB" w:rsidRPr="001B3BB0" w:rsidRDefault="00453ABB" w:rsidP="00453ABB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1B3BB0">
        <w:rPr>
          <w:rFonts w:eastAsia="Times New Roman"/>
          <w:b/>
          <w:bCs/>
          <w:sz w:val="27"/>
          <w:szCs w:val="27"/>
        </w:rPr>
        <w:t>PROFESSIONAL EXPERIENCE</w:t>
      </w:r>
    </w:p>
    <w:p w14:paraId="36F23640" w14:textId="6A0DF0F1" w:rsidR="00453ABB" w:rsidRPr="001B3BB0" w:rsidRDefault="00453ABB" w:rsidP="00453ABB">
      <w:pPr>
        <w:spacing w:before="100" w:beforeAutospacing="1" w:after="100" w:afterAutospacing="1"/>
        <w:rPr>
          <w:rFonts w:eastAsia="Times New Roman"/>
        </w:rPr>
      </w:pPr>
      <w:r w:rsidRPr="001B3BB0">
        <w:rPr>
          <w:rFonts w:eastAsia="Times New Roman"/>
          <w:b/>
          <w:bCs/>
        </w:rPr>
        <w:t>TECHNICAL AUTHOR (Professional Non-Fiction)</w:t>
      </w:r>
      <w:r w:rsidRPr="001B3BB0">
        <w:rPr>
          <w:rFonts w:eastAsia="Times New Roman"/>
        </w:rPr>
        <w:t xml:space="preserve"> | </w:t>
      </w:r>
      <w:r w:rsidRPr="001B3BB0">
        <w:rPr>
          <w:rFonts w:eastAsia="Times New Roman"/>
          <w:i/>
          <w:iCs/>
        </w:rPr>
        <w:t>Self-Directed Project</w:t>
      </w:r>
      <w:r w:rsidRPr="001B3BB0">
        <w:rPr>
          <w:rFonts w:eastAsia="Times New Roman"/>
        </w:rPr>
        <w:t xml:space="preserve"> | </w:t>
      </w:r>
      <w:r w:rsidR="000A4BD8" w:rsidRPr="001B3BB0">
        <w:rPr>
          <w:rFonts w:eastAsia="Times New Roman"/>
          <w:b/>
          <w:bCs/>
        </w:rPr>
        <w:t>Aug 2025</w:t>
      </w:r>
      <w:r w:rsidR="000A4BD8">
        <w:rPr>
          <w:rFonts w:eastAsia="Times New Roman"/>
          <w:b/>
          <w:bCs/>
        </w:rPr>
        <w:t xml:space="preserve"> </w:t>
      </w:r>
      <w:r w:rsidRPr="001B3BB0">
        <w:rPr>
          <w:rFonts w:eastAsia="Times New Roman"/>
          <w:b/>
          <w:bCs/>
        </w:rPr>
        <w:t>– Present</w:t>
      </w:r>
    </w:p>
    <w:p w14:paraId="0517F9BD" w14:textId="38292536" w:rsidR="00453ABB" w:rsidRPr="001B3BB0" w:rsidRDefault="00453ABB" w:rsidP="00453ABB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eastAsia="Times New Roman"/>
        </w:rPr>
      </w:pPr>
      <w:r w:rsidRPr="001B3BB0">
        <w:rPr>
          <w:rFonts w:eastAsia="Times New Roman"/>
          <w:b/>
          <w:bCs/>
        </w:rPr>
        <w:t>Information Gathering &amp; Content Creation:</w:t>
      </w:r>
      <w:r w:rsidRPr="001B3BB0">
        <w:rPr>
          <w:rFonts w:eastAsia="Times New Roman"/>
        </w:rPr>
        <w:t xml:space="preserve"> Researching and drafting a professional manuscript on</w:t>
      </w:r>
      <w:r w:rsidR="000A4BD8">
        <w:rPr>
          <w:rFonts w:eastAsia="Times New Roman"/>
        </w:rPr>
        <w:t xml:space="preserve"> the</w:t>
      </w:r>
      <w:r w:rsidRPr="001B3BB0">
        <w:rPr>
          <w:rFonts w:eastAsia="Times New Roman"/>
        </w:rPr>
        <w:t xml:space="preserve"> IT </w:t>
      </w:r>
      <w:r w:rsidR="000A4BD8">
        <w:rPr>
          <w:rFonts w:eastAsia="Times New Roman"/>
        </w:rPr>
        <w:t>I</w:t>
      </w:r>
      <w:r w:rsidRPr="001B3BB0">
        <w:rPr>
          <w:rFonts w:eastAsia="Times New Roman"/>
        </w:rPr>
        <w:t>ndustry</w:t>
      </w:r>
      <w:r w:rsidR="000A4BD8">
        <w:rPr>
          <w:rFonts w:eastAsia="Times New Roman"/>
        </w:rPr>
        <w:t>, with respect to A</w:t>
      </w:r>
      <w:r w:rsidR="0092154F">
        <w:rPr>
          <w:rFonts w:eastAsia="Times New Roman"/>
        </w:rPr>
        <w:t xml:space="preserve">rtificial </w:t>
      </w:r>
      <w:r w:rsidR="00CE6067">
        <w:rPr>
          <w:rFonts w:eastAsia="Times New Roman"/>
        </w:rPr>
        <w:t>Intelligence, Regulations</w:t>
      </w:r>
      <w:r w:rsidR="000A4BD8">
        <w:rPr>
          <w:rFonts w:eastAsia="Times New Roman"/>
        </w:rPr>
        <w:t xml:space="preserve">, Impact to Economy, Hiring Practices, Interviewing, </w:t>
      </w:r>
      <w:r w:rsidRPr="001B3BB0">
        <w:rPr>
          <w:rFonts w:eastAsia="Times New Roman"/>
        </w:rPr>
        <w:t xml:space="preserve">and </w:t>
      </w:r>
      <w:r w:rsidR="0092154F">
        <w:rPr>
          <w:rFonts w:eastAsia="Times New Roman"/>
        </w:rPr>
        <w:t xml:space="preserve">overall </w:t>
      </w:r>
      <w:r w:rsidR="000A4BD8">
        <w:rPr>
          <w:rFonts w:eastAsia="Times New Roman"/>
        </w:rPr>
        <w:t>O</w:t>
      </w:r>
      <w:r w:rsidRPr="001B3BB0">
        <w:rPr>
          <w:rFonts w:eastAsia="Times New Roman"/>
        </w:rPr>
        <w:t xml:space="preserve">bservational </w:t>
      </w:r>
      <w:r w:rsidR="0092154F">
        <w:rPr>
          <w:rFonts w:eastAsia="Times New Roman"/>
        </w:rPr>
        <w:t xml:space="preserve">both current and </w:t>
      </w:r>
      <w:r w:rsidRPr="001B3BB0">
        <w:rPr>
          <w:rFonts w:eastAsia="Times New Roman"/>
        </w:rPr>
        <w:t>history.</w:t>
      </w:r>
    </w:p>
    <w:p w14:paraId="03D47BE4" w14:textId="77777777" w:rsidR="00453ABB" w:rsidRPr="001B3BB0" w:rsidRDefault="00453ABB" w:rsidP="00453ABB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eastAsia="Times New Roman"/>
        </w:rPr>
      </w:pPr>
      <w:r w:rsidRPr="001B3BB0">
        <w:rPr>
          <w:rFonts w:eastAsia="Times New Roman"/>
          <w:b/>
          <w:bCs/>
        </w:rPr>
        <w:t>Audience Analysis:</w:t>
      </w:r>
      <w:r w:rsidRPr="001B3BB0">
        <w:rPr>
          <w:rFonts w:eastAsia="Times New Roman"/>
        </w:rPr>
        <w:t xml:space="preserve"> Tailoring complex regulatory and technical concepts for a broad professional audience, ensuring clarity and accessibility.</w:t>
      </w:r>
    </w:p>
    <w:p w14:paraId="09A17E19" w14:textId="77777777" w:rsidR="00453ABB" w:rsidRDefault="00453ABB" w:rsidP="00453ABB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eastAsia="Times New Roman"/>
        </w:rPr>
      </w:pPr>
      <w:r w:rsidRPr="001B3BB0">
        <w:rPr>
          <w:rFonts w:eastAsia="Times New Roman"/>
          <w:b/>
          <w:bCs/>
        </w:rPr>
        <w:t>Standardization:</w:t>
      </w:r>
      <w:r w:rsidRPr="001B3BB0">
        <w:rPr>
          <w:rFonts w:eastAsia="Times New Roman"/>
        </w:rPr>
        <w:t xml:space="preserve"> Managing the end-to-end editorial process, including structural editing, trim-size optimization, and technical fact-checking.</w:t>
      </w:r>
    </w:p>
    <w:p w14:paraId="414F072E" w14:textId="77777777" w:rsidR="00453ABB" w:rsidRPr="001B3BB0" w:rsidRDefault="00453ABB" w:rsidP="00453ABB">
      <w:pPr>
        <w:widowControl/>
        <w:autoSpaceDE/>
        <w:autoSpaceDN/>
        <w:spacing w:before="100" w:beforeAutospacing="1" w:after="100" w:afterAutospacing="1"/>
        <w:rPr>
          <w:rFonts w:eastAsia="Times New Roman"/>
        </w:rPr>
      </w:pPr>
    </w:p>
    <w:p w14:paraId="136F3544" w14:textId="77777777" w:rsidR="00453ABB" w:rsidRPr="001B3BB0" w:rsidRDefault="00453ABB" w:rsidP="00453ABB">
      <w:pPr>
        <w:spacing w:before="100" w:beforeAutospacing="1" w:after="100" w:afterAutospacing="1"/>
        <w:rPr>
          <w:rFonts w:eastAsia="Times New Roman"/>
        </w:rPr>
      </w:pPr>
      <w:r w:rsidRPr="001B3BB0">
        <w:rPr>
          <w:rFonts w:eastAsia="Times New Roman"/>
          <w:b/>
          <w:bCs/>
        </w:rPr>
        <w:t>SENIOR SOFTWARE ENGINEER (Platform &amp; API)</w:t>
      </w:r>
      <w:r w:rsidRPr="001B3BB0">
        <w:rPr>
          <w:rFonts w:eastAsia="Times New Roman"/>
        </w:rPr>
        <w:t xml:space="preserve"> | </w:t>
      </w:r>
      <w:r w:rsidRPr="001B3BB0">
        <w:rPr>
          <w:rFonts w:eastAsia="Times New Roman"/>
          <w:i/>
          <w:iCs/>
        </w:rPr>
        <w:t>University of Phoenix</w:t>
      </w:r>
      <w:r w:rsidRPr="001B3BB0">
        <w:rPr>
          <w:rFonts w:eastAsia="Times New Roman"/>
        </w:rPr>
        <w:t xml:space="preserve"> | </w:t>
      </w:r>
      <w:r w:rsidRPr="001B3BB0">
        <w:rPr>
          <w:rFonts w:eastAsia="Times New Roman"/>
          <w:b/>
          <w:bCs/>
        </w:rPr>
        <w:t>Nov 2022 – Aug 2025</w:t>
      </w:r>
    </w:p>
    <w:p w14:paraId="2C5B1D50" w14:textId="69DAF898" w:rsidR="00453ABB" w:rsidRPr="001B3BB0" w:rsidRDefault="00453ABB" w:rsidP="00453ABB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eastAsia="Times New Roman"/>
        </w:rPr>
      </w:pPr>
      <w:r w:rsidRPr="001B3BB0">
        <w:rPr>
          <w:rFonts w:eastAsia="Times New Roman"/>
          <w:b/>
          <w:bCs/>
        </w:rPr>
        <w:t>Documentation Maintenance:</w:t>
      </w:r>
      <w:r w:rsidRPr="001B3BB0">
        <w:rPr>
          <w:rFonts w:eastAsia="Times New Roman"/>
        </w:rPr>
        <w:t xml:space="preserve"> Authored the "Golden Path" Roadmap and "Lift and Shift" integration strategies for third-party software (Flowable</w:t>
      </w:r>
      <w:r w:rsidR="0006788A">
        <w:rPr>
          <w:rFonts w:eastAsia="Times New Roman"/>
        </w:rPr>
        <w:t xml:space="preserve"> | Documentum</w:t>
      </w:r>
      <w:r w:rsidRPr="001B3BB0">
        <w:rPr>
          <w:rFonts w:eastAsia="Times New Roman"/>
        </w:rPr>
        <w:t>) on AWS EKS.</w:t>
      </w:r>
    </w:p>
    <w:p w14:paraId="3E8054F6" w14:textId="77777777" w:rsidR="00453ABB" w:rsidRPr="001B3BB0" w:rsidRDefault="00453ABB" w:rsidP="00453ABB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eastAsia="Times New Roman"/>
        </w:rPr>
      </w:pPr>
      <w:r w:rsidRPr="001B3BB0">
        <w:rPr>
          <w:rFonts w:eastAsia="Times New Roman"/>
          <w:b/>
          <w:bCs/>
        </w:rPr>
        <w:t>Visual Integration:</w:t>
      </w:r>
      <w:r w:rsidRPr="001B3BB0">
        <w:rPr>
          <w:rFonts w:eastAsia="Times New Roman"/>
        </w:rPr>
        <w:t xml:space="preserve"> Developed comprehensive technical diagrams and READMEs for CI/CD AWS Pipelines, enabling rapid self-service onboarding for project teams.</w:t>
      </w:r>
    </w:p>
    <w:p w14:paraId="5C484578" w14:textId="77777777" w:rsidR="00453ABB" w:rsidRPr="001B3BB0" w:rsidRDefault="00453ABB" w:rsidP="00453ABB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eastAsia="Times New Roman"/>
        </w:rPr>
      </w:pPr>
      <w:r w:rsidRPr="001B3BB0">
        <w:rPr>
          <w:rFonts w:eastAsia="Times New Roman"/>
          <w:b/>
          <w:bCs/>
        </w:rPr>
        <w:t>SME Collaboration:</w:t>
      </w:r>
      <w:r w:rsidRPr="001B3BB0">
        <w:rPr>
          <w:rFonts w:eastAsia="Times New Roman"/>
        </w:rPr>
        <w:t xml:space="preserve"> Acted as the primary SME to document the migration POC from Java 7 to OpenJDK 11, detailing technical debt reduction and security hardening.</w:t>
      </w:r>
    </w:p>
    <w:p w14:paraId="5B9E0035" w14:textId="77777777" w:rsidR="00453ABB" w:rsidRDefault="00453ABB" w:rsidP="00453ABB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eastAsia="Times New Roman"/>
        </w:rPr>
      </w:pPr>
      <w:r w:rsidRPr="001B3BB0">
        <w:rPr>
          <w:rFonts w:eastAsia="Times New Roman"/>
          <w:b/>
          <w:bCs/>
        </w:rPr>
        <w:t>Observability Documentation:</w:t>
      </w:r>
      <w:r w:rsidRPr="001B3BB0">
        <w:rPr>
          <w:rFonts w:eastAsia="Times New Roman"/>
        </w:rPr>
        <w:t xml:space="preserve"> Created Splunk and New Relic dashboards; authored the associative usage guides to reduce Mean Time to Resolution (MTTR) for support teams.</w:t>
      </w:r>
    </w:p>
    <w:p w14:paraId="6E7C7868" w14:textId="77777777" w:rsidR="00453ABB" w:rsidRDefault="00453ABB" w:rsidP="00453ABB">
      <w:pPr>
        <w:widowControl/>
        <w:autoSpaceDE/>
        <w:autoSpaceDN/>
        <w:spacing w:before="100" w:beforeAutospacing="1" w:after="100" w:afterAutospacing="1"/>
        <w:rPr>
          <w:rFonts w:eastAsia="Times New Roman"/>
        </w:rPr>
      </w:pPr>
    </w:p>
    <w:p w14:paraId="5E7254D0" w14:textId="77777777" w:rsidR="00453ABB" w:rsidRPr="001B3BB0" w:rsidRDefault="00453ABB" w:rsidP="00453ABB">
      <w:pPr>
        <w:widowControl/>
        <w:autoSpaceDE/>
        <w:autoSpaceDN/>
        <w:spacing w:before="100" w:beforeAutospacing="1" w:after="100" w:afterAutospacing="1"/>
        <w:rPr>
          <w:rFonts w:eastAsia="Times New Roman"/>
        </w:rPr>
      </w:pPr>
    </w:p>
    <w:p w14:paraId="577AD582" w14:textId="6277BBFF" w:rsidR="00453ABB" w:rsidRPr="001B3BB0" w:rsidRDefault="00453ABB" w:rsidP="00453ABB">
      <w:pPr>
        <w:spacing w:before="100" w:beforeAutospacing="1" w:after="100" w:afterAutospacing="1"/>
        <w:rPr>
          <w:rFonts w:eastAsia="Times New Roman"/>
        </w:rPr>
      </w:pPr>
      <w:r w:rsidRPr="001B3BB0">
        <w:rPr>
          <w:rFonts w:eastAsia="Times New Roman"/>
          <w:b/>
          <w:bCs/>
        </w:rPr>
        <w:t>SENIOR SOFTWARE ENGINEER</w:t>
      </w:r>
      <w:r w:rsidRPr="001B3BB0">
        <w:rPr>
          <w:rFonts w:eastAsia="Times New Roman"/>
        </w:rPr>
        <w:t xml:space="preserve"> | </w:t>
      </w:r>
      <w:r w:rsidRPr="001B3BB0">
        <w:rPr>
          <w:rFonts w:eastAsia="Times New Roman"/>
          <w:i/>
          <w:iCs/>
        </w:rPr>
        <w:t>Kemper</w:t>
      </w:r>
      <w:r w:rsidR="000A4BD8">
        <w:rPr>
          <w:rFonts w:eastAsia="Times New Roman"/>
        </w:rPr>
        <w:t xml:space="preserve"> / Insight Global</w:t>
      </w:r>
      <w:r w:rsidRPr="001B3BB0">
        <w:rPr>
          <w:rFonts w:eastAsia="Times New Roman"/>
        </w:rPr>
        <w:t xml:space="preserve">| </w:t>
      </w:r>
      <w:r w:rsidRPr="001B3BB0">
        <w:rPr>
          <w:rFonts w:eastAsia="Times New Roman"/>
          <w:b/>
          <w:bCs/>
        </w:rPr>
        <w:t>Mar 2022 – Aug 2022</w:t>
      </w:r>
    </w:p>
    <w:p w14:paraId="1E5DB76B" w14:textId="77777777" w:rsidR="00453ABB" w:rsidRPr="001B3BB0" w:rsidRDefault="00453ABB" w:rsidP="00453ABB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rFonts w:eastAsia="Times New Roman"/>
        </w:rPr>
      </w:pPr>
      <w:r w:rsidRPr="001B3BB0">
        <w:rPr>
          <w:rFonts w:eastAsia="Times New Roman"/>
          <w:b/>
          <w:bCs/>
        </w:rPr>
        <w:t>Content Creation:</w:t>
      </w:r>
      <w:r w:rsidRPr="001B3BB0">
        <w:rPr>
          <w:rFonts w:eastAsia="Times New Roman"/>
        </w:rPr>
        <w:t xml:space="preserve"> Authored deep-dive Root Cause Analysis (RCA) reports and "Lessons Learned" whitepapers following high-impact security PoCs.</w:t>
      </w:r>
    </w:p>
    <w:p w14:paraId="0C523986" w14:textId="77777777" w:rsidR="00453ABB" w:rsidRDefault="00453ABB" w:rsidP="00453ABB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rFonts w:eastAsia="Times New Roman"/>
        </w:rPr>
      </w:pPr>
      <w:r w:rsidRPr="001B3BB0">
        <w:rPr>
          <w:rFonts w:eastAsia="Times New Roman"/>
          <w:b/>
          <w:bCs/>
        </w:rPr>
        <w:t>Standardization:</w:t>
      </w:r>
      <w:r w:rsidRPr="001B3BB0">
        <w:rPr>
          <w:rFonts w:eastAsia="Times New Roman"/>
        </w:rPr>
        <w:t xml:space="preserve"> Engineered CI/CD Pipeline Boilerplates and authored the accompanying documentation to ensure governance compliance across engineering teams.</w:t>
      </w:r>
    </w:p>
    <w:p w14:paraId="39884313" w14:textId="77777777" w:rsidR="00453ABB" w:rsidRPr="001B3BB0" w:rsidRDefault="00453ABB" w:rsidP="00453ABB">
      <w:pPr>
        <w:widowControl/>
        <w:autoSpaceDE/>
        <w:autoSpaceDN/>
        <w:spacing w:before="100" w:beforeAutospacing="1" w:after="100" w:afterAutospacing="1"/>
        <w:rPr>
          <w:rFonts w:eastAsia="Times New Roman"/>
        </w:rPr>
      </w:pPr>
    </w:p>
    <w:p w14:paraId="49757F41" w14:textId="77777777" w:rsidR="00453ABB" w:rsidRPr="001B3BB0" w:rsidRDefault="00453ABB" w:rsidP="00453ABB">
      <w:pPr>
        <w:spacing w:before="100" w:beforeAutospacing="1" w:after="100" w:afterAutospacing="1"/>
        <w:rPr>
          <w:rFonts w:eastAsia="Times New Roman"/>
        </w:rPr>
      </w:pPr>
      <w:r w:rsidRPr="001B3BB0">
        <w:rPr>
          <w:rFonts w:eastAsia="Times New Roman"/>
          <w:b/>
          <w:bCs/>
        </w:rPr>
        <w:t>LEAD SOFTWARE ENGINEER</w:t>
      </w:r>
      <w:r w:rsidRPr="001B3BB0">
        <w:rPr>
          <w:rFonts w:eastAsia="Times New Roman"/>
        </w:rPr>
        <w:t xml:space="preserve"> | </w:t>
      </w:r>
      <w:r w:rsidRPr="001B3BB0">
        <w:rPr>
          <w:rFonts w:eastAsia="Times New Roman"/>
          <w:i/>
          <w:iCs/>
        </w:rPr>
        <w:t>Allstate</w:t>
      </w:r>
      <w:r w:rsidRPr="001B3BB0">
        <w:rPr>
          <w:rFonts w:eastAsia="Times New Roman"/>
        </w:rPr>
        <w:t xml:space="preserve"> | </w:t>
      </w:r>
      <w:r w:rsidRPr="001B3BB0">
        <w:rPr>
          <w:rFonts w:eastAsia="Times New Roman"/>
          <w:b/>
          <w:bCs/>
        </w:rPr>
        <w:t>Mar 2019 – Mar 2022</w:t>
      </w:r>
    </w:p>
    <w:p w14:paraId="3B9FB595" w14:textId="77777777" w:rsidR="00453ABB" w:rsidRPr="001B3BB0" w:rsidRDefault="00453ABB" w:rsidP="00453ABB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rFonts w:eastAsia="Times New Roman"/>
        </w:rPr>
      </w:pPr>
      <w:r w:rsidRPr="001B3BB0">
        <w:rPr>
          <w:rFonts w:eastAsia="Times New Roman"/>
          <w:b/>
          <w:bCs/>
        </w:rPr>
        <w:t>Information Gathering:</w:t>
      </w:r>
      <w:r w:rsidRPr="001B3BB0">
        <w:rPr>
          <w:rFonts w:eastAsia="Times New Roman"/>
        </w:rPr>
        <w:t xml:space="preserve"> Interviewed cross-functional stakeholders to document the integration of ZOS Connect (Mainframe) with modern RESTful Microservices.</w:t>
      </w:r>
    </w:p>
    <w:p w14:paraId="7905EE37" w14:textId="77777777" w:rsidR="00453ABB" w:rsidRPr="001B3BB0" w:rsidRDefault="00453ABB" w:rsidP="00453ABB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rFonts w:eastAsia="Times New Roman"/>
        </w:rPr>
      </w:pPr>
      <w:r w:rsidRPr="001B3BB0">
        <w:rPr>
          <w:rFonts w:eastAsia="Times New Roman"/>
          <w:b/>
          <w:bCs/>
        </w:rPr>
        <w:t>API Documentation:</w:t>
      </w:r>
      <w:r w:rsidRPr="001B3BB0">
        <w:rPr>
          <w:rFonts w:eastAsia="Times New Roman"/>
        </w:rPr>
        <w:t xml:space="preserve"> Designed and documented the enterprise-standard WireMock Framework, including REQ/RESP examples and API route definitions in Confluence.</w:t>
      </w:r>
    </w:p>
    <w:p w14:paraId="7390B30E" w14:textId="77777777" w:rsidR="00453ABB" w:rsidRDefault="00453ABB" w:rsidP="00453ABB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rFonts w:eastAsia="Times New Roman"/>
        </w:rPr>
      </w:pPr>
      <w:r w:rsidRPr="001B3BB0">
        <w:rPr>
          <w:rFonts w:eastAsia="Times New Roman"/>
          <w:b/>
          <w:bCs/>
        </w:rPr>
        <w:t>Instructional Writing:</w:t>
      </w:r>
      <w:r w:rsidRPr="001B3BB0">
        <w:rPr>
          <w:rFonts w:eastAsia="Times New Roman"/>
        </w:rPr>
        <w:t xml:space="preserve"> Mentored teams on RESTful API design patterns and CI/CD paradigms, developing standardized "Team Governance Guidelines."</w:t>
      </w:r>
    </w:p>
    <w:p w14:paraId="04F94401" w14:textId="77777777" w:rsidR="00453ABB" w:rsidRPr="001B3BB0" w:rsidRDefault="00453ABB" w:rsidP="00453ABB">
      <w:pPr>
        <w:widowControl/>
        <w:autoSpaceDE/>
        <w:autoSpaceDN/>
        <w:spacing w:before="100" w:beforeAutospacing="1" w:after="100" w:afterAutospacing="1"/>
        <w:rPr>
          <w:rFonts w:eastAsia="Times New Roman"/>
        </w:rPr>
      </w:pPr>
    </w:p>
    <w:p w14:paraId="113222B0" w14:textId="77777777" w:rsidR="00453ABB" w:rsidRPr="001B3BB0" w:rsidRDefault="00453ABB" w:rsidP="00453ABB">
      <w:pPr>
        <w:spacing w:before="100" w:beforeAutospacing="1" w:after="100" w:afterAutospacing="1"/>
        <w:rPr>
          <w:rFonts w:eastAsia="Times New Roman"/>
        </w:rPr>
      </w:pPr>
      <w:r w:rsidRPr="001B3BB0">
        <w:rPr>
          <w:rFonts w:eastAsia="Times New Roman"/>
          <w:b/>
          <w:bCs/>
        </w:rPr>
        <w:t>SENIOR SOFTWARE ENGINEER</w:t>
      </w:r>
      <w:r w:rsidRPr="001B3BB0">
        <w:rPr>
          <w:rFonts w:eastAsia="Times New Roman"/>
        </w:rPr>
        <w:t xml:space="preserve"> | </w:t>
      </w:r>
      <w:r w:rsidRPr="001B3BB0">
        <w:rPr>
          <w:rFonts w:eastAsia="Times New Roman"/>
          <w:i/>
          <w:iCs/>
        </w:rPr>
        <w:t>Lockheed Martin / Leidos</w:t>
      </w:r>
      <w:r w:rsidRPr="001B3BB0">
        <w:rPr>
          <w:rFonts w:eastAsia="Times New Roman"/>
        </w:rPr>
        <w:t xml:space="preserve"> | </w:t>
      </w:r>
      <w:r w:rsidRPr="001B3BB0">
        <w:rPr>
          <w:rFonts w:eastAsia="Times New Roman"/>
          <w:b/>
          <w:bCs/>
        </w:rPr>
        <w:t>Oct 2017 – Mar 2019</w:t>
      </w:r>
    </w:p>
    <w:p w14:paraId="4B69847E" w14:textId="77777777" w:rsidR="00453ABB" w:rsidRPr="001B3BB0" w:rsidRDefault="00453ABB" w:rsidP="00453ABB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eastAsia="Times New Roman"/>
        </w:rPr>
      </w:pPr>
      <w:r w:rsidRPr="001B3BB0">
        <w:rPr>
          <w:rFonts w:eastAsia="Times New Roman"/>
          <w:b/>
          <w:bCs/>
        </w:rPr>
        <w:t>SME Advisory:</w:t>
      </w:r>
      <w:r w:rsidRPr="001B3BB0">
        <w:rPr>
          <w:rFonts w:eastAsia="Times New Roman"/>
        </w:rPr>
        <w:t xml:space="preserve"> Translated complex Statements of Work (SOW) into high-performance functional application designs and user-facing documentation.</w:t>
      </w:r>
    </w:p>
    <w:p w14:paraId="2A0CA559" w14:textId="77777777" w:rsidR="00453ABB" w:rsidRDefault="00453ABB" w:rsidP="00453ABB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eastAsia="Times New Roman"/>
        </w:rPr>
      </w:pPr>
      <w:r w:rsidRPr="001B3BB0">
        <w:rPr>
          <w:rFonts w:eastAsia="Times New Roman"/>
          <w:b/>
          <w:bCs/>
        </w:rPr>
        <w:t>Field Support Documentation:</w:t>
      </w:r>
      <w:r w:rsidRPr="001B3BB0">
        <w:rPr>
          <w:rFonts w:eastAsia="Times New Roman"/>
        </w:rPr>
        <w:t xml:space="preserve"> Bridged the communication gap between field personnel and engineering teams by authoring troubleshooting guides for mission-critical defense platforms (F-35 ALIS).</w:t>
      </w:r>
    </w:p>
    <w:p w14:paraId="0120AC7B" w14:textId="77777777" w:rsidR="00453ABB" w:rsidRPr="001B3BB0" w:rsidRDefault="00453ABB" w:rsidP="00453ABB">
      <w:pPr>
        <w:widowControl/>
        <w:autoSpaceDE/>
        <w:autoSpaceDN/>
        <w:spacing w:before="100" w:beforeAutospacing="1" w:after="100" w:afterAutospacing="1"/>
        <w:rPr>
          <w:rFonts w:eastAsia="Times New Roman"/>
        </w:rPr>
      </w:pPr>
    </w:p>
    <w:p w14:paraId="42301D6D" w14:textId="77777777" w:rsidR="00453ABB" w:rsidRPr="001B3BB0" w:rsidRDefault="00000000" w:rsidP="00453ABB">
      <w:pPr>
        <w:rPr>
          <w:rFonts w:eastAsia="Times New Roman"/>
        </w:rPr>
      </w:pPr>
      <w:r>
        <w:rPr>
          <w:rFonts w:eastAsia="Times New Roman"/>
        </w:rPr>
        <w:pict w14:anchorId="628F5924">
          <v:rect id="_x0000_i1028" style="width:0;height:1.5pt" o:hralign="center" o:hrstd="t" o:hr="t" fillcolor="#a0a0a0" stroked="f"/>
        </w:pict>
      </w:r>
    </w:p>
    <w:p w14:paraId="4AE5AD1F" w14:textId="77777777" w:rsidR="00453ABB" w:rsidRPr="001B3BB0" w:rsidRDefault="00453ABB" w:rsidP="00453ABB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1B3BB0">
        <w:rPr>
          <w:rFonts w:eastAsia="Times New Roman"/>
          <w:b/>
          <w:bCs/>
          <w:sz w:val="27"/>
          <w:szCs w:val="27"/>
        </w:rPr>
        <w:t>TECHNICAL TOOLKIT &amp; AI RESEARCH</w:t>
      </w:r>
    </w:p>
    <w:p w14:paraId="682F65E3" w14:textId="01B2DDD7" w:rsidR="00453ABB" w:rsidRPr="001B3BB0" w:rsidRDefault="00453ABB" w:rsidP="00453ABB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eastAsia="Times New Roman"/>
        </w:rPr>
      </w:pPr>
      <w:r w:rsidRPr="001B3BB0">
        <w:rPr>
          <w:rFonts w:eastAsia="Times New Roman"/>
          <w:b/>
          <w:bCs/>
        </w:rPr>
        <w:t>AI Tools:</w:t>
      </w:r>
      <w:r w:rsidRPr="001B3BB0">
        <w:rPr>
          <w:rFonts w:eastAsia="Times New Roman"/>
        </w:rPr>
        <w:t xml:space="preserve"> Vibe Coding (GitHub Copilot, Gemini, Claude, Amazon Q)</w:t>
      </w:r>
      <w:r w:rsidRPr="00453ABB">
        <w:rPr>
          <w:rFonts w:eastAsia="Times New Roman"/>
        </w:rPr>
        <w:t xml:space="preserve"> | </w:t>
      </w:r>
      <w:r w:rsidRPr="001B3BB0">
        <w:rPr>
          <w:rFonts w:eastAsia="Times New Roman"/>
        </w:rPr>
        <w:t>Prompt Engineering</w:t>
      </w:r>
      <w:r w:rsidRPr="00453ABB">
        <w:rPr>
          <w:rFonts w:eastAsia="Times New Roman"/>
        </w:rPr>
        <w:t xml:space="preserve"> | </w:t>
      </w:r>
      <w:r w:rsidRPr="001B3BB0">
        <w:rPr>
          <w:rFonts w:eastAsia="Times New Roman"/>
        </w:rPr>
        <w:t>Jira Support Dashboard development via AI.</w:t>
      </w:r>
    </w:p>
    <w:p w14:paraId="7D649751" w14:textId="06A8F43A" w:rsidR="00453ABB" w:rsidRPr="001B3BB0" w:rsidRDefault="00453ABB" w:rsidP="00453ABB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eastAsia="Times New Roman"/>
        </w:rPr>
      </w:pPr>
      <w:r w:rsidRPr="001B3BB0">
        <w:rPr>
          <w:rFonts w:eastAsia="Times New Roman"/>
          <w:b/>
          <w:bCs/>
        </w:rPr>
        <w:t>Documentation Tech:</w:t>
      </w:r>
      <w:r w:rsidRPr="001B3BB0">
        <w:rPr>
          <w:rFonts w:eastAsia="Times New Roman"/>
        </w:rPr>
        <w:t xml:space="preserve"> Confluence</w:t>
      </w:r>
      <w:r w:rsidRPr="00453ABB">
        <w:rPr>
          <w:rFonts w:eastAsia="Times New Roman"/>
        </w:rPr>
        <w:t xml:space="preserve"> | </w:t>
      </w:r>
      <w:r w:rsidRPr="001B3BB0">
        <w:rPr>
          <w:rFonts w:eastAsia="Times New Roman"/>
        </w:rPr>
        <w:t>Markdown</w:t>
      </w:r>
      <w:r w:rsidRPr="00453ABB">
        <w:rPr>
          <w:rFonts w:eastAsia="Times New Roman"/>
        </w:rPr>
        <w:t xml:space="preserve"> | </w:t>
      </w:r>
      <w:r w:rsidRPr="001B3BB0">
        <w:rPr>
          <w:rFonts w:eastAsia="Times New Roman"/>
        </w:rPr>
        <w:t>GitHub/Bitbucket (Docs-as-Code)</w:t>
      </w:r>
      <w:r w:rsidRPr="00453ABB">
        <w:rPr>
          <w:rFonts w:eastAsia="Times New Roman"/>
        </w:rPr>
        <w:t xml:space="preserve"> | </w:t>
      </w:r>
      <w:r w:rsidRPr="001B3BB0">
        <w:rPr>
          <w:rFonts w:eastAsia="Times New Roman"/>
        </w:rPr>
        <w:t>Swagger/OpenAPI</w:t>
      </w:r>
      <w:r w:rsidRPr="00453ABB">
        <w:rPr>
          <w:rFonts w:eastAsia="Times New Roman"/>
        </w:rPr>
        <w:t xml:space="preserve"> | </w:t>
      </w:r>
      <w:r w:rsidRPr="001B3BB0">
        <w:rPr>
          <w:rFonts w:eastAsia="Times New Roman"/>
        </w:rPr>
        <w:t>JSON/XML formatting.</w:t>
      </w:r>
    </w:p>
    <w:p w14:paraId="170E072C" w14:textId="4159007E" w:rsidR="00453ABB" w:rsidRPr="00453ABB" w:rsidRDefault="00453ABB" w:rsidP="00453ABB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eastAsia="Times New Roman"/>
          <w:lang w:val="fr-FR"/>
        </w:rPr>
      </w:pPr>
      <w:r w:rsidRPr="001B3BB0">
        <w:rPr>
          <w:rFonts w:eastAsia="Times New Roman"/>
          <w:b/>
          <w:bCs/>
          <w:lang w:val="fr-FR"/>
        </w:rPr>
        <w:t>Certifications :</w:t>
      </w:r>
      <w:r w:rsidRPr="001B3BB0">
        <w:rPr>
          <w:rFonts w:eastAsia="Times New Roman"/>
          <w:lang w:val="fr-FR"/>
        </w:rPr>
        <w:t xml:space="preserve"> Python Essentials 1 &amp; 2 (PCEP)</w:t>
      </w:r>
      <w:r w:rsidRPr="00453ABB">
        <w:rPr>
          <w:rFonts w:eastAsia="Times New Roman"/>
          <w:lang w:val="fr-FR"/>
        </w:rPr>
        <w:t xml:space="preserve"> | Arti</w:t>
      </w:r>
      <w:r>
        <w:rPr>
          <w:rFonts w:eastAsia="Times New Roman"/>
          <w:lang w:val="fr-FR"/>
        </w:rPr>
        <w:t>ficiel Intelligence for Students</w:t>
      </w:r>
    </w:p>
    <w:p w14:paraId="6F358FED" w14:textId="6778EDB6" w:rsidR="00453ABB" w:rsidRPr="001B3BB0" w:rsidRDefault="00453ABB" w:rsidP="00453ABB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eastAsia="Times New Roman"/>
        </w:rPr>
      </w:pPr>
      <w:r w:rsidRPr="00453ABB">
        <w:rPr>
          <w:rFonts w:eastAsia="Times New Roman"/>
          <w:b/>
          <w:bCs/>
        </w:rPr>
        <w:t>Nanodegree</w:t>
      </w:r>
      <w:r>
        <w:rPr>
          <w:rFonts w:eastAsia="Times New Roman"/>
          <w:b/>
          <w:bCs/>
        </w:rPr>
        <w:t>s</w:t>
      </w:r>
      <w:r>
        <w:rPr>
          <w:rFonts w:eastAsia="Times New Roman"/>
        </w:rPr>
        <w:t xml:space="preserve">: Udacity </w:t>
      </w:r>
      <w:r w:rsidRPr="00453ABB">
        <w:rPr>
          <w:rFonts w:eastAsia="Times New Roman"/>
        </w:rPr>
        <w:t>AI Programming with Python</w:t>
      </w:r>
    </w:p>
    <w:p w14:paraId="1035E97F" w14:textId="00ED82B3" w:rsidR="00453ABB" w:rsidRDefault="00453ABB" w:rsidP="00453ABB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eastAsia="Times New Roman"/>
        </w:rPr>
      </w:pPr>
      <w:r w:rsidRPr="001B3BB0">
        <w:rPr>
          <w:rFonts w:eastAsia="Times New Roman"/>
          <w:b/>
          <w:bCs/>
        </w:rPr>
        <w:t>Domain Expertise:</w:t>
      </w:r>
      <w:r w:rsidRPr="001B3BB0">
        <w:rPr>
          <w:rFonts w:eastAsia="Times New Roman"/>
        </w:rPr>
        <w:t xml:space="preserve"> Financial Services</w:t>
      </w:r>
      <w:r w:rsidRPr="00453ABB">
        <w:rPr>
          <w:rFonts w:eastAsia="Times New Roman"/>
        </w:rPr>
        <w:t xml:space="preserve"> | </w:t>
      </w:r>
      <w:r w:rsidRPr="001B3BB0">
        <w:rPr>
          <w:rFonts w:eastAsia="Times New Roman"/>
        </w:rPr>
        <w:t>Defense</w:t>
      </w:r>
      <w:r w:rsidRPr="00453ABB">
        <w:rPr>
          <w:rFonts w:eastAsia="Times New Roman"/>
        </w:rPr>
        <w:t xml:space="preserve"> | </w:t>
      </w:r>
      <w:r w:rsidRPr="001B3BB0">
        <w:rPr>
          <w:rFonts w:eastAsia="Times New Roman"/>
        </w:rPr>
        <w:t>Insurance</w:t>
      </w:r>
      <w:r w:rsidRPr="00453ABB">
        <w:rPr>
          <w:rFonts w:eastAsia="Times New Roman"/>
        </w:rPr>
        <w:t xml:space="preserve"> |</w:t>
      </w:r>
      <w:r w:rsidRPr="001B3BB0">
        <w:rPr>
          <w:rFonts w:eastAsia="Times New Roman"/>
        </w:rPr>
        <w:t xml:space="preserve"> Higher E</w:t>
      </w:r>
      <w:r>
        <w:rPr>
          <w:rFonts w:eastAsia="Times New Roman"/>
        </w:rPr>
        <w:t>ducation | Ecommerce</w:t>
      </w:r>
    </w:p>
    <w:p w14:paraId="6A537997" w14:textId="77777777" w:rsidR="00453ABB" w:rsidRPr="001B3BB0" w:rsidRDefault="00453ABB" w:rsidP="00453ABB">
      <w:pPr>
        <w:widowControl/>
        <w:autoSpaceDE/>
        <w:autoSpaceDN/>
        <w:spacing w:before="100" w:beforeAutospacing="1" w:after="100" w:afterAutospacing="1"/>
        <w:rPr>
          <w:rFonts w:eastAsia="Times New Roman"/>
        </w:rPr>
      </w:pPr>
    </w:p>
    <w:p w14:paraId="7F4B5DB0" w14:textId="77777777" w:rsidR="00453ABB" w:rsidRPr="001B3BB0" w:rsidRDefault="00000000" w:rsidP="00453ABB">
      <w:pPr>
        <w:rPr>
          <w:rFonts w:eastAsia="Times New Roman"/>
        </w:rPr>
      </w:pPr>
      <w:r>
        <w:rPr>
          <w:rFonts w:eastAsia="Times New Roman"/>
        </w:rPr>
        <w:pict w14:anchorId="305BB855">
          <v:rect id="_x0000_i1029" style="width:0;height:1.5pt" o:hralign="center" o:hrstd="t" o:hr="t" fillcolor="#a0a0a0" stroked="f"/>
        </w:pict>
      </w:r>
    </w:p>
    <w:p w14:paraId="09561DC1" w14:textId="77777777" w:rsidR="00453ABB" w:rsidRPr="001B3BB0" w:rsidRDefault="00453ABB" w:rsidP="00453ABB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1B3BB0">
        <w:rPr>
          <w:rFonts w:eastAsia="Times New Roman"/>
          <w:b/>
          <w:bCs/>
          <w:sz w:val="27"/>
          <w:szCs w:val="27"/>
        </w:rPr>
        <w:t>EDUCATION &amp; AWARDS</w:t>
      </w:r>
    </w:p>
    <w:p w14:paraId="47C02F7B" w14:textId="77777777" w:rsidR="00453ABB" w:rsidRPr="001B3BB0" w:rsidRDefault="00453ABB" w:rsidP="00453ABB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rFonts w:eastAsia="Times New Roman"/>
        </w:rPr>
      </w:pPr>
      <w:r w:rsidRPr="001B3BB0">
        <w:rPr>
          <w:rFonts w:eastAsia="Times New Roman"/>
          <w:b/>
          <w:bCs/>
        </w:rPr>
        <w:t>Bachelor of Science in Computer Science</w:t>
      </w:r>
      <w:r w:rsidRPr="001B3BB0">
        <w:rPr>
          <w:rFonts w:eastAsia="Times New Roman"/>
        </w:rPr>
        <w:t xml:space="preserve"> | Indiana State University</w:t>
      </w:r>
    </w:p>
    <w:p w14:paraId="32EA6EA1" w14:textId="77777777" w:rsidR="00453ABB" w:rsidRPr="001B3BB0" w:rsidRDefault="00453ABB" w:rsidP="00453ABB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rFonts w:eastAsia="Times New Roman"/>
        </w:rPr>
      </w:pPr>
      <w:r w:rsidRPr="001B3BB0">
        <w:rPr>
          <w:rFonts w:eastAsia="Times New Roman"/>
          <w:b/>
          <w:bCs/>
        </w:rPr>
        <w:t>Bachelor of Science in Mechanical Engineering</w:t>
      </w:r>
      <w:r w:rsidRPr="001B3BB0">
        <w:rPr>
          <w:rFonts w:eastAsia="Times New Roman"/>
        </w:rPr>
        <w:t xml:space="preserve"> | Southern Illinois University</w:t>
      </w:r>
    </w:p>
    <w:p w14:paraId="66A2F45F" w14:textId="0269CEE0" w:rsidR="00453ABB" w:rsidRPr="001B3BB0" w:rsidRDefault="00453ABB" w:rsidP="00453ABB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rFonts w:eastAsia="Times New Roman"/>
        </w:rPr>
      </w:pPr>
      <w:r w:rsidRPr="001B3BB0">
        <w:rPr>
          <w:rFonts w:eastAsia="Times New Roman"/>
          <w:b/>
          <w:bCs/>
        </w:rPr>
        <w:t>Eagle Scout</w:t>
      </w:r>
      <w:r w:rsidRPr="001B3BB0">
        <w:rPr>
          <w:rFonts w:eastAsia="Times New Roman"/>
        </w:rPr>
        <w:t xml:space="preserve"> | Boy Scouts of America </w:t>
      </w:r>
    </w:p>
    <w:p w14:paraId="2BF14922" w14:textId="77777777" w:rsidR="00453ABB" w:rsidRDefault="00453ABB">
      <w:pPr>
        <w:pStyle w:val="BodyText"/>
        <w:spacing w:before="36"/>
        <w:ind w:left="0" w:firstLine="0"/>
        <w:rPr>
          <w:sz w:val="21"/>
        </w:rPr>
      </w:pPr>
    </w:p>
    <w:p w14:paraId="3DD4144B" w14:textId="77777777" w:rsidR="00453ABB" w:rsidRDefault="00453ABB">
      <w:pPr>
        <w:pStyle w:val="BodyText"/>
        <w:spacing w:before="36"/>
        <w:ind w:left="0" w:firstLine="0"/>
        <w:rPr>
          <w:sz w:val="21"/>
        </w:rPr>
      </w:pPr>
    </w:p>
    <w:p w14:paraId="10C72990" w14:textId="77777777" w:rsidR="00453ABB" w:rsidRDefault="00453ABB">
      <w:pPr>
        <w:pStyle w:val="BodyText"/>
        <w:spacing w:before="36"/>
        <w:ind w:left="0" w:firstLine="0"/>
        <w:rPr>
          <w:sz w:val="21"/>
        </w:rPr>
      </w:pPr>
    </w:p>
    <w:sectPr w:rsidR="00453ABB" w:rsidSect="00375249">
      <w:headerReference w:type="default" r:id="rId9"/>
      <w:pgSz w:w="11920" w:h="16860"/>
      <w:pgMar w:top="540" w:right="708" w:bottom="280" w:left="708" w:header="55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F4C1B" w14:textId="77777777" w:rsidR="00CD32EC" w:rsidRDefault="00CD32EC">
      <w:r>
        <w:separator/>
      </w:r>
    </w:p>
  </w:endnote>
  <w:endnote w:type="continuationSeparator" w:id="0">
    <w:p w14:paraId="27E87D94" w14:textId="77777777" w:rsidR="00CD32EC" w:rsidRDefault="00CD32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BC125" w14:textId="77777777" w:rsidR="00CD32EC" w:rsidRDefault="00CD32EC">
      <w:r>
        <w:separator/>
      </w:r>
    </w:p>
  </w:footnote>
  <w:footnote w:type="continuationSeparator" w:id="0">
    <w:p w14:paraId="3D759FDC" w14:textId="77777777" w:rsidR="00CD32EC" w:rsidRDefault="00CD32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67E14" w14:textId="3149C03B" w:rsidR="00375249" w:rsidRDefault="00375249">
    <w:pPr>
      <w:pStyle w:val="Header"/>
    </w:pPr>
  </w:p>
  <w:p w14:paraId="03BFD3FA" w14:textId="33017729" w:rsidR="00EF4084" w:rsidRDefault="00EF4084">
    <w:pPr>
      <w:pStyle w:val="BodyText"/>
      <w:spacing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5.85pt;height:5.85pt" o:bullet="t">
        <v:imagedata r:id="rId1" o:title="image1"/>
      </v:shape>
    </w:pict>
  </w:numPicBullet>
  <w:abstractNum w:abstractNumId="0" w15:restartNumberingAfterBreak="0">
    <w:nsid w:val="0C09690A"/>
    <w:multiLevelType w:val="hybridMultilevel"/>
    <w:tmpl w:val="C78CF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F6CDD"/>
    <w:multiLevelType w:val="hybridMultilevel"/>
    <w:tmpl w:val="5FDA8E5A"/>
    <w:lvl w:ilvl="0" w:tplc="9C4EEE9A">
      <w:numFmt w:val="bullet"/>
      <w:lvlText w:val="&amp;"/>
      <w:lvlPicBulletId w:val="0"/>
      <w:lvlJc w:val="left"/>
      <w:pPr>
        <w:ind w:left="597" w:hanging="2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 w:tplc="332A3E8E">
      <w:numFmt w:val="bullet"/>
      <w:lvlText w:val="•"/>
      <w:lvlJc w:val="left"/>
      <w:pPr>
        <w:ind w:left="1590" w:hanging="210"/>
      </w:pPr>
      <w:rPr>
        <w:rFonts w:hint="default"/>
        <w:lang w:val="en-US" w:eastAsia="en-US" w:bidi="ar-SA"/>
      </w:rPr>
    </w:lvl>
    <w:lvl w:ilvl="2" w:tplc="3B8276D4">
      <w:numFmt w:val="bullet"/>
      <w:lvlText w:val="•"/>
      <w:lvlJc w:val="left"/>
      <w:pPr>
        <w:ind w:left="2580" w:hanging="210"/>
      </w:pPr>
      <w:rPr>
        <w:rFonts w:hint="default"/>
        <w:lang w:val="en-US" w:eastAsia="en-US" w:bidi="ar-SA"/>
      </w:rPr>
    </w:lvl>
    <w:lvl w:ilvl="3" w:tplc="2A16DCBC">
      <w:numFmt w:val="bullet"/>
      <w:lvlText w:val="•"/>
      <w:lvlJc w:val="left"/>
      <w:pPr>
        <w:ind w:left="3570" w:hanging="210"/>
      </w:pPr>
      <w:rPr>
        <w:rFonts w:hint="default"/>
        <w:lang w:val="en-US" w:eastAsia="en-US" w:bidi="ar-SA"/>
      </w:rPr>
    </w:lvl>
    <w:lvl w:ilvl="4" w:tplc="ABD6C48E">
      <w:numFmt w:val="bullet"/>
      <w:lvlText w:val="•"/>
      <w:lvlJc w:val="left"/>
      <w:pPr>
        <w:ind w:left="4560" w:hanging="210"/>
      </w:pPr>
      <w:rPr>
        <w:rFonts w:hint="default"/>
        <w:lang w:val="en-US" w:eastAsia="en-US" w:bidi="ar-SA"/>
      </w:rPr>
    </w:lvl>
    <w:lvl w:ilvl="5" w:tplc="3620B840">
      <w:numFmt w:val="bullet"/>
      <w:lvlText w:val="•"/>
      <w:lvlJc w:val="left"/>
      <w:pPr>
        <w:ind w:left="5551" w:hanging="210"/>
      </w:pPr>
      <w:rPr>
        <w:rFonts w:hint="default"/>
        <w:lang w:val="en-US" w:eastAsia="en-US" w:bidi="ar-SA"/>
      </w:rPr>
    </w:lvl>
    <w:lvl w:ilvl="6" w:tplc="21227F8A">
      <w:numFmt w:val="bullet"/>
      <w:lvlText w:val="•"/>
      <w:lvlJc w:val="left"/>
      <w:pPr>
        <w:ind w:left="6541" w:hanging="210"/>
      </w:pPr>
      <w:rPr>
        <w:rFonts w:hint="default"/>
        <w:lang w:val="en-US" w:eastAsia="en-US" w:bidi="ar-SA"/>
      </w:rPr>
    </w:lvl>
    <w:lvl w:ilvl="7" w:tplc="5F2C97F4">
      <w:numFmt w:val="bullet"/>
      <w:lvlText w:val="•"/>
      <w:lvlJc w:val="left"/>
      <w:pPr>
        <w:ind w:left="7531" w:hanging="210"/>
      </w:pPr>
      <w:rPr>
        <w:rFonts w:hint="default"/>
        <w:lang w:val="en-US" w:eastAsia="en-US" w:bidi="ar-SA"/>
      </w:rPr>
    </w:lvl>
    <w:lvl w:ilvl="8" w:tplc="089202AE">
      <w:numFmt w:val="bullet"/>
      <w:lvlText w:val="•"/>
      <w:lvlJc w:val="left"/>
      <w:pPr>
        <w:ind w:left="8521" w:hanging="210"/>
      </w:pPr>
      <w:rPr>
        <w:rFonts w:hint="default"/>
        <w:lang w:val="en-US" w:eastAsia="en-US" w:bidi="ar-SA"/>
      </w:rPr>
    </w:lvl>
  </w:abstractNum>
  <w:abstractNum w:abstractNumId="2" w15:restartNumberingAfterBreak="0">
    <w:nsid w:val="0E35468E"/>
    <w:multiLevelType w:val="multilevel"/>
    <w:tmpl w:val="E956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E0405"/>
    <w:multiLevelType w:val="multilevel"/>
    <w:tmpl w:val="A654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C2004"/>
    <w:multiLevelType w:val="hybridMultilevel"/>
    <w:tmpl w:val="FE54A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558BA"/>
    <w:multiLevelType w:val="hybridMultilevel"/>
    <w:tmpl w:val="292E3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EE0A6D"/>
    <w:multiLevelType w:val="hybridMultilevel"/>
    <w:tmpl w:val="6040F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3F3CA1"/>
    <w:multiLevelType w:val="multilevel"/>
    <w:tmpl w:val="5DB4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704C3"/>
    <w:multiLevelType w:val="hybridMultilevel"/>
    <w:tmpl w:val="DCB4A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5F7B76"/>
    <w:multiLevelType w:val="multilevel"/>
    <w:tmpl w:val="4C14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C3271"/>
    <w:multiLevelType w:val="hybridMultilevel"/>
    <w:tmpl w:val="A518369A"/>
    <w:lvl w:ilvl="0" w:tplc="2422B718">
      <w:numFmt w:val="bullet"/>
      <w:lvlText w:val="-"/>
      <w:lvlJc w:val="left"/>
      <w:pPr>
        <w:ind w:left="245" w:hanging="129"/>
      </w:pPr>
      <w:rPr>
        <w:rFonts w:ascii="Arial" w:eastAsia="Arial" w:hAnsi="Arial" w:cs="Arial" w:hint="default"/>
        <w:b/>
        <w:bCs/>
        <w:i w:val="0"/>
        <w:iCs w:val="0"/>
        <w:color w:val="171D25"/>
        <w:spacing w:val="0"/>
        <w:w w:val="100"/>
        <w:sz w:val="21"/>
        <w:szCs w:val="21"/>
        <w:lang w:val="en-US" w:eastAsia="en-US" w:bidi="ar-SA"/>
      </w:rPr>
    </w:lvl>
    <w:lvl w:ilvl="1" w:tplc="9C945832">
      <w:numFmt w:val="bullet"/>
      <w:lvlText w:val="&amp;"/>
      <w:lvlPicBulletId w:val="0"/>
      <w:lvlJc w:val="left"/>
      <w:pPr>
        <w:ind w:left="672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2" w:tplc="0D7EF9FE">
      <w:numFmt w:val="bullet"/>
      <w:lvlText w:val="•"/>
      <w:lvlJc w:val="left"/>
      <w:pPr>
        <w:ind w:left="1771" w:hanging="300"/>
      </w:pPr>
      <w:rPr>
        <w:rFonts w:hint="default"/>
        <w:lang w:val="en-US" w:eastAsia="en-US" w:bidi="ar-SA"/>
      </w:rPr>
    </w:lvl>
    <w:lvl w:ilvl="3" w:tplc="159A2804">
      <w:numFmt w:val="bullet"/>
      <w:lvlText w:val="•"/>
      <w:lvlJc w:val="left"/>
      <w:pPr>
        <w:ind w:left="2862" w:hanging="300"/>
      </w:pPr>
      <w:rPr>
        <w:rFonts w:hint="default"/>
        <w:lang w:val="en-US" w:eastAsia="en-US" w:bidi="ar-SA"/>
      </w:rPr>
    </w:lvl>
    <w:lvl w:ilvl="4" w:tplc="A218F6F4">
      <w:numFmt w:val="bullet"/>
      <w:lvlText w:val="•"/>
      <w:lvlJc w:val="left"/>
      <w:pPr>
        <w:ind w:left="3954" w:hanging="300"/>
      </w:pPr>
      <w:rPr>
        <w:rFonts w:hint="default"/>
        <w:lang w:val="en-US" w:eastAsia="en-US" w:bidi="ar-SA"/>
      </w:rPr>
    </w:lvl>
    <w:lvl w:ilvl="5" w:tplc="987E8F88">
      <w:numFmt w:val="bullet"/>
      <w:lvlText w:val="•"/>
      <w:lvlJc w:val="left"/>
      <w:pPr>
        <w:ind w:left="5045" w:hanging="300"/>
      </w:pPr>
      <w:rPr>
        <w:rFonts w:hint="default"/>
        <w:lang w:val="en-US" w:eastAsia="en-US" w:bidi="ar-SA"/>
      </w:rPr>
    </w:lvl>
    <w:lvl w:ilvl="6" w:tplc="D422C91C">
      <w:numFmt w:val="bullet"/>
      <w:lvlText w:val="•"/>
      <w:lvlJc w:val="left"/>
      <w:pPr>
        <w:ind w:left="6136" w:hanging="300"/>
      </w:pPr>
      <w:rPr>
        <w:rFonts w:hint="default"/>
        <w:lang w:val="en-US" w:eastAsia="en-US" w:bidi="ar-SA"/>
      </w:rPr>
    </w:lvl>
    <w:lvl w:ilvl="7" w:tplc="A9C6C09E">
      <w:numFmt w:val="bullet"/>
      <w:lvlText w:val="•"/>
      <w:lvlJc w:val="left"/>
      <w:pPr>
        <w:ind w:left="7228" w:hanging="300"/>
      </w:pPr>
      <w:rPr>
        <w:rFonts w:hint="default"/>
        <w:lang w:val="en-US" w:eastAsia="en-US" w:bidi="ar-SA"/>
      </w:rPr>
    </w:lvl>
    <w:lvl w:ilvl="8" w:tplc="FB546C8A">
      <w:numFmt w:val="bullet"/>
      <w:lvlText w:val="•"/>
      <w:lvlJc w:val="left"/>
      <w:pPr>
        <w:ind w:left="8319" w:hanging="300"/>
      </w:pPr>
      <w:rPr>
        <w:rFonts w:hint="default"/>
        <w:lang w:val="en-US" w:eastAsia="en-US" w:bidi="ar-SA"/>
      </w:rPr>
    </w:lvl>
  </w:abstractNum>
  <w:abstractNum w:abstractNumId="11" w15:restartNumberingAfterBreak="0">
    <w:nsid w:val="417E2EB7"/>
    <w:multiLevelType w:val="hybridMultilevel"/>
    <w:tmpl w:val="B1885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83635F"/>
    <w:multiLevelType w:val="multilevel"/>
    <w:tmpl w:val="186E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9E679A"/>
    <w:multiLevelType w:val="hybridMultilevel"/>
    <w:tmpl w:val="9A94AAB6"/>
    <w:lvl w:ilvl="0" w:tplc="04090001">
      <w:start w:val="1"/>
      <w:numFmt w:val="bullet"/>
      <w:lvlText w:val=""/>
      <w:lvlJc w:val="left"/>
      <w:pPr>
        <w:ind w:left="11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7" w:hanging="360"/>
      </w:pPr>
      <w:rPr>
        <w:rFonts w:ascii="Wingdings" w:hAnsi="Wingdings" w:hint="default"/>
      </w:rPr>
    </w:lvl>
  </w:abstractNum>
  <w:abstractNum w:abstractNumId="14" w15:restartNumberingAfterBreak="0">
    <w:nsid w:val="4EC17682"/>
    <w:multiLevelType w:val="multilevel"/>
    <w:tmpl w:val="6E06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7B7780"/>
    <w:multiLevelType w:val="hybridMultilevel"/>
    <w:tmpl w:val="4266A768"/>
    <w:lvl w:ilvl="0" w:tplc="04090001">
      <w:start w:val="1"/>
      <w:numFmt w:val="bullet"/>
      <w:lvlText w:val=""/>
      <w:lvlJc w:val="left"/>
      <w:pPr>
        <w:ind w:left="597" w:hanging="210"/>
      </w:pPr>
      <w:rPr>
        <w:rFonts w:ascii="Symbol" w:hAnsi="Symbol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 w:tplc="FFFFFFFF">
      <w:numFmt w:val="bullet"/>
      <w:lvlText w:val="•"/>
      <w:lvlJc w:val="left"/>
      <w:pPr>
        <w:ind w:left="1590" w:hanging="21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80" w:hanging="21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70" w:hanging="21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60" w:hanging="21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51" w:hanging="21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41" w:hanging="21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31" w:hanging="21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521" w:hanging="210"/>
      </w:pPr>
      <w:rPr>
        <w:rFonts w:hint="default"/>
        <w:lang w:val="en-US" w:eastAsia="en-US" w:bidi="ar-SA"/>
      </w:rPr>
    </w:lvl>
  </w:abstractNum>
  <w:abstractNum w:abstractNumId="16" w15:restartNumberingAfterBreak="0">
    <w:nsid w:val="5B2C01A8"/>
    <w:multiLevelType w:val="multilevel"/>
    <w:tmpl w:val="7F2C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5D328F"/>
    <w:multiLevelType w:val="multilevel"/>
    <w:tmpl w:val="AD0C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FC75C0"/>
    <w:multiLevelType w:val="multilevel"/>
    <w:tmpl w:val="2994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A75A0B"/>
    <w:multiLevelType w:val="multilevel"/>
    <w:tmpl w:val="1FCC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DE5723"/>
    <w:multiLevelType w:val="multilevel"/>
    <w:tmpl w:val="8C38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D913B1"/>
    <w:multiLevelType w:val="multilevel"/>
    <w:tmpl w:val="43B2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683F7B"/>
    <w:multiLevelType w:val="hybridMultilevel"/>
    <w:tmpl w:val="1E447418"/>
    <w:lvl w:ilvl="0" w:tplc="04090001">
      <w:start w:val="1"/>
      <w:numFmt w:val="bullet"/>
      <w:lvlText w:val=""/>
      <w:lvlJc w:val="left"/>
      <w:pPr>
        <w:ind w:left="109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23" w15:restartNumberingAfterBreak="0">
    <w:nsid w:val="7E4B4D1C"/>
    <w:multiLevelType w:val="hybridMultilevel"/>
    <w:tmpl w:val="E7DC80E6"/>
    <w:lvl w:ilvl="0" w:tplc="0409000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6" w:hanging="360"/>
      </w:pPr>
      <w:rPr>
        <w:rFonts w:ascii="Wingdings" w:hAnsi="Wingdings" w:hint="default"/>
      </w:rPr>
    </w:lvl>
  </w:abstractNum>
  <w:num w:numId="1" w16cid:durableId="1297678765">
    <w:abstractNumId w:val="10"/>
  </w:num>
  <w:num w:numId="2" w16cid:durableId="1264530149">
    <w:abstractNumId w:val="1"/>
  </w:num>
  <w:num w:numId="3" w16cid:durableId="300884195">
    <w:abstractNumId w:val="3"/>
  </w:num>
  <w:num w:numId="4" w16cid:durableId="958990388">
    <w:abstractNumId w:val="14"/>
  </w:num>
  <w:num w:numId="5" w16cid:durableId="512761968">
    <w:abstractNumId w:val="17"/>
  </w:num>
  <w:num w:numId="6" w16cid:durableId="912423944">
    <w:abstractNumId w:val="2"/>
  </w:num>
  <w:num w:numId="7" w16cid:durableId="1487938669">
    <w:abstractNumId w:val="6"/>
  </w:num>
  <w:num w:numId="8" w16cid:durableId="436951590">
    <w:abstractNumId w:val="8"/>
  </w:num>
  <w:num w:numId="9" w16cid:durableId="94248094">
    <w:abstractNumId w:val="0"/>
  </w:num>
  <w:num w:numId="10" w16cid:durableId="716006363">
    <w:abstractNumId w:val="15"/>
  </w:num>
  <w:num w:numId="11" w16cid:durableId="1089034901">
    <w:abstractNumId w:val="13"/>
  </w:num>
  <w:num w:numId="12" w16cid:durableId="1710034200">
    <w:abstractNumId w:val="23"/>
  </w:num>
  <w:num w:numId="13" w16cid:durableId="138309378">
    <w:abstractNumId w:val="22"/>
  </w:num>
  <w:num w:numId="14" w16cid:durableId="553349314">
    <w:abstractNumId w:val="4"/>
  </w:num>
  <w:num w:numId="15" w16cid:durableId="488446884">
    <w:abstractNumId w:val="5"/>
  </w:num>
  <w:num w:numId="16" w16cid:durableId="1848210354">
    <w:abstractNumId w:val="11"/>
  </w:num>
  <w:num w:numId="17" w16cid:durableId="1845630442">
    <w:abstractNumId w:val="20"/>
  </w:num>
  <w:num w:numId="18" w16cid:durableId="103548852">
    <w:abstractNumId w:val="18"/>
  </w:num>
  <w:num w:numId="19" w16cid:durableId="1563440933">
    <w:abstractNumId w:val="7"/>
  </w:num>
  <w:num w:numId="20" w16cid:durableId="1786003708">
    <w:abstractNumId w:val="12"/>
  </w:num>
  <w:num w:numId="21" w16cid:durableId="1101727425">
    <w:abstractNumId w:val="9"/>
  </w:num>
  <w:num w:numId="22" w16cid:durableId="1252004113">
    <w:abstractNumId w:val="16"/>
  </w:num>
  <w:num w:numId="23" w16cid:durableId="545876801">
    <w:abstractNumId w:val="21"/>
  </w:num>
  <w:num w:numId="24" w16cid:durableId="114577819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084"/>
    <w:rsid w:val="00001290"/>
    <w:rsid w:val="000035AC"/>
    <w:rsid w:val="00017FC2"/>
    <w:rsid w:val="0006788A"/>
    <w:rsid w:val="000A4BD8"/>
    <w:rsid w:val="00135638"/>
    <w:rsid w:val="001A4607"/>
    <w:rsid w:val="00243283"/>
    <w:rsid w:val="00261220"/>
    <w:rsid w:val="00265BDF"/>
    <w:rsid w:val="00336717"/>
    <w:rsid w:val="0035729E"/>
    <w:rsid w:val="00375249"/>
    <w:rsid w:val="003B7173"/>
    <w:rsid w:val="00401B41"/>
    <w:rsid w:val="004264C0"/>
    <w:rsid w:val="00435C84"/>
    <w:rsid w:val="0044660F"/>
    <w:rsid w:val="00453ABB"/>
    <w:rsid w:val="004676A0"/>
    <w:rsid w:val="004D1AC8"/>
    <w:rsid w:val="004D329F"/>
    <w:rsid w:val="005110BC"/>
    <w:rsid w:val="005534A2"/>
    <w:rsid w:val="005652B2"/>
    <w:rsid w:val="005841DC"/>
    <w:rsid w:val="005C36B1"/>
    <w:rsid w:val="00614CCE"/>
    <w:rsid w:val="006157BD"/>
    <w:rsid w:val="006A029A"/>
    <w:rsid w:val="006A4717"/>
    <w:rsid w:val="006E0ED9"/>
    <w:rsid w:val="00734A8D"/>
    <w:rsid w:val="007A57D1"/>
    <w:rsid w:val="0080464A"/>
    <w:rsid w:val="0084663C"/>
    <w:rsid w:val="00871F93"/>
    <w:rsid w:val="008C59FE"/>
    <w:rsid w:val="008D276E"/>
    <w:rsid w:val="0092154F"/>
    <w:rsid w:val="009746F4"/>
    <w:rsid w:val="009A0EC5"/>
    <w:rsid w:val="009B5456"/>
    <w:rsid w:val="00A05C3C"/>
    <w:rsid w:val="00A0694C"/>
    <w:rsid w:val="00A400D6"/>
    <w:rsid w:val="00AA16A8"/>
    <w:rsid w:val="00AB582A"/>
    <w:rsid w:val="00AC1D82"/>
    <w:rsid w:val="00AD67B7"/>
    <w:rsid w:val="00B248E8"/>
    <w:rsid w:val="00B4644A"/>
    <w:rsid w:val="00BE02F0"/>
    <w:rsid w:val="00BE4C07"/>
    <w:rsid w:val="00BF1AA7"/>
    <w:rsid w:val="00C26A86"/>
    <w:rsid w:val="00C468C1"/>
    <w:rsid w:val="00C8626E"/>
    <w:rsid w:val="00CD32EC"/>
    <w:rsid w:val="00CE6067"/>
    <w:rsid w:val="00D75FFA"/>
    <w:rsid w:val="00E76D4A"/>
    <w:rsid w:val="00EE3AB5"/>
    <w:rsid w:val="00EF4084"/>
    <w:rsid w:val="00EF765D"/>
    <w:rsid w:val="00F0368E"/>
    <w:rsid w:val="00F93F03"/>
    <w:rsid w:val="00FB1692"/>
    <w:rsid w:val="00FF06F9"/>
    <w:rsid w:val="00FF2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75FE4D"/>
  <w15:docId w15:val="{1C67C7A8-4691-4073-B606-9736A9FF7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58"/>
      <w:ind w:left="116"/>
      <w:outlineLvl w:val="0"/>
    </w:pPr>
    <w:rPr>
      <w:rFonts w:ascii="Palatino Linotype" w:eastAsia="Palatino Linotype" w:hAnsi="Palatino Linotype" w:cs="Palatino Linotype"/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142"/>
      <w:ind w:left="116"/>
      <w:outlineLvl w:val="1"/>
    </w:pPr>
    <w:rPr>
      <w:rFonts w:ascii="Palatino Linotype" w:eastAsia="Palatino Linotype" w:hAnsi="Palatino Linotype" w:cs="Palatino Linotype"/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ind w:left="116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78"/>
      <w:ind w:left="116"/>
      <w:outlineLvl w:val="3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96" w:hanging="21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"/>
      <w:ind w:left="596" w:hanging="210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paragraph" w:styleId="Header">
    <w:name w:val="header"/>
    <w:basedOn w:val="Normal"/>
    <w:link w:val="HeaderChar"/>
    <w:uiPriority w:val="99"/>
    <w:unhideWhenUsed/>
    <w:rsid w:val="008D27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276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8D27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276E"/>
    <w:rPr>
      <w:rFonts w:ascii="Arial" w:eastAsia="Arial" w:hAnsi="Arial" w:cs="Arial"/>
    </w:rPr>
  </w:style>
  <w:style w:type="paragraph" w:customStyle="1" w:styleId="Contact">
    <w:name w:val="Contact"/>
    <w:basedOn w:val="Normal"/>
    <w:qFormat/>
    <w:rsid w:val="004D329F"/>
    <w:pPr>
      <w:widowControl/>
      <w:tabs>
        <w:tab w:val="center" w:pos="4680"/>
      </w:tabs>
      <w:autoSpaceDE/>
      <w:autoSpaceDN/>
      <w:spacing w:after="80" w:line="288" w:lineRule="auto"/>
      <w:jc w:val="center"/>
    </w:pPr>
    <w:rPr>
      <w:rFonts w:asciiTheme="minorHAnsi" w:eastAsiaTheme="minorEastAsia" w:hAnsiTheme="minorHAnsi" w:cstheme="minorBidi"/>
      <w:sz w:val="20"/>
      <w:lang w:eastAsia="ja-JP"/>
    </w:rPr>
  </w:style>
  <w:style w:type="character" w:styleId="Hyperlink">
    <w:name w:val="Hyperlink"/>
    <w:basedOn w:val="DefaultParagraphFont"/>
    <w:uiPriority w:val="99"/>
    <w:unhideWhenUsed/>
    <w:rsid w:val="004D32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32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E0ED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ivdocumentdivsectiontitle">
    <w:name w:val="div_document_div_sectiontitle"/>
    <w:basedOn w:val="Normal"/>
    <w:rsid w:val="004676A0"/>
    <w:pPr>
      <w:widowControl/>
      <w:autoSpaceDE/>
      <w:autoSpaceDN/>
    </w:pPr>
    <w:rPr>
      <w:rFonts w:ascii="Times New Roman" w:eastAsia="Times New Roman" w:hAnsi="Times New Roman" w:cs="Times New Roman"/>
      <w:spacing w:val="20"/>
      <w:sz w:val="24"/>
      <w:szCs w:val="24"/>
    </w:rPr>
  </w:style>
  <w:style w:type="character" w:customStyle="1" w:styleId="divdocumentparentContainerright-boxlast-box">
    <w:name w:val="div_document_parentContainer_right-box_last-box"/>
    <w:basedOn w:val="DefaultParagraphFont"/>
    <w:rsid w:val="004676A0"/>
    <w:rPr>
      <w:shd w:val="clear" w:color="auto" w:fill="FFFFFF"/>
    </w:rPr>
  </w:style>
  <w:style w:type="character" w:customStyle="1" w:styleId="divdocumentleft-box">
    <w:name w:val="div_document_left-box"/>
    <w:basedOn w:val="DefaultParagraphFont"/>
    <w:rsid w:val="004676A0"/>
  </w:style>
  <w:style w:type="character" w:customStyle="1" w:styleId="span">
    <w:name w:val="span"/>
    <w:basedOn w:val="DefaultParagraphFont"/>
    <w:rsid w:val="004676A0"/>
    <w:rPr>
      <w:sz w:val="24"/>
      <w:szCs w:val="24"/>
      <w:bdr w:val="none" w:sz="0" w:space="0" w:color="auto"/>
      <w:vertAlign w:val="baseline"/>
    </w:rPr>
  </w:style>
  <w:style w:type="paragraph" w:customStyle="1" w:styleId="divdocumentsinglecolumn">
    <w:name w:val="div_document_singlecolumn"/>
    <w:basedOn w:val="Normal"/>
    <w:rsid w:val="004676A0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xtBold">
    <w:name w:val="txtBold"/>
    <w:basedOn w:val="DefaultParagraphFont"/>
    <w:rsid w:val="004676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aurice-johnson-80085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rippinthecur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759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mjohnson</dc:creator>
  <cp:lastModifiedBy>Maurice Johnson</cp:lastModifiedBy>
  <cp:revision>7</cp:revision>
  <cp:lastPrinted>2026-03-07T14:28:00Z</cp:lastPrinted>
  <dcterms:created xsi:type="dcterms:W3CDTF">2026-03-06T21:45:00Z</dcterms:created>
  <dcterms:modified xsi:type="dcterms:W3CDTF">2026-03-07T14:29:00Z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Creator">
    <vt:lpwstr>Mozilla/5.0 (X11; Linux x86_64) AppleWebKit/537.36 (KHTML, like Gecko) HeadlessChrome/141.0.0.0 Safari/537.36</vt:lpwstr>
  </property>
  <property fmtid="{D5CDD505-2E9C-101B-9397-08002B2CF9AE}" pid="4" name="LastSaved">
    <vt:filetime>2026-02-21T00:00:00Z</vt:filetime>
  </property>
  <property fmtid="{D5CDD505-2E9C-101B-9397-08002B2CF9AE}" pid="5" name="Producer">
    <vt:lpwstr>Skia/PDF m141</vt:lpwstr>
  </property>
</Properties>
</file>