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544F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 xml:space="preserve">3  </w:t>
      </w:r>
      <w:r>
        <w:rPr>
          <w:rFonts w:hint="eastAsia"/>
          <w:b/>
          <w:sz w:val="24"/>
        </w:rPr>
        <w:t>设计模式（单子、工厂、策略模式）练习</w:t>
      </w:r>
    </w:p>
    <w:p w:rsidR="00000000" w:rsidRDefault="000544F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假设现在要设计一个贩卖各类书籍的电子商务网站的购物车系统。对所有的教材类图书</w:t>
      </w:r>
      <w:r>
        <w:rPr>
          <w:rFonts w:hint="eastAsia"/>
        </w:rPr>
        <w:t xml:space="preserve">    </w:t>
      </w:r>
      <w:r>
        <w:rPr>
          <w:rFonts w:hint="eastAsia"/>
        </w:rPr>
        <w:t>实行每本一元的折扣；对连环画类图书提供每本</w:t>
      </w:r>
      <w:r>
        <w:rPr>
          <w:rFonts w:hint="eastAsia"/>
        </w:rPr>
        <w:t>7%</w:t>
      </w:r>
      <w:r>
        <w:rPr>
          <w:rFonts w:hint="eastAsia"/>
        </w:rPr>
        <w:t>的促销折扣；而对非教材类的计算机图书有</w:t>
      </w:r>
      <w:r>
        <w:rPr>
          <w:rFonts w:hint="eastAsia"/>
        </w:rPr>
        <w:t>3%</w:t>
      </w:r>
      <w:r>
        <w:rPr>
          <w:rFonts w:hint="eastAsia"/>
        </w:rPr>
        <w:t>的折扣；对其余书没有折扣。使用策略模式、工厂模式、单子模式进行设计，类图如下。</w:t>
      </w:r>
    </w:p>
    <w:p w:rsidR="00000000" w:rsidRDefault="000544FD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2405" cy="323850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544FD">
      <w:pPr>
        <w:ind w:left="360"/>
        <w:rPr>
          <w:rFonts w:hint="eastAsia"/>
        </w:rPr>
      </w:pPr>
      <w:r>
        <w:rPr>
          <w:rFonts w:hint="eastAsia"/>
        </w:rPr>
        <w:t>类图说明：</w:t>
      </w:r>
    </w:p>
    <w:p w:rsidR="00000000" w:rsidRDefault="000544FD">
      <w:pPr>
        <w:ind w:left="360"/>
        <w:rPr>
          <w:rFonts w:hint="eastAsia"/>
        </w:rPr>
      </w:pPr>
      <w:r>
        <w:rPr>
          <w:rFonts w:hint="eastAsia"/>
        </w:rPr>
        <w:t>Sale</w:t>
      </w:r>
      <w:r>
        <w:rPr>
          <w:rFonts w:hint="eastAsia"/>
        </w:rPr>
        <w:t>：代表依次销售。</w:t>
      </w:r>
      <w:proofErr w:type="spellStart"/>
      <w:r>
        <w:rPr>
          <w:rFonts w:hint="eastAsia"/>
        </w:rPr>
        <w:t>getTotal</w:t>
      </w:r>
      <w:proofErr w:type="spellEnd"/>
      <w:r>
        <w:rPr>
          <w:rFonts w:hint="eastAsia"/>
        </w:rPr>
        <w:t>方法用于返回本次销售的优惠后总价。</w:t>
      </w:r>
    </w:p>
    <w:p w:rsidR="00000000" w:rsidRDefault="000544FD">
      <w:pPr>
        <w:ind w:left="360"/>
        <w:rPr>
          <w:rFonts w:hint="eastAsia"/>
        </w:rPr>
      </w:pPr>
      <w:proofErr w:type="spellStart"/>
      <w:r>
        <w:rPr>
          <w:rFonts w:hint="eastAsia"/>
        </w:rPr>
        <w:t>SaleLineItem</w:t>
      </w:r>
      <w:proofErr w:type="spellEnd"/>
      <w:r>
        <w:rPr>
          <w:rFonts w:hint="eastAsia"/>
        </w:rPr>
        <w:t>:</w:t>
      </w:r>
      <w:r>
        <w:rPr>
          <w:rFonts w:hint="eastAsia"/>
        </w:rPr>
        <w:t>代表一个销售项目。</w:t>
      </w:r>
      <w:r>
        <w:rPr>
          <w:rFonts w:hint="eastAsia"/>
        </w:rPr>
        <w:t>1</w:t>
      </w:r>
      <w:r>
        <w:rPr>
          <w:rFonts w:hint="eastAsia"/>
        </w:rPr>
        <w:t>次销售会对应多个销售项目。如顾客总共购买了</w:t>
      </w:r>
      <w:r>
        <w:rPr>
          <w:rFonts w:hint="eastAsia"/>
        </w:rPr>
        <w:t>2</w:t>
      </w:r>
      <w:r>
        <w:rPr>
          <w:rFonts w:hint="eastAsia"/>
        </w:rPr>
        <w:t>本</w:t>
      </w: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与模式应用》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本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与模式》</w:t>
      </w:r>
      <w:r>
        <w:rPr>
          <w:rFonts w:hint="eastAsia"/>
        </w:rPr>
        <w:t>，则对应需要创建两个</w:t>
      </w:r>
      <w:proofErr w:type="spellStart"/>
      <w:r>
        <w:rPr>
          <w:rFonts w:hint="eastAsia"/>
        </w:rPr>
        <w:t>SaleLineItem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1</w:t>
      </w:r>
      <w:r>
        <w:rPr>
          <w:rFonts w:hint="eastAsia"/>
        </w:rPr>
        <w:t>个对应的是</w:t>
      </w:r>
      <w:r>
        <w:rPr>
          <w:rFonts w:hint="eastAsia"/>
        </w:rPr>
        <w:t>2</w:t>
      </w:r>
      <w:r>
        <w:rPr>
          <w:rFonts w:hint="eastAsia"/>
        </w:rPr>
        <w:t>本</w:t>
      </w: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与模式应用》</w:t>
      </w:r>
      <w:r>
        <w:rPr>
          <w:rFonts w:hint="eastAsia"/>
        </w:rPr>
        <w:t>的购买，</w:t>
      </w:r>
      <w:r>
        <w:rPr>
          <w:rFonts w:hint="eastAsia"/>
        </w:rPr>
        <w:t>1</w:t>
      </w:r>
      <w:r>
        <w:rPr>
          <w:rFonts w:hint="eastAsia"/>
        </w:rPr>
        <w:t>个对应的是</w:t>
      </w:r>
      <w:r>
        <w:rPr>
          <w:rFonts w:hint="eastAsia"/>
        </w:rPr>
        <w:t>3</w:t>
      </w:r>
      <w:r>
        <w:rPr>
          <w:rFonts w:hint="eastAsia"/>
        </w:rPr>
        <w:t>本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与模式》</w:t>
      </w:r>
      <w:r>
        <w:rPr>
          <w:rFonts w:hint="eastAsia"/>
        </w:rPr>
        <w:t>的购买。</w:t>
      </w:r>
    </w:p>
    <w:p w:rsidR="00000000" w:rsidRDefault="000544FD">
      <w:pPr>
        <w:ind w:left="360"/>
        <w:rPr>
          <w:rFonts w:hint="eastAsia"/>
        </w:rPr>
      </w:pPr>
      <w:proofErr w:type="spellStart"/>
      <w:r>
        <w:rPr>
          <w:rFonts w:hint="eastAsia"/>
        </w:rPr>
        <w:t>ProductSpecification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书的描述信息，包括书的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号、书名、单价和书的类型。书的类型包括：</w:t>
      </w:r>
      <w:r>
        <w:rPr>
          <w:rFonts w:hint="eastAsia"/>
        </w:rPr>
        <w:t>非教材类的计算机图书</w:t>
      </w:r>
      <w:r>
        <w:rPr>
          <w:rFonts w:hint="eastAsia"/>
        </w:rPr>
        <w:t>、</w:t>
      </w:r>
      <w:r>
        <w:rPr>
          <w:rFonts w:hint="eastAsia"/>
        </w:rPr>
        <w:t>教材类图书</w:t>
      </w:r>
      <w:r>
        <w:rPr>
          <w:rFonts w:hint="eastAsia"/>
        </w:rPr>
        <w:t>、</w:t>
      </w:r>
      <w:r>
        <w:rPr>
          <w:rFonts w:hint="eastAsia"/>
        </w:rPr>
        <w:t>连环画类图书</w:t>
      </w:r>
      <w:r>
        <w:rPr>
          <w:rFonts w:hint="eastAsia"/>
        </w:rPr>
        <w:t>、其他共</w:t>
      </w:r>
      <w:r>
        <w:rPr>
          <w:rFonts w:hint="eastAsia"/>
        </w:rPr>
        <w:t>4</w:t>
      </w:r>
      <w:r>
        <w:rPr>
          <w:rFonts w:hint="eastAsia"/>
        </w:rPr>
        <w:t>种。在本例中共有</w:t>
      </w:r>
      <w:r>
        <w:rPr>
          <w:rFonts w:hint="eastAsia"/>
        </w:rPr>
        <w:t>5</w:t>
      </w:r>
      <w:r>
        <w:rPr>
          <w:rFonts w:hint="eastAsia"/>
        </w:rPr>
        <w:t>种书（见后面描述），因此需要创建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ProductSpecification</w:t>
      </w:r>
      <w:proofErr w:type="spellEnd"/>
      <w:r>
        <w:rPr>
          <w:rFonts w:hint="eastAsia"/>
        </w:rPr>
        <w:t>对象。</w:t>
      </w:r>
    </w:p>
    <w:p w:rsidR="00000000" w:rsidRDefault="000544FD">
      <w:pPr>
        <w:ind w:left="360"/>
        <w:rPr>
          <w:rFonts w:hint="eastAsia"/>
          <w:color w:val="FF0000"/>
        </w:rPr>
      </w:pPr>
      <w:proofErr w:type="spellStart"/>
      <w:r>
        <w:rPr>
          <w:rFonts w:hint="eastAsia"/>
        </w:rPr>
        <w:t>PricingStrategyFactory</w:t>
      </w:r>
      <w:proofErr w:type="spellEnd"/>
      <w:r>
        <w:rPr>
          <w:rFonts w:hint="eastAsia"/>
        </w:rPr>
        <w:t>：策略工厂，负责根据书的类型提供对应的策略类</w:t>
      </w:r>
      <w:r>
        <w:rPr>
          <w:rFonts w:hint="eastAsia"/>
        </w:rPr>
        <w:t>，策略类将根据具体的优惠策略计算折扣后</w:t>
      </w:r>
      <w:r>
        <w:rPr>
          <w:rFonts w:hint="eastAsia"/>
        </w:rPr>
        <w:t>1</w:t>
      </w:r>
      <w:r>
        <w:rPr>
          <w:rFonts w:hint="eastAsia"/>
        </w:rPr>
        <w:t>个销售项目（</w:t>
      </w:r>
      <w:proofErr w:type="spellStart"/>
      <w:r>
        <w:rPr>
          <w:rFonts w:hint="eastAsia"/>
        </w:rPr>
        <w:t>SaleLineItem</w:t>
      </w:r>
      <w:proofErr w:type="spellEnd"/>
      <w:r>
        <w:rPr>
          <w:rFonts w:hint="eastAsia"/>
        </w:rPr>
        <w:t>）的总价。</w:t>
      </w:r>
      <w:r>
        <w:rPr>
          <w:rFonts w:hint="eastAsia"/>
          <w:color w:val="FF0000"/>
        </w:rPr>
        <w:t>要求：该策略工厂要设计成单子。</w:t>
      </w:r>
    </w:p>
    <w:p w:rsidR="00000000" w:rsidRDefault="000544FD">
      <w:pPr>
        <w:ind w:left="360"/>
        <w:rPr>
          <w:rFonts w:hint="eastAsia"/>
          <w:color w:val="FF0000"/>
        </w:rPr>
      </w:pPr>
      <w:proofErr w:type="spellStart"/>
      <w:r>
        <w:rPr>
          <w:rFonts w:hint="eastAsia"/>
          <w:color w:val="000000"/>
        </w:rPr>
        <w:t>IPricingStrategy</w:t>
      </w:r>
      <w:proofErr w:type="spellEnd"/>
      <w:r>
        <w:rPr>
          <w:rFonts w:hint="eastAsia"/>
          <w:color w:val="000000"/>
        </w:rPr>
        <w:t>：策略类的接口，用于向</w:t>
      </w:r>
      <w:proofErr w:type="spellStart"/>
      <w:r>
        <w:rPr>
          <w:rFonts w:hint="eastAsia"/>
          <w:color w:val="000000"/>
        </w:rPr>
        <w:t>SaleLineItem</w:t>
      </w:r>
      <w:proofErr w:type="spellEnd"/>
      <w:r>
        <w:rPr>
          <w:rFonts w:hint="eastAsia"/>
          <w:color w:val="000000"/>
        </w:rPr>
        <w:t>屏蔽</w:t>
      </w:r>
      <w:r>
        <w:rPr>
          <w:rFonts w:hint="eastAsia"/>
        </w:rPr>
        <w:t>具体的策略类。</w:t>
      </w:r>
    </w:p>
    <w:p w:rsidR="00000000" w:rsidRDefault="000544FD">
      <w:pPr>
        <w:ind w:left="360"/>
        <w:rPr>
          <w:rFonts w:hint="eastAsia"/>
        </w:rPr>
      </w:pPr>
      <w:proofErr w:type="spellStart"/>
      <w:r>
        <w:rPr>
          <w:rFonts w:hint="eastAsia"/>
        </w:rPr>
        <w:t>FlatRateStrategy</w:t>
      </w:r>
      <w:proofErr w:type="spellEnd"/>
      <w:r>
        <w:rPr>
          <w:rFonts w:hint="eastAsia"/>
        </w:rPr>
        <w:t>：按每本优惠</w:t>
      </w:r>
      <w:r>
        <w:rPr>
          <w:rFonts w:hint="eastAsia"/>
        </w:rPr>
        <w:t>x</w:t>
      </w:r>
      <w:r>
        <w:rPr>
          <w:rFonts w:hint="eastAsia"/>
        </w:rPr>
        <w:t>元的策略。</w:t>
      </w:r>
    </w:p>
    <w:p w:rsidR="00000000" w:rsidRDefault="000544FD">
      <w:pPr>
        <w:ind w:left="360"/>
        <w:rPr>
          <w:rFonts w:hint="eastAsia"/>
        </w:rPr>
      </w:pPr>
      <w:proofErr w:type="spellStart"/>
      <w:r>
        <w:rPr>
          <w:rFonts w:hint="eastAsia"/>
        </w:rPr>
        <w:t>PercentageStrategy</w:t>
      </w:r>
      <w:proofErr w:type="spellEnd"/>
      <w:r>
        <w:rPr>
          <w:rFonts w:hint="eastAsia"/>
        </w:rPr>
        <w:t>：按百分比进行优惠的策略。</w:t>
      </w:r>
    </w:p>
    <w:p w:rsidR="00000000" w:rsidRDefault="000544FD">
      <w:pPr>
        <w:ind w:left="360"/>
        <w:rPr>
          <w:rFonts w:hint="eastAsia"/>
          <w:color w:val="FF0000"/>
        </w:rPr>
      </w:pPr>
      <w:proofErr w:type="spellStart"/>
      <w:r>
        <w:rPr>
          <w:rFonts w:hint="eastAsia"/>
        </w:rPr>
        <w:t>NoDiscountStrategy</w:t>
      </w:r>
      <w:proofErr w:type="spellEnd"/>
      <w:r>
        <w:rPr>
          <w:rFonts w:hint="eastAsia"/>
        </w:rPr>
        <w:t>：不进行优惠的策略。</w:t>
      </w:r>
      <w:r>
        <w:rPr>
          <w:rFonts w:hint="eastAsia"/>
          <w:color w:val="FF0000"/>
        </w:rPr>
        <w:t>思考：为什么要设计这个类？如果没有这个类，会引发什么问题？</w:t>
      </w:r>
    </w:p>
    <w:p w:rsidR="00000000" w:rsidRDefault="000544FD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要求：设计中要考虑优惠的比例（如每本优惠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元、</w:t>
      </w:r>
      <w:r>
        <w:rPr>
          <w:rFonts w:hint="eastAsia"/>
          <w:color w:val="FF0000"/>
        </w:rPr>
        <w:t>7%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3%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会发生变化？在设计时要考虑到这种变化，使得变化到来时，对现有代码的影响尽量小。</w:t>
      </w:r>
    </w:p>
    <w:p w:rsidR="00000000" w:rsidRDefault="000544FD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注意：本例中，策略是应用于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</w:t>
      </w:r>
      <w:proofErr w:type="spellStart"/>
      <w:r>
        <w:rPr>
          <w:rFonts w:hint="eastAsia"/>
          <w:color w:val="FF0000"/>
        </w:rPr>
        <w:t>SaleLineItem</w:t>
      </w:r>
      <w:proofErr w:type="spellEnd"/>
      <w:r>
        <w:rPr>
          <w:rFonts w:hint="eastAsia"/>
          <w:color w:val="FF0000"/>
        </w:rPr>
        <w:t>对象，而不是应用于</w:t>
      </w:r>
      <w:r>
        <w:rPr>
          <w:rFonts w:hint="eastAsia"/>
          <w:color w:val="FF0000"/>
        </w:rPr>
        <w:t>Sale</w:t>
      </w:r>
      <w:r>
        <w:rPr>
          <w:rFonts w:hint="eastAsia"/>
          <w:color w:val="FF0000"/>
        </w:rPr>
        <w:t>对象，为什么？</w:t>
      </w:r>
    </w:p>
    <w:p w:rsidR="00000000" w:rsidRDefault="000544FD">
      <w:pPr>
        <w:ind w:left="360"/>
        <w:rPr>
          <w:rFonts w:hint="eastAsia"/>
        </w:rPr>
      </w:pPr>
    </w:p>
    <w:p w:rsidR="00000000" w:rsidRDefault="000544FD">
      <w:pPr>
        <w:ind w:left="360"/>
        <w:rPr>
          <w:rFonts w:hint="eastAsia"/>
        </w:rPr>
      </w:pPr>
      <w:r>
        <w:rPr>
          <w:rFonts w:hint="eastAsia"/>
        </w:rPr>
        <w:t>请用</w:t>
      </w:r>
      <w:r>
        <w:rPr>
          <w:rFonts w:hint="eastAsia"/>
        </w:rPr>
        <w:t>Java</w:t>
      </w:r>
      <w:r>
        <w:rPr>
          <w:rFonts w:hint="eastAsia"/>
        </w:rPr>
        <w:t>语言实现上述每一个类，并书写测试类，实现下述场景：</w:t>
      </w:r>
    </w:p>
    <w:p w:rsidR="00000000" w:rsidRDefault="000544FD">
      <w:pPr>
        <w:rPr>
          <w:rFonts w:hint="eastAsia"/>
        </w:rPr>
      </w:pPr>
      <w:r>
        <w:rPr>
          <w:rFonts w:hint="eastAsia"/>
        </w:rPr>
        <w:lastRenderedPageBreak/>
        <w:t>一次购物，购买了</w:t>
      </w:r>
      <w:r>
        <w:rPr>
          <w:rFonts w:hint="eastAsia"/>
        </w:rPr>
        <w:t>2</w:t>
      </w:r>
      <w:r>
        <w:rPr>
          <w:rFonts w:hint="eastAsia"/>
        </w:rPr>
        <w:t>本教材类图书《</w:t>
      </w:r>
      <w:r>
        <w:rPr>
          <w:rFonts w:hint="eastAsia"/>
        </w:rPr>
        <w:t>UML</w:t>
      </w:r>
      <w:r>
        <w:rPr>
          <w:rFonts w:hint="eastAsia"/>
        </w:rPr>
        <w:t>与模式应用》，单价是</w:t>
      </w:r>
      <w:r>
        <w:rPr>
          <w:rFonts w:hint="eastAsia"/>
        </w:rPr>
        <w:t>18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本；购买了</w:t>
      </w:r>
      <w:r>
        <w:rPr>
          <w:rFonts w:hint="eastAsia"/>
        </w:rPr>
        <w:t>2</w:t>
      </w:r>
      <w:r>
        <w:rPr>
          <w:rFonts w:hint="eastAsia"/>
        </w:rPr>
        <w:t>本非教材类的计算机图书《</w:t>
      </w:r>
      <w:r>
        <w:rPr>
          <w:rFonts w:hint="eastAsia"/>
        </w:rPr>
        <w:t>Java</w:t>
      </w:r>
      <w:r>
        <w:rPr>
          <w:rFonts w:hint="eastAsia"/>
        </w:rPr>
        <w:t>与模式》，单价是</w:t>
      </w:r>
      <w:r>
        <w:rPr>
          <w:rFonts w:hint="eastAsia"/>
        </w:rPr>
        <w:t>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本；购买了</w:t>
      </w:r>
      <w:r>
        <w:rPr>
          <w:rFonts w:hint="eastAsia"/>
        </w:rPr>
        <w:t>1</w:t>
      </w:r>
      <w:r>
        <w:rPr>
          <w:rFonts w:hint="eastAsia"/>
        </w:rPr>
        <w:t>本非教材类的计算机图书《</w:t>
      </w:r>
      <w:proofErr w:type="spellStart"/>
      <w:r>
        <w:rPr>
          <w:rFonts w:hint="eastAsia"/>
        </w:rPr>
        <w:t>HeadFirst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设计模式》，单价是</w:t>
      </w:r>
      <w:r>
        <w:rPr>
          <w:rFonts w:hint="eastAsia"/>
        </w:rPr>
        <w:t>58</w:t>
      </w:r>
      <w:r>
        <w:rPr>
          <w:rFonts w:hint="eastAsia"/>
        </w:rPr>
        <w:t>元</w:t>
      </w:r>
      <w:bookmarkStart w:id="0" w:name="_GoBack"/>
      <w:bookmarkEnd w:id="0"/>
      <w:r>
        <w:rPr>
          <w:rFonts w:hint="eastAsia"/>
        </w:rPr>
        <w:t>/</w:t>
      </w:r>
      <w:r>
        <w:rPr>
          <w:rFonts w:hint="eastAsia"/>
        </w:rPr>
        <w:t>本；购买了</w:t>
      </w:r>
      <w:r>
        <w:rPr>
          <w:rFonts w:hint="eastAsia"/>
        </w:rPr>
        <w:t>3</w:t>
      </w:r>
      <w:r>
        <w:rPr>
          <w:rFonts w:hint="eastAsia"/>
        </w:rPr>
        <w:t>本连环画类图书《爱丽丝历险记》，单价是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本；购买了</w:t>
      </w:r>
      <w:r>
        <w:rPr>
          <w:rFonts w:hint="eastAsia"/>
        </w:rPr>
        <w:t>1</w:t>
      </w:r>
      <w:r>
        <w:rPr>
          <w:rFonts w:hint="eastAsia"/>
        </w:rPr>
        <w:t>本其他类图书《煲汤大全》，单价是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本。请计算出本次购物优惠后价格。</w:t>
      </w:r>
    </w:p>
    <w:p w:rsidR="00000000" w:rsidRDefault="000544FD">
      <w:pPr>
        <w:rPr>
          <w:rFonts w:hint="eastAsia"/>
        </w:rPr>
      </w:pPr>
    </w:p>
    <w:p w:rsidR="00000000" w:rsidRDefault="000544FD">
      <w:pPr>
        <w:rPr>
          <w:rFonts w:hint="eastAsia"/>
        </w:rPr>
      </w:pPr>
      <w:r>
        <w:rPr>
          <w:rFonts w:hint="eastAsia"/>
        </w:rPr>
        <w:t>作业提交时间：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000000" w:rsidRDefault="000544FD">
      <w:pPr>
        <w:rPr>
          <w:rFonts w:hint="eastAsia"/>
          <w:highlight w:val="red"/>
        </w:rPr>
      </w:pPr>
      <w:r>
        <w:rPr>
          <w:rFonts w:hint="eastAsia"/>
          <w:highlight w:val="red"/>
        </w:rPr>
        <w:t>再次</w:t>
      </w:r>
      <w:proofErr w:type="gramStart"/>
      <w:r>
        <w:rPr>
          <w:rFonts w:hint="eastAsia"/>
          <w:highlight w:val="red"/>
        </w:rPr>
        <w:t>重申包名及</w:t>
      </w:r>
      <w:proofErr w:type="gramEnd"/>
      <w:r>
        <w:rPr>
          <w:rFonts w:hint="eastAsia"/>
          <w:highlight w:val="red"/>
        </w:rPr>
        <w:t>文件名命名要求：（由于一些同学不注意命名要求，给助教的作业批改造成了很大的额外工作量。所以请大家严格按照下述要求进行命名，否则助教有可能找不到你的作业从而没有成绩！）</w:t>
      </w:r>
    </w:p>
    <w:p w:rsidR="00000000" w:rsidRDefault="000544FD">
      <w:pPr>
        <w:pStyle w:val="ListParagraph"/>
        <w:numPr>
          <w:ilvl w:val="0"/>
          <w:numId w:val="2"/>
        </w:numPr>
        <w:spacing w:line="360" w:lineRule="auto"/>
        <w:ind w:firstLineChars="0"/>
      </w:pPr>
      <w:proofErr w:type="gramStart"/>
      <w:r>
        <w:rPr>
          <w:color w:val="FF0000"/>
        </w:rPr>
        <w:t>包名</w:t>
      </w:r>
      <w:r>
        <w:t>的</w:t>
      </w:r>
      <w:proofErr w:type="gramEnd"/>
      <w:r>
        <w:t>命名格式要求</w:t>
      </w:r>
      <w:r>
        <w:rPr>
          <w:rFonts w:hint="eastAsia"/>
        </w:rPr>
        <w:t>：</w:t>
      </w:r>
      <w:r>
        <w:t>homework+</w:t>
      </w:r>
      <w:r>
        <w:t>作业次数，如第二次</w:t>
      </w:r>
      <w:proofErr w:type="gramStart"/>
      <w:r>
        <w:t>作业包名应</w:t>
      </w:r>
      <w:proofErr w:type="gramEnd"/>
      <w:r>
        <w:t>为</w:t>
      </w:r>
      <w:r>
        <w:rPr>
          <w:rFonts w:hint="eastAsia"/>
        </w:rPr>
        <w:t>:</w:t>
      </w:r>
      <w:r>
        <w:t>homewrok2</w:t>
      </w:r>
      <w:r>
        <w:t>（均为小写）</w:t>
      </w:r>
    </w:p>
    <w:p w:rsidR="00000000" w:rsidRDefault="000544FD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color w:val="FF0000"/>
        </w:rPr>
        <w:t>一个类一个文件</w:t>
      </w:r>
      <w:r>
        <w:t>，类名和文件名保持一致，创建类的时候名字就应该是提交的命名。</w:t>
      </w:r>
    </w:p>
    <w:p w:rsidR="00000000" w:rsidRDefault="000544FD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文件</w:t>
      </w:r>
      <w:r>
        <w:rPr>
          <w:rFonts w:hint="eastAsia"/>
        </w:rPr>
        <w:t>命名：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>号</w:t>
      </w:r>
      <w:r>
        <w:rPr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位）</w:t>
      </w:r>
      <w:r>
        <w:rPr>
          <w:rFonts w:hint="eastAsia"/>
          <w:szCs w:val="21"/>
        </w:rPr>
        <w:t>_</w:t>
      </w:r>
      <w:r>
        <w:rPr>
          <w:szCs w:val="21"/>
        </w:rPr>
        <w:t>姓名</w:t>
      </w:r>
      <w:r>
        <w:rPr>
          <w:rFonts w:hint="eastAsia"/>
          <w:szCs w:val="21"/>
        </w:rPr>
        <w:t>_</w:t>
      </w:r>
      <w:r>
        <w:rPr>
          <w:szCs w:val="21"/>
        </w:rPr>
        <w:t>第几次作业（</w:t>
      </w:r>
      <w:r>
        <w:rPr>
          <w:szCs w:val="21"/>
        </w:rPr>
        <w:t>1</w:t>
      </w:r>
      <w:r>
        <w:rPr>
          <w:szCs w:val="21"/>
        </w:rPr>
        <w:t>位）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类名</w:t>
      </w:r>
      <w:r>
        <w:rPr>
          <w:szCs w:val="21"/>
        </w:rPr>
        <w:t>.java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eg.</w:t>
      </w:r>
      <w:r>
        <w:rPr>
          <w:rFonts w:ascii="宋体" w:hAnsi="宋体" w:cs="宋体" w:hint="eastAsia"/>
          <w:color w:val="000000"/>
          <w:kern w:val="0"/>
          <w:sz w:val="22"/>
        </w:rPr>
        <w:t>_13211XXX_</w:t>
      </w:r>
      <w:r>
        <w:rPr>
          <w:rFonts w:ascii="宋体" w:hAnsi="宋体" w:cs="宋体" w:hint="eastAsia"/>
          <w:color w:val="000000"/>
          <w:kern w:val="0"/>
          <w:sz w:val="22"/>
        </w:rPr>
        <w:t>wangxiao</w:t>
      </w:r>
      <w:r>
        <w:rPr>
          <w:rFonts w:ascii="宋体" w:hAnsi="宋体" w:cs="宋体" w:hint="eastAsia"/>
          <w:color w:val="000000"/>
          <w:kern w:val="0"/>
          <w:sz w:val="22"/>
        </w:rPr>
        <w:t>_1_Student</w:t>
      </w:r>
      <w:r>
        <w:rPr>
          <w:rFonts w:ascii="宋体" w:hAnsi="宋体" w:cs="宋体" w:hint="eastAsia"/>
          <w:color w:val="000000"/>
          <w:kern w:val="0"/>
          <w:sz w:val="22"/>
        </w:rPr>
        <w:t>.java</w:t>
      </w:r>
      <w:r>
        <w:rPr>
          <w:rFonts w:ascii="宋体" w:hAnsi="宋体" w:cs="宋体"/>
          <w:color w:val="000000"/>
          <w:kern w:val="0"/>
          <w:sz w:val="22"/>
        </w:rPr>
        <w:t>。</w:t>
      </w:r>
    </w:p>
    <w:p w:rsidR="00000000" w:rsidRDefault="000544FD">
      <w:pPr>
        <w:pStyle w:val="ListParagraph"/>
        <w:spacing w:line="360" w:lineRule="auto"/>
        <w:ind w:firstLineChars="0" w:firstLine="0"/>
      </w:pPr>
      <w:r>
        <w:rPr>
          <w:rFonts w:ascii="宋体" w:hAnsi="宋体" w:cs="宋体" w:hint="eastAsia"/>
          <w:color w:val="000000"/>
          <w:kern w:val="0"/>
          <w:sz w:val="22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2"/>
        </w:rPr>
        <w:t>注意：</w:t>
      </w:r>
      <w:r>
        <w:rPr>
          <w:rFonts w:hint="eastAsia"/>
        </w:rPr>
        <w:t>学号一律写成</w:t>
      </w:r>
      <w:r>
        <w:rPr>
          <w:rFonts w:hint="eastAsia"/>
        </w:rPr>
        <w:t>13</w:t>
      </w:r>
      <w:r>
        <w:rPr>
          <w:rFonts w:hint="eastAsia"/>
        </w:rPr>
        <w:t>开头，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个数字。</w:t>
      </w:r>
    </w:p>
    <w:p w:rsidR="00000000" w:rsidRDefault="000544FD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提交类文件</w:t>
      </w:r>
      <w:r>
        <w:rPr>
          <w:rFonts w:hint="eastAsia"/>
        </w:rPr>
        <w:t>，</w:t>
      </w:r>
      <w:r>
        <w:rPr>
          <w:rFonts w:hint="eastAsia"/>
          <w:color w:val="FF0000"/>
        </w:rPr>
        <w:t>不要</w:t>
      </w:r>
      <w:r>
        <w:rPr>
          <w:rFonts w:hint="eastAsia"/>
        </w:rPr>
        <w:t>提交压缩包和工程</w:t>
      </w:r>
      <w:r>
        <w:rPr>
          <w:rFonts w:hint="eastAsia"/>
        </w:rPr>
        <w:t>。</w:t>
      </w:r>
    </w:p>
    <w:p w:rsidR="00000000" w:rsidRDefault="000544FD">
      <w:pPr>
        <w:rPr>
          <w:rFonts w:hint="eastAsia"/>
        </w:rPr>
      </w:pPr>
      <w:r>
        <w:rPr>
          <w:rFonts w:hint="eastAsia"/>
        </w:rPr>
        <w:t xml:space="preserve">5.  </w:t>
      </w:r>
      <w:r>
        <w:t>一定要自己运行正确之后再提交</w:t>
      </w:r>
      <w:r>
        <w:rPr>
          <w:rFonts w:hint="eastAsia"/>
        </w:rPr>
        <w:t>。</w:t>
      </w:r>
    </w:p>
    <w:p w:rsidR="00000000" w:rsidRDefault="000544FD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1EB3"/>
    <w:multiLevelType w:val="multilevel"/>
    <w:tmpl w:val="0E591E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868C9"/>
    <w:multiLevelType w:val="multilevel"/>
    <w:tmpl w:val="2BB868C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A7"/>
    <w:rsid w:val="00021769"/>
    <w:rsid w:val="000544FD"/>
    <w:rsid w:val="00056787"/>
    <w:rsid w:val="000A5ED6"/>
    <w:rsid w:val="000B5232"/>
    <w:rsid w:val="000B6F27"/>
    <w:rsid w:val="001537A7"/>
    <w:rsid w:val="00155109"/>
    <w:rsid w:val="00157A84"/>
    <w:rsid w:val="001806D5"/>
    <w:rsid w:val="001A34F2"/>
    <w:rsid w:val="001C3F67"/>
    <w:rsid w:val="001D4E55"/>
    <w:rsid w:val="001F2ADA"/>
    <w:rsid w:val="001F4D03"/>
    <w:rsid w:val="0025724F"/>
    <w:rsid w:val="00260E1D"/>
    <w:rsid w:val="00261AD8"/>
    <w:rsid w:val="002B5F51"/>
    <w:rsid w:val="00315C84"/>
    <w:rsid w:val="003837B2"/>
    <w:rsid w:val="00385621"/>
    <w:rsid w:val="003F7BE6"/>
    <w:rsid w:val="00471B1C"/>
    <w:rsid w:val="004A342F"/>
    <w:rsid w:val="004C201F"/>
    <w:rsid w:val="005F51E6"/>
    <w:rsid w:val="00674C5B"/>
    <w:rsid w:val="006C0871"/>
    <w:rsid w:val="00746E87"/>
    <w:rsid w:val="00756122"/>
    <w:rsid w:val="007A4512"/>
    <w:rsid w:val="007B00F5"/>
    <w:rsid w:val="007B497C"/>
    <w:rsid w:val="007E1D97"/>
    <w:rsid w:val="008C6517"/>
    <w:rsid w:val="008E15BA"/>
    <w:rsid w:val="0090102A"/>
    <w:rsid w:val="009116E0"/>
    <w:rsid w:val="00982B30"/>
    <w:rsid w:val="009C2F7D"/>
    <w:rsid w:val="00A52874"/>
    <w:rsid w:val="00A74E72"/>
    <w:rsid w:val="00B01FDF"/>
    <w:rsid w:val="00B50FBB"/>
    <w:rsid w:val="00B555A9"/>
    <w:rsid w:val="00B75698"/>
    <w:rsid w:val="00BC0EDB"/>
    <w:rsid w:val="00BF4A75"/>
    <w:rsid w:val="00C128A0"/>
    <w:rsid w:val="00C2345E"/>
    <w:rsid w:val="00C47B0E"/>
    <w:rsid w:val="00C579C7"/>
    <w:rsid w:val="00C667AF"/>
    <w:rsid w:val="00C86DB8"/>
    <w:rsid w:val="00CD7B19"/>
    <w:rsid w:val="00D426A6"/>
    <w:rsid w:val="00D90D92"/>
    <w:rsid w:val="00DA093E"/>
    <w:rsid w:val="00DC37C8"/>
    <w:rsid w:val="00E27823"/>
    <w:rsid w:val="00EC36BD"/>
    <w:rsid w:val="00F00D27"/>
    <w:rsid w:val="00F97701"/>
    <w:rsid w:val="00FF441D"/>
    <w:rsid w:val="10BB6702"/>
    <w:rsid w:val="15EE0289"/>
    <w:rsid w:val="183D3819"/>
    <w:rsid w:val="2E9F6689"/>
    <w:rsid w:val="2FAA6C15"/>
    <w:rsid w:val="41D00C05"/>
    <w:rsid w:val="47251A46"/>
    <w:rsid w:val="4E793321"/>
    <w:rsid w:val="534863AE"/>
    <w:rsid w:val="5D957C98"/>
    <w:rsid w:val="6E9047F2"/>
    <w:rsid w:val="7C0A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87C34AC-A87D-42C5-9759-2F60418A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文档结构图 字符"/>
    <w:link w:val="a6"/>
    <w:rPr>
      <w:rFonts w:ascii="宋体"/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WWW.YlmF.CoM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定义一个学生类，有属性：姓名/班级/学号/出生日期，可见性均为私有</dc:title>
  <dc:subject/>
  <dc:creator>雨林木风</dc:creator>
  <cp:keywords/>
  <dc:description/>
  <cp:lastModifiedBy>Maurice Luo</cp:lastModifiedBy>
  <cp:revision>2</cp:revision>
  <dcterms:created xsi:type="dcterms:W3CDTF">2017-12-22T16:55:00Z</dcterms:created>
  <dcterms:modified xsi:type="dcterms:W3CDTF">2017-12-22T16:55:00Z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