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314" w:rsidRPr="00301AB5" w:rsidRDefault="00301AB5" w:rsidP="00CC6314">
      <w:pPr>
        <w:pStyle w:val="a4"/>
        <w:numPr>
          <w:ilvl w:val="0"/>
          <w:numId w:val="15"/>
        </w:numPr>
        <w:ind w:leftChars="0"/>
        <w:rPr>
          <w:color w:val="FF0000"/>
        </w:rPr>
      </w:pPr>
      <w:r w:rsidRPr="00301AB5">
        <w:rPr>
          <w:rFonts w:hint="eastAsia"/>
          <w:color w:val="FF0000"/>
        </w:rPr>
        <w:t>注入攻擊</w:t>
      </w:r>
      <w:r>
        <w:rPr>
          <w:rFonts w:hint="eastAsia"/>
          <w:color w:val="FF0000"/>
        </w:rPr>
        <w:t>Injection Flaws</w:t>
      </w:r>
      <w:bookmarkStart w:id="0" w:name="_GoBack"/>
      <w:bookmarkEnd w:id="0"/>
    </w:p>
    <w:p w:rsidR="00930ED5" w:rsidRDefault="00930ED5" w:rsidP="00930ED5">
      <w:r>
        <w:rPr>
          <w:rFonts w:hint="eastAsia"/>
        </w:rPr>
        <w:t>在網路應用程式，</w:t>
      </w:r>
      <w:r>
        <w:rPr>
          <w:rFonts w:hint="eastAsia"/>
        </w:rPr>
        <w:t>SQL Injection</w:t>
      </w:r>
      <w:r>
        <w:rPr>
          <w:rFonts w:hint="eastAsia"/>
        </w:rPr>
        <w:t>裡很常見。</w:t>
      </w:r>
      <w:r>
        <w:rPr>
          <w:rFonts w:hint="eastAsia"/>
        </w:rPr>
        <w:t>Injection</w:t>
      </w:r>
      <w:r>
        <w:rPr>
          <w:rFonts w:hint="eastAsia"/>
        </w:rPr>
        <w:t>之所以會發生，是因為使用者提供的資料傳輸到一個</w:t>
      </w:r>
      <w:r>
        <w:rPr>
          <w:rFonts w:hint="eastAsia"/>
        </w:rPr>
        <w:t>interpreter</w:t>
      </w:r>
      <w:r>
        <w:rPr>
          <w:rFonts w:hint="eastAsia"/>
        </w:rPr>
        <w:t>，此被當成指令（</w:t>
      </w:r>
      <w:r>
        <w:rPr>
          <w:rFonts w:hint="eastAsia"/>
        </w:rPr>
        <w:t>Command</w:t>
      </w:r>
      <w:r>
        <w:rPr>
          <w:rFonts w:hint="eastAsia"/>
        </w:rPr>
        <w:t>）或是查詢（</w:t>
      </w:r>
      <w:r>
        <w:rPr>
          <w:rFonts w:hint="eastAsia"/>
        </w:rPr>
        <w:t>Query</w:t>
      </w:r>
      <w:r>
        <w:rPr>
          <w:rFonts w:hint="eastAsia"/>
        </w:rPr>
        <w:t>）。攻擊者就能用惡意的資料欺騙</w:t>
      </w:r>
      <w:r>
        <w:rPr>
          <w:rFonts w:hint="eastAsia"/>
        </w:rPr>
        <w:t>interpreter</w:t>
      </w:r>
      <w:r>
        <w:rPr>
          <w:rFonts w:hint="eastAsia"/>
        </w:rPr>
        <w:t>，而達到執行指令或是竄改資料的目的。</w:t>
      </w:r>
    </w:p>
    <w:p w:rsidR="00CC6314" w:rsidRPr="00CC6314" w:rsidRDefault="00CC6314" w:rsidP="00930ED5">
      <w:pPr>
        <w:rPr>
          <w:rFonts w:hint="eastAsia"/>
        </w:rPr>
      </w:pPr>
      <w:r w:rsidRPr="00930ED5">
        <w:drawing>
          <wp:anchor distT="0" distB="0" distL="114300" distR="114300" simplePos="0" relativeHeight="251661312" behindDoc="1" locked="0" layoutInCell="1" allowOverlap="1" wp14:anchorId="1BAD7630" wp14:editId="689BC768">
            <wp:simplePos x="0" y="0"/>
            <wp:positionH relativeFrom="column">
              <wp:posOffset>29298</wp:posOffset>
            </wp:positionH>
            <wp:positionV relativeFrom="paragraph">
              <wp:posOffset>1259687</wp:posOffset>
            </wp:positionV>
            <wp:extent cx="4467860" cy="1878965"/>
            <wp:effectExtent l="0" t="0" r="8890" b="6985"/>
            <wp:wrapTopAndBottom/>
            <wp:docPr id="3" name="圖片 3" descr="https://lh7-rt.googleusercontent.com/docsz/AD_4nXcM_Kd8ZqQir8lXhKTvhn4OX_qiK7iSd6EI4YPF0HASFUCsgVuDpljFxoWxRIVwd63Ht1Exy0KSDbFv9ZEBQaAObYbw_nEH2fLJUKfWU75lk1HPnTkqmd1vyAvlgsJpB3p0Dy7jVA?key=yYEk_QGKLiPBjOCfhak402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M_Kd8ZqQir8lXhKTvhn4OX_qiK7iSd6EI4YPF0HASFUCsgVuDpljFxoWxRIVwd63Ht1Exy0KSDbFv9ZEBQaAObYbw_nEH2fLJUKfWU75lk1HPnTkqmd1vyAvlgsJpB3p0Dy7jVA?key=yYEk_QGKLiPBjOCfhak402CZ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當</w:t>
      </w:r>
      <w:r>
        <w:rPr>
          <w:rFonts w:hint="eastAsia"/>
        </w:rPr>
        <w:t xml:space="preserve"> Web </w:t>
      </w:r>
      <w:r>
        <w:rPr>
          <w:rFonts w:hint="eastAsia"/>
        </w:rPr>
        <w:t>應用程式使用會將使用者提供的資料與程式指令混合的語言（例如</w:t>
      </w:r>
      <w:r>
        <w:rPr>
          <w:rFonts w:hint="eastAsia"/>
        </w:rPr>
        <w:t xml:space="preserve"> SQL</w:t>
      </w:r>
      <w:r>
        <w:rPr>
          <w:rFonts w:hint="eastAsia"/>
        </w:rPr>
        <w:t>）時，就可能出現「注入攻擊」。若應用程式未能對使用者輸入進行驗證、清理或過濾，攻擊者就能透過惡意或格式錯誤的輸入，改變原本指令的執行行為。例如，</w:t>
      </w:r>
      <w:r>
        <w:rPr>
          <w:rFonts w:hint="eastAsia"/>
        </w:rPr>
        <w:t xml:space="preserve">SQL </w:t>
      </w:r>
      <w:r>
        <w:rPr>
          <w:rFonts w:hint="eastAsia"/>
        </w:rPr>
        <w:t>注入可能被用來讀取、修改或刪除</w:t>
      </w:r>
      <w:r>
        <w:rPr>
          <w:rFonts w:hint="eastAsia"/>
        </w:rPr>
        <w:t xml:space="preserve"> SQL </w:t>
      </w:r>
      <w:r>
        <w:rPr>
          <w:rFonts w:hint="eastAsia"/>
        </w:rPr>
        <w:t>資料庫中的資料；命令注入則可能允許攻擊者在</w:t>
      </w:r>
      <w:r>
        <w:rPr>
          <w:rFonts w:hint="eastAsia"/>
        </w:rPr>
        <w:t xml:space="preserve"> Web </w:t>
      </w:r>
      <w:r>
        <w:rPr>
          <w:rFonts w:hint="eastAsia"/>
        </w:rPr>
        <w:t>伺服器上執行終端命令。</w:t>
      </w:r>
    </w:p>
    <w:p w:rsidR="00930ED5" w:rsidRDefault="00930ED5" w:rsidP="00930ED5"/>
    <w:p w:rsidR="00301AB5" w:rsidRPr="00301AB5" w:rsidRDefault="00301AB5" w:rsidP="00301AB5">
      <w:pPr>
        <w:pStyle w:val="a4"/>
        <w:numPr>
          <w:ilvl w:val="0"/>
          <w:numId w:val="15"/>
        </w:numPr>
        <w:ind w:leftChars="0"/>
        <w:rPr>
          <w:rFonts w:hint="eastAsia"/>
          <w:b/>
          <w:color w:val="FF0000"/>
        </w:rPr>
      </w:pPr>
      <w:r w:rsidRPr="00301AB5">
        <w:rPr>
          <w:rFonts w:hint="eastAsia"/>
          <w:b/>
          <w:color w:val="FF0000"/>
        </w:rPr>
        <w:t>伺服器端請求偽造（</w:t>
      </w:r>
      <w:r w:rsidRPr="00301AB5">
        <w:rPr>
          <w:rFonts w:hint="eastAsia"/>
          <w:b/>
          <w:color w:val="FF0000"/>
        </w:rPr>
        <w:t>Server-Side Request Forgery, SSRF</w:t>
      </w:r>
      <w:r w:rsidRPr="00301AB5">
        <w:rPr>
          <w:rFonts w:hint="eastAsia"/>
          <w:b/>
          <w:color w:val="FF0000"/>
        </w:rPr>
        <w:t>）</w:t>
      </w:r>
    </w:p>
    <w:p w:rsidR="00301AB5" w:rsidRPr="00301AB5" w:rsidRDefault="00301AB5" w:rsidP="00930ED5">
      <w:pPr>
        <w:rPr>
          <w:rFonts w:hint="eastAsia"/>
        </w:rPr>
      </w:pPr>
      <w:r>
        <w:rPr>
          <w:rFonts w:hint="eastAsia"/>
        </w:rPr>
        <w:t>伺服器端請求偽造漏洞（</w:t>
      </w:r>
      <w:r>
        <w:rPr>
          <w:rFonts w:hint="eastAsia"/>
        </w:rPr>
        <w:t>SSRF</w:t>
      </w:r>
      <w:r>
        <w:rPr>
          <w:rFonts w:hint="eastAsia"/>
        </w:rPr>
        <w:t>）發生在</w:t>
      </w:r>
      <w:r>
        <w:rPr>
          <w:rFonts w:hint="eastAsia"/>
        </w:rPr>
        <w:t xml:space="preserve"> Web </w:t>
      </w:r>
      <w:r>
        <w:rPr>
          <w:rFonts w:hint="eastAsia"/>
        </w:rPr>
        <w:t>應用程式未先驗證使用者提供的</w:t>
      </w:r>
      <w:r>
        <w:rPr>
          <w:rFonts w:hint="eastAsia"/>
        </w:rPr>
        <w:t xml:space="preserve"> URL </w:t>
      </w:r>
      <w:r>
        <w:rPr>
          <w:rFonts w:hint="eastAsia"/>
        </w:rPr>
        <w:t>合法性，就直接從該</w:t>
      </w:r>
      <w:r>
        <w:rPr>
          <w:rFonts w:hint="eastAsia"/>
        </w:rPr>
        <w:t xml:space="preserve"> URL </w:t>
      </w:r>
      <w:r>
        <w:rPr>
          <w:rFonts w:hint="eastAsia"/>
        </w:rPr>
        <w:t>擷取遠端資源，進而造成安全問題，因為攻擊者可以誘騙應用程式替他發出惡意請求。即使攻擊者的裝置或帳戶不具備存取權限，但若應用程式被允許替用戶發出請求，</w:t>
      </w:r>
      <w:r>
        <w:rPr>
          <w:rFonts w:hint="eastAsia"/>
        </w:rPr>
        <w:t xml:space="preserve">SSRF </w:t>
      </w:r>
      <w:r>
        <w:rPr>
          <w:rFonts w:hint="eastAsia"/>
        </w:rPr>
        <w:t>攻擊仍可能讓</w:t>
      </w:r>
      <w:proofErr w:type="gramStart"/>
      <w:r>
        <w:rPr>
          <w:rFonts w:hint="eastAsia"/>
        </w:rPr>
        <w:t>攻擊者繞過</w:t>
      </w:r>
      <w:proofErr w:type="gramEnd"/>
      <w:r>
        <w:rPr>
          <w:rFonts w:hint="eastAsia"/>
        </w:rPr>
        <w:t>防火牆或存取控制清單（</w:t>
      </w:r>
      <w:r>
        <w:rPr>
          <w:rFonts w:hint="eastAsia"/>
        </w:rPr>
        <w:t>ACL</w:t>
      </w:r>
      <w:r>
        <w:rPr>
          <w:rFonts w:hint="eastAsia"/>
        </w:rPr>
        <w:t>）存取內部資源。簡單來說，</w:t>
      </w:r>
      <w:r>
        <w:rPr>
          <w:rFonts w:hint="eastAsia"/>
        </w:rPr>
        <w:t xml:space="preserve">SSRF </w:t>
      </w:r>
      <w:r>
        <w:rPr>
          <w:rFonts w:hint="eastAsia"/>
        </w:rPr>
        <w:t>是攻擊者「借用」伺服器的權限去做原本自己無法做的操作。</w:t>
      </w:r>
    </w:p>
    <w:p w:rsidR="00301AB5" w:rsidRDefault="00301AB5" w:rsidP="00930ED5"/>
    <w:p w:rsidR="00301AB5" w:rsidRPr="00301AB5" w:rsidRDefault="00301AB5" w:rsidP="00301AB5">
      <w:pPr>
        <w:pStyle w:val="a4"/>
        <w:numPr>
          <w:ilvl w:val="0"/>
          <w:numId w:val="15"/>
        </w:numPr>
        <w:ind w:leftChars="0"/>
        <w:rPr>
          <w:b/>
          <w:color w:val="FF0000"/>
        </w:rPr>
      </w:pPr>
      <w:r w:rsidRPr="00301AB5">
        <w:rPr>
          <w:rFonts w:hint="eastAsia"/>
          <w:b/>
          <w:color w:val="FF0000"/>
        </w:rPr>
        <w:t>Cross Site Scripting</w:t>
      </w:r>
      <w:r w:rsidRPr="00301AB5">
        <w:rPr>
          <w:rFonts w:hint="eastAsia"/>
          <w:b/>
          <w:color w:val="FF0000"/>
        </w:rPr>
        <w:t>（</w:t>
      </w:r>
      <w:r w:rsidRPr="00301AB5">
        <w:rPr>
          <w:rFonts w:hint="eastAsia"/>
          <w:b/>
          <w:color w:val="FF0000"/>
        </w:rPr>
        <w:t>XSS</w:t>
      </w:r>
      <w:r w:rsidRPr="00301AB5">
        <w:rPr>
          <w:rFonts w:hint="eastAsia"/>
          <w:b/>
          <w:color w:val="FF0000"/>
        </w:rPr>
        <w:t>）</w:t>
      </w:r>
    </w:p>
    <w:p w:rsidR="00301AB5" w:rsidRPr="00301AB5" w:rsidRDefault="00301AB5" w:rsidP="00301AB5">
      <w:r>
        <w:rPr>
          <w:rFonts w:hint="eastAsia"/>
        </w:rPr>
        <w:t>當應用程式未將使用者提供的資料先審核或進行內容編碼，就直接將資料傳輸到網路瀏覽器，即可能發生</w:t>
      </w:r>
      <w:r>
        <w:rPr>
          <w:rFonts w:hint="eastAsia"/>
        </w:rPr>
        <w:t>XSS</w:t>
      </w:r>
      <w:r>
        <w:rPr>
          <w:rFonts w:hint="eastAsia"/>
        </w:rPr>
        <w:t>問題。</w:t>
      </w:r>
      <w:r>
        <w:rPr>
          <w:rFonts w:hint="eastAsia"/>
        </w:rPr>
        <w:t>XSS</w:t>
      </w:r>
      <w:r>
        <w:rPr>
          <w:rFonts w:hint="eastAsia"/>
        </w:rPr>
        <w:t>能讓攻擊者直接在受害者的網路瀏覽器上執行</w:t>
      </w:r>
      <w:r>
        <w:rPr>
          <w:rFonts w:hint="eastAsia"/>
        </w:rPr>
        <w:t>Script</w:t>
      </w:r>
      <w:r>
        <w:rPr>
          <w:rFonts w:hint="eastAsia"/>
        </w:rPr>
        <w:t>，攻擊者便可以</w:t>
      </w:r>
      <w:r>
        <w:rPr>
          <w:rFonts w:hint="eastAsia"/>
        </w:rPr>
        <w:t>hijack user sessions</w:t>
      </w:r>
      <w:r>
        <w:rPr>
          <w:rFonts w:hint="eastAsia"/>
        </w:rPr>
        <w:t>、或竄改網站內容等。</w:t>
      </w:r>
    </w:p>
    <w:p w:rsidR="00930ED5" w:rsidRDefault="00930ED5" w:rsidP="00930ED5">
      <w:pPr>
        <w:rPr>
          <w:rFonts w:hint="eastAsia"/>
        </w:rPr>
      </w:pPr>
    </w:p>
    <w:p w:rsidR="00995935" w:rsidRPr="00301AB5" w:rsidRDefault="00930ED5" w:rsidP="00CC6314">
      <w:pPr>
        <w:pStyle w:val="a4"/>
        <w:numPr>
          <w:ilvl w:val="0"/>
          <w:numId w:val="14"/>
        </w:numPr>
        <w:ind w:leftChars="0"/>
        <w:rPr>
          <w:b/>
          <w:color w:val="FF0000"/>
        </w:rPr>
      </w:pPr>
      <w:r w:rsidRPr="00301AB5">
        <w:rPr>
          <w:rFonts w:hint="eastAsia"/>
          <w:b/>
          <w:color w:val="FF0000"/>
        </w:rPr>
        <w:t>Broken Authentication and Session Management</w:t>
      </w:r>
    </w:p>
    <w:p w:rsidR="00930ED5" w:rsidRDefault="00930ED5" w:rsidP="00930ED5">
      <w:r>
        <w:rPr>
          <w:rFonts w:hint="eastAsia"/>
        </w:rPr>
        <w:t>Account credentials</w:t>
      </w:r>
      <w:r>
        <w:rPr>
          <w:rFonts w:hint="eastAsia"/>
        </w:rPr>
        <w:t>和</w:t>
      </w:r>
      <w:r>
        <w:rPr>
          <w:rFonts w:hint="eastAsia"/>
        </w:rPr>
        <w:t xml:space="preserve">session tokens </w:t>
      </w:r>
      <w:r>
        <w:rPr>
          <w:rFonts w:hint="eastAsia"/>
        </w:rPr>
        <w:t>因經常沒有受到正確及嚴密的保護。而被攻擊者使用密碼、或</w:t>
      </w:r>
      <w:r>
        <w:rPr>
          <w:rFonts w:hint="eastAsia"/>
        </w:rPr>
        <w:t>keys</w:t>
      </w:r>
      <w:r>
        <w:rPr>
          <w:rFonts w:hint="eastAsia"/>
        </w:rPr>
        <w:t>，或是</w:t>
      </w:r>
      <w:proofErr w:type="spellStart"/>
      <w:r>
        <w:rPr>
          <w:rFonts w:hint="eastAsia"/>
        </w:rPr>
        <w:t>authenticationtokens</w:t>
      </w:r>
      <w:proofErr w:type="spellEnd"/>
      <w:r>
        <w:rPr>
          <w:rFonts w:hint="eastAsia"/>
        </w:rPr>
        <w:t>來冒用其他使用者的身份。</w:t>
      </w:r>
    </w:p>
    <w:p w:rsidR="009D625A" w:rsidRDefault="009D625A" w:rsidP="00930ED5"/>
    <w:p w:rsidR="00301AB5" w:rsidRDefault="00301AB5" w:rsidP="00930ED5">
      <w:pPr>
        <w:rPr>
          <w:rFonts w:hint="eastAsia"/>
        </w:rPr>
      </w:pPr>
    </w:p>
    <w:p w:rsidR="009D625A" w:rsidRPr="00301AB5" w:rsidRDefault="009D625A" w:rsidP="009D625A">
      <w:pPr>
        <w:pStyle w:val="a4"/>
        <w:numPr>
          <w:ilvl w:val="0"/>
          <w:numId w:val="14"/>
        </w:numPr>
        <w:ind w:leftChars="0"/>
        <w:rPr>
          <w:rFonts w:hint="eastAsia"/>
          <w:b/>
          <w:color w:val="FF0000"/>
        </w:rPr>
      </w:pPr>
      <w:r w:rsidRPr="00301AB5">
        <w:rPr>
          <w:rFonts w:hint="eastAsia"/>
          <w:b/>
          <w:color w:val="FF0000"/>
        </w:rPr>
        <w:lastRenderedPageBreak/>
        <w:t>存取控制失效（</w:t>
      </w:r>
      <w:r w:rsidRPr="00301AB5">
        <w:rPr>
          <w:rFonts w:hint="eastAsia"/>
          <w:b/>
          <w:color w:val="FF0000"/>
        </w:rPr>
        <w:t>Broken Access Control</w:t>
      </w:r>
      <w:r w:rsidRPr="00301AB5">
        <w:rPr>
          <w:rFonts w:hint="eastAsia"/>
          <w:b/>
          <w:color w:val="FF0000"/>
        </w:rPr>
        <w:t>）</w:t>
      </w:r>
    </w:p>
    <w:p w:rsidR="00995935" w:rsidRDefault="00995935" w:rsidP="00995935">
      <w:pPr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Web </w:t>
      </w:r>
      <w:r>
        <w:rPr>
          <w:rFonts w:hint="eastAsia"/>
        </w:rPr>
        <w:t>應用程式未能妥善限制使用者對機敏資料及功能的存取時，就可能產生存取控制漏洞，例如：</w:t>
      </w:r>
    </w:p>
    <w:p w:rsidR="00995935" w:rsidRDefault="00995935" w:rsidP="00995935">
      <w:pPr>
        <w:pStyle w:val="a4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未正確實行存取控制機制</w:t>
      </w:r>
    </w:p>
    <w:p w:rsidR="00995935" w:rsidRDefault="00995935" w:rsidP="00995935">
      <w:pPr>
        <w:pStyle w:val="a4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預設分配過高權限</w:t>
      </w:r>
    </w:p>
    <w:p w:rsidR="00995935" w:rsidRDefault="00995935" w:rsidP="00995935">
      <w:pPr>
        <w:pStyle w:val="a4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允許攻擊者提高權限，以認證用戶或管理員身分操作系統功能</w:t>
      </w:r>
    </w:p>
    <w:p w:rsidR="00995935" w:rsidRDefault="00995935" w:rsidP="00995935">
      <w:pPr>
        <w:rPr>
          <w:rFonts w:hint="eastAsia"/>
        </w:rPr>
      </w:pPr>
      <w:r>
        <w:rPr>
          <w:rFonts w:hint="eastAsia"/>
        </w:rPr>
        <w:t>這類問題多源於後端授權檢查不足或權限設計不當，使攻擊者得以繞過防護機制，進而檢視、修改或刪除敏感資料，甚至取得管理控制權，造成資料外</w:t>
      </w:r>
      <w:proofErr w:type="gramStart"/>
      <w:r>
        <w:rPr>
          <w:rFonts w:hint="eastAsia"/>
        </w:rPr>
        <w:t>洩</w:t>
      </w:r>
      <w:proofErr w:type="gramEnd"/>
      <w:r>
        <w:rPr>
          <w:rFonts w:hint="eastAsia"/>
        </w:rPr>
        <w:t>與重大安全風險。</w:t>
      </w:r>
    </w:p>
    <w:p w:rsidR="00CC6314" w:rsidRDefault="00CC6314" w:rsidP="00930ED5"/>
    <w:p w:rsidR="009D625A" w:rsidRPr="00301AB5" w:rsidRDefault="009D625A" w:rsidP="009D625A">
      <w:pPr>
        <w:pStyle w:val="a4"/>
        <w:numPr>
          <w:ilvl w:val="0"/>
          <w:numId w:val="14"/>
        </w:numPr>
        <w:ind w:leftChars="0"/>
        <w:rPr>
          <w:rFonts w:hint="eastAsia"/>
          <w:b/>
          <w:color w:val="FF0000"/>
        </w:rPr>
      </w:pPr>
      <w:r w:rsidRPr="00301AB5">
        <w:rPr>
          <w:rFonts w:hint="eastAsia"/>
          <w:b/>
          <w:color w:val="FF0000"/>
        </w:rPr>
        <w:t>身分識別與驗證失敗（</w:t>
      </w:r>
      <w:r w:rsidRPr="00301AB5">
        <w:rPr>
          <w:rFonts w:hint="eastAsia"/>
          <w:b/>
          <w:color w:val="FF0000"/>
        </w:rPr>
        <w:t>Identification and Authentication Failures</w:t>
      </w:r>
      <w:r w:rsidRPr="00301AB5">
        <w:rPr>
          <w:rFonts w:hint="eastAsia"/>
          <w:b/>
          <w:color w:val="FF0000"/>
        </w:rPr>
        <w:t>）</w:t>
      </w:r>
    </w:p>
    <w:p w:rsidR="009D625A" w:rsidRDefault="009D625A" w:rsidP="009D625A">
      <w:pPr>
        <w:rPr>
          <w:rFonts w:hint="eastAsia"/>
        </w:rPr>
      </w:pPr>
      <w:r>
        <w:rPr>
          <w:rFonts w:hint="eastAsia"/>
        </w:rPr>
        <w:t>「身分識別與驗證失敗」指的是無法正確驗證使用者身份的漏洞，例如：</w:t>
      </w:r>
    </w:p>
    <w:p w:rsidR="009D625A" w:rsidRDefault="009D625A" w:rsidP="009D625A">
      <w:pPr>
        <w:pStyle w:val="a4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容易遭受帳號填充攻擊（</w:t>
      </w:r>
      <w:r>
        <w:rPr>
          <w:rFonts w:hint="eastAsia"/>
        </w:rPr>
        <w:t>Credential Stuffing</w:t>
      </w:r>
      <w:r>
        <w:rPr>
          <w:rFonts w:hint="eastAsia"/>
        </w:rPr>
        <w:t>）</w:t>
      </w:r>
    </w:p>
    <w:p w:rsidR="009D625A" w:rsidRDefault="009D625A" w:rsidP="009D625A">
      <w:pPr>
        <w:pStyle w:val="a4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允許使用弱密碼或預設密碼</w:t>
      </w:r>
    </w:p>
    <w:p w:rsidR="009D625A" w:rsidRDefault="009D625A" w:rsidP="009D625A">
      <w:pPr>
        <w:pStyle w:val="a4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認證資訊儲存方式不安全（明文、加密方式不當或雜湊強度不足的密碼）</w:t>
      </w:r>
    </w:p>
    <w:p w:rsidR="009D625A" w:rsidRDefault="009D625A" w:rsidP="009D625A">
      <w:pPr>
        <w:rPr>
          <w:rFonts w:hint="eastAsia"/>
        </w:rPr>
      </w:pPr>
      <w:r>
        <w:rPr>
          <w:rFonts w:hint="eastAsia"/>
        </w:rPr>
        <w:t>與存取控制失效（</w:t>
      </w:r>
      <w:r>
        <w:rPr>
          <w:rFonts w:hint="eastAsia"/>
        </w:rPr>
        <w:t>Broken Access Control</w:t>
      </w:r>
      <w:r>
        <w:rPr>
          <w:rFonts w:hint="eastAsia"/>
        </w:rPr>
        <w:t>）不同，後者是指已成功驗證身份的使用者，因權限管理不當導致可操作未授權功能或資料。</w:t>
      </w:r>
    </w:p>
    <w:p w:rsidR="009D625A" w:rsidRDefault="009D625A" w:rsidP="00930ED5"/>
    <w:p w:rsidR="00301AB5" w:rsidRPr="00301AB5" w:rsidRDefault="00301AB5" w:rsidP="00301AB5">
      <w:pPr>
        <w:pStyle w:val="a4"/>
        <w:numPr>
          <w:ilvl w:val="0"/>
          <w:numId w:val="15"/>
        </w:numPr>
        <w:ind w:leftChars="0"/>
        <w:rPr>
          <w:b/>
          <w:color w:val="FF0000"/>
        </w:rPr>
      </w:pPr>
      <w:r w:rsidRPr="00301AB5">
        <w:rPr>
          <w:rFonts w:hint="eastAsia"/>
          <w:b/>
          <w:color w:val="FF0000"/>
        </w:rPr>
        <w:t>Insecure Remote File Include</w:t>
      </w:r>
    </w:p>
    <w:p w:rsidR="00301AB5" w:rsidRPr="00301AB5" w:rsidRDefault="00301AB5" w:rsidP="00930ED5">
      <w:pPr>
        <w:rPr>
          <w:rFonts w:hint="eastAsia"/>
        </w:rPr>
      </w:pPr>
      <w:r>
        <w:rPr>
          <w:rFonts w:hint="eastAsia"/>
        </w:rPr>
        <w:t>有弱點的程式碼讓攻擊者可附加惡意程式及資料，甚至導致毀滅性的攻擊，例如整個伺服器被入侵。</w:t>
      </w:r>
    </w:p>
    <w:p w:rsidR="00CC6314" w:rsidRDefault="00CC6314" w:rsidP="00930ED5">
      <w:pPr>
        <w:rPr>
          <w:rFonts w:hint="eastAsia"/>
        </w:rPr>
      </w:pPr>
    </w:p>
    <w:p w:rsidR="00CC6314" w:rsidRPr="00301AB5" w:rsidRDefault="00CC6314" w:rsidP="00CC6314">
      <w:pPr>
        <w:pStyle w:val="a4"/>
        <w:numPr>
          <w:ilvl w:val="0"/>
          <w:numId w:val="14"/>
        </w:numPr>
        <w:ind w:leftChars="0"/>
        <w:rPr>
          <w:rFonts w:hint="eastAsia"/>
          <w:b/>
          <w:color w:val="FF0000"/>
        </w:rPr>
      </w:pPr>
      <w:r w:rsidRPr="00301AB5">
        <w:rPr>
          <w:rFonts w:hint="eastAsia"/>
          <w:b/>
          <w:color w:val="FF0000"/>
        </w:rPr>
        <w:t>不安全設計（</w:t>
      </w:r>
      <w:r w:rsidRPr="00301AB5">
        <w:rPr>
          <w:rFonts w:hint="eastAsia"/>
          <w:b/>
          <w:color w:val="FF0000"/>
        </w:rPr>
        <w:t>Insecure Design</w:t>
      </w:r>
      <w:r w:rsidRPr="00301AB5">
        <w:rPr>
          <w:rFonts w:hint="eastAsia"/>
          <w:b/>
          <w:color w:val="FF0000"/>
        </w:rPr>
        <w:t>）</w:t>
      </w:r>
    </w:p>
    <w:p w:rsidR="00CC6314" w:rsidRDefault="00CC6314" w:rsidP="00CC6314">
      <w:pPr>
        <w:rPr>
          <w:rFonts w:hint="eastAsia"/>
        </w:rPr>
      </w:pPr>
      <w:r>
        <w:rPr>
          <w:rFonts w:hint="eastAsia"/>
        </w:rPr>
        <w:t>「不安全設計」指的是應用程式架構中的基本設計缺陷，導致重要的安全控管機制未被納入或落實。</w:t>
      </w:r>
    </w:p>
    <w:p w:rsidR="00CC6314" w:rsidRDefault="00CC6314" w:rsidP="00CC6314">
      <w:pPr>
        <w:rPr>
          <w:rFonts w:hint="eastAsia"/>
        </w:rPr>
      </w:pPr>
      <w:r>
        <w:rPr>
          <w:rFonts w:hint="eastAsia"/>
        </w:rPr>
        <w:t>常見的例子包括：</w:t>
      </w:r>
    </w:p>
    <w:p w:rsidR="00CC6314" w:rsidRDefault="00CC6314" w:rsidP="00CC6314">
      <w:pPr>
        <w:pStyle w:val="a4"/>
        <w:numPr>
          <w:ilvl w:val="0"/>
          <w:numId w:val="3"/>
        </w:numPr>
        <w:ind w:left="960"/>
        <w:rPr>
          <w:rFonts w:hint="eastAsia"/>
        </w:rPr>
      </w:pPr>
      <w:r>
        <w:rPr>
          <w:rFonts w:hint="eastAsia"/>
        </w:rPr>
        <w:t>在錯誤訊息中暴露敏感資訊</w:t>
      </w:r>
    </w:p>
    <w:p w:rsidR="00CC6314" w:rsidRDefault="00CC6314" w:rsidP="00CC6314">
      <w:pPr>
        <w:pStyle w:val="a4"/>
        <w:numPr>
          <w:ilvl w:val="0"/>
          <w:numId w:val="3"/>
        </w:numPr>
        <w:ind w:left="960"/>
        <w:rPr>
          <w:rFonts w:hint="eastAsia"/>
        </w:rPr>
      </w:pPr>
      <w:r>
        <w:rPr>
          <w:rFonts w:hint="eastAsia"/>
        </w:rPr>
        <w:t>以不安全的方式儲存敏感憑證資料</w:t>
      </w:r>
    </w:p>
    <w:p w:rsidR="00CC6314" w:rsidRDefault="00CC6314" w:rsidP="00CC6314">
      <w:pPr>
        <w:pStyle w:val="a4"/>
        <w:numPr>
          <w:ilvl w:val="0"/>
          <w:numId w:val="3"/>
        </w:numPr>
        <w:ind w:left="960"/>
        <w:rPr>
          <w:rFonts w:hint="eastAsia"/>
        </w:rPr>
      </w:pPr>
      <w:r>
        <w:rPr>
          <w:rFonts w:hint="eastAsia"/>
        </w:rPr>
        <w:t>違反應用程式內的信任邊界（</w:t>
      </w:r>
      <w:r>
        <w:rPr>
          <w:rFonts w:hint="eastAsia"/>
        </w:rPr>
        <w:t>Trust Boundaries</w:t>
      </w:r>
      <w:r>
        <w:rPr>
          <w:rFonts w:hint="eastAsia"/>
        </w:rPr>
        <w:t>）</w:t>
      </w:r>
    </w:p>
    <w:p w:rsidR="00CC6314" w:rsidRPr="00CC6314" w:rsidRDefault="00CC6314" w:rsidP="00CC6314">
      <w:pPr>
        <w:rPr>
          <w:rFonts w:hint="eastAsia"/>
        </w:rPr>
      </w:pPr>
      <w:r>
        <w:rPr>
          <w:rFonts w:hint="eastAsia"/>
        </w:rPr>
        <w:t>與多數發生在開發階段的漏洞不同，不安全設計漏洞大多源自軟體開發生命週期的規劃與設計階段，因此應納入安全控制、遵循安全設計原則以強化防護，降低應用程式遭攻擊的風險。</w:t>
      </w:r>
    </w:p>
    <w:p w:rsidR="00CC6314" w:rsidRDefault="00930ED5" w:rsidP="00ED1E62">
      <w:pPr>
        <w:pStyle w:val="a4"/>
        <w:numPr>
          <w:ilvl w:val="0"/>
          <w:numId w:val="17"/>
        </w:numPr>
        <w:ind w:leftChars="0"/>
      </w:pPr>
      <w:r>
        <w:rPr>
          <w:rFonts w:hint="eastAsia"/>
        </w:rPr>
        <w:t>Insecure Cryptographic Storage</w:t>
      </w:r>
      <w:r>
        <w:rPr>
          <w:rFonts w:hint="eastAsia"/>
        </w:rPr>
        <w:t>：</w:t>
      </w:r>
    </w:p>
    <w:p w:rsidR="00930ED5" w:rsidRDefault="00930ED5" w:rsidP="00CC6314">
      <w:pPr>
        <w:ind w:leftChars="300" w:left="720"/>
        <w:rPr>
          <w:rFonts w:hint="eastAsia"/>
        </w:rPr>
      </w:pPr>
      <w:r>
        <w:rPr>
          <w:rFonts w:hint="eastAsia"/>
        </w:rPr>
        <w:t>網路應用程式很少正常使用</w:t>
      </w:r>
      <w:r>
        <w:rPr>
          <w:rFonts w:hint="eastAsia"/>
        </w:rPr>
        <w:t>cryptographic functions</w:t>
      </w:r>
      <w:r>
        <w:rPr>
          <w:rFonts w:hint="eastAsia"/>
        </w:rPr>
        <w:t>來保護資料，使得攻擊者有機可乘並冒用其他使用者身份，進行其他犯罪行為，</w:t>
      </w:r>
      <w:proofErr w:type="gramStart"/>
      <w:r>
        <w:rPr>
          <w:rFonts w:hint="eastAsia"/>
        </w:rPr>
        <w:t>如盜刷</w:t>
      </w:r>
      <w:proofErr w:type="gramEnd"/>
      <w:r>
        <w:rPr>
          <w:rFonts w:hint="eastAsia"/>
        </w:rPr>
        <w:t>信用卡等。</w:t>
      </w:r>
    </w:p>
    <w:p w:rsidR="00CC6314" w:rsidRDefault="00930ED5" w:rsidP="00ED1E62">
      <w:pPr>
        <w:pStyle w:val="a4"/>
        <w:numPr>
          <w:ilvl w:val="0"/>
          <w:numId w:val="17"/>
        </w:numPr>
        <w:ind w:leftChars="0"/>
      </w:pPr>
      <w:r>
        <w:rPr>
          <w:rFonts w:hint="eastAsia"/>
        </w:rPr>
        <w:t>Insecure Communications</w:t>
      </w:r>
      <w:r>
        <w:rPr>
          <w:rFonts w:hint="eastAsia"/>
        </w:rPr>
        <w:t>：</w:t>
      </w:r>
    </w:p>
    <w:p w:rsidR="00930ED5" w:rsidRDefault="00930ED5" w:rsidP="00CC6314">
      <w:pPr>
        <w:ind w:leftChars="300" w:left="720"/>
      </w:pPr>
      <w:r>
        <w:rPr>
          <w:rFonts w:hint="eastAsia"/>
        </w:rPr>
        <w:lastRenderedPageBreak/>
        <w:t>保護敏感的通訊資料是必要的，但應用程式卻經常忽略以「加密」方式來保護網路通訊。</w:t>
      </w:r>
    </w:p>
    <w:p w:rsidR="00CC6314" w:rsidRDefault="00CC6314" w:rsidP="00CC6314"/>
    <w:p w:rsidR="00ED1E62" w:rsidRPr="00301AB5" w:rsidRDefault="00ED1E62" w:rsidP="00ED1E62">
      <w:pPr>
        <w:pStyle w:val="a4"/>
        <w:numPr>
          <w:ilvl w:val="0"/>
          <w:numId w:val="15"/>
        </w:numPr>
        <w:ind w:leftChars="0"/>
        <w:rPr>
          <w:rFonts w:hint="eastAsia"/>
          <w:b/>
          <w:color w:val="FF0000"/>
        </w:rPr>
      </w:pPr>
      <w:r w:rsidRPr="00301AB5">
        <w:rPr>
          <w:rFonts w:hint="eastAsia"/>
          <w:b/>
          <w:color w:val="FF0000"/>
        </w:rPr>
        <w:t>使用弱點或過時的元件（</w:t>
      </w:r>
      <w:r w:rsidRPr="00301AB5">
        <w:rPr>
          <w:rFonts w:hint="eastAsia"/>
          <w:b/>
          <w:color w:val="FF0000"/>
        </w:rPr>
        <w:t>Vulnerable and Outdated Components</w:t>
      </w:r>
      <w:r w:rsidRPr="00301AB5">
        <w:rPr>
          <w:rFonts w:hint="eastAsia"/>
          <w:b/>
          <w:color w:val="FF0000"/>
        </w:rPr>
        <w:t>）</w:t>
      </w:r>
    </w:p>
    <w:p w:rsidR="00ED1E62" w:rsidRDefault="00ED1E62" w:rsidP="00ED1E62">
      <w:pPr>
        <w:rPr>
          <w:rFonts w:hint="eastAsia"/>
        </w:rPr>
      </w:pPr>
      <w:r>
        <w:rPr>
          <w:rFonts w:hint="eastAsia"/>
        </w:rPr>
        <w:t xml:space="preserve">Web </w:t>
      </w:r>
      <w:r>
        <w:rPr>
          <w:rFonts w:hint="eastAsia"/>
        </w:rPr>
        <w:t>應用程式通常會依賴第三方元件或外掛。如果這些元件或依賴項（</w:t>
      </w:r>
      <w:r>
        <w:rPr>
          <w:rFonts w:hint="eastAsia"/>
        </w:rPr>
        <w:t>Dependency</w:t>
      </w:r>
      <w:r>
        <w:rPr>
          <w:rFonts w:hint="eastAsia"/>
        </w:rPr>
        <w:t>）沒有即時更新，就可能含有可被利用的漏洞。除了直接使用的元件或嵌入的套件，也包含間接依賴的元件，一路延伸到軟體供應鏈的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底層。</w:t>
      </w:r>
    </w:p>
    <w:p w:rsidR="00ED1E62" w:rsidRDefault="00ED1E62" w:rsidP="00CC6314">
      <w:r>
        <w:rPr>
          <w:rFonts w:hint="eastAsia"/>
        </w:rPr>
        <w:t>簡單來說，任何未更新或過時的第三方元件，都可能成為攻擊者入侵的入口，維護更新與版本管理是降低風險的重要措施。</w:t>
      </w:r>
    </w:p>
    <w:p w:rsidR="009D625A" w:rsidRDefault="009D625A" w:rsidP="00CC6314"/>
    <w:p w:rsidR="009D625A" w:rsidRPr="00301AB5" w:rsidRDefault="009D625A" w:rsidP="009D625A">
      <w:pPr>
        <w:pStyle w:val="a4"/>
        <w:numPr>
          <w:ilvl w:val="0"/>
          <w:numId w:val="15"/>
        </w:numPr>
        <w:ind w:leftChars="0"/>
        <w:rPr>
          <w:rFonts w:hint="eastAsia"/>
          <w:b/>
          <w:color w:val="FF0000"/>
        </w:rPr>
      </w:pPr>
      <w:r w:rsidRPr="00301AB5">
        <w:rPr>
          <w:rFonts w:hint="eastAsia"/>
          <w:b/>
          <w:color w:val="FF0000"/>
        </w:rPr>
        <w:t>軟體及資料完整性失效（</w:t>
      </w:r>
      <w:r w:rsidRPr="00301AB5">
        <w:rPr>
          <w:rFonts w:hint="eastAsia"/>
          <w:b/>
          <w:color w:val="FF0000"/>
        </w:rPr>
        <w:t>Software and Data Integrity Failures</w:t>
      </w:r>
      <w:r w:rsidRPr="00301AB5">
        <w:rPr>
          <w:rFonts w:hint="eastAsia"/>
          <w:b/>
          <w:color w:val="FF0000"/>
        </w:rPr>
        <w:t>）</w:t>
      </w:r>
    </w:p>
    <w:p w:rsidR="009D625A" w:rsidRDefault="009D625A" w:rsidP="009D625A">
      <w:pPr>
        <w:rPr>
          <w:rFonts w:hint="eastAsia"/>
        </w:rPr>
      </w:pPr>
      <w:r>
        <w:rPr>
          <w:rFonts w:hint="eastAsia"/>
        </w:rPr>
        <w:t>「軟體及資料完整性失效」於</w:t>
      </w:r>
      <w:r>
        <w:rPr>
          <w:rFonts w:hint="eastAsia"/>
        </w:rPr>
        <w:t xml:space="preserve"> 2021 </w:t>
      </w:r>
      <w:r>
        <w:rPr>
          <w:rFonts w:hint="eastAsia"/>
        </w:rPr>
        <w:t>年被新增至</w:t>
      </w:r>
      <w:r>
        <w:rPr>
          <w:rFonts w:hint="eastAsia"/>
        </w:rPr>
        <w:t xml:space="preserve"> OWASP Top 10 </w:t>
      </w:r>
      <w:r>
        <w:rPr>
          <w:rFonts w:hint="eastAsia"/>
        </w:rPr>
        <w:t>中，主要是指對第三方資料或程式碼過度信任而產生的漏洞。例如：</w:t>
      </w:r>
    </w:p>
    <w:p w:rsidR="009D625A" w:rsidRDefault="009D625A" w:rsidP="009D625A">
      <w:pPr>
        <w:pStyle w:val="a4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使用來自不可信來源的第三方元件</w:t>
      </w:r>
      <w:proofErr w:type="gramStart"/>
      <w:r>
        <w:rPr>
          <w:rFonts w:hint="eastAsia"/>
        </w:rPr>
        <w:t>或插件</w:t>
      </w:r>
      <w:proofErr w:type="gramEnd"/>
      <w:r>
        <w:rPr>
          <w:rFonts w:hint="eastAsia"/>
        </w:rPr>
        <w:t>（</w:t>
      </w:r>
      <w:r>
        <w:rPr>
          <w:rFonts w:hint="eastAsia"/>
        </w:rPr>
        <w:t>Plugin</w:t>
      </w:r>
      <w:r>
        <w:rPr>
          <w:rFonts w:hint="eastAsia"/>
        </w:rPr>
        <w:t>）</w:t>
      </w:r>
    </w:p>
    <w:p w:rsidR="009D625A" w:rsidRDefault="009D625A" w:rsidP="009D625A">
      <w:pPr>
        <w:pStyle w:val="a4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 xml:space="preserve">CI/CD </w:t>
      </w:r>
      <w:r>
        <w:rPr>
          <w:rFonts w:hint="eastAsia"/>
        </w:rPr>
        <w:t>流程安全不足，容易被植入惡意程式</w:t>
      </w:r>
    </w:p>
    <w:p w:rsidR="009D625A" w:rsidRDefault="009D625A" w:rsidP="009D625A">
      <w:pPr>
        <w:pStyle w:val="a4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自動安裝更新時未驗證完整性（</w:t>
      </w:r>
      <w:r>
        <w:rPr>
          <w:rFonts w:hint="eastAsia"/>
        </w:rPr>
        <w:t>Integrity</w:t>
      </w:r>
      <w:r>
        <w:rPr>
          <w:rFonts w:hint="eastAsia"/>
        </w:rPr>
        <w:t>）與真實性（</w:t>
      </w:r>
      <w:r>
        <w:rPr>
          <w:rFonts w:hint="eastAsia"/>
        </w:rPr>
        <w:t>Authenticity</w:t>
      </w:r>
      <w:r>
        <w:rPr>
          <w:rFonts w:hint="eastAsia"/>
        </w:rPr>
        <w:t>）</w:t>
      </w:r>
    </w:p>
    <w:p w:rsidR="009D625A" w:rsidRDefault="009D625A" w:rsidP="009D625A">
      <w:pPr>
        <w:pStyle w:val="a4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序列化漏洞（</w:t>
      </w:r>
      <w:r>
        <w:rPr>
          <w:rFonts w:hint="eastAsia"/>
        </w:rPr>
        <w:t>Serialization Vulnerability</w:t>
      </w:r>
      <w:r>
        <w:rPr>
          <w:rFonts w:hint="eastAsia"/>
        </w:rPr>
        <w:t>）也屬於這類漏洞</w:t>
      </w:r>
    </w:p>
    <w:p w:rsidR="009D625A" w:rsidRPr="009D625A" w:rsidRDefault="009D625A" w:rsidP="00CC6314">
      <w:pPr>
        <w:rPr>
          <w:rFonts w:hint="eastAsia"/>
        </w:rPr>
      </w:pPr>
      <w:r w:rsidRPr="00930ED5">
        <w:drawing>
          <wp:anchor distT="0" distB="0" distL="114300" distR="114300" simplePos="0" relativeHeight="251663360" behindDoc="0" locked="0" layoutInCell="1" allowOverlap="1" wp14:anchorId="1512D0F4" wp14:editId="0DE6E940">
            <wp:simplePos x="0" y="0"/>
            <wp:positionH relativeFrom="column">
              <wp:posOffset>4423</wp:posOffset>
            </wp:positionH>
            <wp:positionV relativeFrom="paragraph">
              <wp:posOffset>495015</wp:posOffset>
            </wp:positionV>
            <wp:extent cx="5274310" cy="2706838"/>
            <wp:effectExtent l="0" t="0" r="2540" b="0"/>
            <wp:wrapTopAndBottom/>
            <wp:docPr id="4" name="圖片 4" descr="https://ionix-497860167.imgix.net/wp-content/uploads/2025/04/SOFTWARE-AND-DATA-INTEGRITY-FAILURES-ATTACK-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onix-497860167.imgix.net/wp-content/uploads/2025/04/SOFTWARE-AND-DATA-INTEGRITY-FAILURES-ATTACK-EXAMP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軟體及資料完整性失效會導致系統執行遭竄改或惡意內容，應透過數位簽章、雜湊驗證與安全更新機制加以防護。</w:t>
      </w:r>
    </w:p>
    <w:p w:rsidR="00ED1E62" w:rsidRDefault="00ED1E62" w:rsidP="00CC6314">
      <w:pPr>
        <w:rPr>
          <w:rFonts w:hint="eastAsia"/>
        </w:rPr>
      </w:pPr>
    </w:p>
    <w:p w:rsidR="00CC6314" w:rsidRPr="00301AB5" w:rsidRDefault="00CC6314" w:rsidP="00CC6314">
      <w:pPr>
        <w:pStyle w:val="a4"/>
        <w:numPr>
          <w:ilvl w:val="0"/>
          <w:numId w:val="15"/>
        </w:numPr>
        <w:ind w:leftChars="0"/>
        <w:rPr>
          <w:b/>
          <w:color w:val="FF0000"/>
        </w:rPr>
      </w:pPr>
      <w:r w:rsidRPr="00301AB5">
        <w:rPr>
          <w:rFonts w:hint="eastAsia"/>
          <w:b/>
          <w:color w:val="FF0000"/>
        </w:rPr>
        <w:t>Information Leakage and Improper Error Handling</w:t>
      </w:r>
      <w:r w:rsidRPr="00301AB5">
        <w:rPr>
          <w:rFonts w:hint="eastAsia"/>
          <w:b/>
          <w:color w:val="FF0000"/>
        </w:rPr>
        <w:t>：</w:t>
      </w:r>
    </w:p>
    <w:p w:rsidR="00CC6314" w:rsidRPr="00CC6314" w:rsidRDefault="00CC6314" w:rsidP="00CC6314">
      <w:r>
        <w:rPr>
          <w:rFonts w:hint="eastAsia"/>
        </w:rPr>
        <w:t>應用程式可能洩漏關於程式的</w:t>
      </w:r>
      <w:r>
        <w:rPr>
          <w:rFonts w:hint="eastAsia"/>
        </w:rPr>
        <w:t>configuration</w:t>
      </w:r>
      <w:r>
        <w:rPr>
          <w:rFonts w:hint="eastAsia"/>
        </w:rPr>
        <w:t>訊息，程式內部的運轉模式，或者透過多種應用問題違犯隱私。攻擊者利用這個程式弱點侵犯隱私，或者更進一步的攻擊。</w:t>
      </w:r>
    </w:p>
    <w:p w:rsidR="00CC6314" w:rsidRDefault="00CC6314" w:rsidP="00CC6314"/>
    <w:p w:rsidR="00301AB5" w:rsidRDefault="00301AB5" w:rsidP="00CC6314">
      <w:pPr>
        <w:rPr>
          <w:rFonts w:hint="eastAsia"/>
        </w:rPr>
      </w:pPr>
    </w:p>
    <w:p w:rsidR="00CC6314" w:rsidRPr="00301AB5" w:rsidRDefault="00CC6314" w:rsidP="00CC6314">
      <w:pPr>
        <w:pStyle w:val="a4"/>
        <w:numPr>
          <w:ilvl w:val="0"/>
          <w:numId w:val="15"/>
        </w:numPr>
        <w:ind w:leftChars="0"/>
        <w:rPr>
          <w:rFonts w:hint="eastAsia"/>
          <w:b/>
          <w:color w:val="FF0000"/>
        </w:rPr>
      </w:pPr>
      <w:r w:rsidRPr="00301AB5">
        <w:rPr>
          <w:rFonts w:hint="eastAsia"/>
          <w:b/>
          <w:color w:val="FF0000"/>
        </w:rPr>
        <w:t>安全配置錯誤（</w:t>
      </w:r>
      <w:r w:rsidRPr="00301AB5">
        <w:rPr>
          <w:rFonts w:hint="eastAsia"/>
          <w:b/>
          <w:color w:val="FF0000"/>
        </w:rPr>
        <w:t>Security Misconfiguration</w:t>
      </w:r>
      <w:r w:rsidRPr="00301AB5">
        <w:rPr>
          <w:rFonts w:hint="eastAsia"/>
          <w:b/>
          <w:color w:val="FF0000"/>
        </w:rPr>
        <w:t>）</w:t>
      </w:r>
    </w:p>
    <w:p w:rsidR="00CC6314" w:rsidRDefault="00CC6314" w:rsidP="00CC6314">
      <w:pPr>
        <w:rPr>
          <w:rFonts w:hint="eastAsia"/>
        </w:rPr>
      </w:pPr>
      <w:r>
        <w:rPr>
          <w:rFonts w:hint="eastAsia"/>
        </w:rPr>
        <w:t>當應用程式設定不當或防護不足，無法有效抵禦潛在攻擊時，就會產生安全配置錯誤的漏洞。</w:t>
      </w:r>
    </w:p>
    <w:p w:rsidR="00CC6314" w:rsidRDefault="00CC6314" w:rsidP="00CC6314">
      <w:pPr>
        <w:rPr>
          <w:rFonts w:hint="eastAsia"/>
        </w:rPr>
      </w:pPr>
      <w:r>
        <w:rPr>
          <w:rFonts w:hint="eastAsia"/>
        </w:rPr>
        <w:t>常見情況包括：</w:t>
      </w:r>
    </w:p>
    <w:p w:rsidR="00CC6314" w:rsidRDefault="00CC6314" w:rsidP="00CC6314">
      <w:pPr>
        <w:pStyle w:val="a4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啟用不必要的功能或服務</w:t>
      </w:r>
    </w:p>
    <w:p w:rsidR="00CC6314" w:rsidRDefault="00CC6314" w:rsidP="00CC6314">
      <w:pPr>
        <w:pStyle w:val="a4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使用預設密碼或硬編碼（</w:t>
      </w:r>
      <w:proofErr w:type="spellStart"/>
      <w:r>
        <w:rPr>
          <w:rFonts w:hint="eastAsia"/>
        </w:rPr>
        <w:t>Harcode</w:t>
      </w:r>
      <w:proofErr w:type="spellEnd"/>
      <w:r>
        <w:rPr>
          <w:rFonts w:hint="eastAsia"/>
        </w:rPr>
        <w:t>）密碼</w:t>
      </w:r>
    </w:p>
    <w:p w:rsidR="00CC6314" w:rsidRDefault="00CC6314" w:rsidP="00CC6314">
      <w:pPr>
        <w:pStyle w:val="a4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錯誤訊息或堆疊追蹤（</w:t>
      </w:r>
      <w:r>
        <w:rPr>
          <w:rFonts w:hint="eastAsia"/>
        </w:rPr>
        <w:t>Stack Trace</w:t>
      </w:r>
      <w:r>
        <w:rPr>
          <w:rFonts w:hint="eastAsia"/>
        </w:rPr>
        <w:t>）中包含過多資訊</w:t>
      </w:r>
    </w:p>
    <w:p w:rsidR="00CC6314" w:rsidRPr="00CC6314" w:rsidRDefault="00CC6314" w:rsidP="00CC6314">
      <w:pPr>
        <w:rPr>
          <w:rFonts w:hint="eastAsia"/>
        </w:rPr>
      </w:pPr>
      <w:r>
        <w:rPr>
          <w:rFonts w:hint="eastAsia"/>
        </w:rPr>
        <w:t>這類漏洞可能讓攻擊者更容易入侵系統或取得敏感資料，因此正確的設定與系統強化（</w:t>
      </w:r>
      <w:r>
        <w:rPr>
          <w:rFonts w:hint="eastAsia"/>
        </w:rPr>
        <w:t>Hardening</w:t>
      </w:r>
      <w:r>
        <w:rPr>
          <w:rFonts w:hint="eastAsia"/>
        </w:rPr>
        <w:t>）是防護關鍵。</w:t>
      </w:r>
    </w:p>
    <w:p w:rsidR="00995935" w:rsidRDefault="00995935" w:rsidP="00930ED5">
      <w:pPr>
        <w:rPr>
          <w:rFonts w:hint="eastAsia"/>
        </w:rPr>
      </w:pPr>
    </w:p>
    <w:p w:rsidR="00995935" w:rsidRPr="00301AB5" w:rsidRDefault="00995935" w:rsidP="00995935">
      <w:pPr>
        <w:pStyle w:val="a4"/>
        <w:numPr>
          <w:ilvl w:val="0"/>
          <w:numId w:val="10"/>
        </w:numPr>
        <w:ind w:leftChars="0"/>
        <w:rPr>
          <w:rFonts w:hint="eastAsia"/>
          <w:b/>
          <w:color w:val="FF0000"/>
        </w:rPr>
      </w:pPr>
      <w:r w:rsidRPr="00301AB5">
        <w:rPr>
          <w:rFonts w:hint="eastAsia"/>
          <w:b/>
          <w:color w:val="FF0000"/>
        </w:rPr>
        <w:t>Cryptographic Failures</w:t>
      </w:r>
    </w:p>
    <w:p w:rsidR="00995935" w:rsidRDefault="00995935" w:rsidP="00995935">
      <w:pPr>
        <w:rPr>
          <w:rFonts w:hint="eastAsia"/>
        </w:rPr>
      </w:pPr>
      <w:r>
        <w:rPr>
          <w:rFonts w:hint="eastAsia"/>
        </w:rPr>
        <w:t>加密演算法的目的，是防止資料被未經授權存取或惡意竄改。當應用程式未能在需要時加密，或錯誤使用加密元件，導致防護效果失效時，就屬於「加密機制失效」。</w:t>
      </w:r>
    </w:p>
    <w:p w:rsidR="00995935" w:rsidRDefault="00995935" w:rsidP="00995935">
      <w:pPr>
        <w:rPr>
          <w:rFonts w:hint="eastAsia"/>
        </w:rPr>
      </w:pPr>
      <w:r>
        <w:rPr>
          <w:rFonts w:hint="eastAsia"/>
        </w:rPr>
        <w:t>常見的狀況包括：</w:t>
      </w:r>
    </w:p>
    <w:p w:rsidR="00995935" w:rsidRDefault="00995935" w:rsidP="00995935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以明文形式傳輸機敏資料（使用</w:t>
      </w:r>
      <w:r>
        <w:rPr>
          <w:rFonts w:hint="eastAsia"/>
        </w:rPr>
        <w:t xml:space="preserve"> HTTP </w:t>
      </w:r>
      <w:r>
        <w:rPr>
          <w:rFonts w:hint="eastAsia"/>
        </w:rPr>
        <w:t>而非</w:t>
      </w:r>
      <w:r>
        <w:rPr>
          <w:rFonts w:hint="eastAsia"/>
        </w:rPr>
        <w:t xml:space="preserve"> HTTPS</w:t>
      </w:r>
      <w:r>
        <w:rPr>
          <w:rFonts w:hint="eastAsia"/>
        </w:rPr>
        <w:t>）</w:t>
      </w:r>
    </w:p>
    <w:p w:rsidR="00995935" w:rsidRDefault="00995935" w:rsidP="00995935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採用效果薄弱或有缺陷的加密演算法</w:t>
      </w:r>
    </w:p>
    <w:p w:rsidR="00995935" w:rsidRDefault="00995935" w:rsidP="00995935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使用隨機性不足的來源產生加密金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或相關資料</w:t>
      </w:r>
    </w:p>
    <w:p w:rsidR="00995935" w:rsidRDefault="00995935" w:rsidP="00995935">
      <w:pPr>
        <w:rPr>
          <w:rFonts w:hint="eastAsia"/>
        </w:rPr>
      </w:pPr>
      <w:r>
        <w:rPr>
          <w:rFonts w:hint="eastAsia"/>
        </w:rPr>
        <w:t>這類漏洞會讓攻擊者更容易攔截、解密或偽造資料，進而危及系統的機密性與完整性。</w:t>
      </w:r>
    </w:p>
    <w:p w:rsidR="00995935" w:rsidRDefault="00995935" w:rsidP="00930ED5"/>
    <w:p w:rsidR="00301AB5" w:rsidRPr="00301AB5" w:rsidRDefault="00301AB5" w:rsidP="00301AB5">
      <w:pPr>
        <w:pStyle w:val="a4"/>
        <w:numPr>
          <w:ilvl w:val="0"/>
          <w:numId w:val="15"/>
        </w:numPr>
        <w:ind w:leftChars="0"/>
        <w:rPr>
          <w:b/>
          <w:color w:val="FF0000"/>
        </w:rPr>
      </w:pPr>
      <w:r w:rsidRPr="00301AB5">
        <w:rPr>
          <w:rFonts w:hint="eastAsia"/>
          <w:b/>
          <w:color w:val="FF0000"/>
        </w:rPr>
        <w:t>Cross Site Request Forgery</w:t>
      </w:r>
      <w:r w:rsidRPr="00301AB5">
        <w:rPr>
          <w:rFonts w:hint="eastAsia"/>
          <w:b/>
          <w:color w:val="FF0000"/>
        </w:rPr>
        <w:t>（</w:t>
      </w:r>
      <w:r w:rsidRPr="00301AB5">
        <w:rPr>
          <w:rFonts w:hint="eastAsia"/>
          <w:b/>
          <w:color w:val="FF0000"/>
        </w:rPr>
        <w:t>CSRF</w:t>
      </w:r>
      <w:r w:rsidRPr="00301AB5">
        <w:rPr>
          <w:rFonts w:hint="eastAsia"/>
          <w:b/>
          <w:color w:val="FF0000"/>
        </w:rPr>
        <w:t>）</w:t>
      </w:r>
    </w:p>
    <w:p w:rsidR="00301AB5" w:rsidRPr="00301AB5" w:rsidRDefault="00301AB5" w:rsidP="00930ED5">
      <w:r>
        <w:rPr>
          <w:rFonts w:hint="eastAsia"/>
        </w:rPr>
        <w:t>CSRF</w:t>
      </w:r>
      <w:r>
        <w:rPr>
          <w:rFonts w:hint="eastAsia"/>
        </w:rPr>
        <w:t>攻擊強迫受害者登入的瀏覽器傳輸</w:t>
      </w:r>
      <w:r>
        <w:rPr>
          <w:rFonts w:hint="eastAsia"/>
        </w:rPr>
        <w:t xml:space="preserve">pre-authenticated request </w:t>
      </w:r>
      <w:r>
        <w:rPr>
          <w:rFonts w:hint="eastAsia"/>
        </w:rPr>
        <w:t>給有弱點的網路應用程式，接著強迫受害者瀏覽器執行對攻擊者有好處的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行為。</w:t>
      </w:r>
    </w:p>
    <w:p w:rsidR="00301AB5" w:rsidRDefault="00301AB5" w:rsidP="00930ED5">
      <w:pPr>
        <w:rPr>
          <w:rFonts w:hint="eastAsia"/>
        </w:rPr>
      </w:pPr>
    </w:p>
    <w:p w:rsidR="00CC6314" w:rsidRPr="00301AB5" w:rsidRDefault="00CC6314" w:rsidP="00CC6314">
      <w:pPr>
        <w:pStyle w:val="a4"/>
        <w:numPr>
          <w:ilvl w:val="0"/>
          <w:numId w:val="11"/>
        </w:numPr>
        <w:ind w:leftChars="0"/>
        <w:rPr>
          <w:b/>
          <w:color w:val="FF0000"/>
        </w:rPr>
      </w:pPr>
      <w:r w:rsidRPr="00301AB5">
        <w:rPr>
          <w:rFonts w:hint="eastAsia"/>
          <w:b/>
          <w:color w:val="FF0000"/>
        </w:rPr>
        <w:t>Failure to Restrict URL Access</w:t>
      </w:r>
    </w:p>
    <w:p w:rsidR="00CC6314" w:rsidRDefault="00CC6314" w:rsidP="00CC6314">
      <w:pPr>
        <w:rPr>
          <w:rFonts w:hint="eastAsia"/>
        </w:rPr>
      </w:pPr>
      <w:r>
        <w:rPr>
          <w:rFonts w:hint="eastAsia"/>
        </w:rPr>
        <w:t>應用程式敏感地區是被保護的</w:t>
      </w:r>
      <w:r>
        <w:rPr>
          <w:rFonts w:hint="eastAsia"/>
        </w:rPr>
        <w:t>Links</w:t>
      </w:r>
      <w:r>
        <w:rPr>
          <w:rFonts w:hint="eastAsia"/>
        </w:rPr>
        <w:t>或是</w:t>
      </w:r>
      <w:r>
        <w:rPr>
          <w:rFonts w:hint="eastAsia"/>
        </w:rPr>
        <w:t>URLs</w:t>
      </w:r>
      <w:r>
        <w:rPr>
          <w:rFonts w:hint="eastAsia"/>
        </w:rPr>
        <w:t>，而這些是不會提供給未被授權的使用者。這也容易讓攻擊者利用這項弱點進入，並進行未被授權的行為。</w:t>
      </w:r>
    </w:p>
    <w:p w:rsidR="00CC6314" w:rsidRDefault="00CC6314" w:rsidP="00CC6314"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資料來源：摘錄於</w:t>
      </w:r>
      <w:r>
        <w:rPr>
          <w:rFonts w:hint="eastAsia"/>
        </w:rPr>
        <w:t>OWASP</w:t>
      </w:r>
      <w:r>
        <w:rPr>
          <w:rFonts w:hint="eastAsia"/>
        </w:rPr>
        <w:t>網站</w:t>
      </w:r>
      <w:hyperlink r:id="rId7" w:history="1">
        <w:r w:rsidRPr="00D77105">
          <w:rPr>
            <w:rStyle w:val="a3"/>
            <w:rFonts w:hint="eastAsia"/>
          </w:rPr>
          <w:t>http://www.owasp.com</w:t>
        </w:r>
      </w:hyperlink>
      <w:proofErr w:type="gramStart"/>
      <w:r>
        <w:rPr>
          <w:rFonts w:hint="eastAsia"/>
        </w:rPr>
        <w:t>）</w:t>
      </w:r>
      <w:proofErr w:type="gramEnd"/>
    </w:p>
    <w:p w:rsidR="00301AB5" w:rsidRDefault="00301AB5" w:rsidP="00CC6314"/>
    <w:p w:rsidR="00301AB5" w:rsidRPr="00301AB5" w:rsidRDefault="00301AB5" w:rsidP="00301AB5">
      <w:pPr>
        <w:pStyle w:val="a4"/>
        <w:numPr>
          <w:ilvl w:val="0"/>
          <w:numId w:val="15"/>
        </w:numPr>
        <w:ind w:leftChars="0"/>
        <w:rPr>
          <w:b/>
          <w:color w:val="FF0000"/>
        </w:rPr>
      </w:pPr>
      <w:r w:rsidRPr="00301AB5">
        <w:rPr>
          <w:rFonts w:hint="eastAsia"/>
          <w:b/>
          <w:color w:val="FF0000"/>
        </w:rPr>
        <w:t>Insecure Direct Object Reference</w:t>
      </w:r>
    </w:p>
    <w:p w:rsidR="00301AB5" w:rsidRDefault="00301AB5" w:rsidP="00CC6314">
      <w:pPr>
        <w:rPr>
          <w:rFonts w:hint="eastAsia"/>
        </w:rPr>
      </w:pPr>
      <w:r>
        <w:rPr>
          <w:rFonts w:hint="eastAsia"/>
        </w:rPr>
        <w:t>Direct object reference</w:t>
      </w:r>
      <w:r>
        <w:rPr>
          <w:rFonts w:hint="eastAsia"/>
        </w:rPr>
        <w:t>發生的原因是因為開發者暴露了</w:t>
      </w:r>
      <w:r>
        <w:rPr>
          <w:rFonts w:hint="eastAsia"/>
        </w:rPr>
        <w:t>reference to an internal implementation object</w:t>
      </w:r>
      <w:r>
        <w:rPr>
          <w:rFonts w:hint="eastAsia"/>
        </w:rPr>
        <w:t>，像是檔案、檔案夾、或資料庫的</w:t>
      </w:r>
      <w:r>
        <w:rPr>
          <w:rFonts w:hint="eastAsia"/>
        </w:rPr>
        <w:t>record</w:t>
      </w:r>
      <w:r>
        <w:rPr>
          <w:rFonts w:hint="eastAsia"/>
        </w:rPr>
        <w:t>，或是</w:t>
      </w:r>
      <w:r>
        <w:rPr>
          <w:rFonts w:hint="eastAsia"/>
        </w:rPr>
        <w:t>key</w:t>
      </w:r>
      <w:r>
        <w:rPr>
          <w:rFonts w:hint="eastAsia"/>
        </w:rPr>
        <w:t>，</w:t>
      </w:r>
      <w:proofErr w:type="gramStart"/>
      <w:r>
        <w:rPr>
          <w:rFonts w:hint="eastAsia"/>
        </w:rPr>
        <w:t>來作</w:t>
      </w:r>
      <w:proofErr w:type="gramEnd"/>
      <w:r>
        <w:rPr>
          <w:rFonts w:hint="eastAsia"/>
        </w:rPr>
        <w:t>為</w:t>
      </w:r>
      <w:r>
        <w:rPr>
          <w:rFonts w:hint="eastAsia"/>
        </w:rPr>
        <w:t>URL</w:t>
      </w:r>
      <w:r>
        <w:rPr>
          <w:rFonts w:hint="eastAsia"/>
        </w:rPr>
        <w:t>或是</w:t>
      </w:r>
      <w:r>
        <w:rPr>
          <w:rFonts w:hint="eastAsia"/>
        </w:rPr>
        <w:t>Form</w:t>
      </w:r>
      <w:r>
        <w:rPr>
          <w:rFonts w:hint="eastAsia"/>
        </w:rPr>
        <w:t>的參數。攻擊者可藉由操作這些</w:t>
      </w:r>
      <w:r>
        <w:rPr>
          <w:rFonts w:hint="eastAsia"/>
        </w:rPr>
        <w:t>references</w:t>
      </w:r>
      <w:r>
        <w:rPr>
          <w:rFonts w:hint="eastAsia"/>
        </w:rPr>
        <w:t>擅自進入其他</w:t>
      </w:r>
      <w:r>
        <w:rPr>
          <w:rFonts w:hint="eastAsia"/>
        </w:rPr>
        <w:t>objects</w:t>
      </w:r>
      <w:r>
        <w:rPr>
          <w:rFonts w:hint="eastAsia"/>
        </w:rPr>
        <w:t>中。</w:t>
      </w:r>
    </w:p>
    <w:p w:rsidR="00CC6314" w:rsidRDefault="00CC6314" w:rsidP="00930ED5"/>
    <w:p w:rsidR="00301AB5" w:rsidRPr="00301AB5" w:rsidRDefault="00301AB5" w:rsidP="00301AB5">
      <w:pPr>
        <w:pStyle w:val="a4"/>
        <w:numPr>
          <w:ilvl w:val="0"/>
          <w:numId w:val="11"/>
        </w:numPr>
        <w:ind w:leftChars="0"/>
        <w:rPr>
          <w:rFonts w:hint="eastAsia"/>
          <w:b/>
          <w:color w:val="FF0000"/>
        </w:rPr>
      </w:pPr>
      <w:r w:rsidRPr="00301AB5">
        <w:rPr>
          <w:rFonts w:hint="eastAsia"/>
          <w:b/>
          <w:color w:val="FF0000"/>
        </w:rPr>
        <w:t>安全日誌與監控失效（</w:t>
      </w:r>
      <w:r w:rsidRPr="00301AB5">
        <w:rPr>
          <w:rFonts w:hint="eastAsia"/>
          <w:b/>
          <w:color w:val="FF0000"/>
        </w:rPr>
        <w:t>Security Logging and Monitoring Failures</w:t>
      </w:r>
      <w:r w:rsidRPr="00301AB5">
        <w:rPr>
          <w:rFonts w:hint="eastAsia"/>
          <w:b/>
          <w:color w:val="FF0000"/>
        </w:rPr>
        <w:t>）</w:t>
      </w:r>
    </w:p>
    <w:p w:rsidR="00301AB5" w:rsidRDefault="00301AB5" w:rsidP="00301AB5">
      <w:pPr>
        <w:rPr>
          <w:rFonts w:hint="eastAsia"/>
        </w:rPr>
      </w:pPr>
      <w:r>
        <w:rPr>
          <w:rFonts w:hint="eastAsia"/>
        </w:rPr>
        <w:lastRenderedPageBreak/>
        <w:t>安全日誌與監控失效通常與</w:t>
      </w:r>
      <w:r>
        <w:rPr>
          <w:rFonts w:hint="eastAsia"/>
        </w:rPr>
        <w:t xml:space="preserve"> Log </w:t>
      </w:r>
      <w:r>
        <w:rPr>
          <w:rFonts w:hint="eastAsia"/>
        </w:rPr>
        <w:t>檔中記錄資料不足或誤記錄機敏資料有關。</w:t>
      </w:r>
    </w:p>
    <w:p w:rsidR="00301AB5" w:rsidRDefault="00301AB5" w:rsidP="00301AB5">
      <w:pPr>
        <w:rPr>
          <w:rFonts w:hint="eastAsia"/>
        </w:rPr>
      </w:pPr>
      <w:r>
        <w:rPr>
          <w:rFonts w:hint="eastAsia"/>
        </w:rPr>
        <w:t>常見情況包括：</w:t>
      </w:r>
    </w:p>
    <w:p w:rsidR="00301AB5" w:rsidRDefault="00301AB5" w:rsidP="00301AB5">
      <w:pPr>
        <w:pStyle w:val="a4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未正確記錄登入失敗嘗試，可能讓應用程式容易遭受帳號填充攻擊（</w:t>
      </w:r>
      <w:r>
        <w:rPr>
          <w:rFonts w:hint="eastAsia"/>
        </w:rPr>
        <w:t>Credential Stuffing</w:t>
      </w:r>
      <w:r>
        <w:rPr>
          <w:rFonts w:hint="eastAsia"/>
        </w:rPr>
        <w:t>）</w:t>
      </w:r>
    </w:p>
    <w:p w:rsidR="00301AB5" w:rsidRDefault="00301AB5" w:rsidP="00301AB5">
      <w:pPr>
        <w:pStyle w:val="a4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組織對日誌與事件缺乏有效監控，因而忽略潛在</w:t>
      </w:r>
      <w:proofErr w:type="gramStart"/>
      <w:r>
        <w:rPr>
          <w:rFonts w:hint="eastAsia"/>
        </w:rPr>
        <w:t>的資安攻擊</w:t>
      </w:r>
      <w:proofErr w:type="gramEnd"/>
    </w:p>
    <w:p w:rsidR="00301AB5" w:rsidRDefault="00301AB5" w:rsidP="00301AB5">
      <w:pPr>
        <w:rPr>
          <w:rFonts w:hint="eastAsia"/>
        </w:rPr>
      </w:pPr>
      <w:r>
        <w:rPr>
          <w:rFonts w:hint="eastAsia"/>
        </w:rPr>
        <w:t>這類弱點會降低企業對攻擊的偵測與應變能力，應強化完整性驗證、日誌分類與持續監控。</w:t>
      </w:r>
    </w:p>
    <w:p w:rsidR="00301AB5" w:rsidRPr="00301AB5" w:rsidRDefault="00301AB5" w:rsidP="00930ED5">
      <w:pPr>
        <w:rPr>
          <w:rFonts w:hint="eastAsia"/>
        </w:rPr>
      </w:pPr>
    </w:p>
    <w:p w:rsidR="00930ED5" w:rsidRDefault="00930ED5">
      <w:pPr>
        <w:widowControl/>
      </w:pPr>
      <w:r>
        <w:br w:type="page"/>
      </w:r>
    </w:p>
    <w:p w:rsidR="00930ED5" w:rsidRDefault="00930ED5" w:rsidP="00930ED5"/>
    <w:p w:rsidR="00930ED5" w:rsidRPr="00930ED5" w:rsidRDefault="00930ED5" w:rsidP="00301AB5">
      <w:pPr>
        <w:rPr>
          <w:rFonts w:hint="eastAsia"/>
        </w:rPr>
      </w:pPr>
      <w:r>
        <w:rPr>
          <w:rFonts w:hint="eastAsia"/>
        </w:rPr>
        <w:t xml:space="preserve">#10. </w:t>
      </w:r>
    </w:p>
    <w:sectPr w:rsidR="00930ED5" w:rsidRPr="00930E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8317A"/>
    <w:multiLevelType w:val="hybridMultilevel"/>
    <w:tmpl w:val="B1DE44F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>
    <w:nsid w:val="052C0622"/>
    <w:multiLevelType w:val="hybridMultilevel"/>
    <w:tmpl w:val="E512783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1B1D4ABD"/>
    <w:multiLevelType w:val="hybridMultilevel"/>
    <w:tmpl w:val="D1F4361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>
    <w:nsid w:val="1D591D69"/>
    <w:multiLevelType w:val="hybridMultilevel"/>
    <w:tmpl w:val="13145FB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>
    <w:nsid w:val="1E16638E"/>
    <w:multiLevelType w:val="hybridMultilevel"/>
    <w:tmpl w:val="34D8982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>
    <w:nsid w:val="2BEB0B62"/>
    <w:multiLevelType w:val="hybridMultilevel"/>
    <w:tmpl w:val="FC723FF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2D67061B"/>
    <w:multiLevelType w:val="hybridMultilevel"/>
    <w:tmpl w:val="C876EE7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3A01098A"/>
    <w:multiLevelType w:val="hybridMultilevel"/>
    <w:tmpl w:val="6812E8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431A72D6"/>
    <w:multiLevelType w:val="hybridMultilevel"/>
    <w:tmpl w:val="A81E38E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>
    <w:nsid w:val="460027E5"/>
    <w:multiLevelType w:val="hybridMultilevel"/>
    <w:tmpl w:val="B30A23E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4DF21299"/>
    <w:multiLevelType w:val="hybridMultilevel"/>
    <w:tmpl w:val="602C025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>
    <w:nsid w:val="513B057C"/>
    <w:multiLevelType w:val="hybridMultilevel"/>
    <w:tmpl w:val="3458A0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>
    <w:nsid w:val="59490472"/>
    <w:multiLevelType w:val="hybridMultilevel"/>
    <w:tmpl w:val="C67037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>
    <w:nsid w:val="5A925B2E"/>
    <w:multiLevelType w:val="hybridMultilevel"/>
    <w:tmpl w:val="9C7CC1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63EF00DB"/>
    <w:multiLevelType w:val="hybridMultilevel"/>
    <w:tmpl w:val="1DE4FA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7DCC50D2"/>
    <w:multiLevelType w:val="hybridMultilevel"/>
    <w:tmpl w:val="9D28A8B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7EC80546"/>
    <w:multiLevelType w:val="hybridMultilevel"/>
    <w:tmpl w:val="E2289B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6"/>
  </w:num>
  <w:num w:numId="4">
    <w:abstractNumId w:val="11"/>
  </w:num>
  <w:num w:numId="5">
    <w:abstractNumId w:val="2"/>
  </w:num>
  <w:num w:numId="6">
    <w:abstractNumId w:val="10"/>
  </w:num>
  <w:num w:numId="7">
    <w:abstractNumId w:val="8"/>
  </w:num>
  <w:num w:numId="8">
    <w:abstractNumId w:val="3"/>
  </w:num>
  <w:num w:numId="9">
    <w:abstractNumId w:val="13"/>
  </w:num>
  <w:num w:numId="10">
    <w:abstractNumId w:val="6"/>
  </w:num>
  <w:num w:numId="11">
    <w:abstractNumId w:val="14"/>
  </w:num>
  <w:num w:numId="12">
    <w:abstractNumId w:val="15"/>
  </w:num>
  <w:num w:numId="13">
    <w:abstractNumId w:val="1"/>
  </w:num>
  <w:num w:numId="14">
    <w:abstractNumId w:val="9"/>
  </w:num>
  <w:num w:numId="15">
    <w:abstractNumId w:val="5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398"/>
    <w:rsid w:val="00301AB5"/>
    <w:rsid w:val="00362B82"/>
    <w:rsid w:val="008F0398"/>
    <w:rsid w:val="008F79DF"/>
    <w:rsid w:val="00930ED5"/>
    <w:rsid w:val="00995935"/>
    <w:rsid w:val="009D625A"/>
    <w:rsid w:val="00CC6314"/>
    <w:rsid w:val="00DB2BD5"/>
    <w:rsid w:val="00ED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B9B94F-2D2F-4C43-9E1A-9853B585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30ED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30ED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owas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7</cp:revision>
  <dcterms:created xsi:type="dcterms:W3CDTF">2026-03-14T07:57:00Z</dcterms:created>
  <dcterms:modified xsi:type="dcterms:W3CDTF">2026-03-14T08:27:00Z</dcterms:modified>
</cp:coreProperties>
</file>