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3E6" w:rsidRPr="00052E36" w:rsidRDefault="004A263B">
      <w:r w:rsidRPr="004A263B">
        <w:rPr>
          <w:b/>
          <w:bCs/>
        </w:rPr>
        <w:t>Questão 1</w:t>
      </w:r>
      <w:r>
        <w:t xml:space="preserve"> – O melhor ciclo de vida de produção de software para este projeto é o espiral. </w:t>
      </w:r>
      <w:r w:rsidR="00233B23">
        <w:t>Pois neste ciclo o software pode ser repartido e ter módulos, permitindo assim entregas parciais. Além de o projeto passar o tempo todo por planejamento, avaliação de riscos, monitoração, possibilitando mudanças no escopo.</w:t>
      </w:r>
      <w:bookmarkStart w:id="0" w:name="_GoBack"/>
      <w:bookmarkEnd w:id="0"/>
    </w:p>
    <w:sectPr w:rsidR="00AA43E6" w:rsidRPr="00052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3B"/>
    <w:rsid w:val="00052E36"/>
    <w:rsid w:val="00233B23"/>
    <w:rsid w:val="004A263B"/>
    <w:rsid w:val="007B427F"/>
    <w:rsid w:val="00AA43E6"/>
    <w:rsid w:val="00FD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2E12"/>
  <w15:chartTrackingRefBased/>
  <w15:docId w15:val="{44973B8D-0AA4-4BC4-B00D-CD8EE0FC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2020-04-17T01:13:00Z</dcterms:created>
  <dcterms:modified xsi:type="dcterms:W3CDTF">2020-04-17T01:13:00Z</dcterms:modified>
</cp:coreProperties>
</file>