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 del Proyecto de Piano por Síntesis Modal</w:t>
      </w:r>
    </w:p>
    <w:p>
      <w:r>
        <w:t>Fecha de generación: 2025-07-04 20:50:50</w:t>
        <w:br/>
      </w:r>
    </w:p>
    <w:p>
      <w:r>
        <w:t>Este documento contiene una transcripción técnica y consolidación del desarrollo de un motor de piano basado en síntesis modal, incluyendo modelación de cuerdas, resonancias, soundboard, y ejecución MIDI en tiempo real.</w:t>
        <w:br/>
      </w:r>
    </w:p>
    <w:p>
      <w:pPr>
        <w:pStyle w:val="Heading1"/>
      </w:pPr>
      <w:r>
        <w:t>1. Objetivo General</w:t>
      </w:r>
    </w:p>
    <w:p>
      <w:r>
        <w:t>Desarrollar un motor de síntesis modal de piano, modelando cuerdas, resonancia simpática, tabla armónica, resonancia cruzada soundboard→cuerdas, y polifonía en tiempo real usando entrada MIDI.</w:t>
      </w:r>
    </w:p>
    <w:p>
      <w:pPr>
        <w:pStyle w:val="Heading1"/>
      </w:pPr>
      <w:r>
        <w:t>2. Módulos creados</w:t>
      </w:r>
    </w:p>
    <w:p>
      <w:r>
        <w:t>- realistic_modal_synthesis.py: modela cuerdas con inarmonía empírica.</w:t>
        <w:br/>
        <w:t>- sympathetic_resonance.py: simula cuerdas libres que vibran por armónicos cercanos.</w:t>
        <w:br/>
        <w:t>- soundboard_model.py: modela modos de la tabla armónica y su respuesta.</w:t>
        <w:br/>
        <w:t>- soundboard_sympathetic.py: simula cuerdas libres activadas por la tabla.</w:t>
        <w:br/>
        <w:t>- midi_interface.py: conexión en tiempo real con teclados MIDI.</w:t>
        <w:br/>
        <w:t>- piano_engine.py: integración de todo lo anterior en modo offline polifónico.</w:t>
        <w:br/>
        <w:t>- realtime_engine.py: arquitectura real-time con voces independientes por nota (NoteVoice + AudioEngine).</w:t>
      </w:r>
    </w:p>
    <w:p>
      <w:pPr>
        <w:pStyle w:val="Heading1"/>
      </w:pPr>
      <w:r>
        <w:t>3. Avance Real-Time</w:t>
      </w:r>
    </w:p>
    <w:p>
      <w:r>
        <w:t>Se construyó una arquitectura basada en `NoteVoice` (una voz por nota con buffer independiente) y `AudioEngine` (mezcla todas las voces en un `callback` de `sounddevice`). Esto permite ejecución polifónica sin recalcular toda la textura sonora en cada evento MIDI.</w:t>
      </w:r>
    </w:p>
    <w:p>
      <w:pPr>
        <w:pStyle w:val="Heading1"/>
      </w:pPr>
      <w:r>
        <w:t>4. Integración MIDI</w:t>
      </w:r>
    </w:p>
    <w:p>
      <w:r>
        <w:t>Con `midi_interface.py` se recibe en tiempo real desde un teclado. Se ejecuta el motor de síntesis desde consola, y responde en milisegundos por cada evento de nota o pedal. Ejemplo:</w:t>
        <w:br/>
        <w:br/>
        <w:t>```</w:t>
        <w:br/>
        <w:t>from piano_engine import PianoEngine</w:t>
        <w:br/>
        <w:t>from midi_interface import MIDIEngineInterface</w:t>
        <w:br/>
        <w:t>engine = PianoEngine()</w:t>
        <w:br/>
        <w:t>midi = MIDIEngineInterface(engine)</w:t>
        <w:br/>
        <w:t>midi.start()</w:t>
        <w:br/>
        <w:t>```</w:t>
      </w:r>
    </w:p>
    <w:p>
      <w:pPr>
        <w:pStyle w:val="Heading1"/>
      </w:pPr>
      <w:r>
        <w:t>5. Archivos exportados</w:t>
      </w:r>
    </w:p>
    <w:p>
      <w:r>
        <w:t>- midi_interface.py</w:t>
        <w:br/>
        <w:t>- piano_engine.py</w:t>
        <w:br/>
        <w:t>- realtime_engine.py</w:t>
        <w:br/>
        <w:t>- soundboard_sympathetic.py</w:t>
        <w:br/>
        <w:t>Todos preparados para importarse desde un proyecto Python modular en carpeta `core/`.</w:t>
      </w:r>
    </w:p>
    <w:p>
      <w:pPr>
        <w:pStyle w:val="Heading1"/>
      </w:pPr>
      <w:r>
        <w:t>6. Próximos pasos</w:t>
      </w:r>
    </w:p>
    <w:p>
      <w:r>
        <w:t>- Agregar `SympatheticEngine` en tiempo real.</w:t>
        <w:br/>
        <w:t>- Integrar `SoundboardEngine` con respuestas tabla→cuerdas.</w:t>
        <w:br/>
        <w:t>- Control de sustain más fino (por nota, liberación condicional).</w:t>
        <w:br/>
        <w:t>- Optimizar uso de CPU para ejecución sostenida continua.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