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AFDE65" w14:textId="77777777" w:rsidR="00D417B0" w:rsidRDefault="00D417B0" w:rsidP="00EE4328">
      <w:pPr>
        <w:pStyle w:val="hpPaper-Title"/>
        <w:spacing w:after="0" w:line="300" w:lineRule="auto"/>
      </w:pPr>
      <w:r>
        <w:t>Paper Title Goes Here</w:t>
      </w:r>
    </w:p>
    <w:p w14:paraId="2BAFDE66" w14:textId="77777777" w:rsidR="00D417B0" w:rsidRDefault="00D417B0" w:rsidP="00EE4328">
      <w:pPr>
        <w:pStyle w:val="hpAuthors"/>
        <w:spacing w:after="0" w:line="300" w:lineRule="auto"/>
      </w:pPr>
      <w:r>
        <w:t>Author(s) Names here (e.g. Robin Doe)</w:t>
      </w:r>
    </w:p>
    <w:p w14:paraId="2BAFDE67" w14:textId="77777777" w:rsidR="003F4EA6" w:rsidRDefault="003F4EA6" w:rsidP="003F4EA6">
      <w:pPr>
        <w:widowControl/>
        <w:autoSpaceDE/>
        <w:adjustRightInd/>
        <w:spacing w:line="300" w:lineRule="auto"/>
        <w:jc w:val="center"/>
        <w:rPr>
          <w:sz w:val="24"/>
          <w:lang w:val="en-GB"/>
        </w:rPr>
      </w:pPr>
      <w:r>
        <w:rPr>
          <w:sz w:val="24"/>
          <w:lang w:val="en-GB"/>
        </w:rPr>
        <w:t>Business Group (e.g., EG, PPS, ISS, HP Labs, IT)</w:t>
      </w:r>
    </w:p>
    <w:p w14:paraId="2BAFDE68" w14:textId="77777777" w:rsidR="00D417B0" w:rsidRDefault="00D417B0" w:rsidP="00EE4328">
      <w:pPr>
        <w:pStyle w:val="hpAuthors"/>
        <w:spacing w:after="0" w:line="300" w:lineRule="auto"/>
      </w:pPr>
      <w:r>
        <w:t>Email Addresses (e.g. Robin.Doe@hp.com)</w:t>
      </w:r>
    </w:p>
    <w:p w14:paraId="2BAFDE69" w14:textId="77777777" w:rsidR="00D417B0" w:rsidRDefault="00D417B0" w:rsidP="00EE4328">
      <w:pPr>
        <w:pStyle w:val="hpHeading0"/>
        <w:spacing w:line="300" w:lineRule="auto"/>
      </w:pPr>
      <w:r>
        <w:t>Abstract</w:t>
      </w:r>
    </w:p>
    <w:p w14:paraId="2BAFDE6A" w14:textId="77777777" w:rsidR="00D417B0" w:rsidRDefault="00D877C3">
      <w:pPr>
        <w:pStyle w:val="hpAbstract"/>
      </w:pPr>
      <w:r>
        <w:t>Include a</w:t>
      </w:r>
      <w:r w:rsidR="00D417B0">
        <w:t xml:space="preserve"> brief description of </w:t>
      </w:r>
      <w:r>
        <w:t>your paper and its purpose here.</w:t>
      </w:r>
    </w:p>
    <w:p w14:paraId="2BAFDE6B" w14:textId="77777777" w:rsidR="00290A65" w:rsidRDefault="00321303" w:rsidP="00367251">
      <w:pPr>
        <w:pStyle w:val="hpHeading1"/>
      </w:pPr>
      <w:r w:rsidRPr="00321303">
        <w:t>Problem statement</w:t>
      </w:r>
    </w:p>
    <w:p w14:paraId="2BAFDE6C" w14:textId="77777777" w:rsidR="00321303" w:rsidRPr="00321303" w:rsidRDefault="00290A65" w:rsidP="00290A65">
      <w:pPr>
        <w:pStyle w:val="hpBody"/>
      </w:pPr>
      <w:r>
        <w:t>W</w:t>
      </w:r>
      <w:r w:rsidR="00321303" w:rsidRPr="00321303">
        <w:t>hat is/are t</w:t>
      </w:r>
      <w:r w:rsidR="00A044A2">
        <w:t>he challenge(s) being addressed?</w:t>
      </w:r>
      <w:r w:rsidR="00321303" w:rsidRPr="00321303">
        <w:t xml:space="preserve"> </w:t>
      </w:r>
      <w:r w:rsidR="00A044A2">
        <w:t>W</w:t>
      </w:r>
      <w:r w:rsidR="00321303" w:rsidRPr="00321303">
        <w:t xml:space="preserve">hy is it important from both a technological and business perspective? In other words, why does this matter to HP? </w:t>
      </w:r>
    </w:p>
    <w:p w14:paraId="2BAFDE6D" w14:textId="77777777" w:rsidR="00290A65" w:rsidRPr="00254F42" w:rsidRDefault="00321303" w:rsidP="00B33C9A">
      <w:pPr>
        <w:pStyle w:val="hpHeading1"/>
        <w:rPr>
          <w:rStyle w:val="Symbol"/>
        </w:rPr>
      </w:pPr>
      <w:r w:rsidRPr="00321303">
        <w:t>Our solution</w:t>
      </w:r>
    </w:p>
    <w:p w14:paraId="2BAFDE6E" w14:textId="77777777" w:rsidR="00321303" w:rsidRPr="00321303" w:rsidRDefault="00290A65" w:rsidP="00290A65">
      <w:pPr>
        <w:pStyle w:val="hpBody"/>
      </w:pPr>
      <w:r>
        <w:t>H</w:t>
      </w:r>
      <w:r w:rsidR="00321303" w:rsidRPr="00321303">
        <w:t xml:space="preserve">ow </w:t>
      </w:r>
      <w:r w:rsidR="00A044A2">
        <w:t xml:space="preserve">did </w:t>
      </w:r>
      <w:r>
        <w:t>you</w:t>
      </w:r>
      <w:r w:rsidR="00A044A2">
        <w:t xml:space="preserve"> solve</w:t>
      </w:r>
      <w:r>
        <w:t xml:space="preserve"> the problem</w:t>
      </w:r>
      <w:r w:rsidR="00A044A2">
        <w:t>?</w:t>
      </w:r>
      <w:r w:rsidR="00321303" w:rsidRPr="00321303">
        <w:t xml:space="preserve"> </w:t>
      </w:r>
      <w:r>
        <w:t>D</w:t>
      </w:r>
      <w:r w:rsidR="00A044A2">
        <w:t>escribe</w:t>
      </w:r>
      <w:r w:rsidR="00321303" w:rsidRPr="00321303">
        <w:t xml:space="preserve"> the areas of technical innovation that </w:t>
      </w:r>
      <w:r>
        <w:t>you</w:t>
      </w:r>
      <w:r w:rsidR="00321303" w:rsidRPr="00321303">
        <w:t xml:space="preserve"> created in the solution. </w:t>
      </w:r>
      <w:r w:rsidR="009279FB">
        <w:t>Take care to make clear what your innovative contribution is, versus the work that came before and that you’re building upon. Your submission will be evaluated based on reviewers’ understanding of your own contribution.</w:t>
      </w:r>
    </w:p>
    <w:p w14:paraId="2BAFDE6F" w14:textId="77777777" w:rsidR="00290A65" w:rsidRDefault="00321303" w:rsidP="00254F42">
      <w:pPr>
        <w:pStyle w:val="hpHeading1"/>
      </w:pPr>
      <w:r w:rsidRPr="00321303">
        <w:t>Evidence the solution works</w:t>
      </w:r>
    </w:p>
    <w:p w14:paraId="2BAFDE70" w14:textId="77777777" w:rsidR="00321303" w:rsidRPr="00321303" w:rsidRDefault="00A044A2" w:rsidP="00290A65">
      <w:pPr>
        <w:pStyle w:val="hpBody"/>
      </w:pPr>
      <w:r>
        <w:t>Provide e</w:t>
      </w:r>
      <w:r w:rsidR="00321303" w:rsidRPr="00321303">
        <w:t xml:space="preserve">ither results from end users of the solution demonstrating that you effectively addressed the original problem, or other convincing demonstrations that the proposal has substantiated merit. </w:t>
      </w:r>
    </w:p>
    <w:p w14:paraId="2BAFDE71" w14:textId="77777777" w:rsidR="00290A65" w:rsidRDefault="00290A65" w:rsidP="00290A65">
      <w:pPr>
        <w:pStyle w:val="hpHeading1"/>
      </w:pPr>
      <w:r>
        <w:t>Competitive approaches</w:t>
      </w:r>
    </w:p>
    <w:p w14:paraId="2BAFDE72" w14:textId="77777777" w:rsidR="00321303" w:rsidRPr="00321303" w:rsidRDefault="00A044A2" w:rsidP="00290A65">
      <w:pPr>
        <w:pStyle w:val="hpBody"/>
      </w:pPr>
      <w:r>
        <w:t>Identify o</w:t>
      </w:r>
      <w:r w:rsidR="00321303" w:rsidRPr="00321303">
        <w:t xml:space="preserve">ther approaches from external literature or HP competitors addressing </w:t>
      </w:r>
      <w:r w:rsidR="002C1717">
        <w:t>similar</w:t>
      </w:r>
      <w:r w:rsidR="00321303" w:rsidRPr="00321303">
        <w:t xml:space="preserve"> problem</w:t>
      </w:r>
      <w:r w:rsidR="002C1717">
        <w:t>s</w:t>
      </w:r>
      <w:r>
        <w:t>. I</w:t>
      </w:r>
      <w:r w:rsidR="00321303" w:rsidRPr="00321303">
        <w:t>ncluding comparisons between your solution and theirs (noting both advantages</w:t>
      </w:r>
      <w:r w:rsidR="00126E42">
        <w:t xml:space="preserve"> and </w:t>
      </w:r>
      <w:r w:rsidR="00321303" w:rsidRPr="00321303">
        <w:t xml:space="preserve">disadvantages). </w:t>
      </w:r>
      <w:r w:rsidR="002C1717">
        <w:t xml:space="preserve"> </w:t>
      </w:r>
    </w:p>
    <w:p w14:paraId="2BAFDE73" w14:textId="77777777" w:rsidR="00290A65" w:rsidRDefault="00321303" w:rsidP="00290A65">
      <w:pPr>
        <w:pStyle w:val="hpHeading1"/>
      </w:pPr>
      <w:r w:rsidRPr="00321303">
        <w:t>Current status</w:t>
      </w:r>
    </w:p>
    <w:p w14:paraId="2BAFDE74" w14:textId="7B9C3A66" w:rsidR="00321303" w:rsidRPr="00321303" w:rsidRDefault="00290A65" w:rsidP="00290A65">
      <w:pPr>
        <w:pStyle w:val="hpBody"/>
      </w:pPr>
      <w:r>
        <w:t>H</w:t>
      </w:r>
      <w:r w:rsidR="00321303" w:rsidRPr="00321303">
        <w:t xml:space="preserve">ow far along are </w:t>
      </w:r>
      <w:r w:rsidR="00A044A2">
        <w:t>you</w:t>
      </w:r>
      <w:r w:rsidR="00321303" w:rsidRPr="00321303">
        <w:t xml:space="preserve"> in putting this solution to use in our business? Where migh</w:t>
      </w:r>
      <w:r>
        <w:t>t it be by the time Tech Con</w:t>
      </w:r>
      <w:r w:rsidR="00012FD5">
        <w:t xml:space="preserve"> takes place</w:t>
      </w:r>
      <w:bookmarkStart w:id="0" w:name="_GoBack"/>
      <w:bookmarkEnd w:id="0"/>
      <w:r w:rsidR="00321303" w:rsidRPr="00321303">
        <w:t xml:space="preserve">? </w:t>
      </w:r>
    </w:p>
    <w:p w14:paraId="2BAFDE75" w14:textId="77777777" w:rsidR="00290A65" w:rsidRDefault="00321303" w:rsidP="00290A65">
      <w:pPr>
        <w:pStyle w:val="hpHeading1"/>
      </w:pPr>
      <w:r w:rsidRPr="00321303">
        <w:t>Next steps</w:t>
      </w:r>
    </w:p>
    <w:p w14:paraId="2BAFDE76" w14:textId="77777777" w:rsidR="00321303" w:rsidRPr="00321303" w:rsidRDefault="00290A65" w:rsidP="00290A65">
      <w:pPr>
        <w:pStyle w:val="hpBody"/>
      </w:pPr>
      <w:r>
        <w:t>W</w:t>
      </w:r>
      <w:r w:rsidR="00321303" w:rsidRPr="00321303">
        <w:t>hat are interesting ways to use this solution in</w:t>
      </w:r>
      <w:r w:rsidR="00A044A2">
        <w:t xml:space="preserve"> solving real business problems?</w:t>
      </w:r>
      <w:r w:rsidR="00321303" w:rsidRPr="00321303">
        <w:t xml:space="preserve"> </w:t>
      </w:r>
      <w:r w:rsidR="00A044A2">
        <w:t>W</w:t>
      </w:r>
      <w:r w:rsidR="00321303" w:rsidRPr="00321303">
        <w:t xml:space="preserve">here </w:t>
      </w:r>
      <w:r w:rsidR="00A044A2">
        <w:t xml:space="preserve">is </w:t>
      </w:r>
      <w:r w:rsidR="00321303" w:rsidRPr="00321303">
        <w:t xml:space="preserve">further work still required? </w:t>
      </w:r>
    </w:p>
    <w:p w14:paraId="2BAFDE77" w14:textId="77777777" w:rsidR="00857DAB" w:rsidRDefault="00857DAB">
      <w:pPr>
        <w:pStyle w:val="hpBody"/>
      </w:pPr>
    </w:p>
    <w:p w14:paraId="2BAFDE78" w14:textId="77777777" w:rsidR="004B2D38" w:rsidRDefault="004B2D38" w:rsidP="00367251">
      <w:pPr>
        <w:pStyle w:val="hpreferences"/>
      </w:pPr>
      <w:r>
        <w:t>References</w:t>
      </w:r>
    </w:p>
    <w:p w14:paraId="2BAFDE79" w14:textId="77777777" w:rsidR="004B2D38" w:rsidRDefault="00290A65" w:rsidP="003F21AD">
      <w:pPr>
        <w:pStyle w:val="hprefsbody"/>
      </w:pPr>
      <w:r w:rsidRPr="003F21AD">
        <w:t xml:space="preserve">Cite any sources used in generating your ideas or preparing your abstract. </w:t>
      </w:r>
      <w:r w:rsidR="00D877C3" w:rsidRPr="003F21AD">
        <w:t>You may also include pointers which provide</w:t>
      </w:r>
      <w:r w:rsidRPr="003F21AD">
        <w:t xml:space="preserve"> additional </w:t>
      </w:r>
      <w:r w:rsidR="00D877C3" w:rsidRPr="003F21AD">
        <w:t xml:space="preserve">background </w:t>
      </w:r>
      <w:r w:rsidRPr="003F21AD">
        <w:t xml:space="preserve">on the problem solved or </w:t>
      </w:r>
      <w:r w:rsidR="00D877C3" w:rsidRPr="003F21AD">
        <w:t xml:space="preserve">detail of </w:t>
      </w:r>
      <w:r w:rsidRPr="003F21AD">
        <w:t>your solution.</w:t>
      </w:r>
      <w:r w:rsidR="00D877C3" w:rsidRPr="003F21AD">
        <w:t xml:space="preserve">  However, do not </w:t>
      </w:r>
      <w:r w:rsidR="00D877C3" w:rsidRPr="003F21AD">
        <w:rPr>
          <w:i/>
        </w:rPr>
        <w:t>assume</w:t>
      </w:r>
      <w:r w:rsidR="00D877C3" w:rsidRPr="003F21AD">
        <w:t xml:space="preserve"> that reviewers will look at any sources other than the submission itself.</w:t>
      </w:r>
    </w:p>
    <w:p w14:paraId="2BAFDE7A" w14:textId="77777777" w:rsidR="00EE4328" w:rsidRDefault="00EE4328" w:rsidP="003F21AD">
      <w:pPr>
        <w:pStyle w:val="hprefsbody"/>
      </w:pPr>
    </w:p>
    <w:p w14:paraId="2BAFDE7B" w14:textId="77777777" w:rsidR="00EE4328" w:rsidRPr="003F21AD" w:rsidRDefault="00EE4328" w:rsidP="003F21AD">
      <w:pPr>
        <w:pStyle w:val="hprefsbody"/>
      </w:pPr>
    </w:p>
    <w:p w14:paraId="2BAFDE7C" w14:textId="77777777" w:rsidR="00D877C3" w:rsidRDefault="00D877C3" w:rsidP="00D51B97">
      <w:pPr>
        <w:pStyle w:val="hpHeading1"/>
      </w:pPr>
    </w:p>
    <w:p w14:paraId="2BAFDE7D" w14:textId="77777777" w:rsidR="00290A65" w:rsidRDefault="00290A65" w:rsidP="00D877C3">
      <w:pPr>
        <w:pStyle w:val="hpBody"/>
      </w:pPr>
    </w:p>
    <w:sectPr w:rsidR="00290A65" w:rsidSect="000213A3">
      <w:headerReference w:type="even" r:id="rId10"/>
      <w:headerReference w:type="default" r:id="rId11"/>
      <w:footerReference w:type="even" r:id="rId12"/>
      <w:footerReference w:type="default" r:id="rId13"/>
      <w:headerReference w:type="first" r:id="rId14"/>
      <w:footerReference w:type="first" r:id="rId15"/>
      <w:type w:val="continuous"/>
      <w:pgSz w:w="12240" w:h="15840" w:code="1"/>
      <w:pgMar w:top="1080" w:right="1080" w:bottom="1440" w:left="108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AFDE80" w14:textId="77777777" w:rsidR="001427BD" w:rsidRDefault="001427BD">
      <w:r>
        <w:separator/>
      </w:r>
    </w:p>
  </w:endnote>
  <w:endnote w:type="continuationSeparator" w:id="0">
    <w:p w14:paraId="2BAFDE81" w14:textId="77777777" w:rsidR="001427BD" w:rsidRDefault="00142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DE84" w14:textId="77777777" w:rsidR="00EE4328" w:rsidRDefault="00EE432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5600"/>
      <w:docPartObj>
        <w:docPartGallery w:val="Page Numbers (Bottom of Page)"/>
        <w:docPartUnique/>
      </w:docPartObj>
    </w:sdtPr>
    <w:sdtEndPr/>
    <w:sdtContent>
      <w:p w14:paraId="2BAFDE85" w14:textId="06F75521" w:rsidR="00C17CA1" w:rsidRDefault="00A50F18">
        <w:pPr>
          <w:pStyle w:val="Footer"/>
          <w:jc w:val="right"/>
        </w:pPr>
        <w:r>
          <w:rPr>
            <w:noProof/>
          </w:rPr>
          <mc:AlternateContent>
            <mc:Choice Requires="wps">
              <w:drawing>
                <wp:anchor distT="0" distB="0" distL="114300" distR="114300" simplePos="0" relativeHeight="251658240" behindDoc="0" locked="0" layoutInCell="1" allowOverlap="1" wp14:anchorId="2BAFDE89" wp14:editId="1DF97B2E">
                  <wp:simplePos x="0" y="0"/>
                  <wp:positionH relativeFrom="column">
                    <wp:posOffset>-400050</wp:posOffset>
                  </wp:positionH>
                  <wp:positionV relativeFrom="paragraph">
                    <wp:posOffset>-50800</wp:posOffset>
                  </wp:positionV>
                  <wp:extent cx="1571625" cy="247650"/>
                  <wp:effectExtent l="0" t="0" r="0" b="317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1625" cy="247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FDE8A" w14:textId="77777777" w:rsidR="00C17CA1" w:rsidRDefault="00C17CA1" w:rsidP="00C17CA1">
                              <w:r>
                                <w:t>HP Confidential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1.5pt;margin-top:-4pt;width:12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dEtAIAALkFAAAOAAAAZHJzL2Uyb0RvYy54bWysVG1vmzAQ/j5p/8Hyd8rLDAmoZGpDmCZ1&#10;L1K7H+CACdbAZrYT6Kb9951Nk6atJk3b+GDZvvNz99w93OXbqe/QgSnNpchxeBFgxEQlay52Of5y&#10;V3pLjLShoqadFCzH90zjt6vXry7HIWORbGVXM4UAROhsHHLcGjNkvq+rlvVUX8iBCTA2UvXUwFHt&#10;/FrREdD7zo+CIPFHqepByYppDbfFbMQrh980rDKfmkYzg7ocQ27GrcqtW7v6q0ua7RQdWl49pEH/&#10;IouecgFBT1AFNRTtFX8B1fNKSS0bc1HJ3pdNwyvmOACbMHjG5ralA3NcoDh6OJVJ/z/Y6uPhs0K8&#10;ht5hJGgPLbpjk0HXckKhrc446AycbgdwMxNcW0/LVA83svqqkZDrloodu1JKji2jNWTnXvpnT2cc&#10;bUG24wdZQxi6N9IBTY3qLSAUAwE6dOn+1BmbSmVDxoswiWKMKrBFZJHErnU+zY6vB6XNOyZ7ZDc5&#10;VtB5h04PN9oAD3A9uthgQpa861z3O/HkAhznG4gNT63NZuGa+SMN0s1ysyQeiZKNR4Ki8K7KNfGS&#10;MlzExZtivS7CnzZuSLKW1zUTNsxRWCH5s8Y9SHyWxElaWna8tnA2Ja1223Wn0IGCsEv32W5B8mdu&#10;/tM0nBm4PKMURiS4jlKvTJYLj5Qk9tJFsPSCML1Ok4CkpCifUrrhgv07JTTmOI2hp47Ob7kF7nvJ&#10;jWY9NzA6Ot7neHlyopmV4EbUrrWG8m7en5XCpv9YCqjYsdFOsFajs1rNtJ0Axap4K+t7kK6SoCzQ&#10;J8w72LRSfcdohNmRY/1tTxXDqHsvQP5pSIgdNu5A4kUEB3Vu2Z5bqKgAKscGo3m7NvOA2g+K71qI&#10;NP9wQl7BL9Nwp+bHrICKPcB8cKQeZpkdQOdn5/U4cVe/AAAA//8DAFBLAwQUAAYACAAAACEAu3LP&#10;at4AAAAJAQAADwAAAGRycy9kb3ducmV2LnhtbEyPS0/DMBCE70j8B2uRuLV26UMhxKkQiCuI8pC4&#10;beNtEhGvo9htwr9ne4LT7mpGs98U28l36kRDbANbWMwNKOIquJZrC+9vT7MMVEzIDrvAZOGHImzL&#10;y4sCcxdGfqXTLtVKQjjmaKFJqc+1jlVDHuM89MSiHcLgMck51NoNOEq47/SNMRvtsWX50GBPDw1V&#10;37ujt/DxfPj6XJmX+tGv+zFMRrO/1dZeX033d6ASTenPDGd8QYdSmPbhyC6qzsJss5QuSZZM5tmQ&#10;rdag9haWCwO6LPT/BuUvAAAA//8DAFBLAQItABQABgAIAAAAIQC2gziS/gAAAOEBAAATAAAAAAAA&#10;AAAAAAAAAAAAAABbQ29udGVudF9UeXBlc10ueG1sUEsBAi0AFAAGAAgAAAAhADj9If/WAAAAlAEA&#10;AAsAAAAAAAAAAAAAAAAALwEAAF9yZWxzLy5yZWxzUEsBAi0AFAAGAAgAAAAhAHgMl0S0AgAAuQUA&#10;AA4AAAAAAAAAAAAAAAAALgIAAGRycy9lMm9Eb2MueG1sUEsBAi0AFAAGAAgAAAAhALtyz2reAAAA&#10;CQEAAA8AAAAAAAAAAAAAAAAADgUAAGRycy9kb3ducmV2LnhtbFBLBQYAAAAABAAEAPMAAAAZBgAA&#10;AAA=&#10;" filled="f" stroked="f">
                  <v:textbox>
                    <w:txbxContent>
                      <w:p w14:paraId="2BAFDE8A" w14:textId="77777777" w:rsidR="00C17CA1" w:rsidRDefault="00C17CA1" w:rsidP="00C17CA1">
                        <w:r>
                          <w:t>HP Confidential</w:t>
                        </w:r>
                      </w:p>
                    </w:txbxContent>
                  </v:textbox>
                </v:shape>
              </w:pict>
            </mc:Fallback>
          </mc:AlternateContent>
        </w:r>
        <w:r w:rsidR="001C6E57">
          <w:fldChar w:fldCharType="begin"/>
        </w:r>
        <w:r w:rsidR="001C6E57">
          <w:instrText xml:space="preserve"> PAGE   \* MERGEFORMAT </w:instrText>
        </w:r>
        <w:r w:rsidR="001C6E57">
          <w:fldChar w:fldCharType="separate"/>
        </w:r>
        <w:r w:rsidR="00012FD5">
          <w:rPr>
            <w:noProof/>
          </w:rPr>
          <w:t>1</w:t>
        </w:r>
        <w:r w:rsidR="001C6E57">
          <w:rPr>
            <w:noProof/>
          </w:rPr>
          <w:fldChar w:fldCharType="end"/>
        </w:r>
      </w:p>
    </w:sdtContent>
  </w:sdt>
  <w:p w14:paraId="2BAFDE86" w14:textId="77777777" w:rsidR="00BA0F6C" w:rsidRPr="00EE4328" w:rsidRDefault="00BA0F6C" w:rsidP="00EE4328">
    <w:pPr>
      <w:pStyle w:val="Footer"/>
      <w:rPr>
        <w:color w:val="A6A6A6" w:themeColor="background1" w:themeShade="A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DE88" w14:textId="77777777" w:rsidR="00EE4328" w:rsidRDefault="00EE43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AFDE7E" w14:textId="77777777" w:rsidR="001427BD" w:rsidRDefault="001427BD">
      <w:r>
        <w:separator/>
      </w:r>
    </w:p>
  </w:footnote>
  <w:footnote w:type="continuationSeparator" w:id="0">
    <w:p w14:paraId="2BAFDE7F" w14:textId="77777777" w:rsidR="001427BD" w:rsidRDefault="001427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DE82" w14:textId="77777777" w:rsidR="00EE4328" w:rsidRDefault="00EE43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DE83" w14:textId="77777777" w:rsidR="00EE4328" w:rsidRDefault="00EE432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AFDE87" w14:textId="77777777" w:rsidR="00EE4328" w:rsidRDefault="00EE432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hideSpellingErrors/>
  <w:hideGrammaticalErrors/>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D38"/>
    <w:rsid w:val="00012FD5"/>
    <w:rsid w:val="000213A3"/>
    <w:rsid w:val="00093A70"/>
    <w:rsid w:val="000B492D"/>
    <w:rsid w:val="00126E42"/>
    <w:rsid w:val="001427BD"/>
    <w:rsid w:val="001A0AF6"/>
    <w:rsid w:val="001C6E57"/>
    <w:rsid w:val="00200D47"/>
    <w:rsid w:val="00236CFD"/>
    <w:rsid w:val="00254F42"/>
    <w:rsid w:val="00262CE0"/>
    <w:rsid w:val="00290A65"/>
    <w:rsid w:val="002C1717"/>
    <w:rsid w:val="002E6125"/>
    <w:rsid w:val="00321303"/>
    <w:rsid w:val="00367251"/>
    <w:rsid w:val="0039304C"/>
    <w:rsid w:val="003E04F2"/>
    <w:rsid w:val="003F21AD"/>
    <w:rsid w:val="003F4EA6"/>
    <w:rsid w:val="004B2D38"/>
    <w:rsid w:val="0058228F"/>
    <w:rsid w:val="005B3ECD"/>
    <w:rsid w:val="005D40C9"/>
    <w:rsid w:val="005F65C8"/>
    <w:rsid w:val="00617010"/>
    <w:rsid w:val="00627CC1"/>
    <w:rsid w:val="006336BC"/>
    <w:rsid w:val="0069639D"/>
    <w:rsid w:val="007A2E3F"/>
    <w:rsid w:val="007A500F"/>
    <w:rsid w:val="007C5995"/>
    <w:rsid w:val="00831F77"/>
    <w:rsid w:val="00857DAB"/>
    <w:rsid w:val="008626D6"/>
    <w:rsid w:val="008752AC"/>
    <w:rsid w:val="0090703A"/>
    <w:rsid w:val="009164E4"/>
    <w:rsid w:val="009279FB"/>
    <w:rsid w:val="00936B1B"/>
    <w:rsid w:val="009660B2"/>
    <w:rsid w:val="00984AAB"/>
    <w:rsid w:val="00A044A2"/>
    <w:rsid w:val="00A20770"/>
    <w:rsid w:val="00A50F18"/>
    <w:rsid w:val="00A67073"/>
    <w:rsid w:val="00B33C9A"/>
    <w:rsid w:val="00BA0F6C"/>
    <w:rsid w:val="00BE4418"/>
    <w:rsid w:val="00C17CA1"/>
    <w:rsid w:val="00C76E1B"/>
    <w:rsid w:val="00D3151E"/>
    <w:rsid w:val="00D417B0"/>
    <w:rsid w:val="00D51B97"/>
    <w:rsid w:val="00D626A5"/>
    <w:rsid w:val="00D877C3"/>
    <w:rsid w:val="00DC3EC7"/>
    <w:rsid w:val="00EE4328"/>
    <w:rsid w:val="00F3758E"/>
    <w:rsid w:val="00F8633F"/>
    <w:rsid w:val="00FA7330"/>
    <w:rsid w:val="00FF1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BAF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213A3"/>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Abstract">
    <w:name w:val="_hp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Body">
    <w:name w:val="_hp_Body"/>
    <w:basedOn w:val="Normal"/>
    <w:link w:val="hpBodyChar"/>
    <w:qFormat/>
    <w:rsid w:val="000213A3"/>
    <w:pPr>
      <w:spacing w:after="120"/>
      <w:jc w:val="both"/>
    </w:pPr>
    <w:rPr>
      <w:color w:val="000000"/>
      <w:sz w:val="22"/>
    </w:rPr>
  </w:style>
  <w:style w:type="paragraph" w:customStyle="1" w:styleId="hpCaption">
    <w:name w:val="_hp_Caption"/>
    <w:basedOn w:val="Normal"/>
    <w:qFormat/>
    <w:rsid w:val="000213A3"/>
    <w:pPr>
      <w:spacing w:after="120"/>
      <w:jc w:val="center"/>
    </w:pPr>
    <w:rPr>
      <w:color w:val="000000"/>
    </w:rPr>
  </w:style>
  <w:style w:type="paragraph" w:customStyle="1" w:styleId="hpHeading0">
    <w:name w:val="_hp_Heading 0"/>
    <w:basedOn w:val="Normal"/>
    <w:next w:val="hpAbstract"/>
    <w:link w:val="hp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Heading3">
    <w:name w:val="_hp_Heading 3"/>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Normal"/>
    <w:next w:val="hp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references">
    <w:name w:val="_hp_references"/>
    <w:basedOn w:val="hpHeading0"/>
    <w:link w:val="hpreferencesChar"/>
    <w:qFormat/>
    <w:rsid w:val="00367251"/>
  </w:style>
  <w:style w:type="paragraph" w:customStyle="1" w:styleId="hprefsbody">
    <w:name w:val="_hp_refs_body"/>
    <w:basedOn w:val="hpBody"/>
    <w:link w:val="hprefsbodyChar"/>
    <w:qFormat/>
    <w:rsid w:val="005D40C9"/>
    <w:pPr>
      <w:jc w:val="left"/>
    </w:pPr>
    <w:rPr>
      <w:sz w:val="20"/>
      <w:szCs w:val="20"/>
    </w:rPr>
  </w:style>
  <w:style w:type="character" w:customStyle="1" w:styleId="hpHeading0Char">
    <w:name w:val="_hp_Heading 0 Char"/>
    <w:basedOn w:val="DefaultParagraphFont"/>
    <w:link w:val="hpHeading0"/>
    <w:rsid w:val="00367251"/>
    <w:rPr>
      <w:rFonts w:ascii="Helvetica" w:hAnsi="Helvetica" w:cs="Helvetica"/>
      <w:b/>
      <w:color w:val="000000"/>
      <w:sz w:val="28"/>
      <w:szCs w:val="24"/>
      <w:lang w:val="en-US" w:eastAsia="en-US"/>
    </w:rPr>
  </w:style>
  <w:style w:type="character" w:customStyle="1" w:styleId="hpreferencesChar">
    <w:name w:val="_hp_references Char"/>
    <w:basedOn w:val="hpHeading0Char"/>
    <w:link w:val="hpreferences"/>
    <w:rsid w:val="00367251"/>
    <w:rPr>
      <w:rFonts w:ascii="Helvetica" w:hAnsi="Helvetica" w:cs="Helvetica"/>
      <w:b/>
      <w:color w:val="000000"/>
      <w:sz w:val="28"/>
      <w:szCs w:val="24"/>
      <w:lang w:val="en-US" w:eastAsia="en-US"/>
    </w:rPr>
  </w:style>
  <w:style w:type="character" w:customStyle="1" w:styleId="hpBodyChar">
    <w:name w:val="_hp_Body Char"/>
    <w:basedOn w:val="DefaultParagraphFont"/>
    <w:link w:val="hpBody"/>
    <w:rsid w:val="003F21AD"/>
    <w:rPr>
      <w:color w:val="000000"/>
      <w:sz w:val="22"/>
      <w:szCs w:val="24"/>
      <w:lang w:val="en-US" w:eastAsia="en-US"/>
    </w:rPr>
  </w:style>
  <w:style w:type="character" w:customStyle="1" w:styleId="hprefsbodyChar">
    <w:name w:val="_hp_refs_body Char"/>
    <w:basedOn w:val="hpBodyChar"/>
    <w:link w:val="hp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0213A3"/>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Abstract">
    <w:name w:val="_hp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Authors">
    <w:name w:val="_hp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Body">
    <w:name w:val="_hp_Body"/>
    <w:basedOn w:val="Normal"/>
    <w:link w:val="hpBodyChar"/>
    <w:qFormat/>
    <w:rsid w:val="000213A3"/>
    <w:pPr>
      <w:spacing w:after="120"/>
      <w:jc w:val="both"/>
    </w:pPr>
    <w:rPr>
      <w:color w:val="000000"/>
      <w:sz w:val="22"/>
    </w:rPr>
  </w:style>
  <w:style w:type="paragraph" w:customStyle="1" w:styleId="hpCaption">
    <w:name w:val="_hp_Caption"/>
    <w:basedOn w:val="Normal"/>
    <w:qFormat/>
    <w:rsid w:val="000213A3"/>
    <w:pPr>
      <w:spacing w:after="120"/>
      <w:jc w:val="center"/>
    </w:pPr>
    <w:rPr>
      <w:color w:val="000000"/>
    </w:rPr>
  </w:style>
  <w:style w:type="paragraph" w:customStyle="1" w:styleId="hpHeading0">
    <w:name w:val="_hp_Heading 0"/>
    <w:basedOn w:val="Normal"/>
    <w:next w:val="hpAbstract"/>
    <w:link w:val="hp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Heading1">
    <w:name w:val="_hp_Heading 1"/>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Heading2">
    <w:name w:val="_hp_Heading 2"/>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Heading3">
    <w:name w:val="_hp_Heading 3"/>
    <w:basedOn w:val="Normal"/>
    <w:next w:val="hp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Paper-Title">
    <w:name w:val="_hp_Paper-Title"/>
    <w:basedOn w:val="Normal"/>
    <w:next w:val="hp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references">
    <w:name w:val="_hp_references"/>
    <w:basedOn w:val="hpHeading0"/>
    <w:link w:val="hpreferencesChar"/>
    <w:qFormat/>
    <w:rsid w:val="00367251"/>
  </w:style>
  <w:style w:type="paragraph" w:customStyle="1" w:styleId="hprefsbody">
    <w:name w:val="_hp_refs_body"/>
    <w:basedOn w:val="hpBody"/>
    <w:link w:val="hprefsbodyChar"/>
    <w:qFormat/>
    <w:rsid w:val="005D40C9"/>
    <w:pPr>
      <w:jc w:val="left"/>
    </w:pPr>
    <w:rPr>
      <w:sz w:val="20"/>
      <w:szCs w:val="20"/>
    </w:rPr>
  </w:style>
  <w:style w:type="character" w:customStyle="1" w:styleId="hpHeading0Char">
    <w:name w:val="_hp_Heading 0 Char"/>
    <w:basedOn w:val="DefaultParagraphFont"/>
    <w:link w:val="hpHeading0"/>
    <w:rsid w:val="00367251"/>
    <w:rPr>
      <w:rFonts w:ascii="Helvetica" w:hAnsi="Helvetica" w:cs="Helvetica"/>
      <w:b/>
      <w:color w:val="000000"/>
      <w:sz w:val="28"/>
      <w:szCs w:val="24"/>
      <w:lang w:val="en-US" w:eastAsia="en-US"/>
    </w:rPr>
  </w:style>
  <w:style w:type="character" w:customStyle="1" w:styleId="hpreferencesChar">
    <w:name w:val="_hp_references Char"/>
    <w:basedOn w:val="hpHeading0Char"/>
    <w:link w:val="hpreferences"/>
    <w:rsid w:val="00367251"/>
    <w:rPr>
      <w:rFonts w:ascii="Helvetica" w:hAnsi="Helvetica" w:cs="Helvetica"/>
      <w:b/>
      <w:color w:val="000000"/>
      <w:sz w:val="28"/>
      <w:szCs w:val="24"/>
      <w:lang w:val="en-US" w:eastAsia="en-US"/>
    </w:rPr>
  </w:style>
  <w:style w:type="character" w:customStyle="1" w:styleId="hpBodyChar">
    <w:name w:val="_hp_Body Char"/>
    <w:basedOn w:val="DefaultParagraphFont"/>
    <w:link w:val="hpBody"/>
    <w:rsid w:val="003F21AD"/>
    <w:rPr>
      <w:color w:val="000000"/>
      <w:sz w:val="22"/>
      <w:szCs w:val="24"/>
      <w:lang w:val="en-US" w:eastAsia="en-US"/>
    </w:rPr>
  </w:style>
  <w:style w:type="character" w:customStyle="1" w:styleId="hprefsbodyChar">
    <w:name w:val="_hp_refs_body Char"/>
    <w:basedOn w:val="hpBodyChar"/>
    <w:link w:val="hp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2A2CA44693ED543B8AF1F413BFBDA78" ma:contentTypeVersion="0" ma:contentTypeDescription="Create a new document." ma:contentTypeScope="" ma:versionID="7efa4667d422a3a6380127fd9e3ada6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C2AECB8-0FD5-456E-8F36-18684AEE2354}">
  <ds:schemaRefs>
    <ds:schemaRef ds:uri="http://schemas.microsoft.com/sharepoint/v3/contenttype/forms"/>
  </ds:schemaRefs>
</ds:datastoreItem>
</file>

<file path=customXml/itemProps2.xml><?xml version="1.0" encoding="utf-8"?>
<ds:datastoreItem xmlns:ds="http://schemas.openxmlformats.org/officeDocument/2006/customXml" ds:itemID="{9665D616-F11F-45A7-A825-3A981B2FC4FF}">
  <ds:schemaRefs>
    <ds:schemaRef ds:uri="http://purl.org/dc/elements/1.1/"/>
    <ds:schemaRef ds:uri="http://schemas.openxmlformats.org/package/2006/metadata/core-properties"/>
    <ds:schemaRef ds:uri="http://www.w3.org/XML/1998/namespace"/>
    <ds:schemaRef ds:uri="http://purl.org/dc/terms/"/>
    <ds:schemaRef ds:uri="http://purl.org/dc/dcmitype/"/>
    <ds:schemaRef ds:uri="http://schemas.microsoft.com/office/2006/documentManagement/typ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0A51E3E5-0199-4596-9A27-DED18003EB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HPTC2003.dot</Template>
  <TotalTime>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dotPS Document Production Services</Company>
  <LinksUpToDate>false</LinksUpToDate>
  <CharactersWithSpaces>1767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Maria Nichols</cp:lastModifiedBy>
  <cp:revision>3</cp:revision>
  <cp:lastPrinted>2009-09-14T14:56:00Z</cp:lastPrinted>
  <dcterms:created xsi:type="dcterms:W3CDTF">2013-04-09T01:46:00Z</dcterms:created>
  <dcterms:modified xsi:type="dcterms:W3CDTF">2013-08-15T16:34:00Z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0x01010052A2CA44693ED543B8AF1F413BFBDA78</vt:lpwstr>
  </property>
  <property fmtid="{D5CDD505-2E9C-101B-9397-08002B2CF9AE}" pid="3" name="Order">
    <vt:r8>1400</vt:r8>
  </property>
  <property fmtid="{D5CDD505-2E9C-101B-9397-08002B2CF9AE}" pid="4" name="TemplateUrl">
    <vt:lpwstr/>
  </property>
  <property fmtid="{D5CDD505-2E9C-101B-9397-08002B2CF9AE}" pid="5" name="_CopySource">
    <vt:lpwstr/>
  </property>
  <property fmtid="{D5CDD505-2E9C-101B-9397-08002B2CF9AE}" pid="6" name="xd_ProgID">
    <vt:lpwstr/>
  </property>
</Properties>
</file>