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46" w:rsidRDefault="00361A46" w:rsidP="00361A46">
      <w:r>
        <w:t xml:space="preserve">Para instalar o recurso </w:t>
      </w:r>
      <w:proofErr w:type="spellStart"/>
      <w:r>
        <w:t>BranchCache</w:t>
      </w:r>
      <w:proofErr w:type="spellEnd"/>
      <w:r>
        <w:t xml:space="preserve"> e configurar o servidor de cache hospedado</w:t>
      </w:r>
    </w:p>
    <w:p w:rsidR="00361A46" w:rsidRDefault="00361A46" w:rsidP="00361A46">
      <w:r>
        <w:t xml:space="preserve">1. Na área de trabalho do computador servidor, na Barra de Tarefas, clique com o botão direito no ícone do Windows </w:t>
      </w:r>
      <w:proofErr w:type="spellStart"/>
      <w:r>
        <w:t>PowerShell</w:t>
      </w:r>
      <w:proofErr w:type="spellEnd"/>
      <w:r>
        <w:t xml:space="preserve">, clique com as palavras do Windows </w:t>
      </w:r>
      <w:proofErr w:type="spellStart"/>
      <w:r>
        <w:t>PowerShell</w:t>
      </w:r>
      <w:proofErr w:type="spellEnd"/>
      <w:r>
        <w:t xml:space="preserve"> e clique em Executar como administrador.</w:t>
      </w:r>
    </w:p>
    <w:p w:rsidR="00361A46" w:rsidRDefault="00361A46" w:rsidP="00361A46">
      <w:r>
        <w:t> Nota</w:t>
      </w:r>
    </w:p>
    <w:p w:rsidR="00361A46" w:rsidRDefault="00361A46" w:rsidP="00361A46">
      <w:r>
        <w:t xml:space="preserve">Se você já tiver executar o Windows </w:t>
      </w:r>
      <w:proofErr w:type="spellStart"/>
      <w:r>
        <w:t>PowerShell</w:t>
      </w:r>
      <w:proofErr w:type="spellEnd"/>
      <w:r>
        <w:t xml:space="preserve"> como um administrador no computador, você não precisa para a direita clique com as palavras do Windows </w:t>
      </w:r>
      <w:proofErr w:type="spellStart"/>
      <w:r>
        <w:t>PowerShell</w:t>
      </w:r>
      <w:proofErr w:type="spellEnd"/>
      <w:r>
        <w:t>, porque Executar como administrador está presente como uma opção de menu do botão direito.</w:t>
      </w:r>
    </w:p>
    <w:p w:rsidR="00361A46" w:rsidRDefault="00361A46" w:rsidP="00361A46">
      <w:r>
        <w:t xml:space="preserve">2. Windows </w:t>
      </w:r>
      <w:proofErr w:type="spellStart"/>
      <w:r>
        <w:t>PowerShell</w:t>
      </w:r>
      <w:proofErr w:type="spellEnd"/>
      <w:r>
        <w:t xml:space="preserve"> se abre. Digite o seguinte comando e, em seguida, pressione ENTER.</w:t>
      </w:r>
    </w:p>
    <w:p w:rsidR="00361A46" w:rsidRPr="00361A46" w:rsidRDefault="000744FD" w:rsidP="00361A46">
      <w:pPr>
        <w:rPr>
          <w:b/>
        </w:rPr>
      </w:pPr>
      <w:proofErr w:type="spellStart"/>
      <w:r>
        <w:rPr>
          <w:b/>
        </w:rPr>
        <w:t>Install</w:t>
      </w:r>
      <w:r w:rsidR="00361A46" w:rsidRPr="00361A46">
        <w:rPr>
          <w:b/>
        </w:rPr>
        <w:t>-WindowsFeature</w:t>
      </w:r>
      <w:proofErr w:type="spellEnd"/>
      <w:r w:rsidR="00361A46" w:rsidRPr="00361A46">
        <w:rPr>
          <w:b/>
        </w:rPr>
        <w:t xml:space="preserve"> </w:t>
      </w:r>
      <w:proofErr w:type="spellStart"/>
      <w:r w:rsidR="00361A46" w:rsidRPr="00361A46">
        <w:rPr>
          <w:b/>
        </w:rPr>
        <w:t>BranchCache</w:t>
      </w:r>
      <w:proofErr w:type="spellEnd"/>
    </w:p>
    <w:p w:rsidR="00361A46" w:rsidRDefault="00361A46" w:rsidP="00361A46">
      <w:r>
        <w:t xml:space="preserve">3. Para configurar o computador como um servidor de cache hospedado, após o recurso </w:t>
      </w:r>
      <w:proofErr w:type="spellStart"/>
      <w:r>
        <w:t>BranchCache</w:t>
      </w:r>
      <w:proofErr w:type="spellEnd"/>
      <w:r>
        <w:t xml:space="preserve"> está instalado, e para registrar um ponto de conexão de serviço no AD DS, digite o seguinte comando no Windows </w:t>
      </w:r>
      <w:proofErr w:type="spellStart"/>
      <w:r>
        <w:t>PowerShell</w:t>
      </w:r>
      <w:proofErr w:type="spellEnd"/>
      <w:r>
        <w:t xml:space="preserve"> e, em seguida, pressione ENTER.</w:t>
      </w:r>
    </w:p>
    <w:p w:rsidR="00361A46" w:rsidRPr="00361A46" w:rsidRDefault="00361A46" w:rsidP="00361A46">
      <w:pPr>
        <w:rPr>
          <w:b/>
        </w:rPr>
      </w:pPr>
      <w:proofErr w:type="spellStart"/>
      <w:r w:rsidRPr="00361A46">
        <w:rPr>
          <w:b/>
        </w:rPr>
        <w:t>Enable-BCHostedServer</w:t>
      </w:r>
      <w:proofErr w:type="spellEnd"/>
      <w:r w:rsidRPr="00361A46">
        <w:rPr>
          <w:b/>
        </w:rPr>
        <w:t xml:space="preserve"> -</w:t>
      </w:r>
      <w:proofErr w:type="spellStart"/>
      <w:r w:rsidRPr="00361A46">
        <w:rPr>
          <w:b/>
        </w:rPr>
        <w:t>RegisterSCP</w:t>
      </w:r>
      <w:proofErr w:type="spellEnd"/>
    </w:p>
    <w:p w:rsidR="00361A46" w:rsidRDefault="00361A46" w:rsidP="00361A46">
      <w:r>
        <w:t>4. Para verificar a configuração do servidor de cache hospedado, digite o seguinte comando e pressione ENTER.</w:t>
      </w:r>
    </w:p>
    <w:p w:rsidR="00361A46" w:rsidRPr="00361A46" w:rsidRDefault="00361A46" w:rsidP="00361A46">
      <w:pPr>
        <w:rPr>
          <w:b/>
        </w:rPr>
      </w:pPr>
      <w:proofErr w:type="spellStart"/>
      <w:r w:rsidRPr="00361A46">
        <w:rPr>
          <w:b/>
        </w:rPr>
        <w:t>Get-BCStatus</w:t>
      </w:r>
      <w:proofErr w:type="spellEnd"/>
    </w:p>
    <w:p w:rsidR="00361A46" w:rsidRDefault="00361A46" w:rsidP="00361A46">
      <w:r>
        <w:t xml:space="preserve">Os resultados do status de exibição de comando para todos os aspectos da sua instalação </w:t>
      </w:r>
      <w:proofErr w:type="spellStart"/>
      <w:r>
        <w:t>BranchCache</w:t>
      </w:r>
      <w:proofErr w:type="spellEnd"/>
      <w:r>
        <w:t xml:space="preserve">. A seguir estão algumas das configurações do </w:t>
      </w:r>
      <w:proofErr w:type="spellStart"/>
      <w:r>
        <w:t>BranchCache</w:t>
      </w:r>
      <w:proofErr w:type="spellEnd"/>
      <w:r>
        <w:t xml:space="preserve"> e o valor correto para cada item:</w:t>
      </w:r>
    </w:p>
    <w:p w:rsidR="00361A46" w:rsidRPr="00361A46" w:rsidRDefault="00361A46" w:rsidP="00361A46">
      <w:pPr>
        <w:rPr>
          <w:b/>
        </w:rPr>
      </w:pPr>
      <w:r w:rsidRPr="00361A46">
        <w:rPr>
          <w:b/>
        </w:rPr>
        <w:t xml:space="preserve">• </w:t>
      </w:r>
      <w:proofErr w:type="spellStart"/>
      <w:r w:rsidRPr="00361A46">
        <w:rPr>
          <w:b/>
        </w:rPr>
        <w:t>BranchCacheIsEnabled</w:t>
      </w:r>
      <w:proofErr w:type="spellEnd"/>
      <w:r w:rsidRPr="00361A46">
        <w:rPr>
          <w:b/>
        </w:rPr>
        <w:t xml:space="preserve">: </w:t>
      </w:r>
      <w:proofErr w:type="spellStart"/>
      <w:r w:rsidRPr="00361A46">
        <w:rPr>
          <w:b/>
        </w:rPr>
        <w:t>True</w:t>
      </w:r>
      <w:proofErr w:type="spellEnd"/>
    </w:p>
    <w:p w:rsidR="00361A46" w:rsidRPr="00361A46" w:rsidRDefault="00361A46" w:rsidP="00361A46">
      <w:pPr>
        <w:rPr>
          <w:b/>
        </w:rPr>
      </w:pPr>
      <w:r w:rsidRPr="00361A46">
        <w:rPr>
          <w:b/>
        </w:rPr>
        <w:t xml:space="preserve">• </w:t>
      </w:r>
      <w:proofErr w:type="spellStart"/>
      <w:r w:rsidRPr="00361A46">
        <w:rPr>
          <w:b/>
        </w:rPr>
        <w:t>HostedCacheServerIsEnabled</w:t>
      </w:r>
      <w:proofErr w:type="spellEnd"/>
      <w:r w:rsidRPr="00361A46">
        <w:rPr>
          <w:b/>
        </w:rPr>
        <w:t xml:space="preserve">: </w:t>
      </w:r>
      <w:proofErr w:type="spellStart"/>
      <w:r w:rsidRPr="00361A46">
        <w:rPr>
          <w:b/>
        </w:rPr>
        <w:t>True</w:t>
      </w:r>
      <w:proofErr w:type="spellEnd"/>
    </w:p>
    <w:p w:rsidR="00361A46" w:rsidRPr="00361A46" w:rsidRDefault="00361A46" w:rsidP="00361A46">
      <w:pPr>
        <w:rPr>
          <w:b/>
        </w:rPr>
      </w:pPr>
      <w:r w:rsidRPr="00361A46">
        <w:rPr>
          <w:b/>
        </w:rPr>
        <w:t xml:space="preserve">• </w:t>
      </w:r>
      <w:proofErr w:type="spellStart"/>
      <w:r w:rsidRPr="00361A46">
        <w:rPr>
          <w:b/>
        </w:rPr>
        <w:t>HostedCacheScpRegistrationEnabled</w:t>
      </w:r>
      <w:proofErr w:type="spellEnd"/>
      <w:r w:rsidRPr="00361A46">
        <w:rPr>
          <w:b/>
        </w:rPr>
        <w:t xml:space="preserve">: </w:t>
      </w:r>
      <w:proofErr w:type="spellStart"/>
      <w:r w:rsidRPr="00361A46">
        <w:rPr>
          <w:b/>
        </w:rPr>
        <w:t>True</w:t>
      </w:r>
      <w:proofErr w:type="spellEnd"/>
    </w:p>
    <w:p w:rsidR="00361A46" w:rsidRDefault="00361A46" w:rsidP="00361A46">
      <w:r>
        <w:t>5. Para se preparar para a etapa de copiar seus pacotes de dados de seus servidores de conteúdo para os seus servidores de cache hospedado, quer identificar um compartilhamento existente no servidor de cache hospedado ou criar uma nova pasta e compartilhar a pasta de modo que seja acessível a partir de seus servidores de conteúdo. Depois de criar seus pacotes de dados em seus servidores de conteúdo, você vai copiar os pacotes de dados para esta pasta compartilhada no servidor de cache hospedado.</w:t>
      </w:r>
    </w:p>
    <w:p w:rsidR="004156E5" w:rsidRDefault="00361A46" w:rsidP="00361A46">
      <w:r>
        <w:t>6. Se você estiver implantando mais de um servidor de cache hospedado, repita esse procedimento em cada servidor.</w:t>
      </w:r>
      <w:bookmarkStart w:id="0" w:name="_GoBack"/>
      <w:bookmarkEnd w:id="0"/>
    </w:p>
    <w:sectPr w:rsidR="00415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46"/>
    <w:rsid w:val="000744FD"/>
    <w:rsid w:val="00361A46"/>
    <w:rsid w:val="00397181"/>
    <w:rsid w:val="004156E5"/>
    <w:rsid w:val="00600BB3"/>
    <w:rsid w:val="006753D6"/>
    <w:rsid w:val="006E2B6A"/>
    <w:rsid w:val="00841495"/>
    <w:rsid w:val="00EB49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12D86-8D2B-4B02-B9B3-10802599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311</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Maurício Cerqueira</dc:creator>
  <cp:keywords/>
  <dc:description/>
  <cp:lastModifiedBy>Maurício Cerqueira</cp:lastModifiedBy>
  <cp:revision>3</cp:revision>
  <dcterms:created xsi:type="dcterms:W3CDTF">2015-10-05T11:58:00Z</dcterms:created>
  <dcterms:modified xsi:type="dcterms:W3CDTF">2015-10-05T14:44:00Z</dcterms:modified>
</cp:coreProperties>
</file>