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C68" w:rsidRPr="00D00C68" w:rsidRDefault="00D00C68" w:rsidP="00D00C68">
      <w:pPr>
        <w:spacing w:before="135" w:after="285" w:line="211" w:lineRule="atLeast"/>
        <w:outlineLvl w:val="2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fldChar w:fldCharType="begin"/>
      </w:r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instrText xml:space="preserve"> HYPERLINK "javascript:void(0)" \o "Clique para recolher. Clique duas vezes para recolher tudo." </w:instrText>
      </w:r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fldChar w:fldCharType="separate"/>
      </w:r>
      <w:r w:rsidRPr="00D00C68">
        <w:rPr>
          <w:rFonts w:ascii="Segoe UI" w:eastAsia="Times New Roman" w:hAnsi="Segoe UI" w:cs="Segoe UI"/>
          <w:color w:val="2A2A2A"/>
          <w:sz w:val="34"/>
          <w:szCs w:val="34"/>
          <w:lang w:eastAsia="pt-BR"/>
        </w:rPr>
        <w:t>Para iniciar a Ferramenta de Configuração do Servidor</w:t>
      </w:r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fldChar w:fldCharType="end"/>
      </w:r>
    </w:p>
    <w:p w:rsidR="00D00C68" w:rsidRDefault="00D00C68" w:rsidP="00D00C6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Entre no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PowerShell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: Digitar no 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cmd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 xml:space="preserve"> o comando “</w:t>
      </w:r>
      <w:proofErr w:type="spellStart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PowerShell</w:t>
      </w:r>
      <w:proofErr w:type="spellEnd"/>
      <w:r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”</w:t>
      </w:r>
    </w:p>
    <w:p w:rsidR="00D00C68" w:rsidRDefault="00D00C68" w:rsidP="00D00C68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  <w:bookmarkStart w:id="0" w:name="_GoBack"/>
      <w:bookmarkEnd w:id="0"/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Digite </w:t>
      </w:r>
      <w:r w:rsidRPr="00D00C68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pt-BR"/>
        </w:rPr>
        <w:t>Sconfig.cmd</w:t>
      </w:r>
      <w:r w:rsidRPr="00D00C68"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  <w:t> e pressione ENTER. A interface da ferramenta de Configuração do Servidor é aberta:</w:t>
      </w:r>
    </w:p>
    <w:p w:rsidR="00D00C68" w:rsidRPr="00D00C68" w:rsidRDefault="00D00C68" w:rsidP="00D00C68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eastAsia="pt-BR"/>
        </w:rPr>
      </w:pPr>
    </w:p>
    <w:p w:rsidR="007775C3" w:rsidRDefault="00D00C68" w:rsidP="00D00C68">
      <w:r w:rsidRPr="00D00C68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93815" cy="3630295"/>
            <wp:effectExtent l="0" t="0" r="6985" b="8255"/>
            <wp:docPr id="1" name="Imagem 1" descr="Interface sconfig.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38e20d-5f2f-40ed-be33-caf720a60677" descr="Interface sconfig.cm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683206"/>
    <w:multiLevelType w:val="multilevel"/>
    <w:tmpl w:val="A5DA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6C"/>
    <w:rsid w:val="00397181"/>
    <w:rsid w:val="0064526C"/>
    <w:rsid w:val="006E2B6A"/>
    <w:rsid w:val="00D0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3A8B87-FDA2-4BB9-BF1D-CF912CF0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26C"/>
  </w:style>
  <w:style w:type="paragraph" w:styleId="Ttulo3">
    <w:name w:val="heading 3"/>
    <w:basedOn w:val="Normal"/>
    <w:link w:val="Ttulo3Char"/>
    <w:uiPriority w:val="9"/>
    <w:qFormat/>
    <w:rsid w:val="00D00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00C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wcollapsibleareatitle">
    <w:name w:val="lw_collapsiblearea_title"/>
    <w:basedOn w:val="Fontepargpadro"/>
    <w:rsid w:val="00D00C68"/>
  </w:style>
  <w:style w:type="paragraph" w:styleId="NormalWeb">
    <w:name w:val="Normal (Web)"/>
    <w:basedOn w:val="Normal"/>
    <w:uiPriority w:val="99"/>
    <w:semiHidden/>
    <w:unhideWhenUsed/>
    <w:rsid w:val="00D0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00C68"/>
  </w:style>
  <w:style w:type="character" w:styleId="Forte">
    <w:name w:val="Strong"/>
    <w:basedOn w:val="Fontepargpadro"/>
    <w:uiPriority w:val="22"/>
    <w:qFormat/>
    <w:rsid w:val="00D00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Cerqueira</dc:creator>
  <cp:keywords/>
  <dc:description/>
  <cp:lastModifiedBy>Maurício Cerqueira</cp:lastModifiedBy>
  <cp:revision>2</cp:revision>
  <dcterms:created xsi:type="dcterms:W3CDTF">2015-10-05T14:15:00Z</dcterms:created>
  <dcterms:modified xsi:type="dcterms:W3CDTF">2015-10-05T14:15:00Z</dcterms:modified>
</cp:coreProperties>
</file>