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43A" w:rsidRDefault="002F543A" w:rsidP="002F543A">
      <w:pPr>
        <w:jc w:val="both"/>
      </w:pPr>
      <w:r w:rsidRPr="002F543A">
        <w:fldChar w:fldCharType="begin"/>
      </w:r>
      <w:r w:rsidRPr="002F543A">
        <w:instrText xml:space="preserve"> HYPERLINK "http://www.radians.com.ar/blog/?p=1873" </w:instrText>
      </w:r>
      <w:r w:rsidRPr="002F543A">
        <w:fldChar w:fldCharType="separate"/>
      </w:r>
      <w:r w:rsidRPr="002F543A">
        <w:rPr>
          <w:rStyle w:val="Hyperlink"/>
        </w:rPr>
        <w:t xml:space="preserve">Definindo uma home </w:t>
      </w:r>
      <w:proofErr w:type="spellStart"/>
      <w:proofErr w:type="gramStart"/>
      <w:r w:rsidRPr="002F543A">
        <w:rPr>
          <w:rStyle w:val="Hyperlink"/>
        </w:rPr>
        <w:t>page</w:t>
      </w:r>
      <w:proofErr w:type="spellEnd"/>
      <w:proofErr w:type="gramEnd"/>
      <w:r w:rsidRPr="002F543A">
        <w:rPr>
          <w:rStyle w:val="Hyperlink"/>
        </w:rPr>
        <w:t xml:space="preserve"> através de política de grupo {</w:t>
      </w:r>
      <w:proofErr w:type="spellStart"/>
      <w:r w:rsidRPr="002F543A">
        <w:rPr>
          <w:rStyle w:val="Hyperlink"/>
        </w:rPr>
        <w:t>HowTo</w:t>
      </w:r>
      <w:proofErr w:type="spellEnd"/>
      <w:r w:rsidRPr="002F543A">
        <w:rPr>
          <w:rStyle w:val="Hyperlink"/>
        </w:rPr>
        <w:t>}</w:t>
      </w:r>
      <w:r w:rsidRPr="002F543A">
        <w:fldChar w:fldCharType="end"/>
      </w:r>
    </w:p>
    <w:p w:rsidR="002F543A" w:rsidRPr="002F543A" w:rsidRDefault="002F543A" w:rsidP="002F543A">
      <w:pPr>
        <w:jc w:val="both"/>
      </w:pPr>
      <w:r w:rsidRPr="002F543A">
        <w:t>http://www.radians.com.ar/blog/?p=1873</w:t>
      </w:r>
    </w:p>
    <w:p w:rsidR="002F543A" w:rsidRPr="002F543A" w:rsidRDefault="002F543A" w:rsidP="002F543A">
      <w:pPr>
        <w:jc w:val="both"/>
      </w:pPr>
      <w:hyperlink r:id="rId6" w:history="1">
        <w:r w:rsidRPr="002F543A">
          <w:rPr>
            <w:rStyle w:val="Hyperlink"/>
          </w:rPr>
          <w:drawing>
            <wp:anchor distT="0" distB="0" distL="0" distR="0" simplePos="0" relativeHeight="251659264" behindDoc="0" locked="0" layoutInCell="1" allowOverlap="0" wp14:anchorId="2D4D8CA7" wp14:editId="1319B312">
              <wp:simplePos x="0" y="0"/>
              <wp:positionH relativeFrom="column">
                <wp:align>left</wp:align>
              </wp:positionH>
              <wp:positionV relativeFrom="line">
                <wp:posOffset>0</wp:posOffset>
              </wp:positionV>
              <wp:extent cx="2857500" cy="1809750"/>
              <wp:effectExtent l="0" t="0" r="0" b="0"/>
              <wp:wrapSquare wrapText="bothSides"/>
              <wp:docPr id="22" name="Imagem 22" descr="GPO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GPO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57500" cy="180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  <w:r w:rsidRPr="002F543A">
        <w:t xml:space="preserve">Vimos várias características e vantagens da utilização de Política de grupo (GPO). Tenho recebido algumas consultas sobre como fazer coisas específicas, através de políticas; é o caso hoje, vamos ver como configurar duas home </w:t>
      </w:r>
      <w:proofErr w:type="spellStart"/>
      <w:r w:rsidRPr="002F543A">
        <w:t>pages</w:t>
      </w:r>
      <w:proofErr w:type="spellEnd"/>
      <w:r w:rsidRPr="002F543A">
        <w:t xml:space="preserve"> no Internet Explorer através da Política de grupo (GPO). Internet Explorer, a partir da versão </w:t>
      </w:r>
      <w:proofErr w:type="gramStart"/>
      <w:r w:rsidRPr="002F543A">
        <w:t>7</w:t>
      </w:r>
      <w:proofErr w:type="gramEnd"/>
      <w:r w:rsidRPr="002F543A">
        <w:t>, tem a capacidade de dar ao luxo de definir várias homepages.</w:t>
      </w:r>
      <w:bookmarkStart w:id="0" w:name="_GoBack"/>
      <w:bookmarkEnd w:id="0"/>
    </w:p>
    <w:p w:rsidR="002F543A" w:rsidRPr="002F543A" w:rsidRDefault="002F543A" w:rsidP="002F543A">
      <w:pPr>
        <w:jc w:val="both"/>
      </w:pPr>
      <w:r w:rsidRPr="002F543A">
        <w:t xml:space="preserve">O procedimento é simples, o que vamos fazer primeiro é criar uma política de grupo (GPO) que está associado com uma unidade organizacional (OU) do nosso domínio. Eu </w:t>
      </w:r>
      <w:proofErr w:type="gramStart"/>
      <w:r w:rsidRPr="002F543A">
        <w:t>vou estar fazendo</w:t>
      </w:r>
      <w:proofErr w:type="gramEnd"/>
      <w:r w:rsidRPr="002F543A">
        <w:t xml:space="preserve"> isso em um servidor Windows 2008 R2, mas o procedimento é o mesmo para diferentes versões do Windows Server. Obviamente temos implementado o recurso "</w:t>
      </w:r>
      <w:proofErr w:type="spellStart"/>
      <w:r w:rsidRPr="002F543A">
        <w:t>Group</w:t>
      </w:r>
      <w:proofErr w:type="spellEnd"/>
      <w:r w:rsidRPr="002F543A">
        <w:t xml:space="preserve"> </w:t>
      </w:r>
      <w:proofErr w:type="spellStart"/>
      <w:r w:rsidRPr="002F543A">
        <w:t>Policy</w:t>
      </w:r>
      <w:proofErr w:type="spellEnd"/>
      <w:r w:rsidRPr="002F543A">
        <w:t xml:space="preserve"> Management". Em seguida, abra a consola de gestão de política de grupo, nós clique no botão direito do mouse em nosso OU (neste caso, selecione o domínio raiz, mas poderia ter escolhido outra OU) e, em seguida, selecione " Criar um GPO neste domínio, e </w:t>
      </w:r>
      <w:proofErr w:type="spellStart"/>
      <w:r w:rsidRPr="002F543A">
        <w:t>linkt-lo</w:t>
      </w:r>
      <w:proofErr w:type="spellEnd"/>
      <w:r w:rsidRPr="002F543A">
        <w:t xml:space="preserve"> aqui ... ".</w:t>
      </w:r>
    </w:p>
    <w:p w:rsidR="002F543A" w:rsidRPr="002F543A" w:rsidRDefault="002F543A" w:rsidP="002F543A">
      <w:pPr>
        <w:jc w:val="both"/>
      </w:pPr>
      <w:r w:rsidRPr="002F543A">
        <w:lastRenderedPageBreak/>
        <w:drawing>
          <wp:inline distT="0" distB="0" distL="0" distR="0" wp14:anchorId="5BF76931" wp14:editId="3D8B6AB9">
            <wp:extent cx="5183505" cy="5480050"/>
            <wp:effectExtent l="0" t="0" r="0" b="6350"/>
            <wp:docPr id="21" name="Imagem 21" descr="www.radians.com.ar © 201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www.radians.com.ar © 201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548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43A" w:rsidRPr="002F543A" w:rsidRDefault="002F543A" w:rsidP="002F543A">
      <w:pPr>
        <w:jc w:val="both"/>
      </w:pPr>
      <w:r w:rsidRPr="002F543A">
        <w:t>Nós introduzir o nome do nosso GPO, no nosso caso IE Home Page, e no nosso caso não usa qualquer outro GPO como um modelo.</w:t>
      </w:r>
    </w:p>
    <w:p w:rsidR="002F543A" w:rsidRPr="002F543A" w:rsidRDefault="002F543A" w:rsidP="002F543A">
      <w:pPr>
        <w:jc w:val="both"/>
      </w:pPr>
      <w:r w:rsidRPr="002F543A">
        <w:lastRenderedPageBreak/>
        <w:drawing>
          <wp:inline distT="0" distB="0" distL="0" distR="0" wp14:anchorId="288A0098" wp14:editId="51458256">
            <wp:extent cx="5183505" cy="3573780"/>
            <wp:effectExtent l="0" t="0" r="0" b="7620"/>
            <wp:docPr id="20" name="Imagem 20" descr="www.radians.com.ar © 201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www.radians.com.ar © 201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43A" w:rsidRPr="002F543A" w:rsidRDefault="002F543A" w:rsidP="002F543A">
      <w:pPr>
        <w:jc w:val="both"/>
      </w:pPr>
      <w:r w:rsidRPr="002F543A">
        <w:t xml:space="preserve">Depois de criar o GPO, podemos ver em detalhe na guia Status GPO. E lá nós pode desativar </w:t>
      </w:r>
      <w:proofErr w:type="gramStart"/>
      <w:r w:rsidRPr="002F543A">
        <w:t>" </w:t>
      </w:r>
      <w:proofErr w:type="gramEnd"/>
      <w:r w:rsidRPr="002F543A">
        <w:t>Configuração do computador " nossa política, se utilizado apenas para as definições de configuração de nível de usuário; Obviamente, se os nossos impactos de GPO em configurações de equipamentos e usuário deve deixar isso por padrão.</w:t>
      </w:r>
    </w:p>
    <w:p w:rsidR="002F543A" w:rsidRPr="002F543A" w:rsidRDefault="002F543A" w:rsidP="002F543A">
      <w:pPr>
        <w:jc w:val="both"/>
      </w:pPr>
      <w:r w:rsidRPr="002F543A">
        <w:drawing>
          <wp:inline distT="0" distB="0" distL="0" distR="0" wp14:anchorId="72A60324" wp14:editId="65D37D7A">
            <wp:extent cx="5183505" cy="2762250"/>
            <wp:effectExtent l="0" t="0" r="0" b="0"/>
            <wp:docPr id="19" name="Imagem 19" descr="www.radians.com.ar © 201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www.radians.com.ar © 2012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43A" w:rsidRPr="002F543A" w:rsidRDefault="002F543A" w:rsidP="002F543A">
      <w:pPr>
        <w:jc w:val="both"/>
      </w:pPr>
      <w:r w:rsidRPr="002F543A">
        <w:t>Estas são as opções que temos disponíveis.</w:t>
      </w:r>
    </w:p>
    <w:p w:rsidR="002F543A" w:rsidRPr="002F543A" w:rsidRDefault="002F543A" w:rsidP="002F543A">
      <w:pPr>
        <w:jc w:val="both"/>
      </w:pPr>
      <w:r w:rsidRPr="002F543A">
        <w:lastRenderedPageBreak/>
        <w:drawing>
          <wp:inline distT="0" distB="0" distL="0" distR="0" wp14:anchorId="7D81A5D5" wp14:editId="71C3C786">
            <wp:extent cx="5183505" cy="1345565"/>
            <wp:effectExtent l="0" t="0" r="0" b="6985"/>
            <wp:docPr id="18" name="Imagem 18" descr="www.radians.com.ar © 201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www.radians.com.ar © 2012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43A" w:rsidRPr="002F543A" w:rsidRDefault="002F543A" w:rsidP="002F543A">
      <w:pPr>
        <w:jc w:val="both"/>
      </w:pPr>
      <w:r w:rsidRPr="002F543A">
        <w:t>Se formos analisar as configurações de segurança, podemos ver o seguinte:</w:t>
      </w:r>
    </w:p>
    <w:p w:rsidR="002F543A" w:rsidRPr="002F543A" w:rsidRDefault="002F543A" w:rsidP="002F543A">
      <w:pPr>
        <w:jc w:val="both"/>
      </w:pPr>
      <w:r w:rsidRPr="002F543A">
        <w:drawing>
          <wp:inline distT="0" distB="0" distL="0" distR="0" wp14:anchorId="7ECA564A" wp14:editId="335D4367">
            <wp:extent cx="5183505" cy="3187700"/>
            <wp:effectExtent l="0" t="0" r="0" b="0"/>
            <wp:docPr id="17" name="Imagem 17" descr="www.radians.com.ar © 201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www.radians.com.ar © 2012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43A" w:rsidRPr="002F543A" w:rsidRDefault="002F543A" w:rsidP="002F543A">
      <w:pPr>
        <w:jc w:val="both"/>
      </w:pPr>
      <w:r w:rsidRPr="002F543A">
        <w:t xml:space="preserve">Aqui vemos o estado do GPO, se forçado ou não e se ele está habilitado ou não. Também pode configurar a Filtragem de </w:t>
      </w:r>
      <w:proofErr w:type="gramStart"/>
      <w:r w:rsidRPr="002F543A">
        <w:t>Segurança ,</w:t>
      </w:r>
      <w:proofErr w:type="gramEnd"/>
      <w:r w:rsidRPr="002F543A">
        <w:t xml:space="preserve"> onde definimos o nível de aplicação. No nosso caso, aplica-se a todos os usuários autenticados.</w:t>
      </w:r>
    </w:p>
    <w:p w:rsidR="002F543A" w:rsidRPr="002F543A" w:rsidRDefault="002F543A" w:rsidP="002F543A">
      <w:pPr>
        <w:jc w:val="both"/>
      </w:pPr>
      <w:r w:rsidRPr="002F543A">
        <w:t xml:space="preserve">O que vamos fazer agora é para editar esta política, por isso, clique no botão direito do mouse sobre ele e selecione </w:t>
      </w:r>
      <w:proofErr w:type="spellStart"/>
      <w:proofErr w:type="gramStart"/>
      <w:r w:rsidRPr="002F543A">
        <w:t>Editar.</w:t>
      </w:r>
      <w:proofErr w:type="gramEnd"/>
      <w:r w:rsidRPr="002F543A">
        <w:t>Isso</w:t>
      </w:r>
      <w:proofErr w:type="spellEnd"/>
      <w:r w:rsidRPr="002F543A">
        <w:t xml:space="preserve"> vai abrir uma nova janela, onde vemos que ele é a nossa política, e devemos ir para Configuração do utilizador / / Configurações de Controle / Painel de </w:t>
      </w:r>
      <w:r w:rsidRPr="002F543A">
        <w:lastRenderedPageBreak/>
        <w:t xml:space="preserve">configurações do Internet </w:t>
      </w:r>
      <w:proofErr w:type="spellStart"/>
      <w:r w:rsidRPr="002F543A">
        <w:t>Preferemces</w:t>
      </w:r>
      <w:proofErr w:type="spellEnd"/>
      <w:r w:rsidRPr="002F543A">
        <w:t> .</w:t>
      </w:r>
      <w:r w:rsidRPr="002F543A">
        <w:drawing>
          <wp:inline distT="0" distB="0" distL="0" distR="0" wp14:anchorId="1BEF9D43" wp14:editId="5270DAD2">
            <wp:extent cx="5145405" cy="3535045"/>
            <wp:effectExtent l="0" t="0" r="0" b="8255"/>
            <wp:docPr id="16" name="Imagem 16" descr="www.radians.com.ar © 2012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www.radians.com.ar © 2012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43A" w:rsidRPr="002F543A" w:rsidRDefault="002F543A" w:rsidP="002F543A">
      <w:pPr>
        <w:jc w:val="both"/>
      </w:pPr>
      <w:proofErr w:type="gramStart"/>
      <w:r w:rsidRPr="002F543A">
        <w:t>Nós clique</w:t>
      </w:r>
      <w:proofErr w:type="gramEnd"/>
      <w:r w:rsidRPr="002F543A">
        <w:t xml:space="preserve"> no botão direito do mouse e selecione Novo e, em seguida a política para a versão Internet Explorer temos implementado. No nosso caso, o Internet Explorer 8 .</w:t>
      </w:r>
    </w:p>
    <w:p w:rsidR="002F543A" w:rsidRPr="002F543A" w:rsidRDefault="002F543A" w:rsidP="002F543A">
      <w:pPr>
        <w:jc w:val="both"/>
      </w:pPr>
      <w:r w:rsidRPr="002F543A">
        <w:drawing>
          <wp:inline distT="0" distB="0" distL="0" distR="0" wp14:anchorId="4E878F11" wp14:editId="418864C7">
            <wp:extent cx="5183505" cy="2949575"/>
            <wp:effectExtent l="0" t="0" r="0" b="3175"/>
            <wp:docPr id="15" name="Imagem 15" descr="www.radians.com.ar © 2012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www.radians.com.ar © 2012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43A" w:rsidRPr="002F543A" w:rsidRDefault="002F543A" w:rsidP="002F543A">
      <w:pPr>
        <w:jc w:val="both"/>
      </w:pPr>
      <w:r w:rsidRPr="002F543A">
        <w:t xml:space="preserve">Isto irá abrir uma janela chamada New Internet Explorer </w:t>
      </w:r>
      <w:proofErr w:type="gramStart"/>
      <w:r w:rsidRPr="002F543A">
        <w:t>8</w:t>
      </w:r>
      <w:proofErr w:type="gramEnd"/>
      <w:r w:rsidRPr="002F543A">
        <w:t xml:space="preserve"> Propriedades . Na caixa de texto na página inicial, digite o local ou locais onde queremos para definir como o padrão para os usuários, como podemos ver na imagem abaixo:</w:t>
      </w:r>
    </w:p>
    <w:p w:rsidR="002F543A" w:rsidRPr="002F543A" w:rsidRDefault="002F543A" w:rsidP="002F543A">
      <w:pPr>
        <w:jc w:val="both"/>
      </w:pPr>
      <w:r w:rsidRPr="002F543A">
        <w:lastRenderedPageBreak/>
        <w:drawing>
          <wp:inline distT="0" distB="0" distL="0" distR="0" wp14:anchorId="288F0BD3" wp14:editId="12C555DA">
            <wp:extent cx="5183505" cy="5525135"/>
            <wp:effectExtent l="0" t="0" r="0" b="0"/>
            <wp:docPr id="14" name="Imagem 14" descr="www.radians.com.ar © 2012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www.radians.com.ar © 2012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552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43A" w:rsidRPr="002F543A" w:rsidRDefault="002F543A" w:rsidP="002F543A">
      <w:pPr>
        <w:jc w:val="both"/>
      </w:pPr>
      <w:r w:rsidRPr="002F543A">
        <w:t xml:space="preserve">Uma questão a considerar é que temos de pressionar </w:t>
      </w:r>
      <w:proofErr w:type="spellStart"/>
      <w:r w:rsidRPr="002F543A">
        <w:t>URLs</w:t>
      </w:r>
      <w:proofErr w:type="spellEnd"/>
      <w:r w:rsidRPr="002F543A">
        <w:t xml:space="preserve"> uma vez inseridos F6. Se formos ver em detalhe a imagem acima, há uma linha pontilhada vermelha, depois de pressionar F6 linha fica verde.</w:t>
      </w:r>
    </w:p>
    <w:p w:rsidR="002F543A" w:rsidRPr="002F543A" w:rsidRDefault="002F543A" w:rsidP="002F543A">
      <w:pPr>
        <w:jc w:val="both"/>
      </w:pPr>
      <w:r w:rsidRPr="002F543A">
        <w:lastRenderedPageBreak/>
        <w:drawing>
          <wp:inline distT="0" distB="0" distL="0" distR="0" wp14:anchorId="377B4883" wp14:editId="0F99ABE6">
            <wp:extent cx="5183505" cy="6181725"/>
            <wp:effectExtent l="0" t="0" r="0" b="9525"/>
            <wp:docPr id="13" name="Imagem 13" descr="www.radians.com.ar © 2012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www.radians.com.ar © 2012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43A" w:rsidRPr="002F543A" w:rsidRDefault="002F543A" w:rsidP="002F543A">
      <w:pPr>
        <w:jc w:val="both"/>
      </w:pPr>
      <w:r w:rsidRPr="002F543A">
        <w:t>Nós temos funções diferentes associados com as teclas de função:</w:t>
      </w:r>
    </w:p>
    <w:p w:rsidR="002F543A" w:rsidRPr="002F543A" w:rsidRDefault="002F543A" w:rsidP="002F543A">
      <w:pPr>
        <w:numPr>
          <w:ilvl w:val="0"/>
          <w:numId w:val="1"/>
        </w:numPr>
        <w:jc w:val="both"/>
      </w:pPr>
      <w:r w:rsidRPr="002F543A">
        <w:rPr>
          <w:b/>
          <w:bCs/>
        </w:rPr>
        <w:t>F5:</w:t>
      </w:r>
      <w:r w:rsidRPr="002F543A">
        <w:t> todas as configurações são ativadas (linha verde) na guia ativa.</w:t>
      </w:r>
    </w:p>
    <w:p w:rsidR="002F543A" w:rsidRPr="002F543A" w:rsidRDefault="002F543A" w:rsidP="002F543A">
      <w:pPr>
        <w:numPr>
          <w:ilvl w:val="0"/>
          <w:numId w:val="1"/>
        </w:numPr>
        <w:jc w:val="both"/>
      </w:pPr>
      <w:r w:rsidRPr="002F543A">
        <w:rPr>
          <w:b/>
          <w:bCs/>
        </w:rPr>
        <w:t>F6:</w:t>
      </w:r>
      <w:r w:rsidRPr="002F543A">
        <w:t xml:space="preserve"> mudanças na configuração individual de pontos </w:t>
      </w:r>
      <w:proofErr w:type="gramStart"/>
      <w:r w:rsidRPr="002F543A">
        <w:t>vermelhos verdes sólido</w:t>
      </w:r>
      <w:proofErr w:type="gramEnd"/>
      <w:r w:rsidRPr="002F543A">
        <w:t xml:space="preserve"> (de desligado para ligado).</w:t>
      </w:r>
    </w:p>
    <w:p w:rsidR="002F543A" w:rsidRPr="002F543A" w:rsidRDefault="002F543A" w:rsidP="002F543A">
      <w:pPr>
        <w:numPr>
          <w:ilvl w:val="0"/>
          <w:numId w:val="1"/>
        </w:numPr>
        <w:jc w:val="both"/>
      </w:pPr>
      <w:r w:rsidRPr="002F543A">
        <w:rPr>
          <w:b/>
          <w:bCs/>
        </w:rPr>
        <w:t>F7:</w:t>
      </w:r>
      <w:r w:rsidRPr="002F543A">
        <w:t> mudar mudança única e simples do verde ao vermelho com os pontos (de ativo para deficientes).</w:t>
      </w:r>
    </w:p>
    <w:p w:rsidR="002F543A" w:rsidRPr="002F543A" w:rsidRDefault="002F543A" w:rsidP="002F543A">
      <w:pPr>
        <w:numPr>
          <w:ilvl w:val="0"/>
          <w:numId w:val="1"/>
        </w:numPr>
        <w:jc w:val="both"/>
      </w:pPr>
      <w:r w:rsidRPr="002F543A">
        <w:rPr>
          <w:b/>
          <w:bCs/>
        </w:rPr>
        <w:t>F8:</w:t>
      </w:r>
      <w:r w:rsidRPr="002F543A">
        <w:t> todas as configurações são ativadas (linha verde) na guia ativa.</w:t>
      </w:r>
    </w:p>
    <w:p w:rsidR="002F543A" w:rsidRPr="002F543A" w:rsidRDefault="002F543A" w:rsidP="002F543A">
      <w:pPr>
        <w:jc w:val="both"/>
      </w:pPr>
      <w:r w:rsidRPr="002F543A">
        <w:t>Quando fechar todas as janelas ver a configuração que fazemos e a ordem de aplicação.</w:t>
      </w:r>
    </w:p>
    <w:p w:rsidR="002F543A" w:rsidRPr="002F543A" w:rsidRDefault="002F543A" w:rsidP="002F543A">
      <w:pPr>
        <w:jc w:val="both"/>
      </w:pPr>
      <w:r w:rsidRPr="002F543A">
        <w:lastRenderedPageBreak/>
        <w:drawing>
          <wp:inline distT="0" distB="0" distL="0" distR="0" wp14:anchorId="15645606" wp14:editId="4544D1E3">
            <wp:extent cx="5183505" cy="3020060"/>
            <wp:effectExtent l="0" t="0" r="0" b="8890"/>
            <wp:docPr id="12" name="Imagem 12" descr="www.radians.com.ar © 2012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www.radians.com.ar © 2012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43A" w:rsidRPr="002F543A" w:rsidRDefault="002F543A" w:rsidP="002F543A">
      <w:pPr>
        <w:jc w:val="both"/>
      </w:pPr>
      <w:r w:rsidRPr="002F543A">
        <w:t xml:space="preserve">Finalmente, para testar este grupo, que em Iniciar, Executar, </w:t>
      </w:r>
      <w:proofErr w:type="spellStart"/>
      <w:r w:rsidRPr="002F543A">
        <w:t>cmd</w:t>
      </w:r>
      <w:proofErr w:type="spellEnd"/>
      <w:r w:rsidRPr="002F543A">
        <w:t>, e digite a linha de comando: </w:t>
      </w:r>
      <w:proofErr w:type="spellStart"/>
      <w:r w:rsidRPr="002F543A">
        <w:t>gpupdate</w:t>
      </w:r>
      <w:proofErr w:type="spellEnd"/>
      <w:r w:rsidRPr="002F543A">
        <w:t xml:space="preserve"> / </w:t>
      </w:r>
      <w:proofErr w:type="gramStart"/>
      <w:r w:rsidRPr="002F543A">
        <w:t>force .</w:t>
      </w:r>
      <w:proofErr w:type="gramEnd"/>
      <w:r w:rsidRPr="002F543A">
        <w:t xml:space="preserve"> Mas outros usuários devem </w:t>
      </w:r>
      <w:proofErr w:type="spellStart"/>
      <w:r w:rsidRPr="002F543A">
        <w:t>deslogearse</w:t>
      </w:r>
      <w:proofErr w:type="spellEnd"/>
      <w:r w:rsidRPr="002F543A">
        <w:t xml:space="preserve"> e voltar a entrar em seus computadores e pronta e seria aplicado a configuração que temos feito.</w:t>
      </w:r>
    </w:p>
    <w:p w:rsidR="007F0AF4" w:rsidRDefault="007F0AF4" w:rsidP="002F543A">
      <w:pPr>
        <w:jc w:val="both"/>
      </w:pPr>
    </w:p>
    <w:sectPr w:rsidR="007F0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662B8"/>
    <w:multiLevelType w:val="multilevel"/>
    <w:tmpl w:val="EBAA67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0AF"/>
    <w:rsid w:val="000220AF"/>
    <w:rsid w:val="002F543A"/>
    <w:rsid w:val="007F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543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5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54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543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F5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54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1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dians.com.ar/Articulos/Images/6265c3925185_9371/IE_HomePage_GPO_01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radians.com.ar/Articulos/Images/6265c3925185_9371/IE_HomePage_GPO_06.png" TargetMode="External"/><Relationship Id="rId26" Type="http://schemas.openxmlformats.org/officeDocument/2006/relationships/hyperlink" Target="http://www.radians.com.ar/Articulos/Images/6265c3925185_9371/IE_HomePage_GPO_09.pn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www.radians.com.ar/Articulos/Images/6265c3925185_9371/IE_HomePage_GPO_03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www.radians.com.ar/Articulos/Images/6265c3925185_9371/IE_HomePage_GPO_05.png" TargetMode="External"/><Relationship Id="rId20" Type="http://schemas.openxmlformats.org/officeDocument/2006/relationships/hyperlink" Target="http://www.radians.com.ar/Articulos/Images/6265c3925185_9371/IE_HomePage_GPO_07.p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radians.com.ar/Articulos/Images/6265c3925185_9371/GPO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www.radians.com.ar/Articulos/Images/6265c3925185_9371/IE_HomePage_GPO_08b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http://www.radians.com.ar/Articulos/Images/6265c3925185_9371/IE_HomePage_GPO_02.pn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radians.com.ar/Articulos/Images/6265c3925185_9371/IE_HomePage_GPO_04.png" TargetMode="External"/><Relationship Id="rId22" Type="http://schemas.openxmlformats.org/officeDocument/2006/relationships/hyperlink" Target="http://www.radians.com.ar/Articulos/Images/6265c3925185_9371/IE_HomePage_GPO_08.png" TargetMode="External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581</Words>
  <Characters>3138</Characters>
  <Application>Microsoft Office Word</Application>
  <DocSecurity>0</DocSecurity>
  <Lines>26</Lines>
  <Paragraphs>7</Paragraphs>
  <ScaleCrop>false</ScaleCrop>
  <Company>Sistema FIERGS</Company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2016-05-23T18:07:00Z</dcterms:created>
  <dcterms:modified xsi:type="dcterms:W3CDTF">2016-05-23T18:09:00Z</dcterms:modified>
</cp:coreProperties>
</file>