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3B" w:rsidRPr="00B9263B" w:rsidRDefault="00B9263B" w:rsidP="00B926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B926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Como implantar o Remote Desktop Services 2012 Certificados R2 usando o CA interna</w:t>
      </w:r>
    </w:p>
    <w:p w:rsidR="00B9263B" w:rsidRDefault="00B9263B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:rsidR="00B9263B" w:rsidRPr="00B9263B" w:rsidRDefault="00B9263B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27"/>
          <w:lang w:eastAsia="pt-BR"/>
        </w:rPr>
        <w:t>Criar o modelo de certificado no CA</w:t>
      </w:r>
    </w:p>
    <w:p w:rsidR="00666F93" w:rsidRPr="00666F93" w:rsidRDefault="00666F93" w:rsidP="00666F93">
      <w:pPr>
        <w:pStyle w:val="Ttulo1"/>
        <w:keepNext w:val="0"/>
        <w:keepLines w:val="0"/>
        <w:numPr>
          <w:ilvl w:val="0"/>
          <w:numId w:val="1"/>
        </w:numPr>
        <w:spacing w:before="0" w:line="240" w:lineRule="atLeast"/>
        <w:ind w:firstLine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A partir do servidor CA, clique em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Iniciar&gt; Ferramentas Administrativas&gt; Autoridade de Certificação.</w:t>
      </w:r>
    </w:p>
    <w:p w:rsidR="00666F93" w:rsidRPr="00666F93" w:rsidRDefault="00666F93" w:rsidP="00666F93">
      <w:pPr>
        <w:pStyle w:val="Ttulo1"/>
        <w:keepNext w:val="0"/>
        <w:keepLines w:val="0"/>
        <w:numPr>
          <w:ilvl w:val="0"/>
          <w:numId w:val="2"/>
        </w:numPr>
        <w:spacing w:before="0" w:line="240" w:lineRule="atLeast"/>
        <w:ind w:firstLine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Expanda a árvore para o seu CA.</w:t>
      </w:r>
    </w:p>
    <w:p w:rsidR="00666F93" w:rsidRPr="00666F93" w:rsidRDefault="00666F93" w:rsidP="00666F93">
      <w:pPr>
        <w:pStyle w:val="Ttulo1"/>
        <w:keepNext w:val="0"/>
        <w:keepLines w:val="0"/>
        <w:numPr>
          <w:ilvl w:val="0"/>
          <w:numId w:val="3"/>
        </w:numPr>
        <w:spacing w:before="0" w:line="240" w:lineRule="atLeast"/>
        <w:ind w:firstLine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Botão direito do mouse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em Modelos de Certificado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e clique em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Gerenciar.</w:t>
      </w:r>
    </w:p>
    <w:p w:rsidR="00666F93" w:rsidRPr="00666F93" w:rsidRDefault="00666F93" w:rsidP="00666F93">
      <w:pPr>
        <w:pStyle w:val="Ttulo1"/>
        <w:keepNext w:val="0"/>
        <w:keepLines w:val="0"/>
        <w:numPr>
          <w:ilvl w:val="0"/>
          <w:numId w:val="4"/>
        </w:numPr>
        <w:spacing w:before="0" w:line="240" w:lineRule="atLeast"/>
        <w:ind w:firstLine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Direito do mouse no modelo de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computador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e, em seguida, clique em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Duplicar modelo.</w:t>
      </w:r>
    </w:p>
    <w:p w:rsidR="00666F93" w:rsidRPr="00666F93" w:rsidRDefault="00666F93" w:rsidP="00666F93">
      <w:pPr>
        <w:pStyle w:val="Ttulo1"/>
        <w:keepNext w:val="0"/>
        <w:keepLines w:val="0"/>
        <w:numPr>
          <w:ilvl w:val="0"/>
          <w:numId w:val="5"/>
        </w:numPr>
        <w:spacing w:before="0" w:line="240" w:lineRule="atLeast"/>
        <w:ind w:firstLine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Configure o modelo da seguinte forma:</w:t>
      </w:r>
    </w:p>
    <w:p w:rsidR="00666F93" w:rsidRPr="00666F93" w:rsidRDefault="00666F93" w:rsidP="00666F93">
      <w:pPr>
        <w:pStyle w:val="Ttulo1"/>
        <w:keepNext w:val="0"/>
        <w:keepLines w:val="0"/>
        <w:numPr>
          <w:ilvl w:val="1"/>
          <w:numId w:val="6"/>
        </w:numPr>
        <w:spacing w:before="0" w:line="240" w:lineRule="atLeast"/>
        <w:ind w:firstLine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Na guia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Compatibilidade,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selecione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Windows Server 2003.</w:t>
      </w:r>
    </w:p>
    <w:p w:rsidR="00666F93" w:rsidRPr="00666F93" w:rsidRDefault="00666F93" w:rsidP="00666F93">
      <w:pPr>
        <w:pStyle w:val="Ttulo1"/>
        <w:keepNext w:val="0"/>
        <w:keepLines w:val="0"/>
        <w:numPr>
          <w:ilvl w:val="1"/>
          <w:numId w:val="7"/>
        </w:numPr>
        <w:spacing w:before="0" w:line="240" w:lineRule="atLeast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Na guia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Geral,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digite um nome para o modelo (por exemplo, de "</w:t>
      </w:r>
      <w:r w:rsidRPr="00666F93">
        <w:t xml:space="preserve"> </w:t>
      </w:r>
      <w:proofErr w:type="spellStart"/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RDWebCert</w:t>
      </w:r>
      <w:proofErr w:type="spellEnd"/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") e alterar o período de validade para coincidir com a política de segurança da organização.</w:t>
      </w:r>
    </w:p>
    <w:p w:rsidR="00666F93" w:rsidRPr="00666F93" w:rsidRDefault="00666F93" w:rsidP="00666F93">
      <w:pPr>
        <w:pStyle w:val="Ttulo1"/>
        <w:keepNext w:val="0"/>
        <w:keepLines w:val="0"/>
        <w:numPr>
          <w:ilvl w:val="1"/>
          <w:numId w:val="8"/>
        </w:numPr>
        <w:spacing w:before="0" w:line="240" w:lineRule="atLeast"/>
        <w:ind w:firstLine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Na guia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Tratamento de Solicitação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,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selecione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Permitir que a chave privada seja exportada.</w:t>
      </w:r>
    </w:p>
    <w:p w:rsidR="00666F93" w:rsidRPr="00666F93" w:rsidRDefault="00666F93" w:rsidP="00666F93">
      <w:pPr>
        <w:pStyle w:val="Ttulo1"/>
        <w:keepNext w:val="0"/>
        <w:keepLines w:val="0"/>
        <w:numPr>
          <w:ilvl w:val="1"/>
          <w:numId w:val="9"/>
        </w:numPr>
        <w:spacing w:before="0" w:line="240" w:lineRule="atLeast"/>
        <w:ind w:firstLine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Na guia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 xml:space="preserve">Nome do 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Requerente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,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selecione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Fornecer na Solicitação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.</w:t>
      </w:r>
    </w:p>
    <w:p w:rsidR="00666F93" w:rsidRPr="00666F93" w:rsidRDefault="00666F93" w:rsidP="00666F93">
      <w:pPr>
        <w:pStyle w:val="Ttulo1"/>
        <w:keepNext w:val="0"/>
        <w:keepLines w:val="0"/>
        <w:numPr>
          <w:ilvl w:val="1"/>
          <w:numId w:val="10"/>
        </w:numPr>
        <w:spacing w:before="0" w:line="240" w:lineRule="atLeast"/>
        <w:ind w:firstLine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Na guia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Segurança,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selecione o usuário que estará solicitando o certificado e, em seguida, dar permissão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(Funcionou com controle total para todos)</w:t>
      </w: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.</w:t>
      </w:r>
    </w:p>
    <w:p w:rsidR="00666F93" w:rsidRPr="00666F93" w:rsidRDefault="00666F93" w:rsidP="00666F93">
      <w:pPr>
        <w:pStyle w:val="Ttulo1"/>
        <w:keepNext w:val="0"/>
        <w:keepLines w:val="0"/>
        <w:numPr>
          <w:ilvl w:val="1"/>
          <w:numId w:val="11"/>
        </w:numPr>
        <w:spacing w:before="0" w:line="240" w:lineRule="atLeast"/>
        <w:ind w:firstLine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Clique em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OK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e feche a janela de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Modelos de Certificado Console.</w:t>
      </w:r>
    </w:p>
    <w:p w:rsidR="00666F93" w:rsidRPr="00666F93" w:rsidRDefault="00666F93" w:rsidP="00666F93">
      <w:pPr>
        <w:pStyle w:val="Ttulo1"/>
        <w:keepNext w:val="0"/>
        <w:keepLines w:val="0"/>
        <w:numPr>
          <w:ilvl w:val="0"/>
          <w:numId w:val="12"/>
        </w:numPr>
        <w:spacing w:before="0" w:line="240" w:lineRule="atLeast"/>
        <w:ind w:firstLine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A partir da janela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Autoridade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de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Certificação,</w:t>
      </w: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clique com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o botão direito em 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modelos de certificado,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selecione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Novo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e, em seguida, clique em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Modelo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de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certificado a ser emitido</w:t>
      </w:r>
    </w:p>
    <w:p w:rsidR="00666F93" w:rsidRPr="00666F93" w:rsidRDefault="00666F93" w:rsidP="00B60380">
      <w:pPr>
        <w:pStyle w:val="Ttulo1"/>
        <w:keepNext w:val="0"/>
        <w:keepLines w:val="0"/>
        <w:numPr>
          <w:ilvl w:val="0"/>
          <w:numId w:val="13"/>
        </w:numPr>
        <w:spacing w:before="0" w:line="240" w:lineRule="atLeast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Selecione o certificado que você acabou de criar (ou seja, "</w:t>
      </w:r>
      <w:r w:rsidR="00B60380" w:rsidRPr="00B60380">
        <w:t xml:space="preserve"> </w:t>
      </w:r>
      <w:r w:rsidR="00B60380" w:rsidRPr="00B60380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RDWebCert</w:t>
      </w:r>
      <w:r w:rsidR="00B60380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”</w:t>
      </w:r>
      <w:bookmarkStart w:id="0" w:name="_GoBack"/>
      <w:bookmarkEnd w:id="0"/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) e clique em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OK.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O modelo agora aparecerá na lista de</w:t>
      </w:r>
      <w:r w:rsidRPr="00666F93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666F93">
        <w:rPr>
          <w:rStyle w:val="normalchar"/>
          <w:rFonts w:ascii="Times New Roman" w:hAnsi="Times New Roman" w:cs="Times New Roman"/>
          <w:color w:val="000000"/>
          <w:sz w:val="27"/>
          <w:szCs w:val="27"/>
        </w:rPr>
        <w:t>modelos de certificado.</w:t>
      </w:r>
    </w:p>
    <w:p w:rsidR="00666F93" w:rsidRPr="00666F93" w:rsidRDefault="00666F93" w:rsidP="00666F93">
      <w:pPr>
        <w:pStyle w:val="Ttulo1"/>
        <w:keepNext w:val="0"/>
        <w:keepLines w:val="0"/>
        <w:numPr>
          <w:ilvl w:val="0"/>
          <w:numId w:val="14"/>
        </w:numPr>
        <w:spacing w:before="0" w:line="240" w:lineRule="atLeast"/>
        <w:ind w:firstLine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66F93">
        <w:rPr>
          <w:rStyle w:val="notranslate"/>
          <w:rFonts w:ascii="Times New Roman" w:hAnsi="Times New Roman" w:cs="Times New Roman"/>
          <w:b/>
          <w:bCs/>
          <w:color w:val="000000"/>
          <w:sz w:val="27"/>
          <w:szCs w:val="27"/>
        </w:rPr>
        <w:t>Feche a janela.</w:t>
      </w:r>
    </w:p>
    <w:p w:rsidR="00666F93" w:rsidRDefault="00666F93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666F93" w:rsidRDefault="00666F93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666F93" w:rsidRDefault="00B9263B" w:rsidP="0066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27"/>
          <w:lang w:eastAsia="pt-BR"/>
        </w:rPr>
        <w:lastRenderedPageBreak/>
        <w:t xml:space="preserve">Criar certificado no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8"/>
          <w:szCs w:val="27"/>
          <w:lang w:eastAsia="pt-BR"/>
        </w:rPr>
        <w:t>CertSRV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8"/>
          <w:szCs w:val="27"/>
          <w:lang w:eastAsia="pt-BR"/>
        </w:rPr>
        <w:t xml:space="preserve"> para o RDWEB</w:t>
      </w:r>
    </w:p>
    <w:p w:rsidR="00666F93" w:rsidRDefault="00666F93" w:rsidP="0066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hyperlink r:id="rId5" w:history="1">
        <w:r w:rsidRPr="00FD017F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pt-BR"/>
          </w:rPr>
          <w:t>https://sccmfaq.wordpress.com/2014/04/28/how-to-deploy-remote-desktop-services-2012-r2-certificates-unsing-internal-ca/</w:t>
        </w:r>
      </w:hyperlink>
    </w:p>
    <w:p w:rsidR="00B9263B" w:rsidRPr="00B9263B" w:rsidRDefault="00B9263B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27"/>
          <w:lang w:eastAsia="pt-BR"/>
        </w:rPr>
      </w:pPr>
    </w:p>
    <w:p w:rsidR="00B9263B" w:rsidRDefault="00B9263B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Entrar no CA via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web(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tem que ser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https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:rsidR="00B9263B" w:rsidRDefault="00B60380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6" w:history="1">
        <w:r w:rsidR="00B9263B" w:rsidRPr="00FD017F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pt-BR"/>
          </w:rPr>
          <w:t>https://Nome_do_Servidor/CertSRV</w:t>
        </w:r>
      </w:hyperlink>
    </w:p>
    <w:p w:rsidR="00B9263B" w:rsidRDefault="00B9263B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 Solicitar um certificado</w:t>
      </w:r>
    </w:p>
    <w:p w:rsidR="00B9263B" w:rsidRDefault="00B9263B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 Solicitação Avançada de Certificado</w:t>
      </w:r>
    </w:p>
    <w:p w:rsidR="00B9263B" w:rsidRDefault="00B9263B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 Criar e enviar uma solicitação para a autoridade de Certificação</w:t>
      </w:r>
    </w:p>
    <w:p w:rsidR="00B9263B" w:rsidRDefault="0010660C" w:rsidP="00106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943600" cy="5119735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1865746-4257-4b8d-ab80-e8dcdac83d4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8739" b="571"/>
                    <a:stretch/>
                  </pic:blipFill>
                  <pic:spPr bwMode="auto">
                    <a:xfrm>
                      <a:off x="0" y="0"/>
                      <a:ext cx="5961077" cy="513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688233" cy="1275715"/>
            <wp:effectExtent l="0" t="0" r="8255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792715d-9bd2-4270-807f-d4d5d20d413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24" r="29269"/>
                    <a:stretch/>
                  </pic:blipFill>
                  <pic:spPr bwMode="auto">
                    <a:xfrm>
                      <a:off x="0" y="0"/>
                      <a:ext cx="5735180" cy="1286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60C" w:rsidRDefault="0010660C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10660C" w:rsidRDefault="0010660C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 Importar o certificado.</w:t>
      </w:r>
    </w:p>
    <w:p w:rsidR="0010660C" w:rsidRDefault="0010660C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 navegador IE, ir em:</w:t>
      </w:r>
    </w:p>
    <w:p w:rsidR="0010660C" w:rsidRDefault="0010660C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 Opções da Internet</w:t>
      </w:r>
    </w:p>
    <w:p w:rsidR="0010660C" w:rsidRDefault="0010660C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ab/>
        <w:t>- Conteúdo</w:t>
      </w:r>
    </w:p>
    <w:p w:rsidR="0010660C" w:rsidRDefault="0010660C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ab/>
        <w:t>- Certificados</w:t>
      </w:r>
    </w:p>
    <w:p w:rsidR="0010660C" w:rsidRDefault="0010660C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ab/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aba pessoal selecionar o certificado e clicar em “Exportar”)</w:t>
      </w:r>
    </w:p>
    <w:p w:rsidR="0010660C" w:rsidRDefault="0010660C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Avançar-&gt;Sim, exportar chave privada-&gt;Avançar-&gt;Colocar senha-&gt; escolher o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local.-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&gt;Avançar-&gt;Concluir</w:t>
      </w:r>
    </w:p>
    <w:p w:rsidR="0010660C" w:rsidRDefault="0010660C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9263B" w:rsidRDefault="00B9263B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9263B" w:rsidRPr="00B9263B" w:rsidRDefault="00B9263B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27"/>
          <w:lang w:eastAsia="pt-BR"/>
        </w:rPr>
      </w:pPr>
      <w:r w:rsidRPr="00B9263B">
        <w:rPr>
          <w:rFonts w:ascii="Times New Roman" w:eastAsia="Times New Roman" w:hAnsi="Times New Roman" w:cs="Times New Roman"/>
          <w:b/>
          <w:color w:val="000000"/>
          <w:sz w:val="48"/>
          <w:szCs w:val="27"/>
          <w:lang w:eastAsia="pt-BR"/>
        </w:rPr>
        <w:t>Configuração no RDWEB</w:t>
      </w:r>
    </w:p>
    <w:p w:rsidR="00B9263B" w:rsidRPr="00B9263B" w:rsidRDefault="00B9263B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Vá para a sua implantação RDS - Escolha "Editar implantação" - Selecione "Certificados"</w:t>
      </w:r>
    </w:p>
    <w:p w:rsidR="00B9263B" w:rsidRPr="00B9263B" w:rsidRDefault="00B9263B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9263B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5905500" cy="2800350"/>
            <wp:effectExtent l="0" t="0" r="0" b="0"/>
            <wp:docPr id="2" name="Imagem 2" descr="cert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ert9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63B" w:rsidRPr="00B9263B" w:rsidRDefault="00B9263B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"Selecione </w:t>
      </w:r>
      <w:proofErr w:type="spellStart"/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cerificate</w:t>
      </w:r>
      <w:proofErr w:type="spellEnd"/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existente" e usar você é anterior certificado </w:t>
      </w:r>
      <w:proofErr w:type="spellStart"/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pfx</w:t>
      </w:r>
      <w:proofErr w:type="spellEnd"/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salvo. Digite a senha e selecione a opção para salvar o </w:t>
      </w:r>
      <w:proofErr w:type="spellStart"/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Cert</w:t>
      </w:r>
      <w:proofErr w:type="spellEnd"/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no armazenamento raiz confiável. Aplicar estas configurações para cada Connection </w:t>
      </w:r>
      <w:proofErr w:type="spellStart"/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Broker</w:t>
      </w:r>
      <w:proofErr w:type="spellEnd"/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Publishing</w:t>
      </w:r>
      <w:proofErr w:type="spellEnd"/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 SSO. Você tem que fazer isso para cada independente CB.</w:t>
      </w:r>
    </w:p>
    <w:p w:rsidR="00B9263B" w:rsidRPr="00B9263B" w:rsidRDefault="00B9263B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Todos sua conexão</w:t>
      </w:r>
      <w:proofErr w:type="gramEnd"/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Certificados corretor deve agora estar em um estado de confiança:</w:t>
      </w:r>
    </w:p>
    <w:p w:rsidR="00B9263B" w:rsidRPr="00B9263B" w:rsidRDefault="00B9263B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9263B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lastRenderedPageBreak/>
        <w:drawing>
          <wp:inline distT="0" distB="0" distL="0" distR="0">
            <wp:extent cx="4781550" cy="1790700"/>
            <wp:effectExtent l="0" t="0" r="0" b="0"/>
            <wp:docPr id="1" name="Imagem 1" descr="cert1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rt1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63B" w:rsidRPr="00B9263B" w:rsidRDefault="00B9263B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Para os papéis da Web enfrentou como "Web Access" e "Gateway", recomendamos o uso de uma Parte autoridade </w:t>
      </w:r>
      <w:proofErr w:type="spellStart"/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cerificate</w:t>
      </w:r>
      <w:proofErr w:type="spellEnd"/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pública 3d (</w:t>
      </w:r>
      <w:proofErr w:type="spellStart"/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GoDaddy</w:t>
      </w:r>
      <w:proofErr w:type="spellEnd"/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</w:t>
      </w:r>
      <w:proofErr w:type="spellStart"/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startssl</w:t>
      </w:r>
      <w:proofErr w:type="spellEnd"/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etc.)</w:t>
      </w:r>
    </w:p>
    <w:p w:rsidR="00B9263B" w:rsidRPr="00B9263B" w:rsidRDefault="00B9263B" w:rsidP="00B9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926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Espero que isto ajude. Deixe-me saber se você tiver quaisquer perguntas.</w:t>
      </w:r>
    </w:p>
    <w:p w:rsidR="007775C3" w:rsidRDefault="00B60380"/>
    <w:sectPr w:rsidR="00777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78A8"/>
    <w:multiLevelType w:val="multilevel"/>
    <w:tmpl w:val="3B22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6606F"/>
    <w:multiLevelType w:val="multilevel"/>
    <w:tmpl w:val="8F9C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A34F9C"/>
    <w:multiLevelType w:val="multilevel"/>
    <w:tmpl w:val="AC2EDF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AA4059"/>
    <w:multiLevelType w:val="multilevel"/>
    <w:tmpl w:val="B0ECC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547ABA"/>
    <w:multiLevelType w:val="multilevel"/>
    <w:tmpl w:val="2ACE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576F43"/>
    <w:multiLevelType w:val="multilevel"/>
    <w:tmpl w:val="66BCA1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A926AD"/>
    <w:multiLevelType w:val="multilevel"/>
    <w:tmpl w:val="0F929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E54209"/>
    <w:multiLevelType w:val="multilevel"/>
    <w:tmpl w:val="359C2B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B73B46"/>
    <w:multiLevelType w:val="multilevel"/>
    <w:tmpl w:val="44DE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63185A"/>
    <w:multiLevelType w:val="multilevel"/>
    <w:tmpl w:val="DFC2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6D67A1"/>
    <w:multiLevelType w:val="multilevel"/>
    <w:tmpl w:val="90EEA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280EA1"/>
    <w:multiLevelType w:val="multilevel"/>
    <w:tmpl w:val="B3C06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9F71B1"/>
    <w:multiLevelType w:val="multilevel"/>
    <w:tmpl w:val="E320D2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0B46CC"/>
    <w:multiLevelType w:val="multilevel"/>
    <w:tmpl w:val="68B0B2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3"/>
  </w:num>
  <w:num w:numId="6">
    <w:abstractNumId w:val="9"/>
  </w:num>
  <w:num w:numId="7">
    <w:abstractNumId w:val="4"/>
  </w:num>
  <w:num w:numId="8">
    <w:abstractNumId w:val="1"/>
  </w:num>
  <w:num w:numId="9">
    <w:abstractNumId w:val="11"/>
  </w:num>
  <w:num w:numId="10">
    <w:abstractNumId w:val="10"/>
  </w:num>
  <w:num w:numId="11">
    <w:abstractNumId w:val="8"/>
  </w:num>
  <w:num w:numId="12">
    <w:abstractNumId w:val="12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E2"/>
    <w:rsid w:val="0010660C"/>
    <w:rsid w:val="00397181"/>
    <w:rsid w:val="00445FE2"/>
    <w:rsid w:val="00666F93"/>
    <w:rsid w:val="006E2B6A"/>
    <w:rsid w:val="00B60380"/>
    <w:rsid w:val="00B9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C10BF-E5D5-4D8D-BBF8-8942F0FB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B92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9263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9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263B"/>
    <w:rPr>
      <w:b/>
      <w:bCs/>
    </w:rPr>
  </w:style>
  <w:style w:type="character" w:styleId="Hyperlink">
    <w:name w:val="Hyperlink"/>
    <w:basedOn w:val="Fontepargpadro"/>
    <w:uiPriority w:val="99"/>
    <w:unhideWhenUsed/>
    <w:rsid w:val="00B9263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9263B"/>
  </w:style>
  <w:style w:type="character" w:customStyle="1" w:styleId="skimlinks-unlinked">
    <w:name w:val="skimlinks-unlinked"/>
    <w:basedOn w:val="Fontepargpadro"/>
    <w:rsid w:val="00B9263B"/>
  </w:style>
  <w:style w:type="character" w:customStyle="1" w:styleId="Ttulo1Char">
    <w:name w:val="Título 1 Char"/>
    <w:basedOn w:val="Fontepargpadro"/>
    <w:link w:val="Ttulo1"/>
    <w:uiPriority w:val="9"/>
    <w:rsid w:val="00666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Fontepargpadro"/>
    <w:rsid w:val="00666F93"/>
  </w:style>
  <w:style w:type="character" w:customStyle="1" w:styleId="normalchar">
    <w:name w:val="normal__char"/>
    <w:basedOn w:val="Fontepargpadro"/>
    <w:rsid w:val="0066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0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me_do_Servidor/CertSRV" TargetMode="External"/><Relationship Id="rId11" Type="http://schemas.openxmlformats.org/officeDocument/2006/relationships/hyperlink" Target="https://sccmfaq.files.wordpress.com/2014/04/cert10.jpg" TargetMode="External"/><Relationship Id="rId5" Type="http://schemas.openxmlformats.org/officeDocument/2006/relationships/hyperlink" Target="https://sccmfaq.wordpress.com/2014/04/28/how-to-deploy-remote-desktop-services-2012-r2-certificates-unsing-internal-ca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sccmfaq.files.wordpress.com/2014/04/cert9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Cerqueira</dc:creator>
  <cp:keywords/>
  <dc:description/>
  <cp:lastModifiedBy>Maurício Cerqueira</cp:lastModifiedBy>
  <cp:revision>3</cp:revision>
  <dcterms:created xsi:type="dcterms:W3CDTF">2016-03-31T19:00:00Z</dcterms:created>
  <dcterms:modified xsi:type="dcterms:W3CDTF">2016-05-17T16:43:00Z</dcterms:modified>
</cp:coreProperties>
</file>