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02" w:rsidRDefault="00140FA6" w:rsidP="00942402">
      <w:pPr>
        <w:pStyle w:val="Corpodetexto"/>
        <w:spacing w:before="120" w:after="120" w:line="276" w:lineRule="auto"/>
        <w:jc w:val="left"/>
        <w:rPr>
          <w:rStyle w:val="apple-style-span"/>
          <w:rFonts w:ascii="Tahoma" w:hAnsi="Tahoma" w:cs="Tahoma"/>
          <w:b w:val="0"/>
          <w:color w:val="000000"/>
        </w:rPr>
      </w:pPr>
      <w:r w:rsidRPr="00140FA6">
        <w:rPr>
          <w:rFonts w:ascii="Arial" w:hAnsi="Arial" w:cs="Arial"/>
          <w:noProof/>
          <w:color w:val="0000FF"/>
          <w:sz w:val="20"/>
        </w:rPr>
        <w:pict>
          <v:rect id="Rectangle 18" o:spid="_x0000_s1026" style="position:absolute;margin-left:124.85pt;margin-top:-444.95pt;width:360.85pt;height:211.2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" filled="f" stroked="f">
            <v:fill opacity="32896f"/>
            <v:textbox>
              <w:txbxContent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240"/>
                    <w:rPr>
                      <w:sz w:val="28"/>
                    </w:rPr>
                  </w:pPr>
                  <w:r w:rsidRPr="00D87E65">
                    <w:rPr>
                      <w:rFonts w:ascii="Book Antiqua" w:hAnsi="Book Antiqua"/>
                      <w:kern w:val="28"/>
                      <w:sz w:val="56"/>
                      <w:szCs w:val="52"/>
                    </w:rPr>
                    <w:t>Termo de Abertura do Projeto</w:t>
                  </w:r>
                </w:p>
                <w:p w:rsidR="00D87E65" w:rsidRDefault="00D87E65" w:rsidP="00D87E65">
                  <w:pPr>
                    <w:spacing w:after="240"/>
                    <w:rPr>
                      <w:sz w:val="40"/>
                    </w:rPr>
                  </w:pPr>
                  <w:r w:rsidRPr="00D87E65">
                    <w:rPr>
                      <w:sz w:val="40"/>
                    </w:rPr>
                    <w:t xml:space="preserve">Projeto: </w:t>
                  </w:r>
                  <w:r>
                    <w:rPr>
                      <w:sz w:val="40"/>
                    </w:rPr>
                    <w:t>xxx</w:t>
                  </w:r>
                </w:p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120"/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</w:pPr>
                  <w:bookmarkStart w:id="0" w:name="_Toc286363822"/>
                  <w:bookmarkStart w:id="1" w:name="_Toc287658246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Escritório de Projetos e Processo</w:t>
                  </w:r>
                  <w:bookmarkEnd w:id="0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s EPP</w:t>
                  </w:r>
                  <w:bookmarkEnd w:id="1"/>
                </w:p>
                <w:p w:rsidR="00D87E65" w:rsidRPr="00D87E65" w:rsidRDefault="00D87E65" w:rsidP="00D87E65">
                  <w:pPr>
                    <w:rPr>
                      <w:color w:val="365F91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D87E65">
                    <w:rPr>
                      <w:color w:val="365F91"/>
                      <w:sz w:val="32"/>
                      <w:szCs w:val="32"/>
                    </w:rPr>
                    <w:t>xx</w:t>
                  </w:r>
                  <w:proofErr w:type="spellEnd"/>
                  <w:proofErr w:type="gramEnd"/>
                  <w:r w:rsidRPr="00D87E65">
                    <w:rPr>
                      <w:color w:val="365F91"/>
                      <w:sz w:val="32"/>
                      <w:szCs w:val="32"/>
                    </w:rPr>
                    <w:t>/</w:t>
                  </w:r>
                  <w:proofErr w:type="spellStart"/>
                  <w:r w:rsidRPr="00D87E65">
                    <w:rPr>
                      <w:color w:val="365F91"/>
                      <w:sz w:val="32"/>
                      <w:szCs w:val="32"/>
                    </w:rPr>
                    <w:t>xx</w:t>
                  </w:r>
                  <w:proofErr w:type="spellEnd"/>
                  <w:r w:rsidRPr="00D87E65">
                    <w:rPr>
                      <w:color w:val="365F91"/>
                      <w:sz w:val="32"/>
                      <w:szCs w:val="32"/>
                    </w:rPr>
                    <w:t>/</w:t>
                  </w:r>
                  <w:proofErr w:type="spellStart"/>
                  <w:r w:rsidRPr="00D87E65">
                    <w:rPr>
                      <w:color w:val="365F91"/>
                      <w:sz w:val="32"/>
                      <w:szCs w:val="32"/>
                    </w:rPr>
                    <w:t>xxxx</w:t>
                  </w:r>
                  <w:proofErr w:type="spellEnd"/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rFonts w:cs="Arial"/>
                      <w:color w:val="FFFFFF"/>
                      <w:szCs w:val="48"/>
                    </w:rPr>
                  </w:pPr>
                </w:p>
              </w:txbxContent>
            </v:textbox>
          </v:rect>
        </w:pict>
      </w:r>
      <w:r w:rsidR="00942402">
        <w:rPr>
          <w:rFonts w:ascii="Tahoma" w:hAnsi="Tahoma" w:cs="Tahoma"/>
          <w:b w:val="0"/>
          <w:noProof/>
          <w:color w:val="000000"/>
        </w:rPr>
        <w:drawing>
          <wp:inline distT="0" distB="0" distL="0" distR="0">
            <wp:extent cx="5400675" cy="5314950"/>
            <wp:effectExtent l="19050" t="0" r="9525" b="0"/>
            <wp:docPr id="4" name="Imagem 1" descr="pmkb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kb_wor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02" w:rsidRPr="003457EA" w:rsidRDefault="00942402" w:rsidP="00942402">
      <w:pPr>
        <w:jc w:val="center"/>
        <w:rPr>
          <w:rFonts w:ascii="Arial" w:hAnsi="Arial" w:cs="Arial"/>
          <w:sz w:val="32"/>
        </w:rPr>
      </w:pPr>
      <w:r w:rsidRPr="003457EA">
        <w:rPr>
          <w:rFonts w:cs="Arial"/>
          <w:b/>
          <w:sz w:val="32"/>
        </w:rPr>
        <w:t>Você está tendo acesso a um material desenvolvido para Portal PMKB.</w:t>
      </w:r>
    </w:p>
    <w:p w:rsidR="00942402" w:rsidRPr="003457EA" w:rsidRDefault="00942402" w:rsidP="00942402">
      <w:pPr>
        <w:jc w:val="center"/>
        <w:rPr>
          <w:rFonts w:cs="Arial"/>
          <w:b/>
          <w:sz w:val="32"/>
        </w:rPr>
      </w:pPr>
    </w:p>
    <w:p w:rsidR="00942402" w:rsidRPr="003457EA" w:rsidRDefault="00942402" w:rsidP="00942402">
      <w:pPr>
        <w:jc w:val="center"/>
        <w:rPr>
          <w:rFonts w:cs="Arial"/>
          <w:b/>
          <w:sz w:val="32"/>
        </w:rPr>
      </w:pPr>
      <w:r w:rsidRPr="003457EA">
        <w:rPr>
          <w:rFonts w:cs="Arial"/>
          <w:b/>
          <w:sz w:val="32"/>
        </w:rPr>
        <w:t xml:space="preserve">Este material é parte integrante dos </w:t>
      </w:r>
      <w:proofErr w:type="spellStart"/>
      <w:r w:rsidRPr="003457EA">
        <w:rPr>
          <w:rFonts w:cs="Arial"/>
          <w:b/>
          <w:sz w:val="32"/>
        </w:rPr>
        <w:t>e-Kits</w:t>
      </w:r>
      <w:proofErr w:type="spellEnd"/>
      <w:r w:rsidRPr="003457EA">
        <w:rPr>
          <w:rFonts w:cs="Arial"/>
          <w:b/>
          <w:sz w:val="32"/>
        </w:rPr>
        <w:t xml:space="preserve"> PMKB.</w:t>
      </w:r>
    </w:p>
    <w:p w:rsidR="00942402" w:rsidRPr="003457EA" w:rsidRDefault="00942402" w:rsidP="00942402">
      <w:pPr>
        <w:jc w:val="center"/>
        <w:rPr>
          <w:rFonts w:cs="Arial"/>
          <w:b/>
          <w:sz w:val="32"/>
        </w:rPr>
      </w:pPr>
    </w:p>
    <w:p w:rsidR="00942402" w:rsidRPr="003457EA" w:rsidRDefault="00942402" w:rsidP="00942402">
      <w:pPr>
        <w:jc w:val="center"/>
        <w:rPr>
          <w:rFonts w:cs="Arial"/>
          <w:b/>
          <w:sz w:val="32"/>
        </w:rPr>
      </w:pPr>
      <w:r w:rsidRPr="003457EA">
        <w:rPr>
          <w:rFonts w:cs="Arial"/>
          <w:b/>
          <w:sz w:val="32"/>
        </w:rPr>
        <w:t xml:space="preserve">Caso tenha algo a comunicar, envie e-mail para: </w:t>
      </w:r>
      <w:proofErr w:type="gramStart"/>
      <w:r w:rsidRPr="003457EA">
        <w:rPr>
          <w:rFonts w:cs="Arial"/>
          <w:b/>
          <w:sz w:val="32"/>
        </w:rPr>
        <w:t>contato@pmkb.com.br</w:t>
      </w:r>
      <w:proofErr w:type="gramEnd"/>
    </w:p>
    <w:p w:rsidR="00942402" w:rsidRDefault="00942402">
      <w:pPr>
        <w:rPr>
          <w:rFonts w:ascii="Arial" w:hAnsi="Arial" w:cs="Arial"/>
          <w:b/>
          <w:color w:val="808080" w:themeColor="background1" w:themeShade="80"/>
          <w:u w:val="single"/>
        </w:rPr>
      </w:pPr>
    </w:p>
    <w:p w:rsidR="00942402" w:rsidRDefault="00942402">
      <w:pPr>
        <w:rPr>
          <w:rFonts w:ascii="Arial" w:hAnsi="Arial" w:cs="Arial"/>
          <w:b/>
          <w:color w:val="808080" w:themeColor="background1" w:themeShade="80"/>
          <w:u w:val="single"/>
        </w:rPr>
      </w:pPr>
      <w:r>
        <w:rPr>
          <w:rFonts w:ascii="Arial" w:hAnsi="Arial" w:cs="Arial"/>
          <w:color w:val="808080" w:themeColor="background1" w:themeShade="80"/>
        </w:rPr>
        <w:br w:type="page"/>
      </w:r>
    </w:p>
    <w:p w:rsidR="004E2076" w:rsidRPr="008136B4" w:rsidRDefault="008136B4" w:rsidP="008136B4">
      <w:pPr>
        <w:pStyle w:val="Corpodetexto"/>
        <w:spacing w:before="120" w:after="120" w:line="276" w:lineRule="auto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lastRenderedPageBreak/>
        <w:t>[ATENÇÃO: Os textos em cinza</w:t>
      </w:r>
      <w:r w:rsidR="004E2076" w:rsidRPr="008136B4">
        <w:rPr>
          <w:rFonts w:ascii="Arial" w:hAnsi="Arial" w:cs="Arial"/>
          <w:color w:val="808080" w:themeColor="background1" w:themeShade="80"/>
          <w:sz w:val="20"/>
        </w:rPr>
        <w:t xml:space="preserve"> têm o objetivo de auxiliar o preenchimento do formulário, devendo ser excluídos ao final da elaboração do docu</w:t>
      </w:r>
      <w:r>
        <w:rPr>
          <w:rFonts w:ascii="Arial" w:hAnsi="Arial" w:cs="Arial"/>
          <w:color w:val="808080" w:themeColor="background1" w:themeShade="80"/>
          <w:sz w:val="20"/>
        </w:rPr>
        <w:t>mento, inclusive este parágrafo</w:t>
      </w:r>
      <w:proofErr w:type="gramStart"/>
      <w:r w:rsidR="004E2076" w:rsidRPr="008136B4">
        <w:rPr>
          <w:rFonts w:ascii="Arial" w:hAnsi="Arial" w:cs="Arial"/>
          <w:color w:val="808080" w:themeColor="background1" w:themeShade="80"/>
          <w:sz w:val="20"/>
        </w:rPr>
        <w:t>]</w:t>
      </w:r>
      <w:proofErr w:type="gramEnd"/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6205"/>
        <w:gridCol w:w="3117"/>
      </w:tblGrid>
      <w:tr w:rsidR="004E2076" w:rsidRPr="00C74319" w:rsidTr="00942402">
        <w:trPr>
          <w:trHeight w:val="170"/>
          <w:tblHeader/>
        </w:trPr>
        <w:tc>
          <w:tcPr>
            <w:tcW w:w="3328" w:type="pct"/>
            <w:shd w:val="clear" w:color="auto" w:fill="9BBB59" w:themeFill="accent3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  <w:tc>
          <w:tcPr>
            <w:tcW w:w="1672" w:type="pct"/>
            <w:shd w:val="clear" w:color="auto" w:fill="9BBB59" w:themeFill="accent3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 – Código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4E2076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 xml:space="preserve">[Especifique o nome do projeto] 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C74319" w:rsidRDefault="004E2076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>[Especifique o código do projeto]</w:t>
            </w:r>
          </w:p>
        </w:tc>
      </w:tr>
      <w:tr w:rsidR="004E2076" w:rsidRPr="00C74319" w:rsidTr="00942402">
        <w:trPr>
          <w:trHeight w:val="309"/>
          <w:tblHeader/>
        </w:trPr>
        <w:tc>
          <w:tcPr>
            <w:tcW w:w="3328" w:type="pct"/>
            <w:shd w:val="clear" w:color="auto" w:fill="9BBB59" w:themeFill="accent3"/>
            <w:vAlign w:val="center"/>
          </w:tcPr>
          <w:p w:rsidR="004E2076" w:rsidRPr="00C74319" w:rsidRDefault="008136B4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pacing w:val="20"/>
              </w:rPr>
              <w:t>3 – Chefe</w:t>
            </w:r>
            <w:proofErr w:type="gramEnd"/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9BBB59" w:themeFill="accent3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3.1 - Área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de lotação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C74319" w:rsidRDefault="004E2076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>[Especifique o nome do gerente do projeto]</w:t>
            </w:r>
          </w:p>
        </w:tc>
        <w:tc>
          <w:tcPr>
            <w:tcW w:w="1672" w:type="pct"/>
          </w:tcPr>
          <w:p w:rsidR="004E2076" w:rsidRPr="00C74319" w:rsidRDefault="003D1AFF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>[Esp</w:t>
            </w:r>
            <w:r w:rsidR="00523C7F">
              <w:rPr>
                <w:rFonts w:ascii="Arial" w:hAnsi="Arial" w:cs="Arial"/>
                <w:color w:val="595959" w:themeColor="text1" w:themeTint="A6"/>
              </w:rPr>
              <w:t>ecifique em qual área o Chefe do P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rojeto é lotado]</w:t>
            </w:r>
          </w:p>
        </w:tc>
      </w:tr>
      <w:tr w:rsidR="004E2076" w:rsidRPr="00C74319" w:rsidTr="00942402">
        <w:trPr>
          <w:trHeight w:val="170"/>
        </w:trPr>
        <w:tc>
          <w:tcPr>
            <w:tcW w:w="3328" w:type="pct"/>
            <w:shd w:val="clear" w:color="auto" w:fill="9BBB59" w:themeFill="accent3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3.2 – E-mail </w:t>
            </w:r>
          </w:p>
        </w:tc>
        <w:tc>
          <w:tcPr>
            <w:tcW w:w="1672" w:type="pct"/>
            <w:shd w:val="clear" w:color="auto" w:fill="9BBB59" w:themeFill="accent3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3.3 </w:t>
            </w:r>
            <w:r w:rsidR="003D1AFF" w:rsidRPr="00C74319">
              <w:rPr>
                <w:rFonts w:ascii="Arial" w:hAnsi="Arial" w:cs="Arial"/>
                <w:b/>
                <w:bCs/>
                <w:spacing w:val="20"/>
              </w:rPr>
              <w:t>–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Telefone</w:t>
            </w:r>
          </w:p>
        </w:tc>
      </w:tr>
      <w:tr w:rsidR="004E2076" w:rsidRPr="008136B4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3D1AFF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>[Especifique o e-mail de contato do gerente do projeto]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8136B4" w:rsidRDefault="001E3155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[Especifique </w:t>
            </w:r>
            <w:r w:rsid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o telefone de contato do Chefe do P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rojeto]</w:t>
            </w:r>
          </w:p>
        </w:tc>
      </w:tr>
      <w:tr w:rsidR="004E2076" w:rsidRPr="00C74319" w:rsidTr="00942402">
        <w:trPr>
          <w:trHeight w:val="309"/>
          <w:tblHeader/>
        </w:trPr>
        <w:tc>
          <w:tcPr>
            <w:tcW w:w="3328" w:type="pct"/>
            <w:shd w:val="clear" w:color="auto" w:fill="9BBB59" w:themeFill="accent3"/>
            <w:vAlign w:val="center"/>
          </w:tcPr>
          <w:p w:rsidR="004E2076" w:rsidRPr="00C74319" w:rsidRDefault="004E2076" w:rsidP="009B45B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 – </w:t>
            </w:r>
            <w:r w:rsidR="009B45B2">
              <w:rPr>
                <w:rFonts w:ascii="Arial" w:hAnsi="Arial" w:cs="Arial"/>
                <w:b/>
                <w:bCs/>
                <w:spacing w:val="20"/>
              </w:rPr>
              <w:t>Gestor</w:t>
            </w:r>
            <w:proofErr w:type="gramEnd"/>
            <w:r w:rsidR="009B45B2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9BBB59" w:themeFill="accent3"/>
            <w:vAlign w:val="center"/>
          </w:tcPr>
          <w:p w:rsidR="004E2076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4.1 – Área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de lotação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3D1AFF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 xml:space="preserve">[Especifique o nome do </w:t>
            </w:r>
            <w:r w:rsidR="009B45B2">
              <w:rPr>
                <w:rFonts w:ascii="Arial" w:hAnsi="Arial" w:cs="Arial"/>
                <w:color w:val="595959" w:themeColor="text1" w:themeTint="A6"/>
              </w:rPr>
              <w:t>gestor do projeto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]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8136B4" w:rsidRDefault="003D1AFF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 xml:space="preserve">[Especifique em qual área o </w:t>
            </w:r>
            <w:r w:rsidR="009B45B2">
              <w:rPr>
                <w:rFonts w:ascii="Arial" w:hAnsi="Arial" w:cs="Arial"/>
                <w:color w:val="595959" w:themeColor="text1" w:themeTint="A6"/>
              </w:rPr>
              <w:t xml:space="preserve">gestor do projeto 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é lotado]</w:t>
            </w:r>
          </w:p>
        </w:tc>
      </w:tr>
      <w:tr w:rsidR="003D1AFF" w:rsidRPr="00C74319" w:rsidTr="00942402">
        <w:trPr>
          <w:trHeight w:val="170"/>
        </w:trPr>
        <w:tc>
          <w:tcPr>
            <w:tcW w:w="3328" w:type="pct"/>
            <w:shd w:val="clear" w:color="auto" w:fill="9BBB59" w:themeFill="accent3"/>
            <w:vAlign w:val="center"/>
          </w:tcPr>
          <w:p w:rsidR="003D1AFF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4.2 – E-mail </w:t>
            </w:r>
          </w:p>
        </w:tc>
        <w:tc>
          <w:tcPr>
            <w:tcW w:w="1672" w:type="pct"/>
            <w:shd w:val="clear" w:color="auto" w:fill="9BBB59" w:themeFill="accent3"/>
            <w:vAlign w:val="center"/>
          </w:tcPr>
          <w:p w:rsidR="003D1AFF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4.3 – Telefone</w:t>
            </w:r>
          </w:p>
        </w:tc>
      </w:tr>
      <w:tr w:rsidR="003D1AFF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3D1AFF" w:rsidRPr="008136B4" w:rsidRDefault="003D1AFF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 xml:space="preserve">[Especifique o e-mail de contato </w:t>
            </w:r>
            <w:r w:rsidR="001E3155" w:rsidRPr="008136B4">
              <w:rPr>
                <w:rFonts w:ascii="Arial" w:hAnsi="Arial" w:cs="Arial"/>
                <w:color w:val="595959" w:themeColor="text1" w:themeTint="A6"/>
              </w:rPr>
              <w:t xml:space="preserve">do </w:t>
            </w:r>
            <w:r w:rsidR="009B45B2">
              <w:rPr>
                <w:rFonts w:ascii="Arial" w:hAnsi="Arial" w:cs="Arial"/>
                <w:color w:val="595959" w:themeColor="text1" w:themeTint="A6"/>
              </w:rPr>
              <w:t>gestor do projeto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]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3D1AFF" w:rsidRPr="008136B4" w:rsidRDefault="001E3155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>[Especifique o telefone d</w:t>
            </w:r>
            <w:r w:rsidR="009B45B2">
              <w:rPr>
                <w:rFonts w:ascii="Arial" w:hAnsi="Arial" w:cs="Arial"/>
                <w:color w:val="595959" w:themeColor="text1" w:themeTint="A6"/>
              </w:rPr>
              <w:t>o gestor do projeto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]</w:t>
            </w:r>
          </w:p>
        </w:tc>
      </w:tr>
      <w:tr w:rsidR="00604BED" w:rsidRPr="00C74319" w:rsidTr="00D87E65">
        <w:tblPrEx>
          <w:tblCellMar>
            <w:left w:w="70" w:type="dxa"/>
            <w:right w:w="70" w:type="dxa"/>
          </w:tblCellMar>
          <w:tblLook w:val="0000"/>
        </w:tblPrEx>
        <w:trPr>
          <w:trHeight w:val="403"/>
        </w:trPr>
        <w:tc>
          <w:tcPr>
            <w:tcW w:w="5000" w:type="pct"/>
            <w:gridSpan w:val="2"/>
          </w:tcPr>
          <w:p w:rsidR="00604BED" w:rsidRPr="00C74319" w:rsidRDefault="00604BED" w:rsidP="005F7958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604BED" w:rsidRPr="00C74319" w:rsidTr="00942402">
        <w:tblPrEx>
          <w:tblCellMar>
            <w:left w:w="70" w:type="dxa"/>
            <w:right w:w="70" w:type="dxa"/>
          </w:tblCellMar>
          <w:tblLook w:val="0000"/>
        </w:tblPrEx>
        <w:trPr>
          <w:trHeight w:val="277"/>
        </w:trPr>
        <w:tc>
          <w:tcPr>
            <w:tcW w:w="5000" w:type="pct"/>
            <w:gridSpan w:val="2"/>
            <w:shd w:val="clear" w:color="auto" w:fill="9BBB59" w:themeFill="accent3"/>
          </w:tcPr>
          <w:p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5. Objetivo do Documento</w:t>
            </w:r>
          </w:p>
        </w:tc>
      </w:tr>
      <w:tr w:rsidR="00604BED" w:rsidRPr="00C74319" w:rsidTr="00D87E65">
        <w:tblPrEx>
          <w:tblCellMar>
            <w:left w:w="70" w:type="dxa"/>
            <w:right w:w="70" w:type="dxa"/>
          </w:tblCellMar>
          <w:tblLook w:val="0000"/>
        </w:tblPrEx>
        <w:trPr>
          <w:trHeight w:val="835"/>
        </w:trPr>
        <w:tc>
          <w:tcPr>
            <w:tcW w:w="5000" w:type="pct"/>
            <w:gridSpan w:val="2"/>
          </w:tcPr>
          <w:p w:rsidR="009B45B2" w:rsidRPr="007D1D66" w:rsidRDefault="00604BED" w:rsidP="002C09A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C74319">
              <w:rPr>
                <w:rFonts w:ascii="Arial" w:hAnsi="Arial" w:cs="Arial"/>
                <w:i w:val="0"/>
                <w:color w:val="auto"/>
              </w:rPr>
              <w:t>Este documento tem como objetivo autorizar formalmente o início de um projeto e contém informações necessárias para o entendimento do projeto, fornecendo uma visão macro do produto a ser</w:t>
            </w:r>
            <w:r w:rsidR="00900CCD">
              <w:rPr>
                <w:rFonts w:ascii="Arial" w:hAnsi="Arial" w:cs="Arial"/>
                <w:i w:val="0"/>
                <w:color w:val="auto"/>
              </w:rPr>
              <w:t xml:space="preserve"> desenvolvido. Designa o Chefe </w:t>
            </w:r>
            <w:r w:rsidRPr="00C74319">
              <w:rPr>
                <w:rFonts w:ascii="Arial" w:hAnsi="Arial" w:cs="Arial"/>
                <w:i w:val="0"/>
                <w:color w:val="auto"/>
              </w:rPr>
              <w:t>d</w:t>
            </w:r>
            <w:r w:rsidR="002C09AF">
              <w:rPr>
                <w:rFonts w:ascii="Arial" w:hAnsi="Arial" w:cs="Arial"/>
                <w:i w:val="0"/>
                <w:color w:val="auto"/>
              </w:rPr>
              <w:t>o</w:t>
            </w:r>
            <w:r w:rsidRPr="00C74319">
              <w:rPr>
                <w:rFonts w:ascii="Arial" w:hAnsi="Arial" w:cs="Arial"/>
                <w:i w:val="0"/>
                <w:color w:val="auto"/>
              </w:rPr>
              <w:t xml:space="preserve"> Projeto.</w:t>
            </w:r>
          </w:p>
        </w:tc>
      </w:tr>
    </w:tbl>
    <w:p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1306"/>
        <w:gridCol w:w="1433"/>
        <w:gridCol w:w="4263"/>
        <w:gridCol w:w="2285"/>
      </w:tblGrid>
      <w:tr w:rsidR="00604BED" w:rsidRPr="00C74319" w:rsidTr="00942402">
        <w:trPr>
          <w:trHeight w:val="170"/>
          <w:tblHeader/>
        </w:trPr>
        <w:tc>
          <w:tcPr>
            <w:tcW w:w="5000" w:type="pct"/>
            <w:gridSpan w:val="4"/>
            <w:shd w:val="clear" w:color="auto" w:fill="9BBB59" w:themeFill="accent3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 w:rsidR="00604BED" w:rsidRPr="00C74319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772" w:type="pct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604BED" w:rsidRPr="00C74319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 ver</w:t>
            </w:r>
            <w:r w:rsidR="002C09A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s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ão do documento]</w:t>
            </w:r>
          </w:p>
        </w:tc>
        <w:tc>
          <w:tcPr>
            <w:tcW w:w="772" w:type="pct"/>
          </w:tcPr>
          <w:p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 data de realização da mudança]</w:t>
            </w:r>
          </w:p>
        </w:tc>
        <w:tc>
          <w:tcPr>
            <w:tcW w:w="2295" w:type="pct"/>
            <w:shd w:val="clear" w:color="auto" w:fill="auto"/>
            <w:vAlign w:val="center"/>
          </w:tcPr>
          <w:p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as atualizações realizadas no documento]</w:t>
            </w:r>
          </w:p>
        </w:tc>
        <w:tc>
          <w:tcPr>
            <w:tcW w:w="1230" w:type="pct"/>
            <w:vAlign w:val="center"/>
          </w:tcPr>
          <w:p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[Especifique a pessoa responsável pela </w:t>
            </w:r>
            <w:r w:rsid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versão 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do documento]</w:t>
            </w:r>
          </w:p>
        </w:tc>
      </w:tr>
      <w:tr w:rsidR="00041B72" w:rsidRPr="00C74319" w:rsidTr="00942402">
        <w:trPr>
          <w:trHeight w:val="170"/>
          <w:tblHeader/>
        </w:trPr>
        <w:tc>
          <w:tcPr>
            <w:tcW w:w="5000" w:type="pct"/>
            <w:gridSpan w:val="4"/>
            <w:shd w:val="clear" w:color="auto" w:fill="9BBB59" w:themeFill="accent3"/>
            <w:vAlign w:val="center"/>
          </w:tcPr>
          <w:p w:rsidR="00041B72" w:rsidRPr="00C74319" w:rsidRDefault="00041B7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lastRenderedPageBreak/>
              <w:t>7 – Objetivo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 </w:t>
            </w:r>
          </w:p>
        </w:tc>
      </w:tr>
      <w:tr w:rsidR="00041B72" w:rsidRPr="00C74319" w:rsidTr="008136B4">
        <w:trPr>
          <w:trHeight w:val="170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7D1D66" w:rsidRPr="006C29A1" w:rsidRDefault="007D1D66" w:rsidP="007D1D66">
            <w:pP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[Descrever o que se pretende realizar para resolver o problema central ou explorar a oportunidade identificada.</w:t>
            </w:r>
          </w:p>
          <w:p w:rsidR="007D1D66" w:rsidRPr="006C29A1" w:rsidRDefault="007D1D66" w:rsidP="007D1D66">
            <w:pP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Para a correta definição do objetivo siga a regra “SMART”:</w:t>
            </w:r>
          </w:p>
          <w:p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Specífic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(específico): Deve ser redigido de forma clara, concisa e compreensiva;</w:t>
            </w:r>
          </w:p>
          <w:p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Measurable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(mensurável): O objetivo específico deve ser mensurável, ou seja, possível de ser medido por meio de um ou mais indicadores;</w:t>
            </w:r>
          </w:p>
          <w:p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Agreed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(acordado): Deve ser acordado com as pa</w:t>
            </w:r>
            <w:r w:rsidR="006C29A1"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rtes interessadas</w:t>
            </w: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;</w:t>
            </w:r>
          </w:p>
          <w:p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Realistic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(realista): Deve estar centrado na realidade, no que é possível de ser feito considerando as premissas e restrições existentes;</w:t>
            </w:r>
          </w:p>
          <w:p w:rsidR="00041B72" w:rsidRPr="00C74319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Time </w:t>
            </w: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Bound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(Limitado no tempo): Deve ter um prazo determinado para sua finalização]</w:t>
            </w:r>
            <w:proofErr w:type="gramEnd"/>
          </w:p>
        </w:tc>
      </w:tr>
    </w:tbl>
    <w:p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9287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8 – Justificativa</w:t>
            </w:r>
          </w:p>
        </w:tc>
      </w:tr>
      <w:tr w:rsidR="0061042C" w:rsidRPr="00C74319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61042C" w:rsidRPr="008136B4" w:rsidRDefault="008136B4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  <w:t>[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 xml:space="preserve">Informar o problema ou a oportunidade </w:t>
            </w:r>
            <w:r w:rsidR="00640D84" w:rsidRPr="008136B4">
              <w:rPr>
                <w:rFonts w:ascii="Arial" w:hAnsi="Arial" w:cs="Arial"/>
                <w:color w:val="595959" w:themeColor="text1" w:themeTint="A6"/>
              </w:rPr>
              <w:t>(necessidade) que justifica o por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 xml:space="preserve">quê </w:t>
            </w:r>
            <w:r w:rsidR="00640D84" w:rsidRPr="008136B4">
              <w:rPr>
                <w:rFonts w:ascii="Arial" w:hAnsi="Arial" w:cs="Arial"/>
                <w:color w:val="595959" w:themeColor="text1" w:themeTint="A6"/>
              </w:rPr>
              <w:t xml:space="preserve">de 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>o projeto ser realizad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o.]</w:t>
            </w:r>
          </w:p>
          <w:p w:rsidR="0061042C" w:rsidRPr="00C74319" w:rsidRDefault="006104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9287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9 – Escopo </w:t>
            </w:r>
          </w:p>
        </w:tc>
      </w:tr>
      <w:tr w:rsidR="0061042C" w:rsidRPr="00C74319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61042C" w:rsidRPr="008136B4" w:rsidRDefault="008136B4" w:rsidP="00C74319">
            <w:pPr>
              <w:spacing w:before="120" w:after="120" w:line="276" w:lineRule="auto"/>
              <w:rPr>
                <w:rFonts w:ascii="Arial" w:hAnsi="Arial" w:cs="Arial"/>
                <w:color w:val="595959" w:themeColor="text1" w:themeTint="A6"/>
                <w:lang w:eastAsia="ar-SA"/>
              </w:rPr>
            </w:pPr>
            <w:r w:rsidRPr="008136B4">
              <w:rPr>
                <w:rFonts w:ascii="Arial" w:hAnsi="Arial" w:cs="Arial"/>
                <w:color w:val="595959" w:themeColor="text1" w:themeTint="A6"/>
                <w:lang w:eastAsia="ar-SA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Descrever com mais detalhes, relacionando o que deve ser desenvolvido pelo projeto para o alcance de seus objetivos.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9287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:rsidR="0061042C" w:rsidRPr="00C74319" w:rsidRDefault="0061042C" w:rsidP="00640D84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10 – Não</w:t>
            </w:r>
            <w:r w:rsidR="00640D84">
              <w:rPr>
                <w:rFonts w:ascii="Arial" w:hAnsi="Arial" w:cs="Arial"/>
                <w:b/>
                <w:bCs/>
                <w:spacing w:val="20"/>
              </w:rPr>
              <w:t>-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>Escopo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</w:p>
        </w:tc>
      </w:tr>
      <w:tr w:rsidR="0061042C" w:rsidRPr="00C74319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pontos que podem ser relacionado com o objetivo do projeto, mas que n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ão serão tratados neste escopo.]</w:t>
            </w:r>
          </w:p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3221"/>
        <w:gridCol w:w="2132"/>
        <w:gridCol w:w="158"/>
        <w:gridCol w:w="3776"/>
      </w:tblGrid>
      <w:tr w:rsidR="0061042C" w:rsidRPr="00C74319" w:rsidTr="00942402">
        <w:trPr>
          <w:trHeight w:val="170"/>
          <w:tblHeader/>
        </w:trPr>
        <w:tc>
          <w:tcPr>
            <w:tcW w:w="1734" w:type="pct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11 – Parte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Interessada</w:t>
            </w:r>
          </w:p>
        </w:tc>
        <w:tc>
          <w:tcPr>
            <w:tcW w:w="1233" w:type="pct"/>
            <w:gridSpan w:val="2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Representante</w:t>
            </w:r>
          </w:p>
        </w:tc>
        <w:tc>
          <w:tcPr>
            <w:tcW w:w="2033" w:type="pct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Relacionamento com o projeto</w:t>
            </w:r>
          </w:p>
        </w:tc>
      </w:tr>
      <w:tr w:rsidR="0061042C" w:rsidRPr="00C74319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as pessoas, organizações ou setores que podem impactar ou ser impactadas positiva ou negativamente pelo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No caso de organizações ou setores, relacionar seu representante junto ao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2033" w:type="pct"/>
            <w:shd w:val="clear" w:color="auto" w:fill="auto"/>
            <w:vAlign w:val="center"/>
          </w:tcPr>
          <w:p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Informar o relacionamento da parte interessada com 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61042C" w:rsidRPr="00C74319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Ex.: Jurídico</w:t>
            </w: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Advogado</w:t>
            </w:r>
          </w:p>
        </w:tc>
        <w:tc>
          <w:tcPr>
            <w:tcW w:w="2033" w:type="pct"/>
            <w:shd w:val="clear" w:color="auto" w:fill="auto"/>
            <w:vAlign w:val="center"/>
          </w:tcPr>
          <w:p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Verificar se não há infração de nenhuma lei</w:t>
            </w:r>
          </w:p>
        </w:tc>
      </w:tr>
      <w:tr w:rsidR="0061042C" w:rsidRPr="00C74319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5F7958" w:rsidRPr="00C74319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5F7958" w:rsidRPr="00C74319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C74319" w:rsidRPr="00C74319" w:rsidTr="00942402">
        <w:trPr>
          <w:trHeight w:val="170"/>
          <w:tblHeader/>
        </w:trPr>
        <w:tc>
          <w:tcPr>
            <w:tcW w:w="2882" w:type="pct"/>
            <w:gridSpan w:val="2"/>
            <w:shd w:val="clear" w:color="auto" w:fill="9BBB59" w:themeFill="accent3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12 – Equipe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Básica</w:t>
            </w:r>
          </w:p>
        </w:tc>
        <w:tc>
          <w:tcPr>
            <w:tcW w:w="2118" w:type="pct"/>
            <w:gridSpan w:val="2"/>
            <w:shd w:val="clear" w:color="auto" w:fill="9BBB59" w:themeFill="accent3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Papel desempenhado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Relacionar as pessoas envolvidas na concepção e no planejamento do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Relacionar o papel desempenhado pelas pessoas no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</w:tbl>
    <w:p w:rsidR="00C74319" w:rsidRPr="00C74319" w:rsidRDefault="00C7431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5306"/>
        <w:gridCol w:w="4016"/>
      </w:tblGrid>
      <w:tr w:rsidR="00C74319" w:rsidRPr="00C74319" w:rsidTr="00942402">
        <w:trPr>
          <w:trHeight w:val="173"/>
          <w:tblHeader/>
        </w:trPr>
        <w:tc>
          <w:tcPr>
            <w:tcW w:w="5306" w:type="dxa"/>
            <w:shd w:val="clear" w:color="auto" w:fill="9BBB59" w:themeFill="accent3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13 – Orçamento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Previsto</w:t>
            </w:r>
          </w:p>
        </w:tc>
        <w:tc>
          <w:tcPr>
            <w:tcW w:w="4016" w:type="dxa"/>
            <w:shd w:val="clear" w:color="auto" w:fill="9BBB59" w:themeFill="accent3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proofErr w:type="gramStart"/>
            <w:r w:rsidRPr="00C74319">
              <w:rPr>
                <w:rFonts w:ascii="Arial" w:hAnsi="Arial" w:cs="Arial"/>
                <w:b/>
                <w:bCs/>
                <w:spacing w:val="20"/>
              </w:rPr>
              <w:t>14 – Prazo</w:t>
            </w:r>
            <w:proofErr w:type="gramEnd"/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Previsto</w:t>
            </w:r>
          </w:p>
        </w:tc>
      </w:tr>
      <w:tr w:rsidR="00C74319" w:rsidRPr="00C74319" w:rsidTr="00523C7F">
        <w:trPr>
          <w:trHeight w:val="173"/>
        </w:trPr>
        <w:tc>
          <w:tcPr>
            <w:tcW w:w="5306" w:type="dxa"/>
            <w:shd w:val="clear" w:color="auto" w:fill="auto"/>
            <w:vAlign w:val="center"/>
          </w:tcPr>
          <w:p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Informar o custo ou valor estimado necessário para o 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alcance do objetivo do projeto.]</w:t>
            </w:r>
          </w:p>
          <w:p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  <w:tc>
          <w:tcPr>
            <w:tcW w:w="4016" w:type="dxa"/>
            <w:shd w:val="clear" w:color="auto" w:fill="auto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423"/>
        <w:gridCol w:w="8864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gridSpan w:val="2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</w:t>
            </w:r>
            <w:r w:rsidR="00C74319" w:rsidRPr="00C74319">
              <w:rPr>
                <w:rFonts w:ascii="Arial" w:hAnsi="Arial" w:cs="Arial"/>
                <w:b/>
                <w:bCs/>
                <w:spacing w:val="20"/>
              </w:rPr>
              <w:t>5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Restrições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523C7F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3A22F6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Listar os fatos que não podem ser alterados e que limitam 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as opções da equipe do projeto.]</w:t>
            </w:r>
          </w:p>
          <w:p w:rsidR="003A22F6" w:rsidRPr="00523C7F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[Registrar tudo o que limita as ações/atividades a serem empreendidas/desenvolvidas no projeto, ou seja, tudo o que delimita o universo quanto a: recursos, prazos de execução, políticas, diretrizes, etc. As restrições podem determinar, por exemplo, as ferramentas e formas de se executar uma tarefa. Restrição é tudo aquilo que delimita diretamente o desenvolvimento do projeto, devendo ser considerado na sua execução.]</w:t>
            </w:r>
          </w:p>
          <w:p w:rsidR="003A22F6" w:rsidRPr="00523C7F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EX</w:t>
            </w:r>
            <w:r w:rsidR="005F7958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.: 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garantia que esse processo de venda não fere as normas de compras públicas.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lastRenderedPageBreak/>
              <w:t>4.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5F7958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5F7958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000000"/>
        </w:tblBorders>
        <w:tblLook w:val="04A0"/>
      </w:tblPr>
      <w:tblGrid>
        <w:gridCol w:w="423"/>
        <w:gridCol w:w="8864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 w:themeColor="background1" w:themeShade="80"/>
            </w:tcBorders>
            <w:shd w:val="clear" w:color="auto" w:fill="9BBB59" w:themeFill="accent3"/>
            <w:vAlign w:val="center"/>
          </w:tcPr>
          <w:p w:rsidR="0061042C" w:rsidRPr="00C74319" w:rsidRDefault="00C74319" w:rsidP="00CC546E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16</w:t>
            </w:r>
            <w:r w:rsidR="0061042C" w:rsidRPr="00C74319">
              <w:rPr>
                <w:rFonts w:ascii="Arial" w:hAnsi="Arial" w:cs="Arial"/>
                <w:b/>
                <w:bCs/>
                <w:spacing w:val="20"/>
              </w:rPr>
              <w:t xml:space="preserve"> – Premissas</w:t>
            </w:r>
            <w:r w:rsidR="003A22F6" w:rsidRPr="00C74319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  <w:r w:rsidR="0061042C" w:rsidRPr="00C74319">
              <w:rPr>
                <w:rFonts w:ascii="Arial" w:hAnsi="Arial" w:cs="Arial"/>
                <w:b/>
                <w:bCs/>
              </w:rPr>
              <w:t>(</w:t>
            </w:r>
            <w:r w:rsidR="00CC546E">
              <w:rPr>
                <w:rFonts w:ascii="Arial" w:hAnsi="Arial" w:cs="Arial"/>
                <w:b/>
                <w:bCs/>
              </w:rPr>
              <w:t>Suposições dadas como certas para o projeto)</w:t>
            </w:r>
            <w:r w:rsidR="00992A8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A22F6" w:rsidRPr="00C74319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523C7F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3A22F6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os aspectos incertos assumidos como verdadeiros para o planejamento do projeto.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3A22F6" w:rsidRPr="00C74319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9287"/>
      </w:tblGrid>
      <w:tr w:rsidR="0061042C" w:rsidRPr="00C74319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:rsidR="0061042C" w:rsidRPr="00C74319" w:rsidRDefault="0061042C" w:rsidP="00C74319">
            <w:pPr>
              <w:pStyle w:val="Ttulo5"/>
              <w:spacing w:before="120" w:after="120" w:line="276" w:lineRule="auto"/>
              <w:rPr>
                <w:rFonts w:ascii="Arial" w:hAnsi="Arial" w:cs="Arial"/>
                <w:b w:val="0"/>
                <w:bCs/>
                <w:spacing w:val="20"/>
              </w:rPr>
            </w:pPr>
            <w:r w:rsidRPr="00C74319">
              <w:rPr>
                <w:rFonts w:ascii="Arial" w:hAnsi="Arial" w:cs="Arial"/>
              </w:rPr>
              <w:t>Considerações</w:t>
            </w:r>
          </w:p>
        </w:tc>
      </w:tr>
      <w:tr w:rsidR="0061042C" w:rsidRPr="00C74319" w:rsidTr="00523C7F">
        <w:trPr>
          <w:trHeight w:val="485"/>
        </w:trPr>
        <w:tc>
          <w:tcPr>
            <w:tcW w:w="5000" w:type="pct"/>
            <w:shd w:val="clear" w:color="auto" w:fill="auto"/>
            <w:vAlign w:val="center"/>
          </w:tcPr>
          <w:p w:rsidR="0061042C" w:rsidRPr="00523C7F" w:rsidRDefault="008136B4" w:rsidP="005F7958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5F7958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quaisquer considerações que não tenham sido contempladas nos itens anteriores.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21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3"/>
        <w:gridCol w:w="1558"/>
        <w:gridCol w:w="2949"/>
      </w:tblGrid>
      <w:tr w:rsidR="00E5438A" w:rsidRPr="00C74319" w:rsidTr="00942402">
        <w:trPr>
          <w:trHeight w:val="420"/>
        </w:trPr>
        <w:tc>
          <w:tcPr>
            <w:tcW w:w="5000" w:type="pct"/>
            <w:gridSpan w:val="3"/>
            <w:tcBorders>
              <w:bottom w:val="single" w:sz="4" w:space="0" w:color="808080" w:themeColor="background1" w:themeShade="80"/>
            </w:tcBorders>
            <w:shd w:val="clear" w:color="auto" w:fill="9BBB59" w:themeFill="accent3"/>
            <w:vAlign w:val="center"/>
          </w:tcPr>
          <w:p w:rsidR="00E5438A" w:rsidRPr="00C74319" w:rsidRDefault="00E5438A" w:rsidP="00C74319">
            <w:pPr>
              <w:pStyle w:val="Ttulo5"/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t>Aprovação</w:t>
            </w:r>
          </w:p>
        </w:tc>
      </w:tr>
      <w:tr w:rsidR="00E70F8F" w:rsidRPr="00C74319" w:rsidTr="00E70F8F"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pStyle w:val="Ttulo2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pStyle w:val="Ttulo2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pStyle w:val="Ttulo5"/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t>Assinatura</w:t>
            </w:r>
          </w:p>
        </w:tc>
      </w:tr>
      <w:tr w:rsidR="00E70F8F" w:rsidRPr="00C74319" w:rsidTr="00E70F8F"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:rsidR="00E70F8F" w:rsidRPr="00523C7F" w:rsidRDefault="00E70F8F" w:rsidP="002C09AF"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</w:t>
            </w:r>
            <w:r w:rsidR="002C09AF">
              <w:rPr>
                <w:rFonts w:ascii="Arial" w:hAnsi="Arial" w:cs="Arial"/>
                <w:i/>
                <w:color w:val="595959" w:themeColor="text1" w:themeTint="A6"/>
              </w:rPr>
              <w:t>Nome do gestor do projeto</w:t>
            </w: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]</w:t>
            </w: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523C7F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</w:t>
            </w:r>
            <w:proofErr w:type="spellStart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dd</w:t>
            </w:r>
            <w:proofErr w:type="spellEnd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/mm/</w:t>
            </w:r>
            <w:proofErr w:type="spellStart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aaaa</w:t>
            </w:r>
            <w:proofErr w:type="spellEnd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]</w:t>
            </w: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E70F8F" w:rsidRPr="00C74319" w:rsidTr="00E70F8F">
        <w:trPr>
          <w:trHeight w:val="216"/>
        </w:trPr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  <w:tr w:rsidR="00E70F8F" w:rsidRPr="00C74319" w:rsidTr="00E70F8F">
        <w:trPr>
          <w:trHeight w:val="153"/>
        </w:trPr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  <w:tr w:rsidR="00E5438A" w:rsidRPr="00C74319" w:rsidTr="00523C7F">
        <w:trPr>
          <w:cantSplit/>
          <w:trHeight w:val="987"/>
        </w:trPr>
        <w:tc>
          <w:tcPr>
            <w:tcW w:w="5000" w:type="pct"/>
            <w:gridSpan w:val="3"/>
          </w:tcPr>
          <w:p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 w:rsidRPr="00C74319">
              <w:rPr>
                <w:rFonts w:ascii="Arial" w:hAnsi="Arial" w:cs="Arial"/>
                <w:b/>
              </w:rPr>
              <w:t xml:space="preserve">Observações: </w:t>
            </w:r>
          </w:p>
          <w:p w:rsidR="00E5438A" w:rsidRPr="00523C7F" w:rsidRDefault="00E5438A" w:rsidP="00C74319">
            <w:pPr>
              <w:spacing w:before="120" w:after="120" w:line="276" w:lineRule="auto"/>
              <w:rPr>
                <w:rFonts w:ascii="Arial" w:hAnsi="Arial" w:cs="Arial"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[Fornecer observações importantes]</w:t>
            </w:r>
          </w:p>
          <w:p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  <w:p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</w:tbl>
    <w:p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:rsidR="00C74319" w:rsidRPr="00C74319" w:rsidRDefault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942402">
      <w:headerReference w:type="default" r:id="rId9"/>
      <w:footerReference w:type="even" r:id="rId10"/>
      <w:footerReference w:type="default" r:id="rId11"/>
      <w:pgSz w:w="11907" w:h="16840" w:code="9"/>
      <w:pgMar w:top="1701" w:right="1418" w:bottom="1701" w:left="1418" w:header="68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6D9" w:rsidRDefault="00F826D9">
      <w:r>
        <w:separator/>
      </w:r>
    </w:p>
  </w:endnote>
  <w:endnote w:type="continuationSeparator" w:id="0">
    <w:p w:rsidR="00F826D9" w:rsidRDefault="00F82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D84" w:rsidRDefault="00140FA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0D84" w:rsidRDefault="00640D8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140FA6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140FA6" w:rsidRPr="00CC546E">
      <w:rPr>
        <w:rStyle w:val="Nmerodepgina"/>
        <w:rFonts w:ascii="Trebuchet MS" w:hAnsi="Trebuchet MS" w:cs="Arial"/>
        <w:sz w:val="16"/>
      </w:rPr>
      <w:fldChar w:fldCharType="separate"/>
    </w:r>
    <w:r w:rsidR="007E3DDD">
      <w:rPr>
        <w:rStyle w:val="Nmerodepgina"/>
        <w:rFonts w:ascii="Trebuchet MS" w:hAnsi="Trebuchet MS" w:cs="Arial"/>
        <w:noProof/>
        <w:sz w:val="16"/>
      </w:rPr>
      <w:t>5</w:t>
    </w:r>
    <w:r w:rsidR="00140FA6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fldSimple w:instr=" NUMPAGES   \* MERGEFORMAT ">
      <w:r w:rsidR="007E3DDD" w:rsidRPr="007E3DDD">
        <w:rPr>
          <w:rStyle w:val="Nmerodepgina"/>
          <w:rFonts w:ascii="Trebuchet MS" w:hAnsi="Trebuchet MS" w:cs="Arial"/>
          <w:noProof/>
          <w:sz w:val="16"/>
        </w:rPr>
        <w:t>5</w:t>
      </w:r>
    </w:fldSimple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6D9" w:rsidRDefault="00F826D9">
      <w:r>
        <w:separator/>
      </w:r>
    </w:p>
  </w:footnote>
  <w:footnote w:type="continuationSeparator" w:id="0">
    <w:p w:rsidR="00F826D9" w:rsidRDefault="00F826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70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2410"/>
      <w:gridCol w:w="1843"/>
      <w:gridCol w:w="1843"/>
      <w:gridCol w:w="1701"/>
    </w:tblGrid>
    <w:tr w:rsidR="00861F0C" w:rsidTr="00942402">
      <w:trPr>
        <w:cantSplit/>
        <w:trHeight w:val="423"/>
      </w:trPr>
      <w:tc>
        <w:tcPr>
          <w:tcW w:w="1701" w:type="dxa"/>
          <w:vMerge w:val="restart"/>
          <w:vAlign w:val="center"/>
        </w:tcPr>
        <w:p w:rsidR="00861F0C" w:rsidRDefault="00861F0C" w:rsidP="00640D84">
          <w:pPr>
            <w:rPr>
              <w:rFonts w:ascii="Arial" w:hAnsi="Arial"/>
            </w:rPr>
          </w:pPr>
        </w:p>
      </w:tc>
      <w:tc>
        <w:tcPr>
          <w:tcW w:w="2410" w:type="dxa"/>
          <w:tcBorders>
            <w:bottom w:val="single" w:sz="6" w:space="0" w:color="808080"/>
          </w:tcBorders>
          <w:shd w:val="clear" w:color="auto" w:fill="9BBB59" w:themeFill="accent3"/>
          <w:vAlign w:val="center"/>
        </w:tcPr>
        <w:p w:rsidR="00861F0C" w:rsidRPr="00BE0266" w:rsidRDefault="00942402" w:rsidP="00942402">
          <w:pPr>
            <w:pStyle w:val="Cabealho"/>
            <w:ind w:left="-48" w:right="-7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TÍTULO DO DOCUMENTO</w:t>
          </w:r>
        </w:p>
      </w:tc>
      <w:tc>
        <w:tcPr>
          <w:tcW w:w="1843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9BBB59" w:themeFill="accent3"/>
          <w:vAlign w:val="center"/>
        </w:tcPr>
        <w:p w:rsidR="00861F0C" w:rsidRPr="00BE0266" w:rsidRDefault="00861F0C" w:rsidP="00640D84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9BBB59" w:themeFill="accent3"/>
          <w:vAlign w:val="center"/>
        </w:tcPr>
        <w:p w:rsidR="00861F0C" w:rsidRPr="00BE0266" w:rsidRDefault="00861F0C" w:rsidP="00640D84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ÁREA</w:t>
          </w:r>
        </w:p>
      </w:tc>
      <w:tc>
        <w:tcPr>
          <w:tcW w:w="1701" w:type="dxa"/>
          <w:vMerge w:val="restart"/>
          <w:tcBorders>
            <w:left w:val="single" w:sz="4" w:space="0" w:color="auto"/>
          </w:tcBorders>
          <w:shd w:val="clear" w:color="auto" w:fill="FFFFFF" w:themeFill="background1"/>
        </w:tcPr>
        <w:p w:rsidR="00861F0C" w:rsidRDefault="00861F0C" w:rsidP="00640D84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 w:rsidR="00861F0C" w:rsidTr="00861F0C">
      <w:trPr>
        <w:cantSplit/>
        <w:trHeight w:val="423"/>
      </w:trPr>
      <w:tc>
        <w:tcPr>
          <w:tcW w:w="1701" w:type="dxa"/>
          <w:vMerge/>
        </w:tcPr>
        <w:p w:rsidR="00861F0C" w:rsidRDefault="00861F0C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 w:val="restart"/>
          <w:shd w:val="clear" w:color="auto" w:fill="auto"/>
          <w:vAlign w:val="center"/>
        </w:tcPr>
        <w:p w:rsidR="00861F0C" w:rsidRDefault="00140FA6" w:rsidP="0047624F">
          <w:pPr>
            <w:pStyle w:val="Cabealho1"/>
            <w:spacing w:before="0" w:line="240" w:lineRule="auto"/>
            <w:ind w:firstLine="0"/>
            <w:rPr>
              <w:sz w:val="22"/>
            </w:rPr>
          </w:pPr>
          <w:fldSimple w:instr=" TITLE  \* Upper  \* MERGEFORMAT ">
            <w:r w:rsidR="004B2343">
              <w:rPr>
                <w:caps w:val="0"/>
              </w:rPr>
              <w:t xml:space="preserve"> TERMO DE ABERTURA DO PROJETO </w:t>
            </w:r>
          </w:fldSimple>
        </w:p>
      </w:tc>
      <w:tc>
        <w:tcPr>
          <w:tcW w:w="1843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861F0C" w:rsidRPr="006A1AD5" w:rsidRDefault="00861F0C" w:rsidP="00DE5A4C">
          <w:pPr>
            <w:pStyle w:val="Cabealho2"/>
            <w:spacing w:before="0"/>
            <w:ind w:firstLine="0"/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861F0C" w:rsidRPr="007E3DDD" w:rsidRDefault="00861F0C" w:rsidP="00DE5A4C">
          <w:pPr>
            <w:pStyle w:val="Cabealho2"/>
            <w:spacing w:before="0"/>
            <w:ind w:firstLine="0"/>
          </w:pPr>
        </w:p>
      </w:tc>
      <w:tc>
        <w:tcPr>
          <w:tcW w:w="1701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:rsidR="00861F0C" w:rsidRPr="007E3DDD" w:rsidRDefault="00861F0C" w:rsidP="00DE5A4C">
          <w:pPr>
            <w:pStyle w:val="Cabealho2"/>
            <w:spacing w:before="0"/>
            <w:ind w:firstLine="0"/>
          </w:pPr>
        </w:p>
      </w:tc>
    </w:tr>
    <w:tr w:rsidR="00861F0C" w:rsidTr="00942402">
      <w:trPr>
        <w:cantSplit/>
        <w:trHeight w:val="423"/>
      </w:trPr>
      <w:tc>
        <w:tcPr>
          <w:tcW w:w="1701" w:type="dxa"/>
          <w:vMerge/>
        </w:tcPr>
        <w:p w:rsidR="00861F0C" w:rsidRDefault="00861F0C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861F0C" w:rsidRDefault="00861F0C" w:rsidP="00640D84">
          <w:pPr>
            <w:pStyle w:val="Cabealho1"/>
            <w:spacing w:before="0"/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861F0C" w:rsidRPr="007E3DDD" w:rsidRDefault="00861F0C" w:rsidP="00640D84">
          <w:pPr>
            <w:pStyle w:val="Cabealho2"/>
            <w:spacing w:before="0"/>
          </w:pP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9BBB59" w:themeFill="accent3"/>
          <w:vAlign w:val="center"/>
        </w:tcPr>
        <w:p w:rsidR="00861F0C" w:rsidRDefault="00861F0C" w:rsidP="00640D84">
          <w:pPr>
            <w:pStyle w:val="Cabealho"/>
            <w:jc w:val="center"/>
            <w:rPr>
              <w:lang w:val="en-US"/>
            </w:rPr>
          </w:pPr>
          <w:r w:rsidRPr="00BE0266">
            <w:rPr>
              <w:rFonts w:ascii="Arial" w:hAnsi="Arial" w:cs="Arial"/>
              <w:sz w:val="18"/>
              <w:szCs w:val="18"/>
            </w:rPr>
            <w:t>VERSÃO</w:t>
          </w:r>
        </w:p>
      </w:tc>
      <w:tc>
        <w:tcPr>
          <w:tcW w:w="1701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:rsidR="00861F0C" w:rsidRPr="00BE0266" w:rsidRDefault="00861F0C" w:rsidP="00640D84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 w:rsidR="00861F0C" w:rsidTr="00861F0C">
      <w:trPr>
        <w:cantSplit/>
        <w:trHeight w:val="400"/>
      </w:trPr>
      <w:tc>
        <w:tcPr>
          <w:tcW w:w="1701" w:type="dxa"/>
          <w:vMerge/>
        </w:tcPr>
        <w:p w:rsidR="00861F0C" w:rsidRDefault="00861F0C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861F0C" w:rsidRDefault="00861F0C" w:rsidP="00640D84">
          <w:pPr>
            <w:pStyle w:val="Cabealho1"/>
            <w:spacing w:before="0"/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861F0C" w:rsidRDefault="00861F0C" w:rsidP="00640D84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861F0C" w:rsidRPr="000D02A2" w:rsidRDefault="00861F0C" w:rsidP="00DE5A4C">
          <w:pPr>
            <w:pStyle w:val="Cabealho2"/>
            <w:spacing w:before="0"/>
            <w:ind w:firstLine="0"/>
            <w:rPr>
              <w:lang w:val="en-US"/>
            </w:rPr>
          </w:pPr>
        </w:p>
      </w:tc>
      <w:tc>
        <w:tcPr>
          <w:tcW w:w="1701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:rsidR="00861F0C" w:rsidRDefault="00861F0C" w:rsidP="00DE5A4C">
          <w:pPr>
            <w:pStyle w:val="Cabealho2"/>
            <w:spacing w:before="0"/>
            <w:ind w:firstLine="0"/>
            <w:rPr>
              <w:lang w:val="en-US"/>
            </w:rPr>
          </w:pPr>
        </w:p>
      </w:tc>
    </w:tr>
  </w:tbl>
  <w:p w:rsidR="00640D84" w:rsidRDefault="00140FA6">
    <w:pPr>
      <w:pStyle w:val="Cabealho"/>
      <w:rPr>
        <w:b/>
      </w:rPr>
    </w:pPr>
    <w:r w:rsidRPr="00140FA6">
      <w:rPr>
        <w:noProof/>
      </w:rPr>
      <w:pict>
        <v:rect id="_x0000_s2049" style="position:absolute;margin-left:99pt;margin-top:.2pt;width:351pt;height:27pt;z-index:251657216;mso-position-horizontal-relative:text;mso-position-vertical-relative:text" o:allowincell="f" filled="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3AEB"/>
    <w:rsid w:val="00007F2E"/>
    <w:rsid w:val="00020C48"/>
    <w:rsid w:val="000337EC"/>
    <w:rsid w:val="00041B72"/>
    <w:rsid w:val="000B1557"/>
    <w:rsid w:val="000C375C"/>
    <w:rsid w:val="00120DD9"/>
    <w:rsid w:val="00140FA6"/>
    <w:rsid w:val="00141151"/>
    <w:rsid w:val="001E3155"/>
    <w:rsid w:val="0025355D"/>
    <w:rsid w:val="002B1F8E"/>
    <w:rsid w:val="002B3329"/>
    <w:rsid w:val="002B61EA"/>
    <w:rsid w:val="002B6B8C"/>
    <w:rsid w:val="002C09AF"/>
    <w:rsid w:val="002D18D0"/>
    <w:rsid w:val="002E2614"/>
    <w:rsid w:val="00337193"/>
    <w:rsid w:val="003A22F6"/>
    <w:rsid w:val="003D1AFF"/>
    <w:rsid w:val="00420268"/>
    <w:rsid w:val="004355E6"/>
    <w:rsid w:val="004459FB"/>
    <w:rsid w:val="00450A2F"/>
    <w:rsid w:val="00466B5A"/>
    <w:rsid w:val="00471976"/>
    <w:rsid w:val="0047624F"/>
    <w:rsid w:val="004B2343"/>
    <w:rsid w:val="004D3AEB"/>
    <w:rsid w:val="004E0BB6"/>
    <w:rsid w:val="004E2076"/>
    <w:rsid w:val="00505922"/>
    <w:rsid w:val="00523C7F"/>
    <w:rsid w:val="005A1851"/>
    <w:rsid w:val="005F1BA7"/>
    <w:rsid w:val="005F7958"/>
    <w:rsid w:val="00604BED"/>
    <w:rsid w:val="0061042C"/>
    <w:rsid w:val="00637F89"/>
    <w:rsid w:val="00640D84"/>
    <w:rsid w:val="006B5676"/>
    <w:rsid w:val="006C29A1"/>
    <w:rsid w:val="00734AD6"/>
    <w:rsid w:val="0077066C"/>
    <w:rsid w:val="00782BA7"/>
    <w:rsid w:val="00792BA0"/>
    <w:rsid w:val="007A0376"/>
    <w:rsid w:val="007D1D66"/>
    <w:rsid w:val="007E3DDD"/>
    <w:rsid w:val="008136B4"/>
    <w:rsid w:val="00823AF1"/>
    <w:rsid w:val="008509DC"/>
    <w:rsid w:val="00861F0C"/>
    <w:rsid w:val="00900CCD"/>
    <w:rsid w:val="00942402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6C5B"/>
    <w:rsid w:val="00B6159F"/>
    <w:rsid w:val="00BC047F"/>
    <w:rsid w:val="00BD5CFA"/>
    <w:rsid w:val="00C24936"/>
    <w:rsid w:val="00C36D5B"/>
    <w:rsid w:val="00C6431E"/>
    <w:rsid w:val="00C72694"/>
    <w:rsid w:val="00C74319"/>
    <w:rsid w:val="00C82027"/>
    <w:rsid w:val="00CC546E"/>
    <w:rsid w:val="00D340BA"/>
    <w:rsid w:val="00D87E65"/>
    <w:rsid w:val="00DE5A4C"/>
    <w:rsid w:val="00DF0DF8"/>
    <w:rsid w:val="00E5438A"/>
    <w:rsid w:val="00E549B8"/>
    <w:rsid w:val="00E70F8F"/>
    <w:rsid w:val="00EE383F"/>
    <w:rsid w:val="00EE41C9"/>
    <w:rsid w:val="00F70DCB"/>
    <w:rsid w:val="00F7795D"/>
    <w:rsid w:val="00F826D9"/>
    <w:rsid w:val="00FA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customStyle="1" w:styleId="apple-style-span">
    <w:name w:val="apple-style-span"/>
    <w:rsid w:val="00942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8E782-4031-4542-9643-B07FAD71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Tecnico</cp:lastModifiedBy>
  <cp:revision>18</cp:revision>
  <cp:lastPrinted>2009-05-06T13:16:00Z</cp:lastPrinted>
  <dcterms:created xsi:type="dcterms:W3CDTF">2011-03-04T02:36:00Z</dcterms:created>
  <dcterms:modified xsi:type="dcterms:W3CDTF">2015-04-30T20:21:00Z</dcterms:modified>
  <cp:category>pmkb</cp:category>
  <cp:contentStatus>pmkb</cp:contentStatus>
</cp:coreProperties>
</file>