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E4" w:rsidRDefault="004D64E4" w:rsidP="004D64E4">
      <w:r>
        <w:t>Trabajo Práctico en C++: Usuarios</w:t>
      </w:r>
    </w:p>
    <w:p w:rsidR="00FB1D56" w:rsidRPr="004D64E4" w:rsidRDefault="004D64E4" w:rsidP="004D64E4">
      <w:pPr>
        <w:pStyle w:val="Ttulo1"/>
        <w:rPr>
          <w:sz w:val="20"/>
        </w:rPr>
      </w:pPr>
      <w:r>
        <w:t>Introducción</w:t>
      </w:r>
    </w:p>
    <w:p w:rsidR="00C14717" w:rsidRDefault="00C14717"/>
    <w:p w:rsidR="00C14717" w:rsidRDefault="00C14717" w:rsidP="004D64E4">
      <w:pPr>
        <w:pStyle w:val="Ttulo1"/>
      </w:pPr>
      <w:r>
        <w:t>Información Técnica</w:t>
      </w:r>
    </w:p>
    <w:p w:rsidR="00C14717" w:rsidRDefault="00C14717">
      <w:r>
        <w:t>La solución se compone de 2 proyectos:</w:t>
      </w:r>
    </w:p>
    <w:p w:rsidR="00C14717" w:rsidRDefault="00C14717" w:rsidP="00C14717">
      <w:pPr>
        <w:pStyle w:val="Prrafodelista"/>
        <w:numPr>
          <w:ilvl w:val="0"/>
          <w:numId w:val="1"/>
        </w:numPr>
      </w:pPr>
      <w:proofErr w:type="spellStart"/>
      <w:r>
        <w:t>WinClient</w:t>
      </w:r>
      <w:proofErr w:type="spellEnd"/>
      <w:r>
        <w:t xml:space="preserve">: Aplicación Windows que consumirá los servicios </w:t>
      </w:r>
      <w:proofErr w:type="spellStart"/>
      <w:r w:rsidRPr="00C14717">
        <w:rPr>
          <w:i/>
        </w:rPr>
        <w:t>UserService</w:t>
      </w:r>
      <w:proofErr w:type="spellEnd"/>
      <w:r>
        <w:t xml:space="preserve">, contará con un </w:t>
      </w:r>
      <w:proofErr w:type="spellStart"/>
      <w:r>
        <w:t>form</w:t>
      </w:r>
      <w:proofErr w:type="spellEnd"/>
      <w:r>
        <w:t xml:space="preserve"> en pantalla principal donde el usuario colocará sus datos, luego se mostrará un nuevo </w:t>
      </w:r>
      <w:proofErr w:type="spellStart"/>
      <w:r>
        <w:t>form</w:t>
      </w:r>
      <w:proofErr w:type="spellEnd"/>
      <w:r>
        <w:t xml:space="preserve"> con una botonera para conectarse a distintas redes sociales, una vez logrado el cometido se mostrarán acciones particulares de cada una de estas redes sociales. </w:t>
      </w:r>
    </w:p>
    <w:p w:rsidR="00C14717" w:rsidRDefault="00C14717" w:rsidP="00C14717">
      <w:pPr>
        <w:pStyle w:val="Prrafodelista"/>
        <w:numPr>
          <w:ilvl w:val="0"/>
          <w:numId w:val="1"/>
        </w:numPr>
      </w:pPr>
      <w:proofErr w:type="spellStart"/>
      <w:r>
        <w:t>UserService</w:t>
      </w:r>
      <w:proofErr w:type="spellEnd"/>
      <w:r>
        <w:t>: Es una Librería Dinámica (DLL</w:t>
      </w:r>
      <w:proofErr w:type="gramStart"/>
      <w:r>
        <w:t>)(</w:t>
      </w:r>
      <w:proofErr w:type="gramEnd"/>
      <w:r>
        <w:t>*), la cual contará con las funciones necesarias para que un usuario acceda a distintas redes sociales, y a un servicio de pruebas de usuario en memoria.</w:t>
      </w:r>
    </w:p>
    <w:p w:rsidR="00C14717" w:rsidRDefault="00C14717" w:rsidP="00C14717">
      <w:pPr>
        <w:pStyle w:val="Prrafodelista"/>
      </w:pPr>
    </w:p>
    <w:p w:rsidR="00C14717" w:rsidRDefault="00C14717" w:rsidP="00C14717">
      <w:pPr>
        <w:pStyle w:val="Prrafodelista"/>
      </w:pPr>
      <w:r>
        <w:t>(*) Se construirá un servicio en DLL porque este mismo servicio será utilizado por varias aplicaciones en el mismo entorno, de esta forma se ejecutará una sola instancia.</w:t>
      </w:r>
    </w:p>
    <w:p w:rsidR="00C14717" w:rsidRDefault="00C14717" w:rsidP="00C14717"/>
    <w:p w:rsidR="00C14717" w:rsidRDefault="00C14717" w:rsidP="004D64E4">
      <w:pPr>
        <w:pStyle w:val="Ttulo1"/>
      </w:pPr>
      <w:r>
        <w:t>Arquitectura de la Solución</w:t>
      </w:r>
    </w:p>
    <w:p w:rsidR="00C14717" w:rsidRDefault="00C14717" w:rsidP="004D64E4">
      <w:pPr>
        <w:pStyle w:val="Ttulo2"/>
      </w:pPr>
      <w:proofErr w:type="spellStart"/>
      <w:r>
        <w:t>WinClient</w:t>
      </w:r>
      <w:proofErr w:type="spellEnd"/>
      <w:r>
        <w:t>:</w:t>
      </w:r>
    </w:p>
    <w:p w:rsidR="00C14717" w:rsidRDefault="00C14717" w:rsidP="00C14717">
      <w:r>
        <w:t xml:space="preserve">Dentro de este proyecto, contaremos con un patrón </w:t>
      </w:r>
      <w:proofErr w:type="spellStart"/>
      <w:r>
        <w:t>Singleton</w:t>
      </w:r>
      <w:proofErr w:type="spellEnd"/>
      <w:r>
        <w:t xml:space="preserve"> el cual será el encargado de mantener la instancia del usuario como si fuera una sesión.</w:t>
      </w:r>
    </w:p>
    <w:p w:rsidR="00C14717" w:rsidRDefault="00C14717" w:rsidP="004D64E4">
      <w:pPr>
        <w:pStyle w:val="Ttulo2"/>
      </w:pPr>
      <w:proofErr w:type="spellStart"/>
      <w:r>
        <w:t>UserService</w:t>
      </w:r>
      <w:proofErr w:type="spellEnd"/>
      <w:r>
        <w:t>:</w:t>
      </w:r>
    </w:p>
    <w:p w:rsidR="00C14717" w:rsidRDefault="00C14717" w:rsidP="00C14717">
      <w:r>
        <w:t xml:space="preserve">Dentro de este proyecto, contaremos con un patrón </w:t>
      </w:r>
      <w:proofErr w:type="spellStart"/>
      <w:r>
        <w:t>Adapter</w:t>
      </w:r>
      <w:proofErr w:type="spellEnd"/>
      <w:r>
        <w:t xml:space="preserve">, el cual adaptará las distintas instancias de las redes sociales, según el tipo de conexión solicitado. </w:t>
      </w:r>
    </w:p>
    <w:p w:rsidR="00C14717" w:rsidRDefault="004D64E4" w:rsidP="00C14717"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5146040" cy="37206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++ TP Usuarios_ Domin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37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D1FFF"/>
    <w:multiLevelType w:val="hybridMultilevel"/>
    <w:tmpl w:val="9A94A13C"/>
    <w:lvl w:ilvl="0" w:tplc="8AF09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17"/>
    <w:rsid w:val="004D64E4"/>
    <w:rsid w:val="00C14717"/>
    <w:rsid w:val="00FB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DACC"/>
  <w15:chartTrackingRefBased/>
  <w15:docId w15:val="{0D3CA42B-BD9C-41DD-A2F2-D0A50971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6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7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6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6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Bergallo</dc:creator>
  <cp:keywords/>
  <dc:description/>
  <cp:lastModifiedBy>Mauricio Bergallo</cp:lastModifiedBy>
  <cp:revision>1</cp:revision>
  <dcterms:created xsi:type="dcterms:W3CDTF">2017-11-27T01:04:00Z</dcterms:created>
  <dcterms:modified xsi:type="dcterms:W3CDTF">2017-11-27T01:21:00Z</dcterms:modified>
</cp:coreProperties>
</file>