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2873619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7A9887FF" w14:textId="26A7FD95" w:rsidR="00EB6A11" w:rsidRPr="00EB6A11" w:rsidRDefault="00EB6A11">
          <w:pPr>
            <w:pStyle w:val="TtuloTDC"/>
            <w:rPr>
              <w:rStyle w:val="Ttulo1Car"/>
            </w:rPr>
          </w:pPr>
          <w:r w:rsidRPr="00EB6A11">
            <w:rPr>
              <w:rStyle w:val="Ttulo1Car"/>
            </w:rPr>
            <w:t>Contenido</w:t>
          </w:r>
        </w:p>
        <w:p w14:paraId="17375A00" w14:textId="692B51AF" w:rsidR="00EB6A11" w:rsidRDefault="00EB6A1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35658" w:history="1">
            <w:r w:rsidRPr="00200B20">
              <w:rPr>
                <w:rStyle w:val="Hipervnculo"/>
                <w:noProof/>
              </w:rPr>
              <w:t>Tabla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474D6" w14:textId="1EEFA019" w:rsidR="00EB6A11" w:rsidRDefault="00EB6A1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6635659" w:history="1">
            <w:r w:rsidRPr="00200B20">
              <w:rPr>
                <w:rStyle w:val="Hipervnculo"/>
                <w:rFonts w:eastAsia="Roboto"/>
                <w:noProof/>
              </w:rPr>
              <w:t>Información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107C" w14:textId="3B2C9D64" w:rsidR="00EB6A11" w:rsidRDefault="00EB6A1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6635660" w:history="1">
            <w:r w:rsidRPr="00200B20">
              <w:rPr>
                <w:rStyle w:val="Hipervnculo"/>
                <w:noProof/>
              </w:rPr>
              <w:t>Escenarios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173F" w14:textId="47F4BC5E" w:rsidR="00EB6A11" w:rsidRDefault="00EB6A1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6635661" w:history="1">
            <w:r w:rsidRPr="00200B20">
              <w:rPr>
                <w:rStyle w:val="Hipervnculo"/>
                <w:noProof/>
              </w:rPr>
              <w:t>Bugs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C08E" w14:textId="62009D19" w:rsidR="00EB6A11" w:rsidRDefault="00EB6A1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6635662" w:history="1">
            <w:r w:rsidRPr="00200B20">
              <w:rPr>
                <w:rStyle w:val="Hipervnculo"/>
                <w:noProof/>
              </w:rPr>
              <w:t>Imágenes de los bugs reportados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63BB2" w14:textId="0D4BB406" w:rsidR="00EB6A11" w:rsidRDefault="00EB6A1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C3C363F" w14:textId="2E9E9DB0" w:rsidR="00EB6A11" w:rsidRPr="00EB6A11" w:rsidRDefault="00EB6A11" w:rsidP="00EB6A11"/>
    <w:p w14:paraId="1614240F" w14:textId="1DB812FE" w:rsidR="00EB6A11" w:rsidRPr="00EB6A11" w:rsidRDefault="00EB6A11" w:rsidP="00EB6A11"/>
    <w:p w14:paraId="39BD4EF3" w14:textId="2E8A8E5B" w:rsidR="00EB6A11" w:rsidRPr="00EB6A11" w:rsidRDefault="00EB6A11" w:rsidP="00EB6A11"/>
    <w:p w14:paraId="70367E59" w14:textId="1D7F336B" w:rsidR="00EB6A11" w:rsidRPr="00EB6A11" w:rsidRDefault="00EB6A11" w:rsidP="00EB6A11">
      <w:pPr>
        <w:pStyle w:val="Ttulo1"/>
      </w:pPr>
      <w:bookmarkStart w:id="0" w:name="_Toc146635658"/>
      <w:r>
        <w:t>Tabla de Ilustraciones</w:t>
      </w:r>
      <w:bookmarkEnd w:id="0"/>
    </w:p>
    <w:p w14:paraId="3D16B861" w14:textId="22338700" w:rsidR="00EB6A11" w:rsidRDefault="00EB6A11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"Bug" </w:instrText>
      </w:r>
      <w:r>
        <w:fldChar w:fldCharType="separate"/>
      </w:r>
      <w:hyperlink w:anchor="_Toc146635548" w:history="1">
        <w:r w:rsidRPr="00C42251">
          <w:rPr>
            <w:rStyle w:val="Hipervnculo"/>
            <w:noProof/>
          </w:rPr>
          <w:t>Bug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AC2EDE" w14:textId="52BCBB70" w:rsidR="00EB6A11" w:rsidRDefault="00EB6A11">
      <w:pPr>
        <w:pStyle w:val="Tabladeilustraciones"/>
        <w:tabs>
          <w:tab w:val="right" w:leader="dot" w:pos="8494"/>
        </w:tabs>
        <w:rPr>
          <w:noProof/>
        </w:rPr>
      </w:pPr>
      <w:hyperlink w:anchor="_Toc146635549" w:history="1">
        <w:r w:rsidRPr="00C42251">
          <w:rPr>
            <w:rStyle w:val="Hipervnculo"/>
            <w:noProof/>
          </w:rPr>
          <w:t>Bug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8ECC06" w14:textId="1861A742" w:rsidR="00EB6A11" w:rsidRDefault="00EB6A11">
      <w:pPr>
        <w:pStyle w:val="Tabladeilustraciones"/>
        <w:tabs>
          <w:tab w:val="right" w:leader="dot" w:pos="8494"/>
        </w:tabs>
        <w:rPr>
          <w:noProof/>
        </w:rPr>
      </w:pPr>
      <w:hyperlink w:anchor="_Toc146635550" w:history="1">
        <w:r w:rsidRPr="00C42251">
          <w:rPr>
            <w:rStyle w:val="Hipervnculo"/>
            <w:noProof/>
          </w:rPr>
          <w:t>Bug 3-</w:t>
        </w:r>
        <w:r w:rsidRPr="00C42251">
          <w:rPr>
            <w:rStyle w:val="Hipervnculo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0DA5E6" w14:textId="24D3877A" w:rsidR="00EB6A11" w:rsidRDefault="00EB6A11" w:rsidP="00EB6A11">
      <w:r>
        <w:fldChar w:fldCharType="end"/>
      </w:r>
    </w:p>
    <w:p w14:paraId="620106A5" w14:textId="77777777" w:rsidR="00EB6A11" w:rsidRDefault="00EB6A11">
      <w:pPr>
        <w:spacing w:after="160" w:line="259" w:lineRule="auto"/>
      </w:pPr>
      <w:r>
        <w:br w:type="page"/>
      </w:r>
    </w:p>
    <w:p w14:paraId="32F2B9ED" w14:textId="310D1D2E" w:rsidR="00EB6A11" w:rsidRDefault="00EB6A11" w:rsidP="00EB6A11"/>
    <w:p w14:paraId="5F254081" w14:textId="77777777" w:rsidR="00EB6A11" w:rsidRDefault="00EB6A11">
      <w:pPr>
        <w:spacing w:after="160" w:line="259" w:lineRule="auto"/>
      </w:pPr>
      <w:r>
        <w:br w:type="page"/>
      </w:r>
    </w:p>
    <w:p w14:paraId="3C4EAB44" w14:textId="77777777" w:rsidR="00EB6A11" w:rsidRPr="00EB6A11" w:rsidRDefault="00EB6A11" w:rsidP="00EB6A11"/>
    <w:p w14:paraId="1C9E9AD1" w14:textId="717600F5" w:rsidR="0079445B" w:rsidRDefault="0079445B" w:rsidP="00EB6A11">
      <w:pPr>
        <w:pStyle w:val="Ttulo1"/>
        <w:rPr>
          <w:rFonts w:eastAsia="Roboto"/>
        </w:rPr>
      </w:pPr>
      <w:bookmarkStart w:id="1" w:name="_Toc146635659"/>
      <w:r>
        <w:rPr>
          <w:rFonts w:eastAsia="Roboto"/>
        </w:rPr>
        <w:t>Información del Proyecto:</w:t>
      </w:r>
      <w:bookmarkEnd w:id="1"/>
    </w:p>
    <w:p w14:paraId="0BA5FDC6" w14:textId="16FBFD63" w:rsidR="0079445B" w:rsidRDefault="0079445B" w:rsidP="0079445B">
      <w:pPr>
        <w:numPr>
          <w:ilvl w:val="0"/>
          <w:numId w:val="2"/>
        </w:numPr>
        <w:spacing w:before="300"/>
        <w:rPr>
          <w:color w:val="111111"/>
        </w:rPr>
      </w:pPr>
      <w:r>
        <w:rPr>
          <w:rFonts w:ascii="Roboto" w:eastAsia="Roboto" w:hAnsi="Roboto" w:cs="Roboto"/>
          <w:color w:val="111111"/>
          <w:sz w:val="21"/>
          <w:szCs w:val="21"/>
        </w:rPr>
        <w:t xml:space="preserve">Nombre del Proyecto: </w:t>
      </w:r>
      <w:proofErr w:type="spellStart"/>
      <w:r>
        <w:rPr>
          <w:rFonts w:ascii="Roboto" w:eastAsia="Roboto" w:hAnsi="Roboto" w:cs="Roboto"/>
          <w:color w:val="111111"/>
          <w:sz w:val="21"/>
          <w:szCs w:val="21"/>
        </w:rPr>
        <w:t>Senasoft</w:t>
      </w:r>
      <w:proofErr w:type="spellEnd"/>
      <w:r>
        <w:rPr>
          <w:rFonts w:ascii="Roboto" w:eastAsia="Roboto" w:hAnsi="Roboto" w:cs="Roboto"/>
          <w:color w:val="111111"/>
          <w:sz w:val="21"/>
          <w:szCs w:val="21"/>
        </w:rPr>
        <w:t xml:space="preserve"> Dia 1</w:t>
      </w:r>
    </w:p>
    <w:p w14:paraId="7A055118" w14:textId="6995C80D" w:rsidR="0079445B" w:rsidRDefault="0079445B" w:rsidP="0079445B">
      <w:pPr>
        <w:numPr>
          <w:ilvl w:val="0"/>
          <w:numId w:val="2"/>
        </w:numPr>
        <w:rPr>
          <w:color w:val="111111"/>
        </w:rPr>
      </w:pPr>
      <w:r>
        <w:rPr>
          <w:rFonts w:ascii="Roboto" w:eastAsia="Roboto" w:hAnsi="Roboto" w:cs="Roboto"/>
          <w:color w:val="111111"/>
          <w:sz w:val="21"/>
          <w:szCs w:val="21"/>
        </w:rPr>
        <w:t>Fecha de Inicio de Pruebas: 26/9/2023</w:t>
      </w:r>
    </w:p>
    <w:p w14:paraId="39050074" w14:textId="4E50C835" w:rsidR="0079445B" w:rsidRDefault="0079445B" w:rsidP="0079445B">
      <w:pPr>
        <w:numPr>
          <w:ilvl w:val="0"/>
          <w:numId w:val="2"/>
        </w:numPr>
        <w:rPr>
          <w:color w:val="111111"/>
        </w:rPr>
      </w:pPr>
      <w:r>
        <w:rPr>
          <w:rFonts w:ascii="Roboto" w:eastAsia="Roboto" w:hAnsi="Roboto" w:cs="Roboto"/>
          <w:color w:val="111111"/>
          <w:sz w:val="21"/>
          <w:szCs w:val="21"/>
        </w:rPr>
        <w:t>Fecha de Finalización de Pruebas:</w:t>
      </w:r>
      <w:r w:rsidRPr="0079445B">
        <w:rPr>
          <w:rFonts w:ascii="Roboto" w:eastAsia="Roboto" w:hAnsi="Roboto" w:cs="Roboto"/>
          <w:color w:val="111111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111111"/>
          <w:sz w:val="21"/>
          <w:szCs w:val="21"/>
        </w:rPr>
        <w:t>26/9/2023</w:t>
      </w:r>
    </w:p>
    <w:p w14:paraId="0FEF2A00" w14:textId="1D18C138" w:rsidR="0079445B" w:rsidRPr="0079445B" w:rsidRDefault="0079445B" w:rsidP="0079445B">
      <w:pPr>
        <w:numPr>
          <w:ilvl w:val="0"/>
          <w:numId w:val="2"/>
        </w:numPr>
        <w:rPr>
          <w:color w:val="111111"/>
        </w:rPr>
      </w:pPr>
      <w:r>
        <w:rPr>
          <w:rFonts w:ascii="Roboto" w:eastAsia="Roboto" w:hAnsi="Roboto" w:cs="Roboto"/>
          <w:color w:val="111111"/>
          <w:sz w:val="21"/>
          <w:szCs w:val="21"/>
        </w:rPr>
        <w:t xml:space="preserve">Responsable de Pruebas: Luis Felipe Ruiz y Christopher </w:t>
      </w:r>
      <w:r w:rsidR="00973E49">
        <w:rPr>
          <w:rFonts w:ascii="Roboto" w:eastAsia="Roboto" w:hAnsi="Roboto" w:cs="Roboto"/>
          <w:color w:val="111111"/>
          <w:sz w:val="21"/>
          <w:szCs w:val="21"/>
        </w:rPr>
        <w:t>Páez</w:t>
      </w:r>
    </w:p>
    <w:p w14:paraId="613C3266" w14:textId="003F57F2" w:rsidR="009F51F1" w:rsidRPr="00973E49" w:rsidRDefault="00973E49" w:rsidP="00EB6A11">
      <w:pPr>
        <w:pStyle w:val="Ttulo1"/>
      </w:pPr>
      <w:bookmarkStart w:id="2" w:name="_Toc146635660"/>
      <w:r w:rsidRPr="00973E49">
        <w:t>Escenarios de prueba</w:t>
      </w:r>
      <w:bookmarkEnd w:id="2"/>
    </w:p>
    <w:tbl>
      <w:tblPr>
        <w:tblStyle w:val="Tablaconcuadrcula3-nfasis1"/>
        <w:tblW w:w="7995" w:type="dxa"/>
        <w:tblLayout w:type="fixed"/>
        <w:tblLook w:val="0600" w:firstRow="0" w:lastRow="0" w:firstColumn="0" w:lastColumn="0" w:noHBand="1" w:noVBand="1"/>
      </w:tblPr>
      <w:tblGrid>
        <w:gridCol w:w="890"/>
        <w:gridCol w:w="5135"/>
        <w:gridCol w:w="1970"/>
      </w:tblGrid>
      <w:tr w:rsidR="00232EA9" w14:paraId="35CD070F" w14:textId="77777777" w:rsidTr="007838DB">
        <w:trPr>
          <w:trHeight w:val="710"/>
        </w:trPr>
        <w:tc>
          <w:tcPr>
            <w:tcW w:w="890" w:type="dxa"/>
          </w:tcPr>
          <w:p w14:paraId="09A805EE" w14:textId="1389E9CB" w:rsidR="00232EA9" w:rsidRDefault="00232EA9" w:rsidP="00A82612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</w:tc>
        <w:tc>
          <w:tcPr>
            <w:tcW w:w="5135" w:type="dxa"/>
          </w:tcPr>
          <w:p w14:paraId="0DF82426" w14:textId="77777777" w:rsidR="00232EA9" w:rsidRDefault="00232EA9" w:rsidP="00A82612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11111"/>
                <w:sz w:val="18"/>
                <w:szCs w:val="18"/>
              </w:rPr>
              <w:t xml:space="preserve">Escenario de Prueba (Lenguaje </w:t>
            </w:r>
            <w:proofErr w:type="spellStart"/>
            <w:r>
              <w:rPr>
                <w:rFonts w:ascii="Roboto" w:eastAsia="Roboto" w:hAnsi="Roboto" w:cs="Roboto"/>
                <w:b/>
                <w:color w:val="111111"/>
                <w:sz w:val="18"/>
                <w:szCs w:val="18"/>
              </w:rPr>
              <w:t>Gherkin</w:t>
            </w:r>
            <w:proofErr w:type="spellEnd"/>
            <w:r>
              <w:rPr>
                <w:rFonts w:ascii="Roboto" w:eastAsia="Roboto" w:hAnsi="Roboto" w:cs="Roboto"/>
                <w:b/>
                <w:color w:val="111111"/>
                <w:sz w:val="18"/>
                <w:szCs w:val="18"/>
              </w:rPr>
              <w:t>)</w:t>
            </w:r>
          </w:p>
        </w:tc>
        <w:tc>
          <w:tcPr>
            <w:tcW w:w="1970" w:type="dxa"/>
          </w:tcPr>
          <w:p w14:paraId="038F917C" w14:textId="77777777" w:rsidR="00232EA9" w:rsidRDefault="00232EA9" w:rsidP="00A82612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11111"/>
                <w:sz w:val="18"/>
                <w:szCs w:val="18"/>
              </w:rPr>
              <w:t>Descripción</w:t>
            </w:r>
          </w:p>
        </w:tc>
      </w:tr>
      <w:tr w:rsidR="00232EA9" w14:paraId="16368798" w14:textId="77777777" w:rsidTr="007838DB">
        <w:trPr>
          <w:trHeight w:val="695"/>
        </w:trPr>
        <w:tc>
          <w:tcPr>
            <w:tcW w:w="890" w:type="dxa"/>
          </w:tcPr>
          <w:p w14:paraId="7416012E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0973521B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15948918" w14:textId="0B3849C9" w:rsidR="00232EA9" w:rsidRDefault="00232EA9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1</w:t>
            </w:r>
          </w:p>
        </w:tc>
        <w:tc>
          <w:tcPr>
            <w:tcW w:w="5135" w:type="dxa"/>
          </w:tcPr>
          <w:p w14:paraId="758054C6" w14:textId="60DF93DD" w:rsidR="00232EA9" w:rsidRPr="00232EA9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SCENARIO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: Inicio de Sesión Exitoso</w:t>
            </w:r>
          </w:p>
          <w:p w14:paraId="57411D66" w14:textId="7CEF776A" w:rsidR="00232EA9" w:rsidRPr="00232EA9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GIVEN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que el usuario está en la página de inicio de sesión</w:t>
            </w:r>
          </w:p>
          <w:p w14:paraId="7811BA6D" w14:textId="2AB186EF" w:rsidR="00232EA9" w:rsidRPr="00232EA9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WHEN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ingresa sus credenciales válidas (nombre de usuario y contraseña)</w:t>
            </w:r>
          </w:p>
          <w:p w14:paraId="5B29E8C6" w14:textId="37DC9A0E" w:rsidR="00232EA9" w:rsidRPr="00232EA9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AND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hace clic en "Iniciar Sesión"</w:t>
            </w:r>
          </w:p>
          <w:p w14:paraId="7E5C0B7F" w14:textId="1893AADE" w:rsidR="00232EA9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THEN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el usuario debe ser redirigido a su perfil o al panel de control.</w:t>
            </w:r>
          </w:p>
        </w:tc>
        <w:tc>
          <w:tcPr>
            <w:tcW w:w="1970" w:type="dxa"/>
          </w:tcPr>
          <w:p w14:paraId="2477ADD3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1F2F7558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2C3206AB" w14:textId="1E5432D9" w:rsidR="00232EA9" w:rsidRDefault="00232EA9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Inicio de Sesión Exitoso</w:t>
            </w:r>
          </w:p>
        </w:tc>
      </w:tr>
      <w:tr w:rsidR="00232EA9" w14:paraId="1ADBF921" w14:textId="77777777" w:rsidTr="007838DB">
        <w:trPr>
          <w:trHeight w:val="695"/>
        </w:trPr>
        <w:tc>
          <w:tcPr>
            <w:tcW w:w="890" w:type="dxa"/>
          </w:tcPr>
          <w:p w14:paraId="50A525D6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7F20887C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44FC91E8" w14:textId="6AA961F9" w:rsidR="00232EA9" w:rsidRDefault="00232EA9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2</w:t>
            </w:r>
          </w:p>
        </w:tc>
        <w:tc>
          <w:tcPr>
            <w:tcW w:w="5135" w:type="dxa"/>
          </w:tcPr>
          <w:p w14:paraId="58F99CE3" w14:textId="08644DA4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SCENARIO: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Búsqueda y Reserva de Alojamiento</w:t>
            </w:r>
          </w:p>
          <w:p w14:paraId="7B0488CD" w14:textId="71D85953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GIVEN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que el usuario está en la página de búsqueda de alojamiento</w:t>
            </w:r>
          </w:p>
          <w:p w14:paraId="78012697" w14:textId="5401883E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WHEN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ingresa el destino, las fechas de entrada y salida, y hace clic en "Buscar"</w:t>
            </w:r>
          </w:p>
          <w:p w14:paraId="5F327473" w14:textId="69B4F4DD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AND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selecciona un alojamiento disponible</w:t>
            </w:r>
          </w:p>
          <w:p w14:paraId="2DAA5AE3" w14:textId="7136A482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AND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completa la reserva con la información necesaria</w:t>
            </w:r>
          </w:p>
          <w:p w14:paraId="28765A42" w14:textId="7F227DF2" w:rsid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THEN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la reserva de alojamiento debe registrarse con éxito.</w:t>
            </w:r>
          </w:p>
        </w:tc>
        <w:tc>
          <w:tcPr>
            <w:tcW w:w="1970" w:type="dxa"/>
          </w:tcPr>
          <w:p w14:paraId="1B6B2022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04C3A058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54CACB47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5F715BCF" w14:textId="5FEAFBCD" w:rsidR="00232EA9" w:rsidRDefault="00232EA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Búsqueda y Reserva de Alojamiento</w:t>
            </w:r>
          </w:p>
        </w:tc>
      </w:tr>
      <w:tr w:rsidR="00232EA9" w14:paraId="15E42D7A" w14:textId="77777777" w:rsidTr="007838DB">
        <w:trPr>
          <w:trHeight w:val="695"/>
        </w:trPr>
        <w:tc>
          <w:tcPr>
            <w:tcW w:w="890" w:type="dxa"/>
          </w:tcPr>
          <w:p w14:paraId="68F66AF3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3CDD841E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03F1342B" w14:textId="5071E7FC" w:rsidR="00232EA9" w:rsidRDefault="00232EA9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3</w:t>
            </w:r>
          </w:p>
        </w:tc>
        <w:tc>
          <w:tcPr>
            <w:tcW w:w="5135" w:type="dxa"/>
          </w:tcPr>
          <w:p w14:paraId="3C56B60D" w14:textId="41DD096F" w:rsidR="00973E4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57BFC4C2" w14:textId="4B18E21C" w:rsidR="005B5699" w:rsidRDefault="005B569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14A71B4D" w14:textId="77777777" w:rsidR="00EB6A11" w:rsidRDefault="00EB6A11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5CA6C863" w14:textId="3080129C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SCENARIO</w:t>
            </w:r>
            <w:r w:rsidR="007838DB">
              <w:rPr>
                <w:rFonts w:ascii="Roboto" w:eastAsia="Roboto" w:hAnsi="Roboto" w:cs="Roboto"/>
                <w:color w:val="111111"/>
                <w:sz w:val="18"/>
                <w:szCs w:val="18"/>
              </w:rPr>
              <w:t>: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Búsqueda y Reserva de Vuelos</w:t>
            </w:r>
          </w:p>
          <w:p w14:paraId="05626B70" w14:textId="66D9146E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GIVEN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que el usuario está en la página de búsqueda de vuelos</w:t>
            </w:r>
          </w:p>
          <w:p w14:paraId="2BC069A0" w14:textId="6D85443C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WHEN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ingresa el origen, destino, fechas de salida y regreso, y hace clic en "Buscar Vuelos"</w:t>
            </w:r>
          </w:p>
          <w:p w14:paraId="0FA0F2F9" w14:textId="538BD81E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AND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selecciona un vuelo disponible</w:t>
            </w:r>
          </w:p>
          <w:p w14:paraId="2C95F7C0" w14:textId="02889750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AND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completa la reserva con la información necesaria</w:t>
            </w:r>
          </w:p>
          <w:p w14:paraId="576B0C8B" w14:textId="7976756C" w:rsid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THEN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la reserva de vuelo debe registrarse con éxito.</w:t>
            </w:r>
          </w:p>
        </w:tc>
        <w:tc>
          <w:tcPr>
            <w:tcW w:w="1970" w:type="dxa"/>
          </w:tcPr>
          <w:p w14:paraId="5EAB57E5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38B98E0D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1CA430BA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40CD0FCE" w14:textId="418B6B67" w:rsidR="00232EA9" w:rsidRDefault="00232EA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Búsqueda y Reserva de Vuelos</w:t>
            </w:r>
          </w:p>
        </w:tc>
      </w:tr>
      <w:tr w:rsidR="00232EA9" w14:paraId="7065A2A9" w14:textId="77777777" w:rsidTr="007838DB">
        <w:trPr>
          <w:trHeight w:val="695"/>
        </w:trPr>
        <w:tc>
          <w:tcPr>
            <w:tcW w:w="890" w:type="dxa"/>
          </w:tcPr>
          <w:p w14:paraId="427A48C3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6AB5E654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6DB15A6A" w14:textId="68464444" w:rsidR="00232EA9" w:rsidRDefault="00232EA9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4</w:t>
            </w:r>
          </w:p>
        </w:tc>
        <w:tc>
          <w:tcPr>
            <w:tcW w:w="5135" w:type="dxa"/>
          </w:tcPr>
          <w:p w14:paraId="523CD6AF" w14:textId="6FB2C031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SCENARIO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: Reserva de Taxi al Aeropuerto</w:t>
            </w:r>
          </w:p>
          <w:p w14:paraId="0304DF34" w14:textId="6864294C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GIVEN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que el usuario está en la página de reserva de taxi</w:t>
            </w:r>
          </w:p>
          <w:p w14:paraId="6CF38962" w14:textId="5877A461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WHEN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ingresa la dirección de recogida, la fecha y hora deseada</w:t>
            </w:r>
          </w:p>
          <w:p w14:paraId="1A17DEFC" w14:textId="73F05C4B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AND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completa la reserva con la información necesaria</w:t>
            </w:r>
          </w:p>
          <w:p w14:paraId="47E67E15" w14:textId="5EEB5187" w:rsid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THEN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la reserva de taxi debe registrarse con éxito.</w:t>
            </w:r>
          </w:p>
        </w:tc>
        <w:tc>
          <w:tcPr>
            <w:tcW w:w="1970" w:type="dxa"/>
          </w:tcPr>
          <w:p w14:paraId="712169AB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04970176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4C138F1E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707FC2EB" w14:textId="301FB946" w:rsidR="00232EA9" w:rsidRDefault="00232EA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Reserva de Taxi al Aeropuerto</w:t>
            </w:r>
          </w:p>
        </w:tc>
      </w:tr>
      <w:tr w:rsidR="00232EA9" w14:paraId="58EB6C2B" w14:textId="77777777" w:rsidTr="007838DB">
        <w:trPr>
          <w:trHeight w:val="695"/>
        </w:trPr>
        <w:tc>
          <w:tcPr>
            <w:tcW w:w="890" w:type="dxa"/>
          </w:tcPr>
          <w:p w14:paraId="38F5199E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34B27433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23A67400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061E1FD0" w14:textId="3D20854B" w:rsidR="00232EA9" w:rsidRDefault="00232EA9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5</w:t>
            </w:r>
          </w:p>
        </w:tc>
        <w:tc>
          <w:tcPr>
            <w:tcW w:w="5135" w:type="dxa"/>
          </w:tcPr>
          <w:p w14:paraId="4C9CD710" w14:textId="43611373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SCENARIO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: Búsqueda y Reserva de Alojamiento con Filtros</w:t>
            </w:r>
          </w:p>
          <w:p w14:paraId="37F36478" w14:textId="78772234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GIVEN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que el usuario está en la página de búsqueda de alojamiento</w:t>
            </w:r>
          </w:p>
          <w:p w14:paraId="0F621967" w14:textId="39A5E978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WHEN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aplica filtros como precio, número de habitaciones, o comodidades</w:t>
            </w:r>
          </w:p>
          <w:p w14:paraId="417534AC" w14:textId="6184C6AE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AND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hace clic en "Filtrar"</w:t>
            </w:r>
          </w:p>
          <w:p w14:paraId="4872836D" w14:textId="1160ECCD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AND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selecciona un alojamiento disponible</w:t>
            </w:r>
          </w:p>
          <w:p w14:paraId="6C28B760" w14:textId="361CA532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AND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completa la reserva con la información necesaria</w:t>
            </w:r>
          </w:p>
          <w:p w14:paraId="4CB73020" w14:textId="58789B8D" w:rsid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THEN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la reserva de alojamiento debe registrarse con éxito considerando los filtros aplicados.</w:t>
            </w:r>
          </w:p>
        </w:tc>
        <w:tc>
          <w:tcPr>
            <w:tcW w:w="1970" w:type="dxa"/>
          </w:tcPr>
          <w:p w14:paraId="28F32230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6B32DDD0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237C9748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2ABE12FE" w14:textId="1974736B" w:rsidR="00232EA9" w:rsidRDefault="00232EA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Búsqueda y Reserva de Alojamiento con Filtros</w:t>
            </w:r>
          </w:p>
        </w:tc>
      </w:tr>
      <w:tr w:rsidR="00232EA9" w14:paraId="7FCC9842" w14:textId="77777777" w:rsidTr="007838DB">
        <w:trPr>
          <w:trHeight w:val="695"/>
        </w:trPr>
        <w:tc>
          <w:tcPr>
            <w:tcW w:w="890" w:type="dxa"/>
          </w:tcPr>
          <w:p w14:paraId="1C51F94D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167BDCD0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5AA19BEA" w14:textId="0FD5C1E3" w:rsidR="00232EA9" w:rsidRDefault="00232EA9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6</w:t>
            </w:r>
          </w:p>
        </w:tc>
        <w:tc>
          <w:tcPr>
            <w:tcW w:w="5135" w:type="dxa"/>
          </w:tcPr>
          <w:p w14:paraId="460975DD" w14:textId="77777777" w:rsidR="00EB6A11" w:rsidRDefault="00EB6A11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131D3E62" w14:textId="77777777" w:rsidR="00EB6A11" w:rsidRDefault="00EB6A11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7B1B4668" w14:textId="63EEFA29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SCENARIO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: Búsqueda y Reserva de Vuelos con Escalas</w:t>
            </w:r>
          </w:p>
          <w:p w14:paraId="6068F393" w14:textId="63A0DF7C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GIVEN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que el usuario está en la página de búsqueda de vuelos</w:t>
            </w:r>
          </w:p>
          <w:p w14:paraId="3555288B" w14:textId="289F483F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WHEN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ingresa el origen, destino, fechas de salida y regreso, y hace clic en "Buscar Vuelos"</w:t>
            </w:r>
          </w:p>
          <w:p w14:paraId="1F0123AE" w14:textId="10F6095D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AND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selecciona un vuelo con escalas</w:t>
            </w:r>
          </w:p>
          <w:p w14:paraId="09C2931F" w14:textId="17AAE2C7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AND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completa la reserva con la información necesaria</w:t>
            </w:r>
          </w:p>
          <w:p w14:paraId="04E7483D" w14:textId="6A7459FC" w:rsid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THEN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la reserva de vuelo con escalas debe registrarse con éxito.</w:t>
            </w:r>
          </w:p>
        </w:tc>
        <w:tc>
          <w:tcPr>
            <w:tcW w:w="1970" w:type="dxa"/>
          </w:tcPr>
          <w:p w14:paraId="5704D6A6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22495CCD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37CAF2AD" w14:textId="6FAB863A" w:rsidR="00232EA9" w:rsidRDefault="00232EA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Búsqueda y Reserva de Vuelos con Escalas</w:t>
            </w:r>
          </w:p>
        </w:tc>
      </w:tr>
      <w:tr w:rsidR="00232EA9" w14:paraId="4EB51C18" w14:textId="77777777" w:rsidTr="007838DB">
        <w:trPr>
          <w:trHeight w:val="695"/>
        </w:trPr>
        <w:tc>
          <w:tcPr>
            <w:tcW w:w="890" w:type="dxa"/>
          </w:tcPr>
          <w:p w14:paraId="4F9918CA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4C964AC7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66FA0BC4" w14:textId="3F58CBFC" w:rsidR="00232EA9" w:rsidRDefault="00232EA9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7</w:t>
            </w:r>
          </w:p>
        </w:tc>
        <w:tc>
          <w:tcPr>
            <w:tcW w:w="5135" w:type="dxa"/>
          </w:tcPr>
          <w:p w14:paraId="4F35BD0F" w14:textId="769A1BC5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SCENARIO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: Cancelación de Reserva de Alojamiento</w:t>
            </w:r>
          </w:p>
          <w:p w14:paraId="5BA2C210" w14:textId="7CB90180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GIVEN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que el usuario está en su perfil y tiene una reserva de alojamiento</w:t>
            </w:r>
          </w:p>
          <w:p w14:paraId="0DFBC2F2" w14:textId="36A93442" w:rsidR="00232EA9" w:rsidRP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WHEN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selecciona la reserva y solicita la cancelación</w:t>
            </w:r>
          </w:p>
          <w:p w14:paraId="21A25EB5" w14:textId="5AAA799A" w:rsid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THEN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232EA9"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la reserva de alojamiento debe cancelarse con éxito</w:t>
            </w:r>
            <w:r w:rsid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>.</w:t>
            </w:r>
          </w:p>
        </w:tc>
        <w:tc>
          <w:tcPr>
            <w:tcW w:w="1970" w:type="dxa"/>
          </w:tcPr>
          <w:p w14:paraId="08635181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6D180CEF" w14:textId="653A843F" w:rsidR="00232EA9" w:rsidRDefault="00232EA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Cancelación de Reserva de Alojamiento</w:t>
            </w:r>
          </w:p>
        </w:tc>
      </w:tr>
      <w:tr w:rsidR="00232EA9" w14:paraId="3D0A1139" w14:textId="77777777" w:rsidTr="007838DB">
        <w:trPr>
          <w:trHeight w:val="695"/>
        </w:trPr>
        <w:tc>
          <w:tcPr>
            <w:tcW w:w="890" w:type="dxa"/>
          </w:tcPr>
          <w:p w14:paraId="1AF2AF74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54979CE9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15039485" w14:textId="6B41C10A" w:rsidR="00232EA9" w:rsidRDefault="00232EA9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8</w:t>
            </w:r>
          </w:p>
        </w:tc>
        <w:tc>
          <w:tcPr>
            <w:tcW w:w="5135" w:type="dxa"/>
          </w:tcPr>
          <w:p w14:paraId="46F8511B" w14:textId="779316DA" w:rsidR="005E07D3" w:rsidRPr="005E07D3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SCENARIO</w:t>
            </w:r>
            <w:r w:rsidR="005E07D3" w:rsidRP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>: Modificación de Reserva de Vuelo</w:t>
            </w:r>
          </w:p>
          <w:p w14:paraId="3F4C533F" w14:textId="3ABF2FC4" w:rsidR="005E07D3" w:rsidRPr="005E07D3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GIVEN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5E07D3" w:rsidRP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>que el usuario está en su perfil y tiene una reserva de vuelo</w:t>
            </w:r>
          </w:p>
          <w:p w14:paraId="6E227AF0" w14:textId="68CDACEB" w:rsidR="005E07D3" w:rsidRPr="005E07D3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WHEN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5E07D3" w:rsidRP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>selecciona la reserva y solicita modificar la fecha de vuelo</w:t>
            </w:r>
          </w:p>
          <w:p w14:paraId="3BD34E56" w14:textId="11CA774F" w:rsidR="005E07D3" w:rsidRPr="005E07D3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AND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5E07D3" w:rsidRP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>completa la información de modificación</w:t>
            </w:r>
          </w:p>
          <w:p w14:paraId="456576F3" w14:textId="6507439B" w:rsid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THEN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5E07D3" w:rsidRP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>la reserva de vuelo debe actualizarse correctamente con la nueva fecha.</w:t>
            </w:r>
          </w:p>
        </w:tc>
        <w:tc>
          <w:tcPr>
            <w:tcW w:w="1970" w:type="dxa"/>
          </w:tcPr>
          <w:p w14:paraId="335DB0C7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3EB3598F" w14:textId="40EBE322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609130CD" w14:textId="3475576F" w:rsidR="00232EA9" w:rsidRDefault="005E07D3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Modificación de Reserva de Vuelo</w:t>
            </w:r>
          </w:p>
        </w:tc>
      </w:tr>
      <w:tr w:rsidR="00232EA9" w14:paraId="1575CC72" w14:textId="77777777" w:rsidTr="007838DB">
        <w:trPr>
          <w:trHeight w:val="695"/>
        </w:trPr>
        <w:tc>
          <w:tcPr>
            <w:tcW w:w="890" w:type="dxa"/>
          </w:tcPr>
          <w:p w14:paraId="3D8CD102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1B845230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5ECFB741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3BA883A2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76C5FA57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46438F00" w14:textId="0E18A6A3" w:rsidR="00232EA9" w:rsidRDefault="007838DB" w:rsidP="007838DB">
            <w:pPr>
              <w:spacing w:before="360" w:after="360" w:line="411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     </w:t>
            </w:r>
            <w:r w:rsid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>9</w:t>
            </w:r>
          </w:p>
        </w:tc>
        <w:tc>
          <w:tcPr>
            <w:tcW w:w="5135" w:type="dxa"/>
          </w:tcPr>
          <w:p w14:paraId="2F036825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31334C17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0F79BA0A" w14:textId="3AE3103E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34325EFF" w14:textId="77777777" w:rsidR="00EB6A11" w:rsidRDefault="00EB6A11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4AC612EF" w14:textId="6166B49C" w:rsidR="005E07D3" w:rsidRPr="005E07D3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SCENARIO</w:t>
            </w:r>
            <w:r w:rsidR="005E07D3" w:rsidRP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>: Búsqueda y Reserva de Alojamiento con Ofertas Especiales</w:t>
            </w:r>
          </w:p>
          <w:p w14:paraId="2BD12B60" w14:textId="6EF1EB88" w:rsidR="005E07D3" w:rsidRPr="005E07D3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GIVEN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5E07D3" w:rsidRP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>que el usuario está en la página de búsqueda de alojamiento</w:t>
            </w:r>
          </w:p>
          <w:p w14:paraId="1279BF78" w14:textId="2DE3C050" w:rsidR="005E07D3" w:rsidRPr="005E07D3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WHEN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5E07D3" w:rsidRP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>selecciona un alojamiento y aplica una oferta especial</w:t>
            </w:r>
          </w:p>
          <w:p w14:paraId="63B31DE8" w14:textId="384B253F" w:rsidR="005E07D3" w:rsidRPr="005E07D3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AND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5E07D3" w:rsidRP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>completa la reserva con la información necesaria</w:t>
            </w:r>
          </w:p>
          <w:p w14:paraId="28D1BDEE" w14:textId="4C450CE3" w:rsid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THEN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5E07D3" w:rsidRP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>la reserva de alojamiento con la oferta especial debe registrarse con éxito.</w:t>
            </w:r>
          </w:p>
        </w:tc>
        <w:tc>
          <w:tcPr>
            <w:tcW w:w="1970" w:type="dxa"/>
          </w:tcPr>
          <w:p w14:paraId="549F8121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085B31E3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5E222BD0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2591E867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74DF9B9B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544A2AC1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73DB7629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11701F84" w14:textId="3C57155D" w:rsidR="00232EA9" w:rsidRDefault="005E07D3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 w:rsidRP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>Búsqueda y Reserva de Alojamiento con Ofertas Especiales</w:t>
            </w:r>
          </w:p>
        </w:tc>
      </w:tr>
      <w:tr w:rsidR="00232EA9" w14:paraId="31505A82" w14:textId="77777777" w:rsidTr="007838DB">
        <w:trPr>
          <w:trHeight w:val="695"/>
        </w:trPr>
        <w:tc>
          <w:tcPr>
            <w:tcW w:w="890" w:type="dxa"/>
          </w:tcPr>
          <w:p w14:paraId="6BBB7168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7626BF16" w14:textId="77777777" w:rsidR="007838DB" w:rsidRDefault="007838DB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6330DB72" w14:textId="10FA8757" w:rsidR="00232EA9" w:rsidRDefault="00232EA9" w:rsidP="007838DB">
            <w:pPr>
              <w:spacing w:before="360" w:after="360" w:line="411" w:lineRule="auto"/>
              <w:jc w:val="center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10</w:t>
            </w:r>
          </w:p>
        </w:tc>
        <w:tc>
          <w:tcPr>
            <w:tcW w:w="5135" w:type="dxa"/>
          </w:tcPr>
          <w:p w14:paraId="45807248" w14:textId="1FA68A47" w:rsidR="005E07D3" w:rsidRPr="005E07D3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SCENARIO</w:t>
            </w:r>
            <w:r w:rsidR="005E07D3" w:rsidRP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>: Reserva de Taxi al Aeropuerto con Hora de Recogida Específica</w:t>
            </w:r>
          </w:p>
          <w:p w14:paraId="6BAD035B" w14:textId="364D2E93" w:rsidR="005E07D3" w:rsidRPr="005E07D3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GIVEN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5E07D3" w:rsidRP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>que el usuario está en la página de reserva de taxi</w:t>
            </w:r>
          </w:p>
          <w:p w14:paraId="67669F23" w14:textId="09AA1680" w:rsidR="005E07D3" w:rsidRPr="005E07D3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WHEN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P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>ingresa</w:t>
            </w:r>
            <w:r w:rsidR="005E07D3" w:rsidRP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la dirección de recogida, una hora de recogida específica y selecciona el tipo de vehículo</w:t>
            </w:r>
          </w:p>
          <w:p w14:paraId="66F3DCE7" w14:textId="1CDF6C4D" w:rsidR="005E07D3" w:rsidRPr="005E07D3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AND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P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>completa</w:t>
            </w:r>
            <w:r w:rsidR="005E07D3" w:rsidRP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la reserva con la información necesaria</w:t>
            </w:r>
          </w:p>
          <w:p w14:paraId="645FA0CB" w14:textId="7AFCB8D9" w:rsidR="00232EA9" w:rsidRDefault="00973E49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111111"/>
                <w:sz w:val="18"/>
                <w:szCs w:val="18"/>
              </w:rPr>
              <w:t>THEN</w:t>
            </w:r>
            <w:r w:rsidRPr="00232EA9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5E07D3" w:rsidRP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>la reserva de taxi con la hora de recogida</w:t>
            </w:r>
            <w:r w:rsid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  <w:r w:rsidR="005E07D3" w:rsidRP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>específica debe registrarse con éxito.</w:t>
            </w:r>
          </w:p>
        </w:tc>
        <w:tc>
          <w:tcPr>
            <w:tcW w:w="1970" w:type="dxa"/>
          </w:tcPr>
          <w:p w14:paraId="4E8F17A9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1F1E4A27" w14:textId="77777777" w:rsidR="007838DB" w:rsidRDefault="007838DB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</w:p>
          <w:p w14:paraId="43A879AA" w14:textId="628B8FF3" w:rsidR="00232EA9" w:rsidRDefault="005E07D3" w:rsidP="007838DB">
            <w:pPr>
              <w:spacing w:before="360" w:after="360" w:line="240" w:lineRule="auto"/>
              <w:rPr>
                <w:rFonts w:ascii="Roboto" w:eastAsia="Roboto" w:hAnsi="Roboto" w:cs="Roboto"/>
                <w:color w:val="111111"/>
                <w:sz w:val="18"/>
                <w:szCs w:val="18"/>
              </w:rPr>
            </w:pPr>
            <w:r w:rsidRPr="005E07D3">
              <w:rPr>
                <w:rFonts w:ascii="Roboto" w:eastAsia="Roboto" w:hAnsi="Roboto" w:cs="Roboto"/>
                <w:color w:val="111111"/>
                <w:sz w:val="18"/>
                <w:szCs w:val="18"/>
              </w:rPr>
              <w:t>Reserva de Taxi al Aeropuerto con Hora de Recogida Específica</w:t>
            </w:r>
          </w:p>
        </w:tc>
      </w:tr>
    </w:tbl>
    <w:p w14:paraId="622A3E61" w14:textId="680F6AB8" w:rsidR="00232EA9" w:rsidRDefault="00232EA9" w:rsidP="00232EA9">
      <w:pPr>
        <w:spacing w:before="300" w:after="300"/>
        <w:rPr>
          <w:color w:val="111111"/>
        </w:rPr>
      </w:pPr>
    </w:p>
    <w:p w14:paraId="327E09A8" w14:textId="284552B1" w:rsidR="007838DB" w:rsidRDefault="007838DB" w:rsidP="00232EA9">
      <w:pPr>
        <w:spacing w:before="300" w:after="300"/>
        <w:rPr>
          <w:color w:val="111111"/>
        </w:rPr>
      </w:pPr>
    </w:p>
    <w:p w14:paraId="06820FEB" w14:textId="40E627B8" w:rsidR="007838DB" w:rsidRDefault="007838DB" w:rsidP="00232EA9">
      <w:pPr>
        <w:spacing w:before="300" w:after="300"/>
        <w:rPr>
          <w:color w:val="111111"/>
        </w:rPr>
      </w:pPr>
    </w:p>
    <w:p w14:paraId="588EA611" w14:textId="7385CD6A" w:rsidR="00E574CB" w:rsidRDefault="00E574CB" w:rsidP="00232EA9">
      <w:pPr>
        <w:spacing w:before="300" w:after="300"/>
        <w:rPr>
          <w:color w:val="111111"/>
        </w:rPr>
      </w:pPr>
    </w:p>
    <w:p w14:paraId="6F264348" w14:textId="29F01107" w:rsidR="00E574CB" w:rsidRDefault="00E574CB" w:rsidP="00232EA9">
      <w:pPr>
        <w:spacing w:before="300" w:after="300"/>
        <w:rPr>
          <w:color w:val="111111"/>
        </w:rPr>
      </w:pPr>
    </w:p>
    <w:p w14:paraId="79C9F45C" w14:textId="53B05DD0" w:rsidR="00E574CB" w:rsidRDefault="00E574CB" w:rsidP="00232EA9">
      <w:pPr>
        <w:spacing w:before="300" w:after="300"/>
        <w:rPr>
          <w:color w:val="111111"/>
        </w:rPr>
      </w:pPr>
    </w:p>
    <w:p w14:paraId="300BE016" w14:textId="52A07891" w:rsidR="00E574CB" w:rsidRDefault="00E574CB" w:rsidP="00232EA9">
      <w:pPr>
        <w:spacing w:before="300" w:after="300"/>
        <w:rPr>
          <w:color w:val="111111"/>
        </w:rPr>
      </w:pPr>
    </w:p>
    <w:p w14:paraId="713E44F0" w14:textId="7CE7AB76" w:rsidR="00E574CB" w:rsidRDefault="00E574CB" w:rsidP="00232EA9">
      <w:pPr>
        <w:spacing w:before="300" w:after="300"/>
        <w:rPr>
          <w:color w:val="111111"/>
        </w:rPr>
      </w:pPr>
    </w:p>
    <w:p w14:paraId="4F5DA3B1" w14:textId="0B732B04" w:rsidR="00E574CB" w:rsidRDefault="00E574CB" w:rsidP="00232EA9">
      <w:pPr>
        <w:spacing w:before="300" w:after="300"/>
        <w:rPr>
          <w:color w:val="111111"/>
        </w:rPr>
      </w:pPr>
    </w:p>
    <w:p w14:paraId="5C45EBC7" w14:textId="75588F94" w:rsidR="00EB6A11" w:rsidRDefault="00EB6A11" w:rsidP="00EB6A11">
      <w:pPr>
        <w:pStyle w:val="Ttulo1"/>
      </w:pPr>
      <w:bookmarkStart w:id="3" w:name="_Toc146635661"/>
      <w:r>
        <w:lastRenderedPageBreak/>
        <w:t>Bugs Encontrados</w:t>
      </w:r>
      <w:bookmarkEnd w:id="3"/>
    </w:p>
    <w:tbl>
      <w:tblPr>
        <w:tblW w:w="90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0E574CB" w14:paraId="43B01190" w14:textId="77777777" w:rsidTr="00C445A9">
        <w:trPr>
          <w:trHeight w:val="300"/>
        </w:trPr>
        <w:tc>
          <w:tcPr>
            <w:tcW w:w="180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398F9445" w14:textId="77777777" w:rsidR="00E574CB" w:rsidRDefault="00E574CB" w:rsidP="00C445A9">
            <w:pPr>
              <w:jc w:val="center"/>
              <w:rPr>
                <w:rFonts w:eastAsiaTheme="minorEastAsia"/>
                <w:b/>
                <w:bCs/>
                <w:color w:val="374151"/>
              </w:rPr>
            </w:pPr>
            <w:r w:rsidRPr="2E933040">
              <w:rPr>
                <w:rFonts w:asciiTheme="minorHAnsi" w:eastAsiaTheme="minorEastAsia" w:hAnsiTheme="minorHAnsi" w:cstheme="minorBidi"/>
                <w:b/>
                <w:bCs/>
                <w:color w:val="374151"/>
              </w:rPr>
              <w:t>ID</w:t>
            </w:r>
          </w:p>
        </w:tc>
        <w:tc>
          <w:tcPr>
            <w:tcW w:w="180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5437DDE7" w14:textId="77777777" w:rsidR="00E574CB" w:rsidRDefault="00E574CB" w:rsidP="00C445A9">
            <w:pPr>
              <w:jc w:val="center"/>
              <w:rPr>
                <w:rFonts w:eastAsiaTheme="minorEastAsia"/>
                <w:b/>
                <w:bCs/>
                <w:color w:val="374151"/>
              </w:rPr>
            </w:pPr>
            <w:r w:rsidRPr="2E933040">
              <w:rPr>
                <w:rFonts w:asciiTheme="minorHAnsi" w:eastAsiaTheme="minorEastAsia" w:hAnsiTheme="minorHAnsi" w:cstheme="minorBidi"/>
                <w:b/>
                <w:bCs/>
                <w:color w:val="374151"/>
              </w:rPr>
              <w:t>Descripción del Bug</w:t>
            </w:r>
          </w:p>
        </w:tc>
        <w:tc>
          <w:tcPr>
            <w:tcW w:w="180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7E48C1A7" w14:textId="77777777" w:rsidR="00E574CB" w:rsidRDefault="00E574CB" w:rsidP="00C445A9">
            <w:pPr>
              <w:jc w:val="center"/>
              <w:rPr>
                <w:rFonts w:eastAsiaTheme="minorEastAsia"/>
                <w:b/>
                <w:bCs/>
                <w:color w:val="374151"/>
              </w:rPr>
            </w:pPr>
            <w:r w:rsidRPr="2E933040">
              <w:rPr>
                <w:rFonts w:asciiTheme="minorHAnsi" w:eastAsiaTheme="minorEastAsia" w:hAnsiTheme="minorHAnsi" w:cstheme="minorBidi"/>
                <w:b/>
                <w:bCs/>
                <w:color w:val="374151"/>
              </w:rPr>
              <w:t>Paso para Reproducir</w:t>
            </w:r>
          </w:p>
        </w:tc>
        <w:tc>
          <w:tcPr>
            <w:tcW w:w="180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483A2299" w14:textId="77777777" w:rsidR="00E574CB" w:rsidRDefault="00E574CB" w:rsidP="00C445A9">
            <w:pPr>
              <w:jc w:val="center"/>
              <w:rPr>
                <w:rFonts w:eastAsiaTheme="minorEastAsia"/>
                <w:b/>
                <w:bCs/>
                <w:color w:val="374151"/>
              </w:rPr>
            </w:pPr>
            <w:r w:rsidRPr="2E933040">
              <w:rPr>
                <w:rFonts w:asciiTheme="minorHAnsi" w:eastAsiaTheme="minorEastAsia" w:hAnsiTheme="minorHAnsi" w:cstheme="minorBidi"/>
                <w:b/>
                <w:bCs/>
                <w:color w:val="374151"/>
              </w:rPr>
              <w:t>Severidad (Alta/Media/Baja)</w:t>
            </w:r>
          </w:p>
        </w:tc>
        <w:tc>
          <w:tcPr>
            <w:tcW w:w="180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94E1607" w14:textId="77777777" w:rsidR="00E574CB" w:rsidRDefault="00E574CB" w:rsidP="00C445A9">
            <w:pPr>
              <w:jc w:val="center"/>
              <w:rPr>
                <w:rFonts w:eastAsiaTheme="minorEastAsia"/>
                <w:b/>
                <w:bCs/>
                <w:color w:val="374151"/>
              </w:rPr>
            </w:pPr>
            <w:r w:rsidRPr="2E933040">
              <w:rPr>
                <w:rFonts w:asciiTheme="minorHAnsi" w:eastAsiaTheme="minorEastAsia" w:hAnsiTheme="minorHAnsi" w:cstheme="minorBidi"/>
                <w:b/>
                <w:bCs/>
                <w:color w:val="374151"/>
              </w:rPr>
              <w:t>Estado (Reportado/Corregido)</w:t>
            </w:r>
          </w:p>
        </w:tc>
      </w:tr>
      <w:tr w:rsidR="00E574CB" w14:paraId="6B2718C4" w14:textId="77777777" w:rsidTr="00C445A9">
        <w:trPr>
          <w:trHeight w:val="300"/>
        </w:trPr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549EA770" w14:textId="77777777" w:rsidR="00E574CB" w:rsidRDefault="00E574CB" w:rsidP="00C445A9">
            <w:pPr>
              <w:jc w:val="center"/>
              <w:rPr>
                <w:rFonts w:eastAsiaTheme="minorEastAsia"/>
                <w:color w:val="374151"/>
              </w:rPr>
            </w:pPr>
            <w:r w:rsidRPr="2E933040">
              <w:rPr>
                <w:rFonts w:asciiTheme="minorHAnsi" w:eastAsiaTheme="minorEastAsia" w:hAnsiTheme="minorHAnsi" w:cstheme="minorBidi"/>
                <w:color w:val="374151"/>
              </w:rPr>
              <w:t>1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658A63A1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Superposición de caracteres en el apartado de vuelos que no permite una visión idónea del horario del vuelo ni del precio final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91CFF91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Disminuir el tamaño de la pestaña gradualmente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38851C9E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Media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65A7A30D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Reportado</w:t>
            </w:r>
          </w:p>
        </w:tc>
      </w:tr>
      <w:tr w:rsidR="00E574CB" w14:paraId="05E8A464" w14:textId="77777777" w:rsidTr="00C445A9">
        <w:trPr>
          <w:trHeight w:val="300"/>
        </w:trPr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55EDF862" w14:textId="77777777" w:rsidR="00E574CB" w:rsidRDefault="00E574CB" w:rsidP="00C445A9">
            <w:pPr>
              <w:jc w:val="center"/>
              <w:rPr>
                <w:rFonts w:eastAsiaTheme="minorEastAsia"/>
                <w:color w:val="374151"/>
              </w:rPr>
            </w:pPr>
            <w:r w:rsidRPr="2E933040">
              <w:rPr>
                <w:rFonts w:asciiTheme="minorHAnsi" w:eastAsiaTheme="minorEastAsia" w:hAnsiTheme="minorHAnsi" w:cstheme="minorBidi"/>
                <w:color w:val="374151"/>
              </w:rPr>
              <w:t>2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255EB812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No aparece la flecha de desplazamiento de destinos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3DC856AB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Disminuir el tamaño de la pestaña gradualmente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49B1A694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Media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3F50480B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Reportado</w:t>
            </w:r>
          </w:p>
        </w:tc>
      </w:tr>
      <w:tr w:rsidR="00E574CB" w14:paraId="645FA4E8" w14:textId="77777777" w:rsidTr="00C445A9">
        <w:trPr>
          <w:trHeight w:val="300"/>
        </w:trPr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48F7545D" w14:textId="77777777" w:rsidR="00E574CB" w:rsidRDefault="00E574CB" w:rsidP="00C445A9">
            <w:pPr>
              <w:jc w:val="center"/>
              <w:rPr>
                <w:rFonts w:eastAsiaTheme="minorEastAsia"/>
                <w:color w:val="374151"/>
              </w:rPr>
            </w:pPr>
            <w:r w:rsidRPr="2E933040">
              <w:rPr>
                <w:rFonts w:asciiTheme="minorHAnsi" w:eastAsiaTheme="minorEastAsia" w:hAnsiTheme="minorHAnsi" w:cstheme="minorBidi"/>
                <w:color w:val="374151"/>
              </w:rPr>
              <w:t>3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536C4AED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Congelamiento de la interfaz de la página web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7C834973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Cambiar el idioma y el cambio monetario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53A5BB6F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Alta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8147881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Reportado</w:t>
            </w:r>
          </w:p>
        </w:tc>
      </w:tr>
      <w:tr w:rsidR="00E574CB" w14:paraId="20952A3E" w14:textId="77777777" w:rsidTr="00C445A9">
        <w:trPr>
          <w:trHeight w:val="300"/>
        </w:trPr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44465363" w14:textId="77777777" w:rsidR="00E574CB" w:rsidRDefault="00E574CB" w:rsidP="00C445A9">
            <w:pPr>
              <w:jc w:val="center"/>
              <w:rPr>
                <w:rFonts w:eastAsiaTheme="minorEastAsia"/>
                <w:color w:val="374151"/>
              </w:rPr>
            </w:pPr>
            <w:r w:rsidRPr="2E933040">
              <w:rPr>
                <w:rFonts w:asciiTheme="minorHAnsi" w:eastAsiaTheme="minorEastAsia" w:hAnsiTheme="minorHAnsi" w:cstheme="minorBidi"/>
                <w:color w:val="374151"/>
              </w:rPr>
              <w:t>4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58F9E783" w14:textId="20BD0622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No cargan las imágenes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63371AC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Cambiar el idioma y el cambio monetario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7E9C883B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Alta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56233AD7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Reportado</w:t>
            </w:r>
          </w:p>
        </w:tc>
      </w:tr>
      <w:tr w:rsidR="00E574CB" w14:paraId="6F2137DA" w14:textId="77777777" w:rsidTr="00C445A9">
        <w:trPr>
          <w:trHeight w:val="300"/>
        </w:trPr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158241BA" w14:textId="77777777" w:rsidR="00E574CB" w:rsidRDefault="00E574CB" w:rsidP="00C445A9">
            <w:pPr>
              <w:jc w:val="center"/>
              <w:rPr>
                <w:rFonts w:eastAsiaTheme="minorEastAsia"/>
                <w:color w:val="374151"/>
              </w:rPr>
            </w:pPr>
            <w:r w:rsidRPr="2E933040">
              <w:rPr>
                <w:rFonts w:asciiTheme="minorHAnsi" w:eastAsiaTheme="minorEastAsia" w:hAnsiTheme="minorHAnsi" w:cstheme="minorBidi"/>
                <w:color w:val="374151"/>
              </w:rPr>
              <w:t>5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41202EB3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Spanglish en el pie de página (</w:t>
            </w:r>
            <w:proofErr w:type="spellStart"/>
            <w:r>
              <w:rPr>
                <w:rFonts w:eastAsiaTheme="minorEastAsia"/>
              </w:rPr>
              <w:t>Careers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AAC505D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Es nativo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F93B044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Baja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2FDDE830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Reportado</w:t>
            </w:r>
          </w:p>
        </w:tc>
      </w:tr>
      <w:tr w:rsidR="00E574CB" w14:paraId="79F621A5" w14:textId="77777777" w:rsidTr="00C445A9">
        <w:trPr>
          <w:trHeight w:val="300"/>
        </w:trPr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68688BCC" w14:textId="77777777" w:rsidR="00E574CB" w:rsidRDefault="00E574CB" w:rsidP="00C445A9">
            <w:pPr>
              <w:jc w:val="center"/>
              <w:rPr>
                <w:rFonts w:eastAsiaTheme="minorEastAsia"/>
                <w:color w:val="374151"/>
              </w:rPr>
            </w:pPr>
            <w:r w:rsidRPr="2E933040">
              <w:rPr>
                <w:rFonts w:asciiTheme="minorHAnsi" w:eastAsiaTheme="minorEastAsia" w:hAnsiTheme="minorHAnsi" w:cstheme="minorBidi"/>
                <w:color w:val="374151"/>
              </w:rPr>
              <w:t>6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DC7F6A4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Spanglish en el pie de página (</w:t>
            </w:r>
            <w:proofErr w:type="spellStart"/>
            <w:r>
              <w:rPr>
                <w:rFonts w:eastAsiaTheme="minorEastAsia"/>
              </w:rPr>
              <w:t>Bed</w:t>
            </w:r>
            <w:proofErr w:type="spellEnd"/>
            <w:r>
              <w:rPr>
                <w:rFonts w:eastAsiaTheme="minorEastAsia"/>
              </w:rPr>
              <w:t xml:space="preserve"> and </w:t>
            </w:r>
            <w:proofErr w:type="spellStart"/>
            <w:r>
              <w:rPr>
                <w:rFonts w:eastAsiaTheme="minorEastAsia"/>
              </w:rPr>
              <w:t>Breakfast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4B4DA9C6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Es nativo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7D76F39B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Baja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576C89FA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Reportado</w:t>
            </w:r>
          </w:p>
        </w:tc>
      </w:tr>
      <w:tr w:rsidR="00E574CB" w14:paraId="70C78D67" w14:textId="77777777" w:rsidTr="00C445A9">
        <w:trPr>
          <w:trHeight w:val="300"/>
        </w:trPr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7275B15F" w14:textId="77777777" w:rsidR="00E574CB" w:rsidRDefault="00E574CB" w:rsidP="00C445A9">
            <w:pPr>
              <w:jc w:val="center"/>
              <w:rPr>
                <w:rFonts w:eastAsiaTheme="minorEastAsia"/>
                <w:color w:val="374151"/>
              </w:rPr>
            </w:pPr>
            <w:r w:rsidRPr="2E933040">
              <w:rPr>
                <w:rFonts w:asciiTheme="minorHAnsi" w:eastAsiaTheme="minorEastAsia" w:hAnsiTheme="minorHAnsi" w:cstheme="minorBidi"/>
                <w:color w:val="374151"/>
              </w:rPr>
              <w:t>7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28228239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El tiempo de carga de esta animación varia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4EEA9029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Es nativo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17A94B5D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Baja</w:t>
            </w:r>
          </w:p>
        </w:tc>
        <w:tc>
          <w:tcPr>
            <w:tcW w:w="1803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54BCF9CA" w14:textId="77777777" w:rsidR="00E574CB" w:rsidRDefault="00E574CB" w:rsidP="00E574CB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Reportado</w:t>
            </w:r>
          </w:p>
        </w:tc>
      </w:tr>
    </w:tbl>
    <w:p w14:paraId="604B0870" w14:textId="0EA11B8C" w:rsidR="00E574CB" w:rsidRDefault="00E574CB" w:rsidP="00232EA9">
      <w:pPr>
        <w:spacing w:before="300" w:after="300"/>
        <w:rPr>
          <w:color w:val="111111"/>
        </w:rPr>
      </w:pPr>
    </w:p>
    <w:p w14:paraId="55AA917D" w14:textId="0B9C5B21" w:rsidR="00E574CB" w:rsidRDefault="00E574CB" w:rsidP="00232EA9">
      <w:pPr>
        <w:spacing w:before="300" w:after="300"/>
        <w:rPr>
          <w:color w:val="111111"/>
        </w:rPr>
      </w:pPr>
    </w:p>
    <w:p w14:paraId="0860B7FD" w14:textId="017F24D4" w:rsidR="00E574CB" w:rsidRDefault="00E574CB" w:rsidP="00232EA9">
      <w:pPr>
        <w:spacing w:before="300" w:after="300"/>
        <w:rPr>
          <w:color w:val="111111"/>
        </w:rPr>
      </w:pPr>
    </w:p>
    <w:p w14:paraId="05B48A2C" w14:textId="7A257374" w:rsidR="00E574CB" w:rsidRDefault="00E574CB" w:rsidP="00232EA9">
      <w:pPr>
        <w:spacing w:before="300" w:after="300"/>
        <w:rPr>
          <w:color w:val="111111"/>
        </w:rPr>
      </w:pPr>
    </w:p>
    <w:p w14:paraId="09CB1AB2" w14:textId="4FCBC1F4" w:rsidR="00E574CB" w:rsidRDefault="00E574CB" w:rsidP="00232EA9">
      <w:pPr>
        <w:spacing w:before="300" w:after="300"/>
        <w:rPr>
          <w:color w:val="111111"/>
        </w:rPr>
      </w:pPr>
    </w:p>
    <w:p w14:paraId="56DC9CAF" w14:textId="6873C6C1" w:rsidR="00E574CB" w:rsidRDefault="00E574CB" w:rsidP="00232EA9">
      <w:pPr>
        <w:spacing w:before="300" w:after="300"/>
        <w:rPr>
          <w:color w:val="111111"/>
        </w:rPr>
      </w:pPr>
    </w:p>
    <w:p w14:paraId="4D8F7C8B" w14:textId="55A3DDDD" w:rsidR="00E574CB" w:rsidRDefault="00E574CB" w:rsidP="00EB6A11">
      <w:pPr>
        <w:pStyle w:val="Ttulo1"/>
      </w:pPr>
      <w:bookmarkStart w:id="4" w:name="_Toc146635662"/>
      <w:r>
        <w:t>Imágenes de los bugs reportados</w:t>
      </w:r>
      <w:bookmarkEnd w:id="4"/>
    </w:p>
    <w:p w14:paraId="72135F83" w14:textId="77777777" w:rsidR="00E574CB" w:rsidRDefault="00E574CB" w:rsidP="00E574CB">
      <w:pPr>
        <w:keepNext/>
        <w:spacing w:before="300" w:after="3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1419" wp14:editId="3B2AF20F">
                <wp:simplePos x="0" y="0"/>
                <wp:positionH relativeFrom="column">
                  <wp:posOffset>2188845</wp:posOffset>
                </wp:positionH>
                <wp:positionV relativeFrom="paragraph">
                  <wp:posOffset>1772920</wp:posOffset>
                </wp:positionV>
                <wp:extent cx="1036320" cy="548640"/>
                <wp:effectExtent l="0" t="0" r="0" b="381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486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A4BF5" id="Rectángulo 3" o:spid="_x0000_s1026" style="position:absolute;margin-left:172.35pt;margin-top:139.6pt;width:81.6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" fillcolor="#a5a5a5 [3206]" stroked="f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13CA676" wp14:editId="773EEF02">
            <wp:extent cx="3329940" cy="3165871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648" cy="317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3410E" w14:textId="65B1A16B" w:rsidR="00E574CB" w:rsidRDefault="00E574CB" w:rsidP="00E574CB">
      <w:pPr>
        <w:pStyle w:val="Descripcin"/>
      </w:pPr>
      <w:bookmarkStart w:id="5" w:name="_Toc146635548"/>
      <w:r>
        <w:t xml:space="preserve">Bug </w:t>
      </w:r>
      <w:fldSimple w:instr=" SEQ Bug \* ARABIC ">
        <w:r w:rsidR="00EB6A11">
          <w:rPr>
            <w:noProof/>
          </w:rPr>
          <w:t>1</w:t>
        </w:r>
        <w:bookmarkEnd w:id="5"/>
      </w:fldSimple>
    </w:p>
    <w:p w14:paraId="50A7C4B8" w14:textId="4F329CF0" w:rsidR="00E574CB" w:rsidRDefault="00E574CB" w:rsidP="00E574CB"/>
    <w:p w14:paraId="14818A9E" w14:textId="6DBB63F7" w:rsidR="00E574CB" w:rsidRDefault="00E574CB" w:rsidP="00E574CB">
      <w:pPr>
        <w:keepNext/>
      </w:pPr>
      <w:r>
        <w:rPr>
          <w:noProof/>
        </w:rPr>
        <w:lastRenderedPageBreak/>
        <w:drawing>
          <wp:inline distT="0" distB="0" distL="0" distR="0" wp14:anchorId="7E5992BA" wp14:editId="4D5EDB03">
            <wp:extent cx="5394960" cy="13563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429C5" wp14:editId="7EBEA2A7">
            <wp:extent cx="2964180" cy="2830206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20" cy="283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1D18" w14:textId="7FBB32B0" w:rsidR="00E574CB" w:rsidRDefault="00E574CB" w:rsidP="00E574CB">
      <w:pPr>
        <w:pStyle w:val="Descripcin"/>
      </w:pPr>
      <w:bookmarkStart w:id="6" w:name="_Toc146635549"/>
      <w:r>
        <w:t xml:space="preserve">Bug </w:t>
      </w:r>
      <w:fldSimple w:instr=" SEQ Bug \* ARABIC ">
        <w:r w:rsidR="00EB6A11">
          <w:rPr>
            <w:noProof/>
          </w:rPr>
          <w:t>2</w:t>
        </w:r>
      </w:fldSimple>
      <w:r>
        <w:t>.1</w:t>
      </w:r>
      <w:bookmarkEnd w:id="6"/>
    </w:p>
    <w:p w14:paraId="63BB71B6" w14:textId="48F6E31B" w:rsidR="00E574CB" w:rsidRDefault="00E574CB" w:rsidP="00E574CB"/>
    <w:p w14:paraId="4BE9031B" w14:textId="77777777" w:rsidR="00E574CB" w:rsidRDefault="00E574CB" w:rsidP="00E574CB">
      <w:pPr>
        <w:keepNext/>
      </w:pPr>
      <w:r>
        <w:rPr>
          <w:noProof/>
        </w:rPr>
        <w:drawing>
          <wp:inline distT="0" distB="0" distL="0" distR="0" wp14:anchorId="1F558364" wp14:editId="70479AE0">
            <wp:extent cx="5394960" cy="2636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35DB2" w14:textId="463BED08" w:rsidR="00E574CB" w:rsidRDefault="00E574CB" w:rsidP="00E574CB">
      <w:pPr>
        <w:pStyle w:val="Descripcin"/>
      </w:pPr>
      <w:bookmarkStart w:id="7" w:name="_Toc146635550"/>
      <w:r>
        <w:t xml:space="preserve">Bug </w:t>
      </w:r>
      <w:fldSimple w:instr=" SEQ Bug \* ARABIC ">
        <w:r w:rsidR="00EB6A11">
          <w:rPr>
            <w:noProof/>
          </w:rPr>
          <w:t>3</w:t>
        </w:r>
      </w:fldSimple>
      <w:r>
        <w:t>-4</w:t>
      </w:r>
      <w:bookmarkEnd w:id="7"/>
    </w:p>
    <w:p w14:paraId="4FB096DD" w14:textId="44988556" w:rsidR="00E574CB" w:rsidRDefault="00E574CB" w:rsidP="00E574CB"/>
    <w:p w14:paraId="19CA3216" w14:textId="77777777" w:rsidR="00E574CB" w:rsidRDefault="00E574CB" w:rsidP="00E574CB">
      <w:pPr>
        <w:keepNext/>
      </w:pPr>
      <w:r>
        <w:rPr>
          <w:noProof/>
        </w:rPr>
        <w:lastRenderedPageBreak/>
        <w:drawing>
          <wp:inline distT="0" distB="0" distL="0" distR="0" wp14:anchorId="281ABE82" wp14:editId="03EDEE0D">
            <wp:extent cx="5394960" cy="1866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010C" w14:textId="5A685E22" w:rsidR="00E574CB" w:rsidRDefault="00E574CB" w:rsidP="00E574CB">
      <w:pPr>
        <w:pStyle w:val="Descripcin"/>
      </w:pPr>
      <w:r>
        <w:t>Bug 5-6</w:t>
      </w:r>
    </w:p>
    <w:p w14:paraId="70F0327D" w14:textId="49CDD414" w:rsidR="00EB6A11" w:rsidRDefault="00EB6A11" w:rsidP="00EB6A11"/>
    <w:p w14:paraId="28E97A90" w14:textId="77777777" w:rsidR="00EB6A11" w:rsidRDefault="00EB6A11" w:rsidP="00EB6A11">
      <w:pPr>
        <w:keepNext/>
      </w:pPr>
      <w:r>
        <w:rPr>
          <w:noProof/>
        </w:rPr>
        <w:drawing>
          <wp:inline distT="0" distB="0" distL="0" distR="0" wp14:anchorId="2C76829E" wp14:editId="0DC73EAE">
            <wp:extent cx="5394960" cy="14020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E80B" w14:textId="14FA53B7" w:rsidR="00EB6A11" w:rsidRPr="00EB6A11" w:rsidRDefault="00EB6A11" w:rsidP="00EB6A11">
      <w:pPr>
        <w:pStyle w:val="Descripcin"/>
      </w:pPr>
      <w:r>
        <w:t>Bug 7</w:t>
      </w:r>
    </w:p>
    <w:sectPr w:rsidR="00EB6A11" w:rsidRPr="00EB6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D9D53" w14:textId="77777777" w:rsidR="002D4839" w:rsidRDefault="002D4839" w:rsidP="0079445B">
      <w:pPr>
        <w:spacing w:line="240" w:lineRule="auto"/>
      </w:pPr>
      <w:r>
        <w:separator/>
      </w:r>
    </w:p>
  </w:endnote>
  <w:endnote w:type="continuationSeparator" w:id="0">
    <w:p w14:paraId="5E9D9D67" w14:textId="77777777" w:rsidR="002D4839" w:rsidRDefault="002D4839" w:rsidP="007944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80E9E" w14:textId="77777777" w:rsidR="002D4839" w:rsidRDefault="002D4839" w:rsidP="0079445B">
      <w:pPr>
        <w:spacing w:line="240" w:lineRule="auto"/>
      </w:pPr>
      <w:r>
        <w:separator/>
      </w:r>
    </w:p>
  </w:footnote>
  <w:footnote w:type="continuationSeparator" w:id="0">
    <w:p w14:paraId="08E7D798" w14:textId="77777777" w:rsidR="002D4839" w:rsidRDefault="002D4839" w:rsidP="007944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41D"/>
    <w:multiLevelType w:val="hybridMultilevel"/>
    <w:tmpl w:val="52AE4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725F"/>
    <w:multiLevelType w:val="multilevel"/>
    <w:tmpl w:val="E77E7E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334F85"/>
    <w:multiLevelType w:val="multilevel"/>
    <w:tmpl w:val="D2D0238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02437D9"/>
    <w:multiLevelType w:val="multilevel"/>
    <w:tmpl w:val="65C80EB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0981779"/>
    <w:multiLevelType w:val="multilevel"/>
    <w:tmpl w:val="50C62B4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9BA5BA4"/>
    <w:multiLevelType w:val="multilevel"/>
    <w:tmpl w:val="F00EDAA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7A4236C"/>
    <w:multiLevelType w:val="multilevel"/>
    <w:tmpl w:val="3C561C0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color w:val="111111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F4"/>
    <w:rsid w:val="00232EA9"/>
    <w:rsid w:val="002D4839"/>
    <w:rsid w:val="003B428B"/>
    <w:rsid w:val="003B62F4"/>
    <w:rsid w:val="005B5699"/>
    <w:rsid w:val="005B7D4D"/>
    <w:rsid w:val="005E07D3"/>
    <w:rsid w:val="007838DB"/>
    <w:rsid w:val="0079445B"/>
    <w:rsid w:val="0095252D"/>
    <w:rsid w:val="00973E49"/>
    <w:rsid w:val="009F51F1"/>
    <w:rsid w:val="00B31846"/>
    <w:rsid w:val="00C63178"/>
    <w:rsid w:val="00E574CB"/>
    <w:rsid w:val="00EB6A11"/>
    <w:rsid w:val="00FC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E2A9"/>
  <w15:chartTrackingRefBased/>
  <w15:docId w15:val="{08C1B918-24CF-42A3-9EE2-9480206E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45B"/>
    <w:pPr>
      <w:spacing w:after="0" w:line="276" w:lineRule="auto"/>
    </w:pPr>
    <w:rPr>
      <w:rFonts w:ascii="Arial" w:eastAsia="Arial" w:hAnsi="Arial" w:cs="Arial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B6A11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445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445B"/>
  </w:style>
  <w:style w:type="paragraph" w:styleId="Piedepgina">
    <w:name w:val="footer"/>
    <w:basedOn w:val="Normal"/>
    <w:link w:val="PiedepginaCar"/>
    <w:uiPriority w:val="99"/>
    <w:unhideWhenUsed/>
    <w:rsid w:val="0079445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45B"/>
  </w:style>
  <w:style w:type="paragraph" w:styleId="Prrafodelista">
    <w:name w:val="List Paragraph"/>
    <w:basedOn w:val="Normal"/>
    <w:uiPriority w:val="34"/>
    <w:qFormat/>
    <w:rsid w:val="0079445B"/>
    <w:pPr>
      <w:ind w:left="720"/>
      <w:contextualSpacing/>
    </w:pPr>
  </w:style>
  <w:style w:type="table" w:styleId="Tablaconcuadrcula3-nfasis1">
    <w:name w:val="Grid Table 3 Accent 1"/>
    <w:basedOn w:val="Tablanormal"/>
    <w:uiPriority w:val="48"/>
    <w:rsid w:val="007838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E574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B6A11"/>
    <w:rPr>
      <w:rFonts w:ascii="Century Gothic" w:eastAsiaTheme="majorEastAsia" w:hAnsi="Century Gothic" w:cstheme="majorBidi"/>
      <w:b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B6A11"/>
    <w:pPr>
      <w:spacing w:line="259" w:lineRule="auto"/>
      <w:outlineLvl w:val="9"/>
    </w:pPr>
    <w:rPr>
      <w:rFonts w:asciiTheme="majorHAnsi" w:hAnsiTheme="majorHAnsi"/>
      <w:b w:val="0"/>
    </w:rPr>
  </w:style>
  <w:style w:type="paragraph" w:styleId="TDC1">
    <w:name w:val="toc 1"/>
    <w:basedOn w:val="Normal"/>
    <w:next w:val="Normal"/>
    <w:autoRedefine/>
    <w:uiPriority w:val="39"/>
    <w:unhideWhenUsed/>
    <w:rsid w:val="00EB6A1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6A11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EB6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8864E-D691-4D09-A1CA-C817B373E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883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Ruiz</dc:creator>
  <cp:keywords/>
  <dc:description/>
  <cp:lastModifiedBy>Luis Ruiz</cp:lastModifiedBy>
  <cp:revision>5</cp:revision>
  <dcterms:created xsi:type="dcterms:W3CDTF">2023-09-26T15:24:00Z</dcterms:created>
  <dcterms:modified xsi:type="dcterms:W3CDTF">2023-09-26T20:51:00Z</dcterms:modified>
</cp:coreProperties>
</file>