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2CD" w:rsidRDefault="00FD32CD" w:rsidP="00FD32CD">
      <w:pPr>
        <w:pStyle w:val="Ttulo"/>
        <w:rPr>
          <w:rFonts w:ascii="Arial" w:eastAsia="Arial" w:hAnsi="Arial"/>
        </w:rPr>
      </w:pPr>
      <w:r>
        <w:rPr>
          <w:rFonts w:ascii="Arial" w:eastAsia="Arial" w:hAnsi="Arial"/>
          <w:noProof/>
          <w:lang w:val="pt-BR" w:eastAsia="ja-JP"/>
        </w:rPr>
        <w:drawing>
          <wp:inline distT="0" distB="0" distL="0" distR="0" wp14:anchorId="58168A64" wp14:editId="73C7F086">
            <wp:extent cx="4143375" cy="1186761"/>
            <wp:effectExtent l="0" t="0" r="0" b="0"/>
            <wp:docPr id="16" name="Imagem 16" descr="C:\Users\Pablo\Desktop\IFBA Horizontal - redimensionada (800 px) - Pab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blo\Desktop\IFBA Horizontal - redimensionada (800 px) - Pab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638" cy="119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2CD" w:rsidRPr="00FD32CD" w:rsidRDefault="00C21E12" w:rsidP="00FD32CD">
      <w:pPr>
        <w:pStyle w:val="Ttulo"/>
        <w:spacing w:before="12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CURSO </w:t>
      </w:r>
      <w:r w:rsidR="00FD32CD" w:rsidRPr="00FD32CD">
        <w:rPr>
          <w:rFonts w:ascii="Arial" w:hAnsi="Arial"/>
          <w:lang w:val="pt-BR"/>
        </w:rPr>
        <w:t>DE PÓS-GRADUAÇÃO LATO SENSU</w:t>
      </w:r>
    </w:p>
    <w:p w:rsidR="00FD32CD" w:rsidRPr="00C21E12" w:rsidRDefault="00FD32CD" w:rsidP="00FD32CD">
      <w:pPr>
        <w:pStyle w:val="Ttulo"/>
        <w:spacing w:before="120"/>
        <w:rPr>
          <w:rFonts w:ascii="Arial" w:hAnsi="Arial"/>
          <w:lang w:val="pt-BR"/>
        </w:rPr>
      </w:pPr>
      <w:r w:rsidRPr="00C21E12">
        <w:rPr>
          <w:rFonts w:ascii="Arial" w:hAnsi="Arial"/>
          <w:lang w:val="pt-BR"/>
        </w:rPr>
        <w:t>EM DESENVOLVIMENTO WEB</w:t>
      </w:r>
    </w:p>
    <w:p w:rsidR="004511CF" w:rsidRDefault="004511CF" w:rsidP="005D444C">
      <w:pPr>
        <w:spacing w:line="360" w:lineRule="auto"/>
        <w:rPr>
          <w:rFonts w:ascii="Arial" w:hAnsi="Arial" w:cs="Arial"/>
        </w:rPr>
      </w:pPr>
    </w:p>
    <w:p w:rsidR="00FE0842" w:rsidRDefault="00FE0842" w:rsidP="005D444C">
      <w:pPr>
        <w:spacing w:line="360" w:lineRule="auto"/>
        <w:rPr>
          <w:rFonts w:ascii="Arial" w:hAnsi="Arial" w:cs="Arial"/>
        </w:rPr>
      </w:pPr>
    </w:p>
    <w:p w:rsidR="004511CF" w:rsidRPr="00587F43" w:rsidRDefault="004511CF" w:rsidP="005D444C">
      <w:pPr>
        <w:spacing w:line="360" w:lineRule="auto"/>
        <w:rPr>
          <w:rFonts w:ascii="Arial" w:hAnsi="Arial" w:cs="Arial"/>
        </w:rPr>
      </w:pPr>
    </w:p>
    <w:p w:rsidR="004511CF" w:rsidRPr="00587F43" w:rsidRDefault="004511CF" w:rsidP="005D444C">
      <w:pPr>
        <w:spacing w:line="360" w:lineRule="auto"/>
        <w:rPr>
          <w:rFonts w:ascii="Arial" w:hAnsi="Arial" w:cs="Arial"/>
        </w:rPr>
      </w:pPr>
    </w:p>
    <w:p w:rsidR="004511CF" w:rsidRPr="00FD32CD" w:rsidRDefault="004511CF" w:rsidP="00131106">
      <w:pPr>
        <w:pStyle w:val="Estilo1"/>
        <w:spacing w:line="240" w:lineRule="auto"/>
        <w:rPr>
          <w:rFonts w:asciiTheme="majorHAnsi" w:hAnsiTheme="majorHAnsi" w:cstheme="majorHAnsi"/>
          <w:sz w:val="32"/>
        </w:rPr>
      </w:pPr>
      <w:r w:rsidRPr="00FD32CD">
        <w:rPr>
          <w:rFonts w:asciiTheme="majorHAnsi" w:hAnsiTheme="majorHAnsi" w:cstheme="majorHAnsi"/>
          <w:sz w:val="32"/>
        </w:rPr>
        <w:t>Equipe:</w:t>
      </w:r>
    </w:p>
    <w:p w:rsidR="00FD32CD" w:rsidRPr="00FD32CD" w:rsidRDefault="00FD32CD" w:rsidP="00FD32CD">
      <w:pPr>
        <w:jc w:val="center"/>
        <w:rPr>
          <w:rFonts w:asciiTheme="majorHAnsi" w:eastAsia="Arial" w:hAnsiTheme="majorHAnsi" w:cstheme="majorHAnsi"/>
          <w:sz w:val="32"/>
        </w:rPr>
      </w:pPr>
      <w:r w:rsidRPr="00FD32CD">
        <w:rPr>
          <w:rFonts w:asciiTheme="majorHAnsi" w:eastAsia="Arial" w:hAnsiTheme="majorHAnsi" w:cstheme="majorHAnsi"/>
          <w:sz w:val="32"/>
        </w:rPr>
        <w:t>Aluno 1, Aluno 2 e Aluno 3</w:t>
      </w:r>
    </w:p>
    <w:p w:rsidR="00CF6B5A" w:rsidRDefault="00CF6B5A" w:rsidP="005D444C">
      <w:pPr>
        <w:spacing w:line="360" w:lineRule="auto"/>
      </w:pPr>
    </w:p>
    <w:p w:rsidR="00CF6B5A" w:rsidRDefault="00CF6B5A" w:rsidP="005D444C">
      <w:pPr>
        <w:spacing w:line="360" w:lineRule="auto"/>
      </w:pPr>
    </w:p>
    <w:p w:rsidR="00FD32CD" w:rsidRDefault="00FD32CD" w:rsidP="005D444C">
      <w:pPr>
        <w:spacing w:line="360" w:lineRule="auto"/>
      </w:pPr>
    </w:p>
    <w:p w:rsidR="00131106" w:rsidRDefault="00131106" w:rsidP="005D444C">
      <w:pPr>
        <w:spacing w:line="360" w:lineRule="auto"/>
      </w:pPr>
    </w:p>
    <w:p w:rsidR="00FD32CD" w:rsidRDefault="00FD32CD" w:rsidP="005D444C">
      <w:pPr>
        <w:spacing w:line="360" w:lineRule="auto"/>
      </w:pPr>
    </w:p>
    <w:p w:rsidR="00CF6B5A" w:rsidRDefault="00CF6B5A" w:rsidP="005D444C">
      <w:pPr>
        <w:spacing w:line="360" w:lineRule="auto"/>
      </w:pPr>
    </w:p>
    <w:p w:rsidR="00551D7E" w:rsidRDefault="00FE0842" w:rsidP="00FD32CD">
      <w:pPr>
        <w:pStyle w:val="Estilo1"/>
        <w:spacing w:line="240" w:lineRule="auto"/>
      </w:pPr>
      <w:r>
        <w:t>PROJETO DE BANCO DE DADOS</w:t>
      </w:r>
      <w:r w:rsidR="00E95B3D">
        <w:t>:</w:t>
      </w:r>
    </w:p>
    <w:p w:rsidR="00E95B3D" w:rsidRPr="00FD32CD" w:rsidRDefault="00FD0022" w:rsidP="005D444C">
      <w:pPr>
        <w:pStyle w:val="Estilo1"/>
        <w:rPr>
          <w:b w:val="0"/>
        </w:rPr>
      </w:pPr>
      <w:r w:rsidRPr="00FD32CD">
        <w:rPr>
          <w:b w:val="0"/>
        </w:rPr>
        <w:t xml:space="preserve">Controle de </w:t>
      </w:r>
      <w:r w:rsidR="00837F14" w:rsidRPr="00FD32CD">
        <w:rPr>
          <w:b w:val="0"/>
        </w:rPr>
        <w:t>C</w:t>
      </w:r>
      <w:r w:rsidRPr="00FD32CD">
        <w:rPr>
          <w:b w:val="0"/>
        </w:rPr>
        <w:t>ontratos</w:t>
      </w:r>
    </w:p>
    <w:p w:rsidR="00CF6B5A" w:rsidRDefault="00CF6B5A" w:rsidP="005D444C">
      <w:pPr>
        <w:spacing w:line="360" w:lineRule="auto"/>
      </w:pPr>
    </w:p>
    <w:p w:rsidR="00551D7E" w:rsidRDefault="00551D7E" w:rsidP="005D444C">
      <w:pPr>
        <w:spacing w:line="360" w:lineRule="auto"/>
      </w:pPr>
    </w:p>
    <w:p w:rsidR="00551D7E" w:rsidRDefault="00551D7E" w:rsidP="005D444C">
      <w:pPr>
        <w:spacing w:line="360" w:lineRule="auto"/>
      </w:pPr>
    </w:p>
    <w:p w:rsidR="00CF6B5A" w:rsidRDefault="00CF6B5A" w:rsidP="005D444C">
      <w:pPr>
        <w:spacing w:line="360" w:lineRule="auto"/>
      </w:pPr>
    </w:p>
    <w:p w:rsidR="00FD32CD" w:rsidRDefault="00FD32CD" w:rsidP="005D444C">
      <w:pPr>
        <w:spacing w:line="360" w:lineRule="auto"/>
      </w:pPr>
    </w:p>
    <w:p w:rsidR="00CF6B5A" w:rsidRDefault="00CF6B5A" w:rsidP="005D444C">
      <w:pPr>
        <w:spacing w:line="360" w:lineRule="auto"/>
      </w:pPr>
    </w:p>
    <w:p w:rsidR="00551D7E" w:rsidRDefault="00551D7E" w:rsidP="005D444C">
      <w:pPr>
        <w:spacing w:line="360" w:lineRule="auto"/>
      </w:pPr>
    </w:p>
    <w:p w:rsidR="00551D7E" w:rsidRDefault="00551D7E" w:rsidP="005D444C">
      <w:pPr>
        <w:spacing w:line="360" w:lineRule="auto"/>
      </w:pPr>
    </w:p>
    <w:p w:rsidR="00FD32CD" w:rsidRDefault="00FD32CD" w:rsidP="005D444C">
      <w:pPr>
        <w:spacing w:line="360" w:lineRule="auto"/>
      </w:pPr>
    </w:p>
    <w:p w:rsidR="00CF6B5A" w:rsidRDefault="00CF6B5A" w:rsidP="005D444C">
      <w:pPr>
        <w:spacing w:line="360" w:lineRule="auto"/>
      </w:pPr>
    </w:p>
    <w:p w:rsidR="00551D7E" w:rsidRPr="00146302" w:rsidRDefault="004511CF" w:rsidP="00131106">
      <w:pPr>
        <w:pStyle w:val="Estilo11"/>
        <w:rPr>
          <w:b w:val="0"/>
        </w:rPr>
      </w:pPr>
      <w:r>
        <w:rPr>
          <w:b w:val="0"/>
        </w:rPr>
        <w:t>Vitória da Conquista</w:t>
      </w:r>
      <w:r w:rsidR="00D130F0">
        <w:rPr>
          <w:b w:val="0"/>
        </w:rPr>
        <w:t xml:space="preserve"> </w:t>
      </w:r>
      <w:r w:rsidR="007660AE">
        <w:rPr>
          <w:b w:val="0"/>
        </w:rPr>
        <w:t>-</w:t>
      </w:r>
      <w:r w:rsidR="00D130F0">
        <w:rPr>
          <w:b w:val="0"/>
        </w:rPr>
        <w:t xml:space="preserve"> </w:t>
      </w:r>
      <w:r w:rsidR="007660AE">
        <w:rPr>
          <w:b w:val="0"/>
        </w:rPr>
        <w:t>BA</w:t>
      </w:r>
    </w:p>
    <w:p w:rsidR="00551D7E" w:rsidRPr="00146302" w:rsidRDefault="00FD32CD" w:rsidP="005D444C">
      <w:pPr>
        <w:pStyle w:val="Estilo11"/>
        <w:spacing w:line="360" w:lineRule="auto"/>
        <w:rPr>
          <w:b w:val="0"/>
        </w:rPr>
        <w:sectPr w:rsidR="00551D7E" w:rsidRPr="00146302" w:rsidSect="00E8184C">
          <w:headerReference w:type="default" r:id="rId9"/>
          <w:pgSz w:w="11906" w:h="16838" w:code="9"/>
          <w:pgMar w:top="1701" w:right="1134" w:bottom="1134" w:left="1701" w:header="708" w:footer="709" w:gutter="0"/>
          <w:pgNumType w:start="1"/>
          <w:cols w:space="708"/>
          <w:docGrid w:linePitch="360"/>
        </w:sectPr>
      </w:pPr>
      <w:r>
        <w:rPr>
          <w:b w:val="0"/>
        </w:rPr>
        <w:t>Outubro</w:t>
      </w:r>
      <w:r w:rsidR="00B22ABD">
        <w:rPr>
          <w:b w:val="0"/>
        </w:rPr>
        <w:t>/201</w:t>
      </w:r>
      <w:r>
        <w:rPr>
          <w:b w:val="0"/>
        </w:rPr>
        <w:t>9</w:t>
      </w:r>
    </w:p>
    <w:p w:rsidR="00FD32CD" w:rsidRPr="00FD32CD" w:rsidRDefault="00FD32CD" w:rsidP="00131106">
      <w:pPr>
        <w:pStyle w:val="Estilo1"/>
        <w:spacing w:line="240" w:lineRule="auto"/>
        <w:rPr>
          <w:rFonts w:asciiTheme="majorHAnsi" w:hAnsiTheme="majorHAnsi" w:cstheme="majorHAnsi"/>
          <w:sz w:val="32"/>
        </w:rPr>
      </w:pPr>
      <w:r w:rsidRPr="00FD32CD">
        <w:rPr>
          <w:rFonts w:asciiTheme="majorHAnsi" w:hAnsiTheme="majorHAnsi" w:cstheme="majorHAnsi"/>
          <w:sz w:val="32"/>
        </w:rPr>
        <w:lastRenderedPageBreak/>
        <w:t>Equipe:</w:t>
      </w:r>
    </w:p>
    <w:p w:rsidR="00FD32CD" w:rsidRPr="00FD32CD" w:rsidRDefault="00FD32CD" w:rsidP="00FD32CD">
      <w:pPr>
        <w:jc w:val="center"/>
        <w:rPr>
          <w:rFonts w:asciiTheme="majorHAnsi" w:eastAsia="Arial" w:hAnsiTheme="majorHAnsi" w:cstheme="majorHAnsi"/>
          <w:sz w:val="32"/>
        </w:rPr>
      </w:pPr>
      <w:r w:rsidRPr="00FD32CD">
        <w:rPr>
          <w:rFonts w:asciiTheme="majorHAnsi" w:eastAsia="Arial" w:hAnsiTheme="majorHAnsi" w:cstheme="majorHAnsi"/>
          <w:sz w:val="32"/>
        </w:rPr>
        <w:t>Aluno 1, Aluno 2 e Aluno 3</w:t>
      </w:r>
    </w:p>
    <w:p w:rsidR="00CF6B5A" w:rsidRPr="00CF6B5A" w:rsidRDefault="00CF6B5A" w:rsidP="005D444C">
      <w:pPr>
        <w:pStyle w:val="Estilo1"/>
        <w:rPr>
          <w:b w:val="0"/>
          <w:sz w:val="32"/>
        </w:rPr>
      </w:pPr>
    </w:p>
    <w:p w:rsidR="00EB7C22" w:rsidRDefault="00EB7C22" w:rsidP="005D444C">
      <w:pPr>
        <w:spacing w:line="360" w:lineRule="auto"/>
        <w:jc w:val="center"/>
        <w:rPr>
          <w:b/>
          <w:sz w:val="28"/>
          <w:szCs w:val="28"/>
        </w:rPr>
      </w:pPr>
    </w:p>
    <w:p w:rsidR="00EB7C22" w:rsidRDefault="00EB7C22" w:rsidP="005D444C">
      <w:pPr>
        <w:spacing w:line="360" w:lineRule="auto"/>
        <w:jc w:val="center"/>
        <w:rPr>
          <w:b/>
          <w:sz w:val="28"/>
          <w:szCs w:val="28"/>
        </w:rPr>
      </w:pPr>
    </w:p>
    <w:p w:rsidR="00EB7C22" w:rsidRDefault="00EB7C22" w:rsidP="005D444C">
      <w:pPr>
        <w:spacing w:line="360" w:lineRule="auto"/>
        <w:rPr>
          <w:b/>
          <w:sz w:val="28"/>
          <w:szCs w:val="28"/>
        </w:rPr>
      </w:pPr>
    </w:p>
    <w:p w:rsidR="00CF6B5A" w:rsidRDefault="00CF6B5A" w:rsidP="005D444C">
      <w:pPr>
        <w:spacing w:line="360" w:lineRule="auto"/>
        <w:jc w:val="center"/>
        <w:rPr>
          <w:b/>
          <w:sz w:val="28"/>
          <w:szCs w:val="28"/>
        </w:rPr>
      </w:pPr>
    </w:p>
    <w:p w:rsidR="00741E41" w:rsidRDefault="00FE0842" w:rsidP="00FD32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PROJETO DE BANCO DE DADOS</w:t>
      </w:r>
      <w:r w:rsidR="00E95B3D">
        <w:rPr>
          <w:b/>
          <w:sz w:val="28"/>
          <w:szCs w:val="28"/>
        </w:rPr>
        <w:t>:</w:t>
      </w:r>
    </w:p>
    <w:p w:rsidR="00E95B3D" w:rsidRPr="00FD32CD" w:rsidRDefault="00837F14" w:rsidP="005D444C">
      <w:pPr>
        <w:pStyle w:val="Estilo1"/>
        <w:rPr>
          <w:b w:val="0"/>
        </w:rPr>
      </w:pPr>
      <w:r w:rsidRPr="00FD32CD">
        <w:rPr>
          <w:b w:val="0"/>
        </w:rPr>
        <w:t>Controle de C</w:t>
      </w:r>
      <w:r w:rsidR="00FD0022" w:rsidRPr="00FD32CD">
        <w:rPr>
          <w:b w:val="0"/>
        </w:rPr>
        <w:t>ontratos</w:t>
      </w:r>
    </w:p>
    <w:p w:rsidR="00EB7C22" w:rsidRDefault="00EB7C22" w:rsidP="005D444C">
      <w:pPr>
        <w:spacing w:line="360" w:lineRule="auto"/>
        <w:jc w:val="left"/>
        <w:rPr>
          <w:b/>
          <w:szCs w:val="20"/>
        </w:rPr>
      </w:pPr>
    </w:p>
    <w:p w:rsidR="00EB7C22" w:rsidRPr="00741E41" w:rsidRDefault="00EB7C22" w:rsidP="005D444C">
      <w:pPr>
        <w:spacing w:line="360" w:lineRule="auto"/>
        <w:jc w:val="left"/>
        <w:rPr>
          <w:b/>
          <w:szCs w:val="20"/>
        </w:rPr>
      </w:pPr>
    </w:p>
    <w:p w:rsidR="00741E41" w:rsidRPr="00741E41" w:rsidRDefault="00741E41" w:rsidP="005D444C">
      <w:pPr>
        <w:spacing w:line="360" w:lineRule="auto"/>
        <w:jc w:val="left"/>
        <w:rPr>
          <w:b/>
          <w:szCs w:val="20"/>
        </w:rPr>
      </w:pPr>
    </w:p>
    <w:p w:rsidR="00EB7C22" w:rsidRDefault="00EB7C22" w:rsidP="005D444C">
      <w:pPr>
        <w:spacing w:line="360" w:lineRule="auto"/>
        <w:jc w:val="left"/>
        <w:rPr>
          <w:b/>
          <w:szCs w:val="20"/>
        </w:rPr>
      </w:pPr>
    </w:p>
    <w:p w:rsidR="00E95B3D" w:rsidRPr="00741E41" w:rsidRDefault="00E95B3D" w:rsidP="005D444C">
      <w:pPr>
        <w:spacing w:line="360" w:lineRule="auto"/>
        <w:jc w:val="left"/>
        <w:rPr>
          <w:b/>
          <w:szCs w:val="20"/>
        </w:rPr>
      </w:pPr>
    </w:p>
    <w:p w:rsidR="00741E41" w:rsidRPr="00741E41" w:rsidRDefault="00741E41" w:rsidP="005D444C">
      <w:pPr>
        <w:spacing w:line="360" w:lineRule="auto"/>
        <w:jc w:val="left"/>
        <w:rPr>
          <w:b/>
          <w:szCs w:val="20"/>
        </w:rPr>
      </w:pPr>
    </w:p>
    <w:p w:rsidR="00741E41" w:rsidRPr="008F537E" w:rsidRDefault="008656BF" w:rsidP="005D444C">
      <w:pPr>
        <w:spacing w:line="360" w:lineRule="auto"/>
        <w:ind w:left="3969"/>
        <w:rPr>
          <w:szCs w:val="20"/>
        </w:rPr>
      </w:pPr>
      <w:r w:rsidRPr="008F537E">
        <w:rPr>
          <w:szCs w:val="20"/>
        </w:rPr>
        <w:t>T</w:t>
      </w:r>
      <w:r w:rsidR="00FD32CD" w:rsidRPr="00FD32CD">
        <w:rPr>
          <w:szCs w:val="20"/>
        </w:rPr>
        <w:t>rabalho apresentado ao Curso de Pós-Graduação Lato Sensu em Desenvolvimento Web do Instituto Federal de Educação, Ciência e Tecnologia da Bahia campus Vitória da Conquista como requisito parcial para a aprovação na disciplina Banco de Dados para a Web</w:t>
      </w:r>
    </w:p>
    <w:p w:rsidR="00741E41" w:rsidRPr="008F537E" w:rsidRDefault="00741E41" w:rsidP="005D444C">
      <w:pPr>
        <w:spacing w:line="360" w:lineRule="auto"/>
        <w:ind w:left="3969"/>
        <w:jc w:val="left"/>
        <w:rPr>
          <w:szCs w:val="20"/>
        </w:rPr>
      </w:pPr>
    </w:p>
    <w:p w:rsidR="008656BF" w:rsidRPr="005D444C" w:rsidRDefault="00B86973" w:rsidP="005D444C">
      <w:pPr>
        <w:spacing w:line="360" w:lineRule="auto"/>
        <w:ind w:left="3969"/>
        <w:jc w:val="left"/>
        <w:rPr>
          <w:szCs w:val="20"/>
        </w:rPr>
      </w:pPr>
      <w:r w:rsidRPr="008F537E">
        <w:rPr>
          <w:szCs w:val="20"/>
        </w:rPr>
        <w:t>Professor Orientador</w:t>
      </w:r>
      <w:r w:rsidR="00741E41" w:rsidRPr="008F537E">
        <w:rPr>
          <w:szCs w:val="20"/>
        </w:rPr>
        <w:t xml:space="preserve">: </w:t>
      </w:r>
      <w:r w:rsidR="00131106">
        <w:rPr>
          <w:szCs w:val="20"/>
        </w:rPr>
        <w:t>Me</w:t>
      </w:r>
      <w:r w:rsidR="00DB5B59">
        <w:rPr>
          <w:szCs w:val="20"/>
        </w:rPr>
        <w:t xml:space="preserve">. </w:t>
      </w:r>
      <w:r w:rsidR="008F537E">
        <w:rPr>
          <w:szCs w:val="20"/>
        </w:rPr>
        <w:t>Pablo Freire Matos</w:t>
      </w:r>
    </w:p>
    <w:p w:rsidR="00EB7C22" w:rsidRDefault="00EB7C22" w:rsidP="005D444C">
      <w:pPr>
        <w:spacing w:line="360" w:lineRule="auto"/>
        <w:jc w:val="left"/>
        <w:rPr>
          <w:b/>
          <w:szCs w:val="20"/>
        </w:rPr>
      </w:pPr>
    </w:p>
    <w:p w:rsidR="00EB7C22" w:rsidRPr="00741E41" w:rsidRDefault="00EB7C22" w:rsidP="005D444C">
      <w:pPr>
        <w:spacing w:line="360" w:lineRule="auto"/>
        <w:jc w:val="left"/>
        <w:rPr>
          <w:b/>
          <w:szCs w:val="20"/>
        </w:rPr>
      </w:pPr>
    </w:p>
    <w:p w:rsidR="00741E41" w:rsidRPr="00741E41" w:rsidRDefault="00741E41" w:rsidP="005D444C">
      <w:pPr>
        <w:spacing w:line="360" w:lineRule="auto"/>
        <w:jc w:val="left"/>
        <w:rPr>
          <w:b/>
          <w:szCs w:val="20"/>
        </w:rPr>
      </w:pPr>
    </w:p>
    <w:p w:rsidR="00741E41" w:rsidRPr="00741E41" w:rsidRDefault="00741E41" w:rsidP="005D444C">
      <w:pPr>
        <w:spacing w:line="360" w:lineRule="auto"/>
        <w:jc w:val="left"/>
        <w:rPr>
          <w:b/>
          <w:szCs w:val="20"/>
        </w:rPr>
      </w:pPr>
    </w:p>
    <w:p w:rsidR="00741E41" w:rsidRDefault="00BF7045" w:rsidP="005D444C">
      <w:pPr>
        <w:spacing w:line="360" w:lineRule="auto"/>
        <w:jc w:val="left"/>
        <w:rPr>
          <w:b/>
          <w:szCs w:val="20"/>
        </w:rPr>
      </w:pPr>
      <w:r>
        <w:rPr>
          <w:b/>
          <w:szCs w:val="20"/>
        </w:rPr>
        <w:t xml:space="preserve"> </w:t>
      </w:r>
      <w:r>
        <w:rPr>
          <w:b/>
          <w:szCs w:val="20"/>
        </w:rPr>
        <w:tab/>
      </w:r>
    </w:p>
    <w:p w:rsidR="00131106" w:rsidRDefault="00131106" w:rsidP="005D444C">
      <w:pPr>
        <w:spacing w:line="360" w:lineRule="auto"/>
        <w:jc w:val="left"/>
        <w:rPr>
          <w:b/>
          <w:szCs w:val="20"/>
        </w:rPr>
      </w:pPr>
    </w:p>
    <w:p w:rsidR="00131106" w:rsidRDefault="00131106" w:rsidP="005D444C">
      <w:pPr>
        <w:spacing w:line="360" w:lineRule="auto"/>
        <w:jc w:val="left"/>
        <w:rPr>
          <w:b/>
          <w:szCs w:val="20"/>
        </w:rPr>
      </w:pPr>
    </w:p>
    <w:p w:rsidR="00741E41" w:rsidRPr="00741E41" w:rsidRDefault="00741E41" w:rsidP="005D444C">
      <w:pPr>
        <w:spacing w:line="360" w:lineRule="auto"/>
        <w:jc w:val="left"/>
        <w:rPr>
          <w:b/>
          <w:szCs w:val="20"/>
        </w:rPr>
      </w:pPr>
    </w:p>
    <w:p w:rsidR="00FE0842" w:rsidRPr="00146302" w:rsidRDefault="00FE0842" w:rsidP="00131106">
      <w:pPr>
        <w:pStyle w:val="Estilo11"/>
        <w:rPr>
          <w:b w:val="0"/>
        </w:rPr>
      </w:pPr>
      <w:r>
        <w:rPr>
          <w:b w:val="0"/>
        </w:rPr>
        <w:t>Vitória da Conquista</w:t>
      </w:r>
      <w:r w:rsidR="00D130F0">
        <w:rPr>
          <w:b w:val="0"/>
        </w:rPr>
        <w:t xml:space="preserve"> </w:t>
      </w:r>
      <w:r>
        <w:rPr>
          <w:b w:val="0"/>
        </w:rPr>
        <w:t>-</w:t>
      </w:r>
      <w:r w:rsidR="00D130F0">
        <w:rPr>
          <w:b w:val="0"/>
        </w:rPr>
        <w:t xml:space="preserve"> </w:t>
      </w:r>
      <w:r>
        <w:rPr>
          <w:b w:val="0"/>
        </w:rPr>
        <w:t>BA</w:t>
      </w:r>
    </w:p>
    <w:p w:rsidR="008C240D" w:rsidRDefault="00FD32CD" w:rsidP="005D444C">
      <w:pPr>
        <w:pStyle w:val="Estilo11"/>
        <w:spacing w:line="360" w:lineRule="auto"/>
        <w:rPr>
          <w:b w:val="0"/>
        </w:rPr>
      </w:pPr>
      <w:r>
        <w:rPr>
          <w:b w:val="0"/>
        </w:rPr>
        <w:t>Outubro</w:t>
      </w:r>
      <w:r w:rsidR="005F0C9C">
        <w:rPr>
          <w:b w:val="0"/>
        </w:rPr>
        <w:t xml:space="preserve"> </w:t>
      </w:r>
      <w:r w:rsidR="00837BD1">
        <w:rPr>
          <w:b w:val="0"/>
        </w:rPr>
        <w:t>/201</w:t>
      </w:r>
      <w:r>
        <w:rPr>
          <w:b w:val="0"/>
        </w:rPr>
        <w:t>9</w:t>
      </w:r>
    </w:p>
    <w:p w:rsidR="008C240D" w:rsidRPr="008C240D" w:rsidRDefault="008C240D" w:rsidP="005D444C">
      <w:pPr>
        <w:spacing w:after="200" w:line="360" w:lineRule="auto"/>
        <w:jc w:val="center"/>
        <w:rPr>
          <w:b/>
        </w:rPr>
      </w:pPr>
      <w:r>
        <w:rPr>
          <w:b/>
        </w:rPr>
        <w:br w:type="page"/>
      </w:r>
      <w:r w:rsidRPr="008C240D">
        <w:rPr>
          <w:b/>
        </w:rPr>
        <w:lastRenderedPageBreak/>
        <w:t>HISTÓRICO DE PARTICIPAÇÃO</w:t>
      </w:r>
    </w:p>
    <w:tbl>
      <w:tblPr>
        <w:tblW w:w="9301" w:type="dxa"/>
        <w:tblLayout w:type="fixed"/>
        <w:tblLook w:val="0000" w:firstRow="0" w:lastRow="0" w:firstColumn="0" w:lastColumn="0" w:noHBand="0" w:noVBand="0"/>
      </w:tblPr>
      <w:tblGrid>
        <w:gridCol w:w="1489"/>
        <w:gridCol w:w="1498"/>
        <w:gridCol w:w="2284"/>
        <w:gridCol w:w="4030"/>
      </w:tblGrid>
      <w:tr w:rsidR="00B64DAE" w:rsidRPr="00B64DAE" w:rsidTr="00DD7F30">
        <w:trPr>
          <w:trHeight w:val="300"/>
        </w:trPr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64DAE" w:rsidRPr="00B64DAE" w:rsidRDefault="00B64DAE" w:rsidP="00DD7F30">
            <w:pPr>
              <w:jc w:val="center"/>
              <w:rPr>
                <w:rFonts w:asciiTheme="majorHAnsi" w:eastAsia="Arial" w:hAnsiTheme="majorHAnsi" w:cstheme="majorHAnsi"/>
                <w:b/>
                <w:sz w:val="22"/>
                <w:szCs w:val="22"/>
              </w:rPr>
            </w:pPr>
            <w:r w:rsidRPr="00B64DAE">
              <w:rPr>
                <w:rFonts w:asciiTheme="majorHAnsi" w:eastAsia="Arial" w:hAnsiTheme="majorHAnsi" w:cstheme="majorHAnsi"/>
                <w:b/>
                <w:sz w:val="22"/>
                <w:szCs w:val="22"/>
              </w:rPr>
              <w:t>Período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64DAE" w:rsidRPr="00B64DAE" w:rsidRDefault="00B64DAE" w:rsidP="00DD7F30">
            <w:pPr>
              <w:jc w:val="center"/>
              <w:rPr>
                <w:rFonts w:asciiTheme="majorHAnsi" w:eastAsia="Arial" w:hAnsiTheme="majorHAnsi" w:cstheme="majorHAnsi"/>
                <w:b/>
                <w:sz w:val="22"/>
                <w:szCs w:val="22"/>
              </w:rPr>
            </w:pPr>
            <w:r w:rsidRPr="00B64DAE">
              <w:rPr>
                <w:rFonts w:asciiTheme="majorHAnsi" w:eastAsia="Arial" w:hAnsiTheme="majorHAnsi" w:cstheme="majorHAnsi"/>
                <w:b/>
                <w:sz w:val="22"/>
                <w:szCs w:val="22"/>
              </w:rPr>
              <w:t>Participante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64DAE" w:rsidRPr="00B64DAE" w:rsidRDefault="00B64DAE" w:rsidP="00DD7F30">
            <w:pPr>
              <w:jc w:val="center"/>
              <w:rPr>
                <w:rFonts w:asciiTheme="majorHAnsi" w:eastAsia="Arial" w:hAnsiTheme="majorHAnsi" w:cstheme="majorHAnsi"/>
                <w:b/>
                <w:sz w:val="22"/>
                <w:szCs w:val="22"/>
              </w:rPr>
            </w:pPr>
            <w:r w:rsidRPr="00B64DAE">
              <w:rPr>
                <w:rFonts w:asciiTheme="majorHAnsi" w:eastAsia="Arial" w:hAnsiTheme="majorHAnsi" w:cstheme="majorHAnsi"/>
                <w:b/>
                <w:sz w:val="22"/>
                <w:szCs w:val="22"/>
              </w:rPr>
              <w:t>Etapa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64DAE" w:rsidRPr="00B64DAE" w:rsidRDefault="00B64DAE" w:rsidP="00DD7F30">
            <w:pPr>
              <w:jc w:val="center"/>
              <w:rPr>
                <w:rFonts w:asciiTheme="majorHAnsi" w:eastAsia="Arial" w:hAnsiTheme="majorHAnsi" w:cstheme="majorHAnsi"/>
                <w:b/>
                <w:sz w:val="22"/>
                <w:szCs w:val="22"/>
              </w:rPr>
            </w:pPr>
            <w:r w:rsidRPr="00B64DAE">
              <w:rPr>
                <w:rFonts w:asciiTheme="majorHAnsi" w:eastAsia="Arial" w:hAnsiTheme="majorHAnsi" w:cstheme="majorHAnsi"/>
                <w:b/>
                <w:sz w:val="22"/>
                <w:szCs w:val="22"/>
              </w:rPr>
              <w:t>Função</w:t>
            </w:r>
          </w:p>
        </w:tc>
      </w:tr>
      <w:tr w:rsidR="00B64DAE" w:rsidRPr="00B64DAE" w:rsidTr="00DD7F30">
        <w:trPr>
          <w:trHeight w:val="60"/>
        </w:trPr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64DAE" w:rsidRPr="00B64DAE" w:rsidRDefault="00B64DAE" w:rsidP="00DD7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64DAE" w:rsidRPr="00B64DAE" w:rsidRDefault="00B64DAE" w:rsidP="00DD7F30">
            <w:pPr>
              <w:jc w:val="center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64DAE" w:rsidRPr="00B64DAE" w:rsidRDefault="00B64DAE" w:rsidP="00DD7F30">
            <w:pPr>
              <w:jc w:val="center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64DAE" w:rsidRPr="00B64DAE" w:rsidRDefault="00B64DAE" w:rsidP="00DD7F30">
            <w:pPr>
              <w:jc w:val="center"/>
              <w:rPr>
                <w:rFonts w:asciiTheme="majorHAnsi" w:eastAsia="Arial" w:hAnsiTheme="majorHAnsi" w:cstheme="majorHAnsi"/>
              </w:rPr>
            </w:pPr>
          </w:p>
        </w:tc>
      </w:tr>
      <w:tr w:rsidR="00B64DAE" w:rsidRPr="00B64DAE" w:rsidTr="00DD7F30">
        <w:trPr>
          <w:trHeight w:val="60"/>
        </w:trPr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64DAE" w:rsidRPr="00B64DAE" w:rsidRDefault="00B64DAE" w:rsidP="00DD7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64DAE" w:rsidRPr="00B64DAE" w:rsidRDefault="00B64DAE" w:rsidP="00DD7F30">
            <w:pPr>
              <w:jc w:val="center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64DAE" w:rsidRPr="00B64DAE" w:rsidRDefault="00B64DAE" w:rsidP="00DD7F30">
            <w:pPr>
              <w:jc w:val="center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64DAE" w:rsidRPr="00B64DAE" w:rsidRDefault="00B64DAE" w:rsidP="00DD7F30">
            <w:pPr>
              <w:jc w:val="center"/>
              <w:rPr>
                <w:rFonts w:asciiTheme="majorHAnsi" w:eastAsia="Arial" w:hAnsiTheme="majorHAnsi" w:cstheme="majorHAnsi"/>
              </w:rPr>
            </w:pPr>
          </w:p>
        </w:tc>
      </w:tr>
      <w:tr w:rsidR="00B64DAE" w:rsidRPr="00B64DAE" w:rsidTr="00DD7F30">
        <w:trPr>
          <w:trHeight w:val="60"/>
        </w:trPr>
        <w:tc>
          <w:tcPr>
            <w:tcW w:w="1489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64DAE" w:rsidRPr="00B64DAE" w:rsidRDefault="00B64DAE" w:rsidP="00DD7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64DAE" w:rsidRPr="00B64DAE" w:rsidRDefault="00B64DAE" w:rsidP="00DD7F30">
            <w:pPr>
              <w:jc w:val="center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64DAE" w:rsidRPr="00B64DAE" w:rsidRDefault="00B64DAE" w:rsidP="00DD7F30">
            <w:pPr>
              <w:jc w:val="center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64DAE" w:rsidRPr="00B64DAE" w:rsidRDefault="00B64DAE" w:rsidP="00DD7F30">
            <w:pPr>
              <w:jc w:val="center"/>
              <w:rPr>
                <w:rFonts w:asciiTheme="majorHAnsi" w:eastAsia="Arial" w:hAnsiTheme="majorHAnsi" w:cstheme="majorHAnsi"/>
              </w:rPr>
            </w:pPr>
          </w:p>
        </w:tc>
      </w:tr>
    </w:tbl>
    <w:p w:rsidR="008C240D" w:rsidRDefault="008C240D" w:rsidP="005D444C">
      <w:pPr>
        <w:pStyle w:val="Estilo11"/>
        <w:spacing w:line="360" w:lineRule="auto"/>
      </w:pPr>
    </w:p>
    <w:p w:rsidR="008C240D" w:rsidRPr="00767732" w:rsidRDefault="008C240D" w:rsidP="005D444C">
      <w:pPr>
        <w:pStyle w:val="Estilo11"/>
        <w:spacing w:line="360" w:lineRule="auto"/>
      </w:pPr>
    </w:p>
    <w:p w:rsidR="007A43E9" w:rsidRDefault="007A43E9">
      <w:pPr>
        <w:spacing w:after="200" w:line="276" w:lineRule="auto"/>
        <w:jc w:val="left"/>
        <w:rPr>
          <w:sz w:val="28"/>
          <w:szCs w:val="28"/>
        </w:rPr>
      </w:pPr>
      <w:r>
        <w:rPr>
          <w:b/>
        </w:rPr>
        <w:br w:type="page"/>
      </w:r>
    </w:p>
    <w:p w:rsidR="001C586A" w:rsidRPr="00767732" w:rsidRDefault="001C586A" w:rsidP="005D444C">
      <w:pPr>
        <w:pStyle w:val="Estilo11"/>
        <w:spacing w:line="360" w:lineRule="auto"/>
      </w:pPr>
      <w:r w:rsidRPr="00767732">
        <w:lastRenderedPageBreak/>
        <w:t>RESUMO</w:t>
      </w:r>
    </w:p>
    <w:p w:rsidR="00FC0367" w:rsidRDefault="00FC0367" w:rsidP="007A43E9">
      <w:pPr>
        <w:rPr>
          <w:rFonts w:cs="Times New Roman"/>
        </w:rPr>
      </w:pPr>
    </w:p>
    <w:p w:rsidR="00BE3110" w:rsidRPr="00A31CE5" w:rsidRDefault="00BE3110" w:rsidP="007A43E9">
      <w:pPr>
        <w:rPr>
          <w:rFonts w:cs="Times New Roman"/>
        </w:rPr>
      </w:pPr>
      <w:r w:rsidRPr="00A31CE5">
        <w:rPr>
          <w:rFonts w:cs="Times New Roman"/>
        </w:rPr>
        <w:t xml:space="preserve">Este projeto tem como objetivo analisar o Setor Fiscal de Contratos, localizado no Instituto Federal de Educação, Ciência e Tecnologia da Bahia (IFBA) </w:t>
      </w:r>
      <w:r w:rsidRPr="00A31CE5">
        <w:rPr>
          <w:rFonts w:cs="Times New Roman"/>
          <w:i/>
        </w:rPr>
        <w:t>campus</w:t>
      </w:r>
      <w:r w:rsidRPr="00A31CE5">
        <w:rPr>
          <w:rFonts w:cs="Times New Roman"/>
        </w:rPr>
        <w:t xml:space="preserve"> Vitória da Conquista, e elaborar um sistema de banco de dados que atenda </w:t>
      </w:r>
      <w:proofErr w:type="spellStart"/>
      <w:r w:rsidRPr="00A31CE5">
        <w:rPr>
          <w:rFonts w:cs="Times New Roman"/>
        </w:rPr>
        <w:t>as</w:t>
      </w:r>
      <w:proofErr w:type="spellEnd"/>
      <w:r w:rsidRPr="00A31CE5">
        <w:rPr>
          <w:rFonts w:cs="Times New Roman"/>
        </w:rPr>
        <w:t xml:space="preserve"> necessidades operacion</w:t>
      </w:r>
      <w:r w:rsidR="007A43E9">
        <w:rPr>
          <w:rFonts w:cs="Times New Roman"/>
        </w:rPr>
        <w:t>ais do mesmo</w:t>
      </w:r>
      <w:r w:rsidRPr="00A31CE5">
        <w:rPr>
          <w:rFonts w:cs="Times New Roman"/>
        </w:rPr>
        <w:t>.</w:t>
      </w:r>
      <w:r w:rsidR="007A43E9">
        <w:rPr>
          <w:rFonts w:cs="Times New Roman"/>
        </w:rPr>
        <w:t xml:space="preserve"> </w:t>
      </w:r>
      <w:r w:rsidRPr="00A31CE5">
        <w:rPr>
          <w:rFonts w:cs="Times New Roman"/>
        </w:rPr>
        <w:t>Inicialmente, foi realizado o levantamento de requisitos por meio de entrevistas e análise de documentos, para que se pudesse conhecer e diagnosticar a problemática envolvida no cenário em questão. O setor Fiscal de Contratos necessita de um sistema capaz de gerenciar notas fiscais, contratos e suas devidas faturas. O principal problema do setor é o fato de que esse processo de gestão é feito de forma manual, ocasionando muitas vezes no pagamento atrasado das contas e consequentemente a aplicação de juros</w:t>
      </w:r>
      <w:r>
        <w:rPr>
          <w:rFonts w:cs="Times New Roman"/>
        </w:rPr>
        <w:t>.</w:t>
      </w:r>
      <w:r w:rsidRPr="00A31CE5">
        <w:rPr>
          <w:rFonts w:cs="Times New Roman"/>
        </w:rPr>
        <w:t xml:space="preserve"> </w:t>
      </w:r>
      <w:r>
        <w:rPr>
          <w:rFonts w:cs="Times New Roman"/>
        </w:rPr>
        <w:t>Outra dificuldade é a</w:t>
      </w:r>
      <w:r w:rsidRPr="00A31CE5">
        <w:rPr>
          <w:rFonts w:cs="Times New Roman"/>
        </w:rPr>
        <w:t xml:space="preserve"> finalização “inesperada” de contratos, que acaba causando a necessidade de “correria” nos</w:t>
      </w:r>
      <w:r>
        <w:rPr>
          <w:rFonts w:cs="Times New Roman"/>
        </w:rPr>
        <w:t xml:space="preserve"> novos</w:t>
      </w:r>
      <w:r w:rsidRPr="00A31CE5">
        <w:rPr>
          <w:rFonts w:cs="Times New Roman"/>
        </w:rPr>
        <w:t xml:space="preserve"> processos licitatórios. Nesse sentido, a principal função do sistema será notificar datas de vencimento das contas a pagar e a receber, bem como as datas de finalização </w:t>
      </w:r>
      <w:r>
        <w:rPr>
          <w:rFonts w:cs="Times New Roman"/>
        </w:rPr>
        <w:t>dos</w:t>
      </w:r>
      <w:r w:rsidRPr="00A31CE5">
        <w:rPr>
          <w:rFonts w:cs="Times New Roman"/>
        </w:rPr>
        <w:t xml:space="preserve"> contratos. A segunda etapa foi a elaboração do modelo conceitual, utilizando-se do Modelo Entidade Relacionamento (MER), com representação gráfica via Diagrama Entidade Relacionamento (DER), uma vez, que já se conhecia as funcionalidades inerentes ao sistema a ser desenvolvido.</w:t>
      </w:r>
      <w:r w:rsidR="007A43E9">
        <w:rPr>
          <w:rFonts w:cs="Times New Roman"/>
        </w:rPr>
        <w:t xml:space="preserve"> </w:t>
      </w:r>
      <w:r w:rsidRPr="00A31CE5">
        <w:rPr>
          <w:rFonts w:cs="Times New Roman"/>
        </w:rPr>
        <w:t>A etapa seguinte traz a abordagem do modelo lógico, com a realização do mapeamento das relações, utilização de tabelas, definição dos tipos de dados e elaboração das possíveis consultas aplicáveis ao banco.</w:t>
      </w:r>
      <w:r w:rsidR="007A43E9">
        <w:rPr>
          <w:rFonts w:cs="Times New Roman"/>
        </w:rPr>
        <w:t xml:space="preserve"> </w:t>
      </w:r>
      <w:r w:rsidRPr="00A31CE5">
        <w:rPr>
          <w:rFonts w:cs="Times New Roman"/>
        </w:rPr>
        <w:t>Por fim, tem-se a implementação do modelo físico, por meio da Linguagem de Consulta Estruturada (</w:t>
      </w:r>
      <w:proofErr w:type="spellStart"/>
      <w:r w:rsidRPr="00A31CE5">
        <w:rPr>
          <w:rFonts w:cs="Times New Roman"/>
          <w:i/>
        </w:rPr>
        <w:t>Strutured</w:t>
      </w:r>
      <w:proofErr w:type="spellEnd"/>
      <w:r w:rsidRPr="00A31CE5">
        <w:rPr>
          <w:rFonts w:cs="Times New Roman"/>
          <w:i/>
        </w:rPr>
        <w:t xml:space="preserve"> Query </w:t>
      </w:r>
      <w:proofErr w:type="spellStart"/>
      <w:r w:rsidRPr="00A31CE5">
        <w:rPr>
          <w:rFonts w:cs="Times New Roman"/>
          <w:i/>
        </w:rPr>
        <w:t>Language</w:t>
      </w:r>
      <w:proofErr w:type="spellEnd"/>
      <w:r w:rsidRPr="00A31CE5">
        <w:rPr>
          <w:rFonts w:cs="Times New Roman"/>
          <w:i/>
        </w:rPr>
        <w:t xml:space="preserve"> - SQL</w:t>
      </w:r>
      <w:r w:rsidRPr="00A31CE5">
        <w:rPr>
          <w:rFonts w:cs="Times New Roman"/>
        </w:rPr>
        <w:t xml:space="preserve">), e o Sistema Gerenciador de Banco de Dados (SGBD) </w:t>
      </w:r>
      <w:r w:rsidRPr="00A31CE5">
        <w:rPr>
          <w:rFonts w:cs="Times New Roman"/>
          <w:i/>
        </w:rPr>
        <w:t>My</w:t>
      </w:r>
      <w:r w:rsidR="007A43E9">
        <w:rPr>
          <w:rFonts w:cs="Times New Roman"/>
          <w:i/>
        </w:rPr>
        <w:t>SQL</w:t>
      </w:r>
      <w:r w:rsidRPr="00A31CE5">
        <w:rPr>
          <w:rFonts w:cs="Times New Roman"/>
        </w:rPr>
        <w:t>.</w:t>
      </w:r>
    </w:p>
    <w:p w:rsidR="001C586A" w:rsidRPr="00A73824" w:rsidRDefault="001C586A" w:rsidP="005D444C">
      <w:pPr>
        <w:spacing w:line="360" w:lineRule="auto"/>
      </w:pPr>
    </w:p>
    <w:p w:rsidR="00975EAB" w:rsidRPr="006A20FA" w:rsidRDefault="001C586A" w:rsidP="005D444C">
      <w:pPr>
        <w:spacing w:line="360" w:lineRule="auto"/>
      </w:pPr>
      <w:r w:rsidRPr="004B5D86">
        <w:rPr>
          <w:b/>
        </w:rPr>
        <w:t>Palavras-chave:</w:t>
      </w:r>
      <w:r w:rsidR="001015D1">
        <w:t xml:space="preserve"> </w:t>
      </w:r>
      <w:r w:rsidR="00895494">
        <w:t>Controle</w:t>
      </w:r>
      <w:r w:rsidR="00FC0367">
        <w:t>.</w:t>
      </w:r>
      <w:r w:rsidR="004909C8">
        <w:t xml:space="preserve"> Gestão de Contratos</w:t>
      </w:r>
      <w:r w:rsidR="00FC0367">
        <w:t>.</w:t>
      </w:r>
      <w:r w:rsidR="00984895">
        <w:t xml:space="preserve"> Banco de Dados</w:t>
      </w:r>
      <w:r w:rsidR="004909C8">
        <w:t xml:space="preserve">. </w:t>
      </w:r>
    </w:p>
    <w:p w:rsidR="00975EAB" w:rsidRPr="006A20FA" w:rsidRDefault="00975EAB" w:rsidP="005D444C">
      <w:pPr>
        <w:spacing w:after="200" w:line="360" w:lineRule="auto"/>
        <w:jc w:val="left"/>
        <w:rPr>
          <w:b/>
        </w:rPr>
      </w:pPr>
      <w:r w:rsidRPr="006A20FA">
        <w:br w:type="page"/>
      </w:r>
    </w:p>
    <w:p w:rsidR="00551D7E" w:rsidRDefault="00551D7E" w:rsidP="005D444C">
      <w:pPr>
        <w:pStyle w:val="EstiloResumo"/>
        <w:spacing w:line="360" w:lineRule="auto"/>
      </w:pPr>
      <w:r w:rsidRPr="008D3070">
        <w:lastRenderedPageBreak/>
        <w:t>LISTA DE FIGURAS</w:t>
      </w:r>
    </w:p>
    <w:p w:rsidR="00FC0367" w:rsidRDefault="0029635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ja-JP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0" w:anchor="_Toc20484727" w:history="1">
        <w:r w:rsidR="00FC0367" w:rsidRPr="007936BD">
          <w:rPr>
            <w:rStyle w:val="Hyperlink"/>
            <w:noProof/>
          </w:rPr>
          <w:t>Figura 1 - Fluxograma do processo de geração dos contratos.</w:t>
        </w:r>
        <w:r w:rsidR="00FC0367">
          <w:rPr>
            <w:noProof/>
            <w:webHidden/>
          </w:rPr>
          <w:tab/>
        </w:r>
        <w:r w:rsidR="00FC0367">
          <w:rPr>
            <w:noProof/>
            <w:webHidden/>
          </w:rPr>
          <w:fldChar w:fldCharType="begin"/>
        </w:r>
        <w:r w:rsidR="00FC0367">
          <w:rPr>
            <w:noProof/>
            <w:webHidden/>
          </w:rPr>
          <w:instrText xml:space="preserve"> PAGEREF _Toc20484727 \h </w:instrText>
        </w:r>
        <w:r w:rsidR="00FC0367">
          <w:rPr>
            <w:noProof/>
            <w:webHidden/>
          </w:rPr>
        </w:r>
        <w:r w:rsidR="00FC0367">
          <w:rPr>
            <w:noProof/>
            <w:webHidden/>
          </w:rPr>
          <w:fldChar w:fldCharType="separate"/>
        </w:r>
        <w:r w:rsidR="00902726">
          <w:rPr>
            <w:noProof/>
            <w:webHidden/>
          </w:rPr>
          <w:t>7</w:t>
        </w:r>
        <w:r w:rsidR="00FC0367">
          <w:rPr>
            <w:noProof/>
            <w:webHidden/>
          </w:rPr>
          <w:fldChar w:fldCharType="end"/>
        </w:r>
      </w:hyperlink>
    </w:p>
    <w:p w:rsidR="00FC0367" w:rsidRDefault="0095722A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ja-JP"/>
        </w:rPr>
      </w:pPr>
      <w:hyperlink r:id="rId11" w:anchor="_Toc20484728" w:history="1">
        <w:r w:rsidR="00FC0367" w:rsidRPr="007936BD">
          <w:rPr>
            <w:rStyle w:val="Hyperlink"/>
            <w:noProof/>
          </w:rPr>
          <w:t>Figura 2 - Organograma da empresa</w:t>
        </w:r>
        <w:r w:rsidR="00FC0367">
          <w:rPr>
            <w:noProof/>
            <w:webHidden/>
          </w:rPr>
          <w:tab/>
        </w:r>
        <w:r w:rsidR="00FC0367">
          <w:rPr>
            <w:noProof/>
            <w:webHidden/>
          </w:rPr>
          <w:fldChar w:fldCharType="begin"/>
        </w:r>
        <w:r w:rsidR="00FC0367">
          <w:rPr>
            <w:noProof/>
            <w:webHidden/>
          </w:rPr>
          <w:instrText xml:space="preserve"> PAGEREF _Toc20484728 \h </w:instrText>
        </w:r>
        <w:r w:rsidR="00FC0367">
          <w:rPr>
            <w:noProof/>
            <w:webHidden/>
          </w:rPr>
        </w:r>
        <w:r w:rsidR="00FC0367">
          <w:rPr>
            <w:noProof/>
            <w:webHidden/>
          </w:rPr>
          <w:fldChar w:fldCharType="separate"/>
        </w:r>
        <w:r w:rsidR="00902726">
          <w:rPr>
            <w:noProof/>
            <w:webHidden/>
          </w:rPr>
          <w:t>8</w:t>
        </w:r>
        <w:r w:rsidR="00FC0367">
          <w:rPr>
            <w:noProof/>
            <w:webHidden/>
          </w:rPr>
          <w:fldChar w:fldCharType="end"/>
        </w:r>
      </w:hyperlink>
    </w:p>
    <w:p w:rsidR="00FC0367" w:rsidRDefault="0095722A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ja-JP"/>
        </w:rPr>
      </w:pPr>
      <w:hyperlink w:anchor="_Toc20484729" w:history="1">
        <w:r w:rsidR="00FC0367" w:rsidRPr="007936BD">
          <w:rPr>
            <w:rStyle w:val="Hyperlink"/>
            <w:noProof/>
          </w:rPr>
          <w:t>Figura 3 - Diagrama Entidade-Relacionamento (DER).</w:t>
        </w:r>
        <w:r w:rsidR="00FC0367">
          <w:rPr>
            <w:noProof/>
            <w:webHidden/>
          </w:rPr>
          <w:tab/>
        </w:r>
        <w:r w:rsidR="00FC0367">
          <w:rPr>
            <w:noProof/>
            <w:webHidden/>
          </w:rPr>
          <w:fldChar w:fldCharType="begin"/>
        </w:r>
        <w:r w:rsidR="00FC0367">
          <w:rPr>
            <w:noProof/>
            <w:webHidden/>
          </w:rPr>
          <w:instrText xml:space="preserve"> PAGEREF _Toc20484729 \h </w:instrText>
        </w:r>
        <w:r w:rsidR="00FC0367">
          <w:rPr>
            <w:noProof/>
            <w:webHidden/>
          </w:rPr>
        </w:r>
        <w:r w:rsidR="00FC0367">
          <w:rPr>
            <w:noProof/>
            <w:webHidden/>
          </w:rPr>
          <w:fldChar w:fldCharType="separate"/>
        </w:r>
        <w:r w:rsidR="00902726">
          <w:rPr>
            <w:noProof/>
            <w:webHidden/>
          </w:rPr>
          <w:t>10</w:t>
        </w:r>
        <w:r w:rsidR="00FC0367">
          <w:rPr>
            <w:noProof/>
            <w:webHidden/>
          </w:rPr>
          <w:fldChar w:fldCharType="end"/>
        </w:r>
      </w:hyperlink>
    </w:p>
    <w:p w:rsidR="00FC0367" w:rsidRDefault="0095722A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ja-JP"/>
        </w:rPr>
      </w:pPr>
      <w:hyperlink w:anchor="_Toc20484730" w:history="1">
        <w:r w:rsidR="00FC0367" w:rsidRPr="007936BD">
          <w:rPr>
            <w:rStyle w:val="Hyperlink"/>
            <w:noProof/>
          </w:rPr>
          <w:t>Figura 4 - Esquema Lógico.</w:t>
        </w:r>
        <w:r w:rsidR="00FC0367">
          <w:rPr>
            <w:noProof/>
            <w:webHidden/>
          </w:rPr>
          <w:tab/>
        </w:r>
        <w:r w:rsidR="00FC0367">
          <w:rPr>
            <w:noProof/>
            <w:webHidden/>
          </w:rPr>
          <w:fldChar w:fldCharType="begin"/>
        </w:r>
        <w:r w:rsidR="00FC0367">
          <w:rPr>
            <w:noProof/>
            <w:webHidden/>
          </w:rPr>
          <w:instrText xml:space="preserve"> PAGEREF _Toc20484730 \h </w:instrText>
        </w:r>
        <w:r w:rsidR="00FC0367">
          <w:rPr>
            <w:noProof/>
            <w:webHidden/>
          </w:rPr>
        </w:r>
        <w:r w:rsidR="00FC0367">
          <w:rPr>
            <w:noProof/>
            <w:webHidden/>
          </w:rPr>
          <w:fldChar w:fldCharType="separate"/>
        </w:r>
        <w:r w:rsidR="00902726">
          <w:rPr>
            <w:noProof/>
            <w:webHidden/>
          </w:rPr>
          <w:t>11</w:t>
        </w:r>
        <w:r w:rsidR="00FC0367">
          <w:rPr>
            <w:noProof/>
            <w:webHidden/>
          </w:rPr>
          <w:fldChar w:fldCharType="end"/>
        </w:r>
      </w:hyperlink>
    </w:p>
    <w:p w:rsidR="00A91A6F" w:rsidRPr="009A21CE" w:rsidRDefault="0029635C" w:rsidP="005D444C">
      <w:pPr>
        <w:pStyle w:val="ndicedeilustraes"/>
        <w:tabs>
          <w:tab w:val="right" w:leader="dot" w:pos="9061"/>
        </w:tabs>
      </w:pPr>
      <w:r>
        <w:fldChar w:fldCharType="end"/>
      </w:r>
    </w:p>
    <w:p w:rsidR="00A91A6F" w:rsidRPr="00A91A6F" w:rsidRDefault="00A91A6F" w:rsidP="005D444C">
      <w:pPr>
        <w:spacing w:line="360" w:lineRule="auto"/>
      </w:pPr>
    </w:p>
    <w:p w:rsidR="00551D7E" w:rsidRDefault="00551D7E" w:rsidP="005D444C">
      <w:pPr>
        <w:spacing w:after="200" w:line="360" w:lineRule="auto"/>
        <w:jc w:val="left"/>
        <w:rPr>
          <w:b/>
        </w:rPr>
      </w:pPr>
    </w:p>
    <w:p w:rsidR="00B616D1" w:rsidRDefault="00B616D1" w:rsidP="005D444C">
      <w:pPr>
        <w:spacing w:after="200" w:line="360" w:lineRule="auto"/>
        <w:jc w:val="left"/>
        <w:rPr>
          <w:b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4"/>
          <w:lang w:eastAsia="pt-BR"/>
        </w:rPr>
        <w:id w:val="86444917"/>
        <w:docPartObj>
          <w:docPartGallery w:val="Table of Contents"/>
          <w:docPartUnique/>
        </w:docPartObj>
      </w:sdtPr>
      <w:sdtEndPr/>
      <w:sdtContent>
        <w:p w:rsidR="007233A2" w:rsidRDefault="007233A2" w:rsidP="005D444C">
          <w:pPr>
            <w:pStyle w:val="CabealhodoSumrio"/>
            <w:spacing w:line="360" w:lineRule="auto"/>
            <w:jc w:val="center"/>
          </w:pPr>
          <w:r>
            <w:t>SUMÁRIO</w:t>
          </w:r>
        </w:p>
        <w:p w:rsidR="00312BCA" w:rsidRDefault="00F42600">
          <w:pPr>
            <w:pStyle w:val="Sumrio1"/>
            <w:tabs>
              <w:tab w:val="left" w:pos="332"/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lang w:eastAsia="ja-JP"/>
            </w:rPr>
          </w:pPr>
          <w:r>
            <w:fldChar w:fldCharType="begin"/>
          </w:r>
          <w:r w:rsidR="009A21CE">
            <w:instrText xml:space="preserve"> TOC \o "1-3" \h \z \u </w:instrText>
          </w:r>
          <w:r>
            <w:fldChar w:fldCharType="separate"/>
          </w:r>
          <w:hyperlink w:anchor="_Toc20485115" w:history="1">
            <w:r w:rsidR="00312BCA" w:rsidRPr="0049553B">
              <w:rPr>
                <w:rStyle w:val="Hyperlink"/>
                <w:noProof/>
              </w:rPr>
              <w:t>1</w:t>
            </w:r>
            <w:r w:rsidR="00312BCA">
              <w:rPr>
                <w:rFonts w:eastAsiaTheme="minorEastAsia" w:cstheme="minorBidi"/>
                <w:b w:val="0"/>
                <w:bCs w:val="0"/>
                <w:caps w:val="0"/>
                <w:noProof/>
                <w:lang w:eastAsia="ja-JP"/>
              </w:rPr>
              <w:tab/>
            </w:r>
            <w:r w:rsidR="00312BCA" w:rsidRPr="0049553B">
              <w:rPr>
                <w:rStyle w:val="Hyperlink"/>
                <w:noProof/>
              </w:rPr>
              <w:t>INTRODUÇÃO</w:t>
            </w:r>
            <w:r w:rsidR="00312BCA">
              <w:rPr>
                <w:noProof/>
                <w:webHidden/>
              </w:rPr>
              <w:tab/>
            </w:r>
            <w:r w:rsidR="00312BCA">
              <w:rPr>
                <w:noProof/>
                <w:webHidden/>
              </w:rPr>
              <w:fldChar w:fldCharType="begin"/>
            </w:r>
            <w:r w:rsidR="00312BCA">
              <w:rPr>
                <w:noProof/>
                <w:webHidden/>
              </w:rPr>
              <w:instrText xml:space="preserve"> PAGEREF _Toc20485115 \h </w:instrText>
            </w:r>
            <w:r w:rsidR="00312BCA">
              <w:rPr>
                <w:noProof/>
                <w:webHidden/>
              </w:rPr>
            </w:r>
            <w:r w:rsidR="00312BCA">
              <w:rPr>
                <w:noProof/>
                <w:webHidden/>
              </w:rPr>
              <w:fldChar w:fldCharType="separate"/>
            </w:r>
            <w:r w:rsidR="00312BCA">
              <w:rPr>
                <w:noProof/>
                <w:webHidden/>
              </w:rPr>
              <w:t>6</w:t>
            </w:r>
            <w:r w:rsidR="00312BCA">
              <w:rPr>
                <w:noProof/>
                <w:webHidden/>
              </w:rPr>
              <w:fldChar w:fldCharType="end"/>
            </w:r>
          </w:hyperlink>
        </w:p>
        <w:p w:rsidR="00312BCA" w:rsidRDefault="0095722A">
          <w:pPr>
            <w:pStyle w:val="Sumrio1"/>
            <w:tabs>
              <w:tab w:val="left" w:pos="332"/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lang w:eastAsia="ja-JP"/>
            </w:rPr>
          </w:pPr>
          <w:hyperlink w:anchor="_Toc20485116" w:history="1">
            <w:r w:rsidR="00312BCA" w:rsidRPr="0049553B">
              <w:rPr>
                <w:rStyle w:val="Hyperlink"/>
                <w:noProof/>
              </w:rPr>
              <w:t>2</w:t>
            </w:r>
            <w:r w:rsidR="00312BCA">
              <w:rPr>
                <w:rFonts w:eastAsiaTheme="minorEastAsia" w:cstheme="minorBidi"/>
                <w:b w:val="0"/>
                <w:bCs w:val="0"/>
                <w:caps w:val="0"/>
                <w:noProof/>
                <w:lang w:eastAsia="ja-JP"/>
              </w:rPr>
              <w:tab/>
            </w:r>
            <w:r w:rsidR="00312BCA" w:rsidRPr="0049553B">
              <w:rPr>
                <w:rStyle w:val="Hyperlink"/>
                <w:noProof/>
              </w:rPr>
              <w:t>PROJETO DE BANCO DE DADOS RELACIONAL</w:t>
            </w:r>
            <w:r w:rsidR="00312BCA">
              <w:rPr>
                <w:noProof/>
                <w:webHidden/>
              </w:rPr>
              <w:tab/>
            </w:r>
            <w:r w:rsidR="00312BCA">
              <w:rPr>
                <w:noProof/>
                <w:webHidden/>
              </w:rPr>
              <w:fldChar w:fldCharType="begin"/>
            </w:r>
            <w:r w:rsidR="00312BCA">
              <w:rPr>
                <w:noProof/>
                <w:webHidden/>
              </w:rPr>
              <w:instrText xml:space="preserve"> PAGEREF _Toc20485116 \h </w:instrText>
            </w:r>
            <w:r w:rsidR="00312BCA">
              <w:rPr>
                <w:noProof/>
                <w:webHidden/>
              </w:rPr>
            </w:r>
            <w:r w:rsidR="00312BCA">
              <w:rPr>
                <w:noProof/>
                <w:webHidden/>
              </w:rPr>
              <w:fldChar w:fldCharType="separate"/>
            </w:r>
            <w:r w:rsidR="00312BCA">
              <w:rPr>
                <w:noProof/>
                <w:webHidden/>
              </w:rPr>
              <w:t>9</w:t>
            </w:r>
            <w:r w:rsidR="00312BCA">
              <w:rPr>
                <w:noProof/>
                <w:webHidden/>
              </w:rPr>
              <w:fldChar w:fldCharType="end"/>
            </w:r>
          </w:hyperlink>
        </w:p>
        <w:p w:rsidR="00312BCA" w:rsidRDefault="0095722A">
          <w:pPr>
            <w:pStyle w:val="Sumrio2"/>
            <w:tabs>
              <w:tab w:val="left" w:pos="502"/>
              <w:tab w:val="right" w:leader="do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ja-JP"/>
            </w:rPr>
          </w:pPr>
          <w:hyperlink w:anchor="_Toc20485117" w:history="1">
            <w:r w:rsidR="00312BCA" w:rsidRPr="0049553B">
              <w:rPr>
                <w:rStyle w:val="Hyperlink"/>
                <w:noProof/>
              </w:rPr>
              <w:t>2.1</w:t>
            </w:r>
            <w:r w:rsidR="00312BCA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ja-JP"/>
              </w:rPr>
              <w:tab/>
            </w:r>
            <w:r w:rsidR="00312BCA" w:rsidRPr="0049553B">
              <w:rPr>
                <w:rStyle w:val="Hyperlink"/>
                <w:noProof/>
              </w:rPr>
              <w:t>Descrição do Minimundo</w:t>
            </w:r>
            <w:r w:rsidR="00312BCA">
              <w:rPr>
                <w:noProof/>
                <w:webHidden/>
              </w:rPr>
              <w:tab/>
            </w:r>
            <w:r w:rsidR="00312BCA">
              <w:rPr>
                <w:noProof/>
                <w:webHidden/>
              </w:rPr>
              <w:fldChar w:fldCharType="begin"/>
            </w:r>
            <w:r w:rsidR="00312BCA">
              <w:rPr>
                <w:noProof/>
                <w:webHidden/>
              </w:rPr>
              <w:instrText xml:space="preserve"> PAGEREF _Toc20485117 \h </w:instrText>
            </w:r>
            <w:r w:rsidR="00312BCA">
              <w:rPr>
                <w:noProof/>
                <w:webHidden/>
              </w:rPr>
            </w:r>
            <w:r w:rsidR="00312BCA">
              <w:rPr>
                <w:noProof/>
                <w:webHidden/>
              </w:rPr>
              <w:fldChar w:fldCharType="separate"/>
            </w:r>
            <w:r w:rsidR="00312BCA">
              <w:rPr>
                <w:noProof/>
                <w:webHidden/>
              </w:rPr>
              <w:t>9</w:t>
            </w:r>
            <w:r w:rsidR="00312BCA">
              <w:rPr>
                <w:noProof/>
                <w:webHidden/>
              </w:rPr>
              <w:fldChar w:fldCharType="end"/>
            </w:r>
          </w:hyperlink>
        </w:p>
        <w:p w:rsidR="00312BCA" w:rsidRDefault="0095722A">
          <w:pPr>
            <w:pStyle w:val="Sumrio2"/>
            <w:tabs>
              <w:tab w:val="left" w:pos="502"/>
              <w:tab w:val="right" w:leader="do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ja-JP"/>
            </w:rPr>
          </w:pPr>
          <w:hyperlink w:anchor="_Toc20485118" w:history="1">
            <w:r w:rsidR="00312BCA" w:rsidRPr="0049553B">
              <w:rPr>
                <w:rStyle w:val="Hyperlink"/>
                <w:noProof/>
              </w:rPr>
              <w:t>2.2</w:t>
            </w:r>
            <w:r w:rsidR="00312BCA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ja-JP"/>
              </w:rPr>
              <w:tab/>
            </w:r>
            <w:r w:rsidR="00312BCA" w:rsidRPr="0049553B">
              <w:rPr>
                <w:rStyle w:val="Hyperlink"/>
                <w:noProof/>
              </w:rPr>
              <w:t>Esquema Conceitual</w:t>
            </w:r>
            <w:r w:rsidR="00312BCA">
              <w:rPr>
                <w:noProof/>
                <w:webHidden/>
              </w:rPr>
              <w:tab/>
            </w:r>
            <w:r w:rsidR="00312BCA">
              <w:rPr>
                <w:noProof/>
                <w:webHidden/>
              </w:rPr>
              <w:fldChar w:fldCharType="begin"/>
            </w:r>
            <w:r w:rsidR="00312BCA">
              <w:rPr>
                <w:noProof/>
                <w:webHidden/>
              </w:rPr>
              <w:instrText xml:space="preserve"> PAGEREF _Toc20485118 \h </w:instrText>
            </w:r>
            <w:r w:rsidR="00312BCA">
              <w:rPr>
                <w:noProof/>
                <w:webHidden/>
              </w:rPr>
            </w:r>
            <w:r w:rsidR="00312BCA">
              <w:rPr>
                <w:noProof/>
                <w:webHidden/>
              </w:rPr>
              <w:fldChar w:fldCharType="separate"/>
            </w:r>
            <w:r w:rsidR="00312BCA">
              <w:rPr>
                <w:noProof/>
                <w:webHidden/>
              </w:rPr>
              <w:t>10</w:t>
            </w:r>
            <w:r w:rsidR="00312BCA">
              <w:rPr>
                <w:noProof/>
                <w:webHidden/>
              </w:rPr>
              <w:fldChar w:fldCharType="end"/>
            </w:r>
          </w:hyperlink>
        </w:p>
        <w:p w:rsidR="00312BCA" w:rsidRDefault="0095722A">
          <w:pPr>
            <w:pStyle w:val="Sumrio2"/>
            <w:tabs>
              <w:tab w:val="left" w:pos="502"/>
              <w:tab w:val="right" w:leader="do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ja-JP"/>
            </w:rPr>
          </w:pPr>
          <w:hyperlink w:anchor="_Toc20485119" w:history="1">
            <w:r w:rsidR="00312BCA" w:rsidRPr="0049553B">
              <w:rPr>
                <w:rStyle w:val="Hyperlink"/>
                <w:noProof/>
              </w:rPr>
              <w:t>2.3</w:t>
            </w:r>
            <w:r w:rsidR="00312BCA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ja-JP"/>
              </w:rPr>
              <w:tab/>
            </w:r>
            <w:r w:rsidR="00312BCA" w:rsidRPr="0049553B">
              <w:rPr>
                <w:rStyle w:val="Hyperlink"/>
                <w:noProof/>
              </w:rPr>
              <w:t>Esquema Lógico</w:t>
            </w:r>
            <w:r w:rsidR="00312BCA">
              <w:rPr>
                <w:noProof/>
                <w:webHidden/>
              </w:rPr>
              <w:tab/>
            </w:r>
            <w:r w:rsidR="00312BCA">
              <w:rPr>
                <w:noProof/>
                <w:webHidden/>
              </w:rPr>
              <w:fldChar w:fldCharType="begin"/>
            </w:r>
            <w:r w:rsidR="00312BCA">
              <w:rPr>
                <w:noProof/>
                <w:webHidden/>
              </w:rPr>
              <w:instrText xml:space="preserve"> PAGEREF _Toc20485119 \h </w:instrText>
            </w:r>
            <w:r w:rsidR="00312BCA">
              <w:rPr>
                <w:noProof/>
                <w:webHidden/>
              </w:rPr>
            </w:r>
            <w:r w:rsidR="00312BCA">
              <w:rPr>
                <w:noProof/>
                <w:webHidden/>
              </w:rPr>
              <w:fldChar w:fldCharType="separate"/>
            </w:r>
            <w:r w:rsidR="00312BCA">
              <w:rPr>
                <w:noProof/>
                <w:webHidden/>
              </w:rPr>
              <w:t>11</w:t>
            </w:r>
            <w:r w:rsidR="00312BCA">
              <w:rPr>
                <w:noProof/>
                <w:webHidden/>
              </w:rPr>
              <w:fldChar w:fldCharType="end"/>
            </w:r>
          </w:hyperlink>
        </w:p>
        <w:p w:rsidR="00312BCA" w:rsidRDefault="0095722A">
          <w:pPr>
            <w:pStyle w:val="Sumrio2"/>
            <w:tabs>
              <w:tab w:val="left" w:pos="502"/>
              <w:tab w:val="right" w:leader="do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ja-JP"/>
            </w:rPr>
          </w:pPr>
          <w:hyperlink w:anchor="_Toc20485120" w:history="1">
            <w:r w:rsidR="00312BCA" w:rsidRPr="0049553B">
              <w:rPr>
                <w:rStyle w:val="Hyperlink"/>
                <w:noProof/>
              </w:rPr>
              <w:t>2.4</w:t>
            </w:r>
            <w:r w:rsidR="00312BCA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ja-JP"/>
              </w:rPr>
              <w:tab/>
            </w:r>
            <w:r w:rsidR="00312BCA" w:rsidRPr="0049553B">
              <w:rPr>
                <w:rStyle w:val="Hyperlink"/>
                <w:noProof/>
              </w:rPr>
              <w:t>Esquema Físico</w:t>
            </w:r>
            <w:r w:rsidR="00312BCA">
              <w:rPr>
                <w:noProof/>
                <w:webHidden/>
              </w:rPr>
              <w:tab/>
            </w:r>
            <w:r w:rsidR="00312BCA">
              <w:rPr>
                <w:noProof/>
                <w:webHidden/>
              </w:rPr>
              <w:fldChar w:fldCharType="begin"/>
            </w:r>
            <w:r w:rsidR="00312BCA">
              <w:rPr>
                <w:noProof/>
                <w:webHidden/>
              </w:rPr>
              <w:instrText xml:space="preserve"> PAGEREF _Toc20485120 \h </w:instrText>
            </w:r>
            <w:r w:rsidR="00312BCA">
              <w:rPr>
                <w:noProof/>
                <w:webHidden/>
              </w:rPr>
            </w:r>
            <w:r w:rsidR="00312BCA">
              <w:rPr>
                <w:noProof/>
                <w:webHidden/>
              </w:rPr>
              <w:fldChar w:fldCharType="separate"/>
            </w:r>
            <w:r w:rsidR="00312BCA">
              <w:rPr>
                <w:noProof/>
                <w:webHidden/>
              </w:rPr>
              <w:t>11</w:t>
            </w:r>
            <w:r w:rsidR="00312BCA">
              <w:rPr>
                <w:noProof/>
                <w:webHidden/>
              </w:rPr>
              <w:fldChar w:fldCharType="end"/>
            </w:r>
          </w:hyperlink>
        </w:p>
        <w:p w:rsidR="00312BCA" w:rsidRDefault="0095722A">
          <w:pPr>
            <w:pStyle w:val="Sumrio3"/>
            <w:tabs>
              <w:tab w:val="left" w:pos="666"/>
              <w:tab w:val="right" w:leader="dot" w:pos="9061"/>
            </w:tabs>
            <w:rPr>
              <w:rFonts w:eastAsiaTheme="minorEastAsia" w:cstheme="minorBidi"/>
              <w:smallCaps w:val="0"/>
              <w:noProof/>
              <w:lang w:eastAsia="ja-JP"/>
            </w:rPr>
          </w:pPr>
          <w:hyperlink w:anchor="_Toc20485121" w:history="1">
            <w:r w:rsidR="00312BCA" w:rsidRPr="0049553B">
              <w:rPr>
                <w:rStyle w:val="Hyperlink"/>
                <w:noProof/>
              </w:rPr>
              <w:t>2.4.1</w:t>
            </w:r>
            <w:r w:rsidR="00312BCA">
              <w:rPr>
                <w:rFonts w:eastAsiaTheme="minorEastAsia" w:cstheme="minorBidi"/>
                <w:smallCaps w:val="0"/>
                <w:noProof/>
                <w:lang w:eastAsia="ja-JP"/>
              </w:rPr>
              <w:tab/>
            </w:r>
            <w:r w:rsidR="00312BCA" w:rsidRPr="0049553B">
              <w:rPr>
                <w:rStyle w:val="Hyperlink"/>
                <w:noProof/>
              </w:rPr>
              <w:t>Povoamento das Tabelas</w:t>
            </w:r>
            <w:r w:rsidR="00312BCA">
              <w:rPr>
                <w:noProof/>
                <w:webHidden/>
              </w:rPr>
              <w:tab/>
            </w:r>
            <w:r w:rsidR="00312BCA">
              <w:rPr>
                <w:noProof/>
                <w:webHidden/>
              </w:rPr>
              <w:fldChar w:fldCharType="begin"/>
            </w:r>
            <w:r w:rsidR="00312BCA">
              <w:rPr>
                <w:noProof/>
                <w:webHidden/>
              </w:rPr>
              <w:instrText xml:space="preserve"> PAGEREF _Toc20485121 \h </w:instrText>
            </w:r>
            <w:r w:rsidR="00312BCA">
              <w:rPr>
                <w:noProof/>
                <w:webHidden/>
              </w:rPr>
            </w:r>
            <w:r w:rsidR="00312BCA">
              <w:rPr>
                <w:noProof/>
                <w:webHidden/>
              </w:rPr>
              <w:fldChar w:fldCharType="separate"/>
            </w:r>
            <w:r w:rsidR="00312BCA">
              <w:rPr>
                <w:noProof/>
                <w:webHidden/>
              </w:rPr>
              <w:t>12</w:t>
            </w:r>
            <w:r w:rsidR="00312BCA">
              <w:rPr>
                <w:noProof/>
                <w:webHidden/>
              </w:rPr>
              <w:fldChar w:fldCharType="end"/>
            </w:r>
          </w:hyperlink>
        </w:p>
        <w:p w:rsidR="00312BCA" w:rsidRDefault="0095722A">
          <w:pPr>
            <w:pStyle w:val="Sumrio3"/>
            <w:tabs>
              <w:tab w:val="left" w:pos="666"/>
              <w:tab w:val="right" w:leader="dot" w:pos="9061"/>
            </w:tabs>
            <w:rPr>
              <w:rFonts w:eastAsiaTheme="minorEastAsia" w:cstheme="minorBidi"/>
              <w:smallCaps w:val="0"/>
              <w:noProof/>
              <w:lang w:eastAsia="ja-JP"/>
            </w:rPr>
          </w:pPr>
          <w:hyperlink w:anchor="_Toc20485122" w:history="1">
            <w:r w:rsidR="00312BCA" w:rsidRPr="0049553B">
              <w:rPr>
                <w:rStyle w:val="Hyperlink"/>
                <w:noProof/>
              </w:rPr>
              <w:t>2.4.2</w:t>
            </w:r>
            <w:r w:rsidR="00312BCA">
              <w:rPr>
                <w:rFonts w:eastAsiaTheme="minorEastAsia" w:cstheme="minorBidi"/>
                <w:smallCaps w:val="0"/>
                <w:noProof/>
                <w:lang w:eastAsia="ja-JP"/>
              </w:rPr>
              <w:tab/>
            </w:r>
            <w:r w:rsidR="00312BCA" w:rsidRPr="0049553B">
              <w:rPr>
                <w:rStyle w:val="Hyperlink"/>
                <w:noProof/>
              </w:rPr>
              <w:t>Consultas no Banco de Dados</w:t>
            </w:r>
            <w:r w:rsidR="00312BCA">
              <w:rPr>
                <w:noProof/>
                <w:webHidden/>
              </w:rPr>
              <w:tab/>
            </w:r>
            <w:r w:rsidR="00312BCA">
              <w:rPr>
                <w:noProof/>
                <w:webHidden/>
              </w:rPr>
              <w:fldChar w:fldCharType="begin"/>
            </w:r>
            <w:r w:rsidR="00312BCA">
              <w:rPr>
                <w:noProof/>
                <w:webHidden/>
              </w:rPr>
              <w:instrText xml:space="preserve"> PAGEREF _Toc20485122 \h </w:instrText>
            </w:r>
            <w:r w:rsidR="00312BCA">
              <w:rPr>
                <w:noProof/>
                <w:webHidden/>
              </w:rPr>
            </w:r>
            <w:r w:rsidR="00312BCA">
              <w:rPr>
                <w:noProof/>
                <w:webHidden/>
              </w:rPr>
              <w:fldChar w:fldCharType="separate"/>
            </w:r>
            <w:r w:rsidR="00312BCA">
              <w:rPr>
                <w:noProof/>
                <w:webHidden/>
              </w:rPr>
              <w:t>12</w:t>
            </w:r>
            <w:r w:rsidR="00312BCA">
              <w:rPr>
                <w:noProof/>
                <w:webHidden/>
              </w:rPr>
              <w:fldChar w:fldCharType="end"/>
            </w:r>
          </w:hyperlink>
        </w:p>
        <w:p w:rsidR="00312BCA" w:rsidRDefault="0095722A">
          <w:pPr>
            <w:pStyle w:val="Sumrio1"/>
            <w:tabs>
              <w:tab w:val="left" w:pos="332"/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lang w:eastAsia="ja-JP"/>
            </w:rPr>
          </w:pPr>
          <w:hyperlink w:anchor="_Toc20485123" w:history="1">
            <w:r w:rsidR="00312BCA" w:rsidRPr="0049553B">
              <w:rPr>
                <w:rStyle w:val="Hyperlink"/>
                <w:noProof/>
              </w:rPr>
              <w:t>3</w:t>
            </w:r>
            <w:r w:rsidR="00312BCA">
              <w:rPr>
                <w:rFonts w:eastAsiaTheme="minorEastAsia" w:cstheme="minorBidi"/>
                <w:b w:val="0"/>
                <w:bCs w:val="0"/>
                <w:caps w:val="0"/>
                <w:noProof/>
                <w:lang w:eastAsia="ja-JP"/>
              </w:rPr>
              <w:tab/>
            </w:r>
            <w:r w:rsidR="00312BCA" w:rsidRPr="0049553B">
              <w:rPr>
                <w:rStyle w:val="Hyperlink"/>
                <w:noProof/>
              </w:rPr>
              <w:t>PROJETO DE BANCO DE DADOS NÃO RELACIONAL</w:t>
            </w:r>
            <w:r w:rsidR="00312BCA">
              <w:rPr>
                <w:noProof/>
                <w:webHidden/>
              </w:rPr>
              <w:tab/>
            </w:r>
            <w:r w:rsidR="00312BCA">
              <w:rPr>
                <w:noProof/>
                <w:webHidden/>
              </w:rPr>
              <w:fldChar w:fldCharType="begin"/>
            </w:r>
            <w:r w:rsidR="00312BCA">
              <w:rPr>
                <w:noProof/>
                <w:webHidden/>
              </w:rPr>
              <w:instrText xml:space="preserve"> PAGEREF _Toc20485123 \h </w:instrText>
            </w:r>
            <w:r w:rsidR="00312BCA">
              <w:rPr>
                <w:noProof/>
                <w:webHidden/>
              </w:rPr>
            </w:r>
            <w:r w:rsidR="00312BCA">
              <w:rPr>
                <w:noProof/>
                <w:webHidden/>
              </w:rPr>
              <w:fldChar w:fldCharType="separate"/>
            </w:r>
            <w:r w:rsidR="00312BCA">
              <w:rPr>
                <w:noProof/>
                <w:webHidden/>
              </w:rPr>
              <w:t>13</w:t>
            </w:r>
            <w:r w:rsidR="00312BCA">
              <w:rPr>
                <w:noProof/>
                <w:webHidden/>
              </w:rPr>
              <w:fldChar w:fldCharType="end"/>
            </w:r>
          </w:hyperlink>
        </w:p>
        <w:p w:rsidR="00312BCA" w:rsidRDefault="0095722A">
          <w:pPr>
            <w:pStyle w:val="Sumrio2"/>
            <w:tabs>
              <w:tab w:val="left" w:pos="502"/>
              <w:tab w:val="right" w:leader="do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ja-JP"/>
            </w:rPr>
          </w:pPr>
          <w:hyperlink w:anchor="_Toc20485124" w:history="1">
            <w:r w:rsidR="00312BCA" w:rsidRPr="0049553B">
              <w:rPr>
                <w:rStyle w:val="Hyperlink"/>
                <w:noProof/>
              </w:rPr>
              <w:t>3.1</w:t>
            </w:r>
            <w:r w:rsidR="00312BCA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ja-JP"/>
              </w:rPr>
              <w:tab/>
            </w:r>
            <w:r w:rsidR="00312BCA" w:rsidRPr="0049553B">
              <w:rPr>
                <w:rStyle w:val="Hyperlink"/>
                <w:noProof/>
              </w:rPr>
              <w:t>Modelo de Dados</w:t>
            </w:r>
            <w:r w:rsidR="00312BCA">
              <w:rPr>
                <w:noProof/>
                <w:webHidden/>
              </w:rPr>
              <w:tab/>
            </w:r>
            <w:r w:rsidR="00312BCA">
              <w:rPr>
                <w:noProof/>
                <w:webHidden/>
              </w:rPr>
              <w:fldChar w:fldCharType="begin"/>
            </w:r>
            <w:r w:rsidR="00312BCA">
              <w:rPr>
                <w:noProof/>
                <w:webHidden/>
              </w:rPr>
              <w:instrText xml:space="preserve"> PAGEREF _Toc20485124 \h </w:instrText>
            </w:r>
            <w:r w:rsidR="00312BCA">
              <w:rPr>
                <w:noProof/>
                <w:webHidden/>
              </w:rPr>
            </w:r>
            <w:r w:rsidR="00312BCA">
              <w:rPr>
                <w:noProof/>
                <w:webHidden/>
              </w:rPr>
              <w:fldChar w:fldCharType="separate"/>
            </w:r>
            <w:r w:rsidR="00312BCA">
              <w:rPr>
                <w:noProof/>
                <w:webHidden/>
              </w:rPr>
              <w:t>13</w:t>
            </w:r>
            <w:r w:rsidR="00312BCA">
              <w:rPr>
                <w:noProof/>
                <w:webHidden/>
              </w:rPr>
              <w:fldChar w:fldCharType="end"/>
            </w:r>
          </w:hyperlink>
        </w:p>
        <w:p w:rsidR="00312BCA" w:rsidRDefault="0095722A">
          <w:pPr>
            <w:pStyle w:val="Sumrio2"/>
            <w:tabs>
              <w:tab w:val="left" w:pos="502"/>
              <w:tab w:val="right" w:leader="do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ja-JP"/>
            </w:rPr>
          </w:pPr>
          <w:hyperlink w:anchor="_Toc20485125" w:history="1">
            <w:r w:rsidR="00312BCA" w:rsidRPr="0049553B">
              <w:rPr>
                <w:rStyle w:val="Hyperlink"/>
                <w:noProof/>
              </w:rPr>
              <w:t>3.2</w:t>
            </w:r>
            <w:r w:rsidR="00312BCA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ja-JP"/>
              </w:rPr>
              <w:tab/>
            </w:r>
            <w:r w:rsidR="00312BCA" w:rsidRPr="0049553B">
              <w:rPr>
                <w:rStyle w:val="Hyperlink"/>
                <w:noProof/>
              </w:rPr>
              <w:t>Povoamento dos Dados</w:t>
            </w:r>
            <w:r w:rsidR="00312BCA">
              <w:rPr>
                <w:noProof/>
                <w:webHidden/>
              </w:rPr>
              <w:tab/>
            </w:r>
            <w:r w:rsidR="00312BCA">
              <w:rPr>
                <w:noProof/>
                <w:webHidden/>
              </w:rPr>
              <w:fldChar w:fldCharType="begin"/>
            </w:r>
            <w:r w:rsidR="00312BCA">
              <w:rPr>
                <w:noProof/>
                <w:webHidden/>
              </w:rPr>
              <w:instrText xml:space="preserve"> PAGEREF _Toc20485125 \h </w:instrText>
            </w:r>
            <w:r w:rsidR="00312BCA">
              <w:rPr>
                <w:noProof/>
                <w:webHidden/>
              </w:rPr>
            </w:r>
            <w:r w:rsidR="00312BCA">
              <w:rPr>
                <w:noProof/>
                <w:webHidden/>
              </w:rPr>
              <w:fldChar w:fldCharType="separate"/>
            </w:r>
            <w:r w:rsidR="00312BCA">
              <w:rPr>
                <w:noProof/>
                <w:webHidden/>
              </w:rPr>
              <w:t>13</w:t>
            </w:r>
            <w:r w:rsidR="00312BCA">
              <w:rPr>
                <w:noProof/>
                <w:webHidden/>
              </w:rPr>
              <w:fldChar w:fldCharType="end"/>
            </w:r>
          </w:hyperlink>
        </w:p>
        <w:p w:rsidR="00312BCA" w:rsidRDefault="0095722A">
          <w:pPr>
            <w:pStyle w:val="Sumrio2"/>
            <w:tabs>
              <w:tab w:val="left" w:pos="502"/>
              <w:tab w:val="right" w:leader="do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ja-JP"/>
            </w:rPr>
          </w:pPr>
          <w:hyperlink w:anchor="_Toc20485126" w:history="1">
            <w:r w:rsidR="00312BCA" w:rsidRPr="0049553B">
              <w:rPr>
                <w:rStyle w:val="Hyperlink"/>
                <w:noProof/>
              </w:rPr>
              <w:t>3.3</w:t>
            </w:r>
            <w:r w:rsidR="00312BCA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ja-JP"/>
              </w:rPr>
              <w:tab/>
            </w:r>
            <w:r w:rsidR="00312BCA" w:rsidRPr="0049553B">
              <w:rPr>
                <w:rStyle w:val="Hyperlink"/>
                <w:noProof/>
              </w:rPr>
              <w:t>Consultas</w:t>
            </w:r>
            <w:r w:rsidR="00312BCA">
              <w:rPr>
                <w:noProof/>
                <w:webHidden/>
              </w:rPr>
              <w:tab/>
            </w:r>
            <w:r w:rsidR="00312BCA">
              <w:rPr>
                <w:noProof/>
                <w:webHidden/>
              </w:rPr>
              <w:fldChar w:fldCharType="begin"/>
            </w:r>
            <w:r w:rsidR="00312BCA">
              <w:rPr>
                <w:noProof/>
                <w:webHidden/>
              </w:rPr>
              <w:instrText xml:space="preserve"> PAGEREF _Toc20485126 \h </w:instrText>
            </w:r>
            <w:r w:rsidR="00312BCA">
              <w:rPr>
                <w:noProof/>
                <w:webHidden/>
              </w:rPr>
            </w:r>
            <w:r w:rsidR="00312BCA">
              <w:rPr>
                <w:noProof/>
                <w:webHidden/>
              </w:rPr>
              <w:fldChar w:fldCharType="separate"/>
            </w:r>
            <w:r w:rsidR="00312BCA">
              <w:rPr>
                <w:noProof/>
                <w:webHidden/>
              </w:rPr>
              <w:t>13</w:t>
            </w:r>
            <w:r w:rsidR="00312BCA">
              <w:rPr>
                <w:noProof/>
                <w:webHidden/>
              </w:rPr>
              <w:fldChar w:fldCharType="end"/>
            </w:r>
          </w:hyperlink>
        </w:p>
        <w:p w:rsidR="00312BCA" w:rsidRDefault="0095722A">
          <w:pPr>
            <w:pStyle w:val="Sumrio1"/>
            <w:tabs>
              <w:tab w:val="left" w:pos="332"/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lang w:eastAsia="ja-JP"/>
            </w:rPr>
          </w:pPr>
          <w:hyperlink w:anchor="_Toc20485127" w:history="1">
            <w:r w:rsidR="00312BCA" w:rsidRPr="0049553B">
              <w:rPr>
                <w:rStyle w:val="Hyperlink"/>
                <w:noProof/>
              </w:rPr>
              <w:t>4</w:t>
            </w:r>
            <w:r w:rsidR="00312BCA">
              <w:rPr>
                <w:rFonts w:eastAsiaTheme="minorEastAsia" w:cstheme="minorBidi"/>
                <w:b w:val="0"/>
                <w:bCs w:val="0"/>
                <w:caps w:val="0"/>
                <w:noProof/>
                <w:lang w:eastAsia="ja-JP"/>
              </w:rPr>
              <w:tab/>
            </w:r>
            <w:r w:rsidR="00312BCA" w:rsidRPr="0049553B">
              <w:rPr>
                <w:rStyle w:val="Hyperlink"/>
                <w:noProof/>
              </w:rPr>
              <w:t>INTEGRAÇÃO DO BD NÃO RELACIONAL COM APLICAÇÃO WEB</w:t>
            </w:r>
            <w:r w:rsidR="00312BCA">
              <w:rPr>
                <w:noProof/>
                <w:webHidden/>
              </w:rPr>
              <w:tab/>
            </w:r>
            <w:r w:rsidR="00312BCA">
              <w:rPr>
                <w:noProof/>
                <w:webHidden/>
              </w:rPr>
              <w:fldChar w:fldCharType="begin"/>
            </w:r>
            <w:r w:rsidR="00312BCA">
              <w:rPr>
                <w:noProof/>
                <w:webHidden/>
              </w:rPr>
              <w:instrText xml:space="preserve"> PAGEREF _Toc20485127 \h </w:instrText>
            </w:r>
            <w:r w:rsidR="00312BCA">
              <w:rPr>
                <w:noProof/>
                <w:webHidden/>
              </w:rPr>
            </w:r>
            <w:r w:rsidR="00312BCA">
              <w:rPr>
                <w:noProof/>
                <w:webHidden/>
              </w:rPr>
              <w:fldChar w:fldCharType="separate"/>
            </w:r>
            <w:r w:rsidR="00312BCA">
              <w:rPr>
                <w:noProof/>
                <w:webHidden/>
              </w:rPr>
              <w:t>14</w:t>
            </w:r>
            <w:r w:rsidR="00312BCA">
              <w:rPr>
                <w:noProof/>
                <w:webHidden/>
              </w:rPr>
              <w:fldChar w:fldCharType="end"/>
            </w:r>
          </w:hyperlink>
        </w:p>
        <w:p w:rsidR="00312BCA" w:rsidRDefault="0095722A">
          <w:pPr>
            <w:pStyle w:val="Sumrio2"/>
            <w:tabs>
              <w:tab w:val="left" w:pos="502"/>
              <w:tab w:val="right" w:leader="do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ja-JP"/>
            </w:rPr>
          </w:pPr>
          <w:hyperlink w:anchor="_Toc20485128" w:history="1">
            <w:r w:rsidR="00312BCA" w:rsidRPr="0049553B">
              <w:rPr>
                <w:rStyle w:val="Hyperlink"/>
                <w:rFonts w:eastAsia="Arial"/>
                <w:i/>
                <w:noProof/>
              </w:rPr>
              <w:t>4.1</w:t>
            </w:r>
            <w:r w:rsidR="00312BCA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ja-JP"/>
              </w:rPr>
              <w:tab/>
            </w:r>
            <w:r w:rsidR="00312BCA" w:rsidRPr="0049553B">
              <w:rPr>
                <w:rStyle w:val="Hyperlink"/>
                <w:rFonts w:eastAsia="Arial"/>
                <w:i/>
                <w:noProof/>
              </w:rPr>
              <w:t>Mockup</w:t>
            </w:r>
            <w:r w:rsidR="00312BCA">
              <w:rPr>
                <w:noProof/>
                <w:webHidden/>
              </w:rPr>
              <w:tab/>
            </w:r>
            <w:r w:rsidR="00312BCA">
              <w:rPr>
                <w:noProof/>
                <w:webHidden/>
              </w:rPr>
              <w:fldChar w:fldCharType="begin"/>
            </w:r>
            <w:r w:rsidR="00312BCA">
              <w:rPr>
                <w:noProof/>
                <w:webHidden/>
              </w:rPr>
              <w:instrText xml:space="preserve"> PAGEREF _Toc20485128 \h </w:instrText>
            </w:r>
            <w:r w:rsidR="00312BCA">
              <w:rPr>
                <w:noProof/>
                <w:webHidden/>
              </w:rPr>
            </w:r>
            <w:r w:rsidR="00312BCA">
              <w:rPr>
                <w:noProof/>
                <w:webHidden/>
              </w:rPr>
              <w:fldChar w:fldCharType="separate"/>
            </w:r>
            <w:r w:rsidR="00312BCA">
              <w:rPr>
                <w:noProof/>
                <w:webHidden/>
              </w:rPr>
              <w:t>14</w:t>
            </w:r>
            <w:r w:rsidR="00312BCA">
              <w:rPr>
                <w:noProof/>
                <w:webHidden/>
              </w:rPr>
              <w:fldChar w:fldCharType="end"/>
            </w:r>
          </w:hyperlink>
        </w:p>
        <w:p w:rsidR="00312BCA" w:rsidRDefault="0095722A">
          <w:pPr>
            <w:pStyle w:val="Sumrio2"/>
            <w:tabs>
              <w:tab w:val="left" w:pos="502"/>
              <w:tab w:val="right" w:leader="do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ja-JP"/>
            </w:rPr>
          </w:pPr>
          <w:hyperlink w:anchor="_Toc20485129" w:history="1">
            <w:r w:rsidR="00312BCA" w:rsidRPr="0049553B">
              <w:rPr>
                <w:rStyle w:val="Hyperlink"/>
                <w:rFonts w:eastAsia="Arial"/>
                <w:noProof/>
              </w:rPr>
              <w:t>4.2</w:t>
            </w:r>
            <w:r w:rsidR="00312BCA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ja-JP"/>
              </w:rPr>
              <w:tab/>
            </w:r>
            <w:r w:rsidR="00312BCA" w:rsidRPr="0049553B">
              <w:rPr>
                <w:rStyle w:val="Hyperlink"/>
                <w:rFonts w:eastAsia="Arial"/>
                <w:noProof/>
              </w:rPr>
              <w:t>Sistema</w:t>
            </w:r>
            <w:r w:rsidR="00312BCA">
              <w:rPr>
                <w:noProof/>
                <w:webHidden/>
              </w:rPr>
              <w:tab/>
            </w:r>
            <w:r w:rsidR="00312BCA">
              <w:rPr>
                <w:noProof/>
                <w:webHidden/>
              </w:rPr>
              <w:fldChar w:fldCharType="begin"/>
            </w:r>
            <w:r w:rsidR="00312BCA">
              <w:rPr>
                <w:noProof/>
                <w:webHidden/>
              </w:rPr>
              <w:instrText xml:space="preserve"> PAGEREF _Toc20485129 \h </w:instrText>
            </w:r>
            <w:r w:rsidR="00312BCA">
              <w:rPr>
                <w:noProof/>
                <w:webHidden/>
              </w:rPr>
            </w:r>
            <w:r w:rsidR="00312BCA">
              <w:rPr>
                <w:noProof/>
                <w:webHidden/>
              </w:rPr>
              <w:fldChar w:fldCharType="separate"/>
            </w:r>
            <w:r w:rsidR="00312BCA">
              <w:rPr>
                <w:noProof/>
                <w:webHidden/>
              </w:rPr>
              <w:t>14</w:t>
            </w:r>
            <w:r w:rsidR="00312BCA">
              <w:rPr>
                <w:noProof/>
                <w:webHidden/>
              </w:rPr>
              <w:fldChar w:fldCharType="end"/>
            </w:r>
          </w:hyperlink>
        </w:p>
        <w:p w:rsidR="00312BCA" w:rsidRDefault="0095722A">
          <w:pPr>
            <w:pStyle w:val="Sumrio1"/>
            <w:tabs>
              <w:tab w:val="left" w:pos="332"/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lang w:eastAsia="ja-JP"/>
            </w:rPr>
          </w:pPr>
          <w:hyperlink w:anchor="_Toc20485130" w:history="1">
            <w:r w:rsidR="00312BCA" w:rsidRPr="0049553B">
              <w:rPr>
                <w:rStyle w:val="Hyperlink"/>
                <w:noProof/>
              </w:rPr>
              <w:t>5</w:t>
            </w:r>
            <w:r w:rsidR="00312BCA">
              <w:rPr>
                <w:rFonts w:eastAsiaTheme="minorEastAsia" w:cstheme="minorBidi"/>
                <w:b w:val="0"/>
                <w:bCs w:val="0"/>
                <w:caps w:val="0"/>
                <w:noProof/>
                <w:lang w:eastAsia="ja-JP"/>
              </w:rPr>
              <w:tab/>
            </w:r>
            <w:r w:rsidR="00312BCA" w:rsidRPr="0049553B">
              <w:rPr>
                <w:rStyle w:val="Hyperlink"/>
                <w:noProof/>
              </w:rPr>
              <w:t>CONCLUSÃO</w:t>
            </w:r>
            <w:r w:rsidR="00312BCA">
              <w:rPr>
                <w:noProof/>
                <w:webHidden/>
              </w:rPr>
              <w:tab/>
            </w:r>
            <w:r w:rsidR="00312BCA">
              <w:rPr>
                <w:noProof/>
                <w:webHidden/>
              </w:rPr>
              <w:fldChar w:fldCharType="begin"/>
            </w:r>
            <w:r w:rsidR="00312BCA">
              <w:rPr>
                <w:noProof/>
                <w:webHidden/>
              </w:rPr>
              <w:instrText xml:space="preserve"> PAGEREF _Toc20485130 \h </w:instrText>
            </w:r>
            <w:r w:rsidR="00312BCA">
              <w:rPr>
                <w:noProof/>
                <w:webHidden/>
              </w:rPr>
            </w:r>
            <w:r w:rsidR="00312BCA">
              <w:rPr>
                <w:noProof/>
                <w:webHidden/>
              </w:rPr>
              <w:fldChar w:fldCharType="separate"/>
            </w:r>
            <w:r w:rsidR="00312BCA">
              <w:rPr>
                <w:noProof/>
                <w:webHidden/>
              </w:rPr>
              <w:t>15</w:t>
            </w:r>
            <w:r w:rsidR="00312BCA">
              <w:rPr>
                <w:noProof/>
                <w:webHidden/>
              </w:rPr>
              <w:fldChar w:fldCharType="end"/>
            </w:r>
          </w:hyperlink>
        </w:p>
        <w:p w:rsidR="00312BCA" w:rsidRDefault="0095722A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lang w:eastAsia="ja-JP"/>
            </w:rPr>
          </w:pPr>
          <w:hyperlink w:anchor="_Toc20485131" w:history="1">
            <w:r w:rsidR="00312BCA" w:rsidRPr="0049553B">
              <w:rPr>
                <w:rStyle w:val="Hyperlink"/>
                <w:noProof/>
              </w:rPr>
              <w:t>REFERÊNCIAS</w:t>
            </w:r>
            <w:r w:rsidR="00312BCA">
              <w:rPr>
                <w:noProof/>
                <w:webHidden/>
              </w:rPr>
              <w:tab/>
            </w:r>
            <w:r w:rsidR="00312BCA">
              <w:rPr>
                <w:noProof/>
                <w:webHidden/>
              </w:rPr>
              <w:fldChar w:fldCharType="begin"/>
            </w:r>
            <w:r w:rsidR="00312BCA">
              <w:rPr>
                <w:noProof/>
                <w:webHidden/>
              </w:rPr>
              <w:instrText xml:space="preserve"> PAGEREF _Toc20485131 \h </w:instrText>
            </w:r>
            <w:r w:rsidR="00312BCA">
              <w:rPr>
                <w:noProof/>
                <w:webHidden/>
              </w:rPr>
            </w:r>
            <w:r w:rsidR="00312BCA">
              <w:rPr>
                <w:noProof/>
                <w:webHidden/>
              </w:rPr>
              <w:fldChar w:fldCharType="separate"/>
            </w:r>
            <w:r w:rsidR="00312BCA">
              <w:rPr>
                <w:noProof/>
                <w:webHidden/>
              </w:rPr>
              <w:t>16</w:t>
            </w:r>
            <w:r w:rsidR="00312BCA">
              <w:rPr>
                <w:noProof/>
                <w:webHidden/>
              </w:rPr>
              <w:fldChar w:fldCharType="end"/>
            </w:r>
          </w:hyperlink>
        </w:p>
        <w:p w:rsidR="00312BCA" w:rsidRDefault="0095722A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lang w:eastAsia="ja-JP"/>
            </w:rPr>
          </w:pPr>
          <w:hyperlink w:anchor="_Toc20485132" w:history="1">
            <w:r w:rsidR="00312BCA" w:rsidRPr="0049553B">
              <w:rPr>
                <w:rStyle w:val="Hyperlink"/>
                <w:noProof/>
              </w:rPr>
              <w:t>APÊNDICE A – ARQUIVOS BANCO DE DADOS RELACIONAL</w:t>
            </w:r>
            <w:r w:rsidR="00312BCA">
              <w:rPr>
                <w:noProof/>
                <w:webHidden/>
              </w:rPr>
              <w:tab/>
            </w:r>
            <w:r w:rsidR="00312BCA">
              <w:rPr>
                <w:noProof/>
                <w:webHidden/>
              </w:rPr>
              <w:fldChar w:fldCharType="begin"/>
            </w:r>
            <w:r w:rsidR="00312BCA">
              <w:rPr>
                <w:noProof/>
                <w:webHidden/>
              </w:rPr>
              <w:instrText xml:space="preserve"> PAGEREF _Toc20485132 \h </w:instrText>
            </w:r>
            <w:r w:rsidR="00312BCA">
              <w:rPr>
                <w:noProof/>
                <w:webHidden/>
              </w:rPr>
            </w:r>
            <w:r w:rsidR="00312BCA">
              <w:rPr>
                <w:noProof/>
                <w:webHidden/>
              </w:rPr>
              <w:fldChar w:fldCharType="separate"/>
            </w:r>
            <w:r w:rsidR="00312BCA">
              <w:rPr>
                <w:noProof/>
                <w:webHidden/>
              </w:rPr>
              <w:t>17</w:t>
            </w:r>
            <w:r w:rsidR="00312BCA">
              <w:rPr>
                <w:noProof/>
                <w:webHidden/>
              </w:rPr>
              <w:fldChar w:fldCharType="end"/>
            </w:r>
          </w:hyperlink>
        </w:p>
        <w:p w:rsidR="00312BCA" w:rsidRDefault="0095722A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lang w:eastAsia="ja-JP"/>
            </w:rPr>
          </w:pPr>
          <w:hyperlink w:anchor="_Toc20485133" w:history="1">
            <w:r w:rsidR="00312BCA" w:rsidRPr="0049553B">
              <w:rPr>
                <w:rStyle w:val="Hyperlink"/>
                <w:noProof/>
              </w:rPr>
              <w:t>APÊNDICE B – ARQUIVOS BANCO DE DADOS NÃO RELACIONAL</w:t>
            </w:r>
            <w:r w:rsidR="00312BCA">
              <w:rPr>
                <w:noProof/>
                <w:webHidden/>
              </w:rPr>
              <w:tab/>
            </w:r>
            <w:r w:rsidR="00312BCA">
              <w:rPr>
                <w:noProof/>
                <w:webHidden/>
              </w:rPr>
              <w:fldChar w:fldCharType="begin"/>
            </w:r>
            <w:r w:rsidR="00312BCA">
              <w:rPr>
                <w:noProof/>
                <w:webHidden/>
              </w:rPr>
              <w:instrText xml:space="preserve"> PAGEREF _Toc20485133 \h </w:instrText>
            </w:r>
            <w:r w:rsidR="00312BCA">
              <w:rPr>
                <w:noProof/>
                <w:webHidden/>
              </w:rPr>
            </w:r>
            <w:r w:rsidR="00312BCA">
              <w:rPr>
                <w:noProof/>
                <w:webHidden/>
              </w:rPr>
              <w:fldChar w:fldCharType="separate"/>
            </w:r>
            <w:r w:rsidR="00312BCA">
              <w:rPr>
                <w:noProof/>
                <w:webHidden/>
              </w:rPr>
              <w:t>18</w:t>
            </w:r>
            <w:r w:rsidR="00312BCA">
              <w:rPr>
                <w:noProof/>
                <w:webHidden/>
              </w:rPr>
              <w:fldChar w:fldCharType="end"/>
            </w:r>
          </w:hyperlink>
        </w:p>
        <w:p w:rsidR="007233A2" w:rsidRDefault="00F42600" w:rsidP="005D444C">
          <w:pPr>
            <w:spacing w:line="360" w:lineRule="auto"/>
          </w:pPr>
          <w:r>
            <w:fldChar w:fldCharType="end"/>
          </w:r>
        </w:p>
      </w:sdtContent>
    </w:sdt>
    <w:p w:rsidR="00AB6C61" w:rsidRPr="008B334D" w:rsidRDefault="00AB6C61" w:rsidP="005D444C">
      <w:pPr>
        <w:spacing w:line="360" w:lineRule="auto"/>
      </w:pPr>
    </w:p>
    <w:p w:rsidR="00522A5A" w:rsidRDefault="00522A5A" w:rsidP="005D444C">
      <w:pPr>
        <w:pStyle w:val="EstiloGeral"/>
      </w:pPr>
    </w:p>
    <w:p w:rsidR="00494200" w:rsidRPr="00494200" w:rsidRDefault="00494200" w:rsidP="005D444C">
      <w:pPr>
        <w:spacing w:line="360" w:lineRule="auto"/>
      </w:pPr>
      <w:bookmarkStart w:id="0" w:name="_Ref271316923"/>
      <w:bookmarkStart w:id="1" w:name="_Ref271316937"/>
      <w:bookmarkStart w:id="2" w:name="_Ref271316947"/>
      <w:bookmarkStart w:id="3" w:name="_Ref271317310"/>
      <w:bookmarkStart w:id="4" w:name="_Ref271317319"/>
      <w:bookmarkStart w:id="5" w:name="_Ref271322456"/>
      <w:bookmarkStart w:id="6" w:name="_Toc274725965"/>
    </w:p>
    <w:p w:rsidR="00494200" w:rsidRDefault="00494200" w:rsidP="005D444C">
      <w:pPr>
        <w:pStyle w:val="Ttulo1"/>
        <w:sectPr w:rsidR="00494200" w:rsidSect="00E8184C">
          <w:headerReference w:type="default" r:id="rId12"/>
          <w:headerReference w:type="first" r:id="rId13"/>
          <w:type w:val="continuous"/>
          <w:pgSz w:w="11906" w:h="16838" w:code="9"/>
          <w:pgMar w:top="1701" w:right="1134" w:bottom="1134" w:left="1701" w:header="1134" w:footer="709" w:gutter="0"/>
          <w:pgNumType w:start="1"/>
          <w:cols w:space="708"/>
          <w:docGrid w:linePitch="360"/>
        </w:sectPr>
      </w:pPr>
    </w:p>
    <w:p w:rsidR="006464E4" w:rsidRDefault="0002479D" w:rsidP="005D444C">
      <w:pPr>
        <w:pStyle w:val="Ttulo1"/>
      </w:pPr>
      <w:bookmarkStart w:id="7" w:name="_Toc400366051"/>
      <w:bookmarkStart w:id="8" w:name="_Toc20485115"/>
      <w: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B52D0A" w:rsidRPr="00CA2931" w:rsidRDefault="00B52D0A" w:rsidP="005D444C">
      <w:pPr>
        <w:pStyle w:val="NormalWeb"/>
        <w:spacing w:before="0" w:beforeAutospacing="0" w:after="0" w:afterAutospacing="0" w:line="360" w:lineRule="auto"/>
        <w:ind w:firstLine="1077"/>
        <w:jc w:val="both"/>
        <w:rPr>
          <w:lang w:val="pt-BR"/>
        </w:rPr>
      </w:pPr>
      <w:r w:rsidRPr="00CA2931">
        <w:rPr>
          <w:lang w:val="pt-BR"/>
        </w:rPr>
        <w:t xml:space="preserve">A evolução na área tecnológica permite que uma grande quantidade de dados </w:t>
      </w:r>
      <w:proofErr w:type="spellStart"/>
      <w:r w:rsidRPr="00CA2931">
        <w:rPr>
          <w:lang w:val="pt-BR"/>
        </w:rPr>
        <w:t>esteja</w:t>
      </w:r>
      <w:proofErr w:type="spellEnd"/>
      <w:r w:rsidRPr="00CA2931">
        <w:rPr>
          <w:lang w:val="pt-BR"/>
        </w:rPr>
        <w:t xml:space="preserve"> acessível a um número cada vez maior de usuários, sendo que a informação que se extrai desses dados é a matéria</w:t>
      </w:r>
      <w:r w:rsidR="004B2EE6">
        <w:rPr>
          <w:lang w:val="pt-BR"/>
        </w:rPr>
        <w:t>-</w:t>
      </w:r>
      <w:r w:rsidRPr="00CA2931">
        <w:rPr>
          <w:lang w:val="pt-BR"/>
        </w:rPr>
        <w:t>prima para a realização dos mais diversos tipos de trabalhos. Entretanto, para se obter êxito e um ótimo desempenho no uso dessas informações, os usuários necessitam conhecer a sua origem, qualidade e utilidade.</w:t>
      </w:r>
    </w:p>
    <w:p w:rsidR="00B52D0A" w:rsidRPr="00CA2931" w:rsidRDefault="00B52D0A" w:rsidP="005D444C">
      <w:pPr>
        <w:pStyle w:val="NormalWeb"/>
        <w:spacing w:before="0" w:beforeAutospacing="0" w:after="0" w:afterAutospacing="0" w:line="360" w:lineRule="auto"/>
        <w:ind w:firstLine="1080"/>
        <w:jc w:val="both"/>
        <w:rPr>
          <w:lang w:val="pt-BR"/>
        </w:rPr>
      </w:pPr>
      <w:r w:rsidRPr="00CA2931">
        <w:rPr>
          <w:lang w:val="pt-BR"/>
        </w:rPr>
        <w:t>Um</w:t>
      </w:r>
      <w:bookmarkStart w:id="9" w:name="Voltar1"/>
      <w:bookmarkEnd w:id="9"/>
      <w:r w:rsidRPr="00CA2931">
        <w:rPr>
          <w:lang w:val="pt-BR"/>
        </w:rPr>
        <w:t xml:space="preserve"> banco de dados </w:t>
      </w:r>
      <w:r w:rsidRPr="005D624B">
        <w:rPr>
          <w:i/>
          <w:lang w:val="pt-BR"/>
        </w:rPr>
        <w:t>“é uma coleção de dados inter-relacionados, representando informações sobre um domínio específico”</w:t>
      </w:r>
      <w:r w:rsidRPr="00CA2931">
        <w:rPr>
          <w:lang w:val="pt-BR"/>
        </w:rPr>
        <w:t xml:space="preserve"> (SILBERSCHATZ; KORTH; SUDARSHAN, 1999). Desta forma, o armazenamento e </w:t>
      </w:r>
      <w:r>
        <w:rPr>
          <w:lang w:val="pt-BR"/>
        </w:rPr>
        <w:t xml:space="preserve">a </w:t>
      </w:r>
      <w:r w:rsidRPr="00CA2931">
        <w:rPr>
          <w:lang w:val="pt-BR"/>
        </w:rPr>
        <w:t>manipulação de dados utilizando banco de dados possibilitou a otimização no processo de tratamento e utilização das informações, levando grandes organizações e até mesmo pessoas comuns a obterem melhores resultados no desenvolvimento de suas atividades.</w:t>
      </w:r>
    </w:p>
    <w:p w:rsidR="00B52D0A" w:rsidRPr="00CA2931" w:rsidRDefault="00B52D0A" w:rsidP="005D444C">
      <w:pPr>
        <w:pStyle w:val="NormalWeb"/>
        <w:spacing w:before="0" w:beforeAutospacing="0" w:after="0" w:afterAutospacing="0" w:line="360" w:lineRule="auto"/>
        <w:ind w:firstLine="1080"/>
        <w:jc w:val="both"/>
        <w:rPr>
          <w:lang w:val="pt-BR"/>
        </w:rPr>
      </w:pPr>
      <w:r w:rsidRPr="00CA2931">
        <w:rPr>
          <w:lang w:val="pt-BR"/>
        </w:rPr>
        <w:t>Neste contexto, este projeto tem como objetivo realizar um estudo p</w:t>
      </w:r>
      <w:r w:rsidR="00D7402F">
        <w:rPr>
          <w:lang w:val="pt-BR"/>
        </w:rPr>
        <w:t>rático,</w:t>
      </w:r>
      <w:r w:rsidR="004219AA">
        <w:rPr>
          <w:lang w:val="pt-BR"/>
        </w:rPr>
        <w:t xml:space="preserve"> especificamente no Setor</w:t>
      </w:r>
      <w:r w:rsidR="00D7402F">
        <w:rPr>
          <w:lang w:val="pt-BR"/>
        </w:rPr>
        <w:t xml:space="preserve">  Fiscal</w:t>
      </w:r>
      <w:r w:rsidRPr="00CA2931">
        <w:rPr>
          <w:lang w:val="pt-BR"/>
        </w:rPr>
        <w:t xml:space="preserve"> de Contratos do Instituto Federal de Educação, Ciência e Tecnologia da Bahia (IFBA) </w:t>
      </w:r>
      <w:r w:rsidRPr="00184D1C">
        <w:rPr>
          <w:i/>
          <w:lang w:val="pt-BR"/>
        </w:rPr>
        <w:t>campus</w:t>
      </w:r>
      <w:r w:rsidRPr="00CA2931">
        <w:rPr>
          <w:lang w:val="pt-BR"/>
        </w:rPr>
        <w:t xml:space="preserve"> Vitória da Conquista, promovendo a criação de um banco de dados digital para proporcionar um melhor gerenciamento, desempenho, pontualidade das atividades realizadas no âmbito do mesmo e </w:t>
      </w:r>
      <w:r w:rsidRPr="005D624B">
        <w:rPr>
          <w:i/>
          <w:lang w:val="pt-BR"/>
        </w:rPr>
        <w:t>“garantir a segurança das informações armazenadas contra eventuais problemas, além de impedir qualquer tipo de acesso não autorizado”</w:t>
      </w:r>
      <w:r w:rsidRPr="00CA2931">
        <w:rPr>
          <w:lang w:val="pt-BR"/>
        </w:rPr>
        <w:t xml:space="preserve"> (SILBERSCHATZ; KORTH; SUDARSHAN, 1999).</w:t>
      </w:r>
    </w:p>
    <w:p w:rsidR="00372055" w:rsidRPr="000C7443" w:rsidRDefault="00145179" w:rsidP="000C7443">
      <w:pPr>
        <w:spacing w:before="160"/>
        <w:rPr>
          <w:b/>
        </w:rPr>
      </w:pPr>
      <w:bookmarkStart w:id="10" w:name="_Toc400366052"/>
      <w:r w:rsidRPr="000C7443">
        <w:rPr>
          <w:b/>
        </w:rPr>
        <w:t>Caracterização da Empresa</w:t>
      </w:r>
      <w:bookmarkEnd w:id="10"/>
    </w:p>
    <w:p w:rsidR="00372055" w:rsidRDefault="00372055" w:rsidP="005D444C">
      <w:pPr>
        <w:pStyle w:val="EstiloGeral"/>
        <w:rPr>
          <w:rFonts w:asciiTheme="majorHAnsi" w:hAnsiTheme="majorHAnsi" w:cstheme="majorHAnsi"/>
        </w:rPr>
      </w:pPr>
      <w:r w:rsidRPr="00372055">
        <w:rPr>
          <w:rFonts w:asciiTheme="majorHAnsi" w:hAnsiTheme="majorHAnsi" w:cstheme="majorHAnsi"/>
        </w:rPr>
        <w:t xml:space="preserve">O </w:t>
      </w:r>
      <w:r w:rsidR="004219AA">
        <w:t>Setor</w:t>
      </w:r>
      <w:r w:rsidR="00D7402F">
        <w:t xml:space="preserve"> Fiscal</w:t>
      </w:r>
      <w:r w:rsidR="00D7402F" w:rsidRPr="00CA2931">
        <w:t xml:space="preserve"> de Contratos </w:t>
      </w:r>
      <w:r w:rsidR="006C3753">
        <w:rPr>
          <w:rFonts w:asciiTheme="majorHAnsi" w:hAnsiTheme="majorHAnsi" w:cstheme="majorHAnsi"/>
        </w:rPr>
        <w:t>fica</w:t>
      </w:r>
      <w:r w:rsidR="00816E0D">
        <w:rPr>
          <w:rFonts w:asciiTheme="majorHAnsi" w:hAnsiTheme="majorHAnsi" w:cstheme="majorHAnsi"/>
        </w:rPr>
        <w:t xml:space="preserve"> situado no IFBA,</w:t>
      </w:r>
      <w:r w:rsidRPr="00372055">
        <w:rPr>
          <w:rFonts w:asciiTheme="majorHAnsi" w:hAnsiTheme="majorHAnsi" w:cstheme="majorHAnsi"/>
        </w:rPr>
        <w:t xml:space="preserve"> localizado na Avenida Amazonas, número 3.150, Bairro Zabe</w:t>
      </w:r>
      <w:r w:rsidR="00816E0D">
        <w:rPr>
          <w:rFonts w:asciiTheme="majorHAnsi" w:hAnsiTheme="majorHAnsi" w:cstheme="majorHAnsi"/>
        </w:rPr>
        <w:t>lê</w:t>
      </w:r>
      <w:r w:rsidR="006C3753">
        <w:rPr>
          <w:rFonts w:asciiTheme="majorHAnsi" w:hAnsiTheme="majorHAnsi" w:cstheme="majorHAnsi"/>
        </w:rPr>
        <w:t>. O setor</w:t>
      </w:r>
      <w:r w:rsidRPr="00372055">
        <w:rPr>
          <w:rFonts w:asciiTheme="majorHAnsi" w:hAnsiTheme="majorHAnsi" w:cstheme="majorHAnsi"/>
        </w:rPr>
        <w:t xml:space="preserve"> é gerenciado pelo </w:t>
      </w:r>
      <w:r w:rsidR="00383287">
        <w:rPr>
          <w:rFonts w:asciiTheme="majorHAnsi" w:hAnsiTheme="majorHAnsi" w:cstheme="majorHAnsi"/>
        </w:rPr>
        <w:t>servidor</w:t>
      </w:r>
      <w:r w:rsidRPr="00372055">
        <w:rPr>
          <w:rFonts w:asciiTheme="majorHAnsi" w:hAnsiTheme="majorHAnsi" w:cstheme="majorHAnsi"/>
        </w:rPr>
        <w:t xml:space="preserve"> Cássio Viana Santos</w:t>
      </w:r>
      <w:r w:rsidR="00B97B79">
        <w:rPr>
          <w:rFonts w:asciiTheme="majorHAnsi" w:hAnsiTheme="majorHAnsi" w:cstheme="majorHAnsi"/>
        </w:rPr>
        <w:t>,</w:t>
      </w:r>
      <w:r w:rsidRPr="00372055">
        <w:rPr>
          <w:rFonts w:asciiTheme="majorHAnsi" w:hAnsiTheme="majorHAnsi" w:cstheme="majorHAnsi"/>
        </w:rPr>
        <w:t xml:space="preserve"> responsável p</w:t>
      </w:r>
      <w:r w:rsidR="00383287">
        <w:rPr>
          <w:rFonts w:asciiTheme="majorHAnsi" w:hAnsiTheme="majorHAnsi" w:cstheme="majorHAnsi"/>
        </w:rPr>
        <w:t xml:space="preserve">ela </w:t>
      </w:r>
      <w:r w:rsidR="00D748E0">
        <w:rPr>
          <w:rFonts w:asciiTheme="majorHAnsi" w:hAnsiTheme="majorHAnsi" w:cstheme="majorHAnsi"/>
        </w:rPr>
        <w:t xml:space="preserve">gestão de notas fiscais e pela </w:t>
      </w:r>
      <w:r w:rsidR="00816E0D">
        <w:rPr>
          <w:rFonts w:asciiTheme="majorHAnsi" w:hAnsiTheme="majorHAnsi" w:cstheme="majorHAnsi"/>
        </w:rPr>
        <w:t xml:space="preserve">fiscalização </w:t>
      </w:r>
      <w:r w:rsidR="00D748E0">
        <w:rPr>
          <w:rFonts w:asciiTheme="majorHAnsi" w:hAnsiTheme="majorHAnsi" w:cstheme="majorHAnsi"/>
        </w:rPr>
        <w:t>dos contratos e suas referentes contas</w:t>
      </w:r>
      <w:r w:rsidRPr="00372055">
        <w:rPr>
          <w:rFonts w:asciiTheme="majorHAnsi" w:hAnsiTheme="majorHAnsi" w:cstheme="majorHAnsi"/>
        </w:rPr>
        <w:t>.</w:t>
      </w:r>
    </w:p>
    <w:p w:rsidR="00EA3C86" w:rsidRDefault="002E7949" w:rsidP="005D444C">
      <w:pPr>
        <w:pStyle w:val="EstiloGeral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Esse processo se inicia quando </w:t>
      </w:r>
      <w:r w:rsidR="00EA3C86">
        <w:rPr>
          <w:rFonts w:asciiTheme="majorHAnsi" w:hAnsiTheme="majorHAnsi" w:cstheme="majorHAnsi"/>
        </w:rPr>
        <w:t xml:space="preserve">um setor qualquer gera uma demanda, que é encaminhada para o Departamento de Análise e Planejamento (DAP), a solicitação é analisada, </w:t>
      </w:r>
      <w:r w:rsidR="00B37366">
        <w:rPr>
          <w:rFonts w:asciiTheme="majorHAnsi" w:hAnsiTheme="majorHAnsi" w:cstheme="majorHAnsi"/>
        </w:rPr>
        <w:t>se for</w:t>
      </w:r>
      <w:r w:rsidR="00EA3C86">
        <w:rPr>
          <w:rFonts w:asciiTheme="majorHAnsi" w:hAnsiTheme="majorHAnsi" w:cstheme="majorHAnsi"/>
        </w:rPr>
        <w:t xml:space="preserve"> deferida, ir</w:t>
      </w:r>
      <w:r w:rsidR="00B37366">
        <w:rPr>
          <w:rFonts w:asciiTheme="majorHAnsi" w:hAnsiTheme="majorHAnsi" w:cstheme="majorHAnsi"/>
        </w:rPr>
        <w:t xml:space="preserve">á se </w:t>
      </w:r>
      <w:r w:rsidR="00EA3C86">
        <w:rPr>
          <w:rFonts w:asciiTheme="majorHAnsi" w:hAnsiTheme="majorHAnsi" w:cstheme="majorHAnsi"/>
        </w:rPr>
        <w:t>verificar se o seu possível valor total é maior ou igual a R$ 8.000,00, caso afirmativo, um processo licitatório ser</w:t>
      </w:r>
      <w:r w:rsidR="00B37366">
        <w:rPr>
          <w:rFonts w:asciiTheme="majorHAnsi" w:hAnsiTheme="majorHAnsi" w:cstheme="majorHAnsi"/>
        </w:rPr>
        <w:t>á iniciado, ao</w:t>
      </w:r>
      <w:r w:rsidR="00EA3C86">
        <w:rPr>
          <w:rFonts w:asciiTheme="majorHAnsi" w:hAnsiTheme="majorHAnsi" w:cstheme="majorHAnsi"/>
        </w:rPr>
        <w:t xml:space="preserve"> contrário, a demanda será atendida via cartão corporativo. Para as que requerem licitação </w:t>
      </w:r>
      <w:proofErr w:type="gramStart"/>
      <w:r w:rsidR="00B37366">
        <w:rPr>
          <w:rFonts w:asciiTheme="majorHAnsi" w:hAnsiTheme="majorHAnsi" w:cstheme="majorHAnsi"/>
        </w:rPr>
        <w:t>haverá  a</w:t>
      </w:r>
      <w:proofErr w:type="gramEnd"/>
      <w:r w:rsidR="00B37366">
        <w:rPr>
          <w:rFonts w:asciiTheme="majorHAnsi" w:hAnsiTheme="majorHAnsi" w:cstheme="majorHAnsi"/>
        </w:rPr>
        <w:t xml:space="preserve"> celebração de contrato entre a empresa vencedora e o IFBA. Esse contrato poderá ser licitatório, podendo ser renovado por no máximo quatro vezes, gerando aditivos, ou pode ser um contrato do tipo permanente, cujo </w:t>
      </w:r>
      <w:r>
        <w:rPr>
          <w:rFonts w:asciiTheme="majorHAnsi" w:hAnsiTheme="majorHAnsi" w:cstheme="majorHAnsi"/>
        </w:rPr>
        <w:t>contrato</w:t>
      </w:r>
      <w:r w:rsidR="00B37366">
        <w:rPr>
          <w:rFonts w:asciiTheme="majorHAnsi" w:hAnsiTheme="majorHAnsi" w:cstheme="majorHAnsi"/>
        </w:rPr>
        <w:t xml:space="preserve"> não finda, como serviços de água e energia. </w:t>
      </w:r>
      <w:r>
        <w:rPr>
          <w:rFonts w:asciiTheme="majorHAnsi" w:hAnsiTheme="majorHAnsi" w:cstheme="majorHAnsi"/>
        </w:rPr>
        <w:t xml:space="preserve"> Todos esses contratos geram contas, e estas, deverão ser supervisionadas pelo setor fiscal.</w:t>
      </w:r>
      <w:r w:rsidR="003957BC">
        <w:rPr>
          <w:rFonts w:asciiTheme="majorHAnsi" w:hAnsiTheme="majorHAnsi" w:cstheme="majorHAnsi"/>
        </w:rPr>
        <w:t xml:space="preserve"> Este fluxo pode ser observado na figura 1.</w:t>
      </w:r>
    </w:p>
    <w:p w:rsidR="00DF3DED" w:rsidRDefault="000C7443" w:rsidP="005D444C">
      <w:pPr>
        <w:pStyle w:val="EstiloGeral"/>
        <w:rPr>
          <w:rFonts w:asciiTheme="majorHAnsi" w:hAnsiTheme="majorHAnsi" w:cstheme="majorHAnsi"/>
        </w:rPr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40DED" wp14:editId="6FF71596">
                <wp:simplePos x="0" y="0"/>
                <wp:positionH relativeFrom="column">
                  <wp:posOffset>316865</wp:posOffset>
                </wp:positionH>
                <wp:positionV relativeFrom="paragraph">
                  <wp:posOffset>92710</wp:posOffset>
                </wp:positionV>
                <wp:extent cx="4400550" cy="172085"/>
                <wp:effectExtent l="0" t="0" r="0" b="18415"/>
                <wp:wrapSquare wrapText="bothSides"/>
                <wp:docPr id="3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D02EF" w:rsidRPr="00DF3DED" w:rsidRDefault="007D02EF" w:rsidP="00DF3DED">
                            <w:pPr>
                              <w:pStyle w:val="Legenda"/>
                              <w:rPr>
                                <w:rFonts w:asciiTheme="majorHAnsi" w:hAnsiTheme="majorHAnsi" w:cstheme="majorHAnsi"/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11" w:name="_Toc2048472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0272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DF3DED">
                              <w:rPr>
                                <w:b w:val="0"/>
                              </w:rPr>
                              <w:t>Fluxograma do processo de geração dos contratos.</w:t>
                            </w:r>
                            <w:bookmarkEnd w:id="11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E40DE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4.95pt;margin-top:7.3pt;width:346.5pt;height: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" filled="f" stroked="f">
                <v:textbox inset="0,0,0,0">
                  <w:txbxContent>
                    <w:p w:rsidR="007D02EF" w:rsidRPr="00DF3DED" w:rsidRDefault="007D02EF" w:rsidP="00DF3DED">
                      <w:pPr>
                        <w:pStyle w:val="Legenda"/>
                        <w:rPr>
                          <w:rFonts w:asciiTheme="majorHAnsi" w:hAnsiTheme="majorHAnsi" w:cstheme="majorHAnsi"/>
                          <w:b w:val="0"/>
                          <w:noProof/>
                          <w:sz w:val="24"/>
                          <w:szCs w:val="24"/>
                        </w:rPr>
                      </w:pPr>
                      <w:bookmarkStart w:id="13" w:name="_Toc2048472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90272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DF3DED">
                        <w:rPr>
                          <w:b w:val="0"/>
                        </w:rPr>
                        <w:t>Fluxograma do processo de geração dos contratos.</w:t>
                      </w:r>
                      <w:bookmarkEnd w:id="13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9AA" w:rsidRDefault="009F1D0A" w:rsidP="005D444C">
      <w:pPr>
        <w:pStyle w:val="EstiloGeral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ja-JP"/>
        </w:rPr>
        <w:drawing>
          <wp:anchor distT="0" distB="0" distL="114300" distR="114300" simplePos="0" relativeHeight="251655168" behindDoc="0" locked="0" layoutInCell="1" allowOverlap="1" wp14:anchorId="7504092F" wp14:editId="36E14D48">
            <wp:simplePos x="0" y="0"/>
            <wp:positionH relativeFrom="column">
              <wp:posOffset>521335</wp:posOffset>
            </wp:positionH>
            <wp:positionV relativeFrom="paragraph">
              <wp:posOffset>44450</wp:posOffset>
            </wp:positionV>
            <wp:extent cx="4400550" cy="5943600"/>
            <wp:effectExtent l="0" t="0" r="0" b="0"/>
            <wp:wrapSquare wrapText="bothSides"/>
            <wp:docPr id="3" name="Imagem 1" descr="C:\Users\Adm\Desktop\flux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\Desktop\fluxogram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35F4" w:rsidRDefault="00C935F4" w:rsidP="005D444C">
      <w:pPr>
        <w:pStyle w:val="EstiloGeral"/>
        <w:rPr>
          <w:rFonts w:asciiTheme="majorHAnsi" w:hAnsiTheme="majorHAnsi" w:cstheme="majorHAnsi"/>
        </w:rPr>
      </w:pPr>
    </w:p>
    <w:p w:rsidR="00C935F4" w:rsidRDefault="00C935F4" w:rsidP="005D444C">
      <w:pPr>
        <w:pStyle w:val="EstiloGeral"/>
        <w:rPr>
          <w:rFonts w:asciiTheme="majorHAnsi" w:hAnsiTheme="majorHAnsi" w:cstheme="majorHAnsi"/>
        </w:rPr>
      </w:pPr>
    </w:p>
    <w:p w:rsidR="00C935F4" w:rsidRDefault="00C935F4" w:rsidP="005D444C">
      <w:pPr>
        <w:pStyle w:val="EstiloGeral"/>
        <w:rPr>
          <w:rFonts w:asciiTheme="majorHAnsi" w:hAnsiTheme="majorHAnsi" w:cstheme="majorHAnsi"/>
        </w:rPr>
      </w:pPr>
    </w:p>
    <w:p w:rsidR="00C935F4" w:rsidRDefault="00C935F4" w:rsidP="005D444C">
      <w:pPr>
        <w:pStyle w:val="EstiloGeral"/>
        <w:rPr>
          <w:rFonts w:asciiTheme="majorHAnsi" w:hAnsiTheme="majorHAnsi" w:cstheme="majorHAnsi"/>
        </w:rPr>
      </w:pPr>
    </w:p>
    <w:p w:rsidR="00C935F4" w:rsidRDefault="00C935F4" w:rsidP="005D444C">
      <w:pPr>
        <w:pStyle w:val="EstiloGeral"/>
        <w:rPr>
          <w:rFonts w:asciiTheme="majorHAnsi" w:hAnsiTheme="majorHAnsi" w:cstheme="majorHAnsi"/>
        </w:rPr>
      </w:pPr>
    </w:p>
    <w:p w:rsidR="00C935F4" w:rsidRDefault="00C935F4" w:rsidP="005D444C">
      <w:pPr>
        <w:pStyle w:val="EstiloGeral"/>
        <w:rPr>
          <w:rFonts w:asciiTheme="majorHAnsi" w:hAnsiTheme="majorHAnsi" w:cstheme="majorHAnsi"/>
        </w:rPr>
      </w:pPr>
    </w:p>
    <w:p w:rsidR="00C935F4" w:rsidRDefault="00C935F4" w:rsidP="005D444C">
      <w:pPr>
        <w:pStyle w:val="EstiloGeral"/>
        <w:rPr>
          <w:rFonts w:asciiTheme="majorHAnsi" w:hAnsiTheme="majorHAnsi" w:cstheme="majorHAnsi"/>
        </w:rPr>
      </w:pPr>
    </w:p>
    <w:p w:rsidR="00C935F4" w:rsidRDefault="00C935F4" w:rsidP="005D444C">
      <w:pPr>
        <w:pStyle w:val="EstiloGeral"/>
        <w:rPr>
          <w:rFonts w:asciiTheme="majorHAnsi" w:hAnsiTheme="majorHAnsi" w:cstheme="majorHAnsi"/>
        </w:rPr>
      </w:pPr>
    </w:p>
    <w:p w:rsidR="00C935F4" w:rsidRDefault="00C935F4" w:rsidP="005D444C">
      <w:pPr>
        <w:pStyle w:val="EstiloGeral"/>
        <w:rPr>
          <w:rFonts w:asciiTheme="majorHAnsi" w:hAnsiTheme="majorHAnsi" w:cstheme="majorHAnsi"/>
        </w:rPr>
      </w:pPr>
    </w:p>
    <w:p w:rsidR="00C935F4" w:rsidRDefault="00C935F4" w:rsidP="005D444C">
      <w:pPr>
        <w:pStyle w:val="EstiloGeral"/>
        <w:rPr>
          <w:rFonts w:asciiTheme="majorHAnsi" w:hAnsiTheme="majorHAnsi" w:cstheme="majorHAnsi"/>
        </w:rPr>
      </w:pPr>
    </w:p>
    <w:p w:rsidR="00C935F4" w:rsidRDefault="00C935F4" w:rsidP="005D444C">
      <w:pPr>
        <w:pStyle w:val="EstiloGeral"/>
        <w:rPr>
          <w:rFonts w:asciiTheme="majorHAnsi" w:hAnsiTheme="majorHAnsi" w:cstheme="majorHAnsi"/>
        </w:rPr>
      </w:pPr>
    </w:p>
    <w:p w:rsidR="00C935F4" w:rsidRDefault="00C935F4" w:rsidP="005D444C">
      <w:pPr>
        <w:pStyle w:val="EstiloGeral"/>
        <w:rPr>
          <w:rFonts w:asciiTheme="majorHAnsi" w:hAnsiTheme="majorHAnsi" w:cstheme="majorHAnsi"/>
        </w:rPr>
      </w:pPr>
    </w:p>
    <w:p w:rsidR="00C935F4" w:rsidRDefault="00C935F4" w:rsidP="005D444C">
      <w:pPr>
        <w:pStyle w:val="EstiloGeral"/>
        <w:rPr>
          <w:rFonts w:asciiTheme="majorHAnsi" w:hAnsiTheme="majorHAnsi" w:cstheme="majorHAnsi"/>
        </w:rPr>
      </w:pPr>
    </w:p>
    <w:p w:rsidR="00C935F4" w:rsidRDefault="00C935F4" w:rsidP="005D444C">
      <w:pPr>
        <w:pStyle w:val="EstiloGeral"/>
        <w:rPr>
          <w:rFonts w:asciiTheme="majorHAnsi" w:hAnsiTheme="majorHAnsi" w:cstheme="majorHAnsi"/>
        </w:rPr>
      </w:pPr>
    </w:p>
    <w:p w:rsidR="00C935F4" w:rsidRDefault="00C935F4" w:rsidP="005D444C">
      <w:pPr>
        <w:pStyle w:val="EstiloGeral"/>
        <w:rPr>
          <w:rFonts w:asciiTheme="majorHAnsi" w:hAnsiTheme="majorHAnsi" w:cstheme="majorHAnsi"/>
        </w:rPr>
      </w:pPr>
    </w:p>
    <w:p w:rsidR="00C935F4" w:rsidRDefault="00C935F4" w:rsidP="005D444C">
      <w:pPr>
        <w:pStyle w:val="EstiloGeral"/>
        <w:rPr>
          <w:rFonts w:asciiTheme="majorHAnsi" w:hAnsiTheme="majorHAnsi" w:cstheme="majorHAnsi"/>
        </w:rPr>
      </w:pPr>
    </w:p>
    <w:p w:rsidR="00C935F4" w:rsidRDefault="00C935F4" w:rsidP="005D444C">
      <w:pPr>
        <w:pStyle w:val="EstiloGeral"/>
        <w:rPr>
          <w:rFonts w:asciiTheme="majorHAnsi" w:hAnsiTheme="majorHAnsi" w:cstheme="majorHAnsi"/>
        </w:rPr>
      </w:pPr>
    </w:p>
    <w:p w:rsidR="00C935F4" w:rsidRDefault="00C935F4" w:rsidP="005D444C">
      <w:pPr>
        <w:pStyle w:val="EstiloGeral"/>
        <w:rPr>
          <w:rFonts w:asciiTheme="majorHAnsi" w:hAnsiTheme="majorHAnsi" w:cstheme="majorHAnsi"/>
        </w:rPr>
      </w:pPr>
    </w:p>
    <w:p w:rsidR="00C935F4" w:rsidRDefault="00C935F4" w:rsidP="005D444C">
      <w:pPr>
        <w:pStyle w:val="EstiloGeral"/>
        <w:rPr>
          <w:rFonts w:asciiTheme="majorHAnsi" w:hAnsiTheme="majorHAnsi" w:cstheme="majorHAnsi"/>
        </w:rPr>
      </w:pPr>
    </w:p>
    <w:p w:rsidR="00C935F4" w:rsidRDefault="00C935F4" w:rsidP="005D444C">
      <w:pPr>
        <w:pStyle w:val="EstiloGeral"/>
        <w:rPr>
          <w:rFonts w:asciiTheme="majorHAnsi" w:hAnsiTheme="majorHAnsi" w:cstheme="majorHAnsi"/>
        </w:rPr>
      </w:pPr>
    </w:p>
    <w:p w:rsidR="00C935F4" w:rsidRDefault="00C935F4" w:rsidP="005D444C">
      <w:pPr>
        <w:pStyle w:val="EstiloGeral"/>
        <w:rPr>
          <w:rFonts w:asciiTheme="majorHAnsi" w:hAnsiTheme="majorHAnsi" w:cstheme="majorHAnsi"/>
        </w:rPr>
      </w:pPr>
    </w:p>
    <w:p w:rsidR="00C935F4" w:rsidRDefault="00C935F4" w:rsidP="005D444C">
      <w:pPr>
        <w:pStyle w:val="EstiloGeral"/>
        <w:rPr>
          <w:rFonts w:asciiTheme="majorHAnsi" w:hAnsiTheme="majorHAnsi" w:cstheme="majorHAnsi"/>
        </w:rPr>
      </w:pPr>
    </w:p>
    <w:p w:rsidR="00C935F4" w:rsidRDefault="00C935F4" w:rsidP="005D444C">
      <w:pPr>
        <w:pStyle w:val="EstiloGeral"/>
        <w:rPr>
          <w:rFonts w:asciiTheme="majorHAnsi" w:hAnsiTheme="majorHAnsi" w:cstheme="majorHAnsi"/>
        </w:rPr>
      </w:pPr>
    </w:p>
    <w:p w:rsidR="00134D8C" w:rsidRDefault="004C5A15" w:rsidP="005D444C">
      <w:pPr>
        <w:pStyle w:val="EstiloGeral"/>
        <w:tabs>
          <w:tab w:val="left" w:pos="1134"/>
        </w:tabs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134D8C">
        <w:rPr>
          <w:rFonts w:asciiTheme="majorHAnsi" w:hAnsiTheme="majorHAnsi" w:cstheme="majorHAnsi"/>
        </w:rPr>
        <w:t>O setor fiscal recebe todas as contas do Departamento de Expediente e Protocolo (DEP), verifica as datas de vencimento das mesmas,</w:t>
      </w:r>
      <w:r w:rsidR="00A8563A">
        <w:rPr>
          <w:rFonts w:asciiTheme="majorHAnsi" w:hAnsiTheme="majorHAnsi" w:cstheme="majorHAnsi"/>
        </w:rPr>
        <w:t xml:space="preserve"> preenche uma planilha</w:t>
      </w:r>
      <w:r w:rsidR="009D0D9D">
        <w:rPr>
          <w:rFonts w:asciiTheme="majorHAnsi" w:hAnsiTheme="majorHAnsi" w:cstheme="majorHAnsi"/>
        </w:rPr>
        <w:t xml:space="preserve"> (anexo A)</w:t>
      </w:r>
      <w:r w:rsidR="00134D8C">
        <w:rPr>
          <w:rFonts w:asciiTheme="majorHAnsi" w:hAnsiTheme="majorHAnsi" w:cstheme="majorHAnsi"/>
        </w:rPr>
        <w:t xml:space="preserve"> </w:t>
      </w:r>
      <w:r w:rsidR="00A8563A">
        <w:rPr>
          <w:rFonts w:asciiTheme="majorHAnsi" w:hAnsiTheme="majorHAnsi" w:cstheme="majorHAnsi"/>
        </w:rPr>
        <w:t xml:space="preserve">para realizar </w:t>
      </w:r>
      <w:r w:rsidR="00134D8C">
        <w:rPr>
          <w:rFonts w:asciiTheme="majorHAnsi" w:hAnsiTheme="majorHAnsi" w:cstheme="majorHAnsi"/>
        </w:rPr>
        <w:t>balancetes</w:t>
      </w:r>
      <w:r w:rsidR="00A8563A">
        <w:rPr>
          <w:rFonts w:asciiTheme="majorHAnsi" w:hAnsiTheme="majorHAnsi" w:cstheme="majorHAnsi"/>
        </w:rPr>
        <w:t>, e e</w:t>
      </w:r>
      <w:r w:rsidR="00134D8C">
        <w:rPr>
          <w:rFonts w:asciiTheme="majorHAnsi" w:hAnsiTheme="majorHAnsi" w:cstheme="majorHAnsi"/>
        </w:rPr>
        <w:t>m seguida</w:t>
      </w:r>
      <w:r w:rsidR="000F4AB1">
        <w:rPr>
          <w:rFonts w:asciiTheme="majorHAnsi" w:hAnsiTheme="majorHAnsi" w:cstheme="majorHAnsi"/>
        </w:rPr>
        <w:t>,</w:t>
      </w:r>
      <w:r w:rsidR="00134D8C">
        <w:rPr>
          <w:rFonts w:asciiTheme="majorHAnsi" w:hAnsiTheme="majorHAnsi" w:cstheme="majorHAnsi"/>
        </w:rPr>
        <w:t xml:space="preserve"> </w:t>
      </w:r>
      <w:r w:rsidR="00A8563A">
        <w:rPr>
          <w:rFonts w:asciiTheme="majorHAnsi" w:hAnsiTheme="majorHAnsi" w:cstheme="majorHAnsi"/>
        </w:rPr>
        <w:t xml:space="preserve">as </w:t>
      </w:r>
      <w:r w:rsidR="00134D8C">
        <w:rPr>
          <w:rFonts w:asciiTheme="majorHAnsi" w:hAnsiTheme="majorHAnsi" w:cstheme="majorHAnsi"/>
        </w:rPr>
        <w:t>encaminha para o Departamento de Orçamento e Finanças (DOF)</w:t>
      </w:r>
      <w:r w:rsidR="001560B4">
        <w:rPr>
          <w:rFonts w:asciiTheme="majorHAnsi" w:hAnsiTheme="majorHAnsi" w:cstheme="majorHAnsi"/>
        </w:rPr>
        <w:t xml:space="preserve"> para que realizem</w:t>
      </w:r>
      <w:r w:rsidR="00A8563A">
        <w:rPr>
          <w:rFonts w:asciiTheme="majorHAnsi" w:hAnsiTheme="majorHAnsi" w:cstheme="majorHAnsi"/>
        </w:rPr>
        <w:t xml:space="preserve"> o pagamento.</w:t>
      </w:r>
      <w:r w:rsidR="001560B4">
        <w:rPr>
          <w:rFonts w:asciiTheme="majorHAnsi" w:hAnsiTheme="majorHAnsi" w:cstheme="majorHAnsi"/>
        </w:rPr>
        <w:t xml:space="preserve"> Se a conta for a</w:t>
      </w:r>
      <w:r w:rsidR="000F4AB1">
        <w:rPr>
          <w:rFonts w:asciiTheme="majorHAnsi" w:hAnsiTheme="majorHAnsi" w:cstheme="majorHAnsi"/>
        </w:rPr>
        <w:t xml:space="preserve"> receber, o </w:t>
      </w:r>
      <w:r w:rsidR="009D0D9D">
        <w:rPr>
          <w:rFonts w:asciiTheme="majorHAnsi" w:hAnsiTheme="majorHAnsi" w:cstheme="majorHAnsi"/>
        </w:rPr>
        <w:t>procedimento</w:t>
      </w:r>
      <w:r w:rsidR="000F4AB1">
        <w:rPr>
          <w:rFonts w:asciiTheme="majorHAnsi" w:hAnsiTheme="majorHAnsi" w:cstheme="majorHAnsi"/>
        </w:rPr>
        <w:t xml:space="preserve"> é semelhante, exc</w:t>
      </w:r>
      <w:r w:rsidR="00C43EAF">
        <w:rPr>
          <w:rFonts w:asciiTheme="majorHAnsi" w:hAnsiTheme="majorHAnsi" w:cstheme="majorHAnsi"/>
        </w:rPr>
        <w:t xml:space="preserve">eto </w:t>
      </w:r>
      <w:r w:rsidR="009D0D9D">
        <w:rPr>
          <w:rFonts w:asciiTheme="majorHAnsi" w:hAnsiTheme="majorHAnsi" w:cstheme="majorHAnsi"/>
        </w:rPr>
        <w:t xml:space="preserve">que ocorrerá uma análise para verificar se o pagamento foi feito e </w:t>
      </w:r>
      <w:r w:rsidR="00C43EAF">
        <w:rPr>
          <w:rFonts w:asciiTheme="majorHAnsi" w:hAnsiTheme="majorHAnsi" w:cstheme="majorHAnsi"/>
        </w:rPr>
        <w:t>um</w:t>
      </w:r>
      <w:r w:rsidR="000F4AB1">
        <w:rPr>
          <w:rFonts w:asciiTheme="majorHAnsi" w:hAnsiTheme="majorHAnsi" w:cstheme="majorHAnsi"/>
        </w:rPr>
        <w:t xml:space="preserve"> recebimento </w:t>
      </w:r>
      <w:r w:rsidR="009D0D9D">
        <w:rPr>
          <w:rFonts w:asciiTheme="majorHAnsi" w:hAnsiTheme="majorHAnsi" w:cstheme="majorHAnsi"/>
        </w:rPr>
        <w:t xml:space="preserve">será </w:t>
      </w:r>
      <w:r w:rsidR="000F4AB1">
        <w:rPr>
          <w:rFonts w:asciiTheme="majorHAnsi" w:hAnsiTheme="majorHAnsi" w:cstheme="majorHAnsi"/>
        </w:rPr>
        <w:t>lançado</w:t>
      </w:r>
      <w:r w:rsidR="001560B4">
        <w:rPr>
          <w:rFonts w:asciiTheme="majorHAnsi" w:hAnsiTheme="majorHAnsi" w:cstheme="majorHAnsi"/>
        </w:rPr>
        <w:t>. A estrutura organizacional pode ser</w:t>
      </w:r>
      <w:r w:rsidR="00A8563A">
        <w:rPr>
          <w:rFonts w:asciiTheme="majorHAnsi" w:hAnsiTheme="majorHAnsi" w:cstheme="majorHAnsi"/>
        </w:rPr>
        <w:t xml:space="preserve"> visualizada n</w:t>
      </w:r>
      <w:r w:rsidR="00134D8C">
        <w:rPr>
          <w:rFonts w:asciiTheme="majorHAnsi" w:hAnsiTheme="majorHAnsi" w:cstheme="majorHAnsi"/>
        </w:rPr>
        <w:t>a figura 2.</w:t>
      </w:r>
    </w:p>
    <w:p w:rsidR="00372055" w:rsidRDefault="00372055" w:rsidP="005D444C">
      <w:pPr>
        <w:pStyle w:val="EstiloGeral"/>
        <w:rPr>
          <w:rFonts w:asciiTheme="majorHAnsi" w:hAnsiTheme="majorHAnsi" w:cstheme="majorHAnsi"/>
        </w:rPr>
      </w:pPr>
      <w:r w:rsidRPr="00372055">
        <w:rPr>
          <w:rFonts w:asciiTheme="majorHAnsi" w:hAnsiTheme="majorHAnsi" w:cstheme="majorHAnsi"/>
        </w:rPr>
        <w:t>Atualmente,</w:t>
      </w:r>
      <w:r w:rsidR="003F6FE7">
        <w:rPr>
          <w:rFonts w:asciiTheme="majorHAnsi" w:hAnsiTheme="majorHAnsi" w:cstheme="majorHAnsi"/>
        </w:rPr>
        <w:t xml:space="preserve"> todo</w:t>
      </w:r>
      <w:r w:rsidR="009D0D9D">
        <w:rPr>
          <w:rFonts w:asciiTheme="majorHAnsi" w:hAnsiTheme="majorHAnsi" w:cstheme="majorHAnsi"/>
        </w:rPr>
        <w:t xml:space="preserve"> esse processo</w:t>
      </w:r>
      <w:r w:rsidRPr="00372055">
        <w:rPr>
          <w:rFonts w:asciiTheme="majorHAnsi" w:hAnsiTheme="majorHAnsi" w:cstheme="majorHAnsi"/>
        </w:rPr>
        <w:t xml:space="preserve"> é feito de forma manual, sem um método eficaz e sem a </w:t>
      </w:r>
      <w:r w:rsidR="00DE7D98">
        <w:rPr>
          <w:rFonts w:asciiTheme="majorHAnsi" w:hAnsiTheme="majorHAnsi" w:cstheme="majorHAnsi"/>
        </w:rPr>
        <w:t>pontualidade necessária</w:t>
      </w:r>
      <w:r w:rsidRPr="00372055">
        <w:rPr>
          <w:rFonts w:asciiTheme="majorHAnsi" w:hAnsiTheme="majorHAnsi" w:cstheme="majorHAnsi"/>
        </w:rPr>
        <w:t xml:space="preserve">, ocasionando muitas vezes no pagamento </w:t>
      </w:r>
      <w:r w:rsidR="00025FAE">
        <w:rPr>
          <w:rFonts w:asciiTheme="majorHAnsi" w:hAnsiTheme="majorHAnsi" w:cstheme="majorHAnsi"/>
        </w:rPr>
        <w:t>de multas exorbitantes por causa</w:t>
      </w:r>
      <w:r w:rsidRPr="00372055">
        <w:rPr>
          <w:rFonts w:asciiTheme="majorHAnsi" w:hAnsiTheme="majorHAnsi" w:cstheme="majorHAnsi"/>
        </w:rPr>
        <w:t xml:space="preserve"> d</w:t>
      </w:r>
      <w:r w:rsidR="00025FAE">
        <w:rPr>
          <w:rFonts w:asciiTheme="majorHAnsi" w:hAnsiTheme="majorHAnsi" w:cstheme="majorHAnsi"/>
        </w:rPr>
        <w:t>o atraso no pagamento</w:t>
      </w:r>
      <w:r w:rsidRPr="00372055">
        <w:rPr>
          <w:rFonts w:asciiTheme="majorHAnsi" w:hAnsiTheme="majorHAnsi" w:cstheme="majorHAnsi"/>
        </w:rPr>
        <w:t>.</w:t>
      </w:r>
      <w:r w:rsidR="00F1095E">
        <w:rPr>
          <w:rFonts w:asciiTheme="majorHAnsi" w:hAnsiTheme="majorHAnsi" w:cstheme="majorHAnsi"/>
        </w:rPr>
        <w:t xml:space="preserve">  </w:t>
      </w:r>
      <w:r w:rsidR="00F1095E" w:rsidRPr="000C424D">
        <w:rPr>
          <w:rFonts w:asciiTheme="majorHAnsi" w:hAnsiTheme="majorHAnsi" w:cstheme="majorHAnsi"/>
        </w:rPr>
        <w:t xml:space="preserve">Nesse contexto, surgiu a necessidade de desenvolver um </w:t>
      </w:r>
      <w:r w:rsidR="00F1095E" w:rsidRPr="000C424D">
        <w:rPr>
          <w:rFonts w:asciiTheme="majorHAnsi" w:hAnsiTheme="majorHAnsi" w:cstheme="majorHAnsi"/>
        </w:rPr>
        <w:lastRenderedPageBreak/>
        <w:t>sistema que gerencie as datas de vencimento das faturas dos contratos e notifique o servidor</w:t>
      </w:r>
      <w:r w:rsidR="00D277CA" w:rsidRPr="000C424D">
        <w:rPr>
          <w:rFonts w:asciiTheme="majorHAnsi" w:hAnsiTheme="majorHAnsi" w:cstheme="majorHAnsi"/>
        </w:rPr>
        <w:t>, Cássio,</w:t>
      </w:r>
      <w:r w:rsidR="00F1095E" w:rsidRPr="000C424D">
        <w:rPr>
          <w:rFonts w:asciiTheme="majorHAnsi" w:hAnsiTheme="majorHAnsi" w:cstheme="majorHAnsi"/>
        </w:rPr>
        <w:t xml:space="preserve"> sempre que esta data estiver próxima</w:t>
      </w:r>
      <w:r w:rsidR="000C424D">
        <w:rPr>
          <w:rFonts w:asciiTheme="majorHAnsi" w:hAnsiTheme="majorHAnsi" w:cstheme="majorHAnsi"/>
        </w:rPr>
        <w:t>. Se ele não tiver recebido as faturas ainda, o sistema deverá alerta-lo para entrar em</w:t>
      </w:r>
      <w:r w:rsidR="003F6FE7">
        <w:rPr>
          <w:rFonts w:asciiTheme="majorHAnsi" w:hAnsiTheme="majorHAnsi" w:cstheme="majorHAnsi"/>
        </w:rPr>
        <w:t xml:space="preserve"> contato com a empresa responsável</w:t>
      </w:r>
      <w:r w:rsidR="000C424D">
        <w:rPr>
          <w:rFonts w:asciiTheme="majorHAnsi" w:hAnsiTheme="majorHAnsi" w:cstheme="majorHAnsi"/>
        </w:rPr>
        <w:t>, e esta encaminhar n</w:t>
      </w:r>
      <w:r w:rsidR="003F6FE7">
        <w:rPr>
          <w:rFonts w:asciiTheme="majorHAnsi" w:hAnsiTheme="majorHAnsi" w:cstheme="majorHAnsi"/>
        </w:rPr>
        <w:t>ovamente</w:t>
      </w:r>
      <w:r w:rsidR="000C424D">
        <w:rPr>
          <w:rFonts w:asciiTheme="majorHAnsi" w:hAnsiTheme="majorHAnsi" w:cstheme="majorHAnsi"/>
        </w:rPr>
        <w:t xml:space="preserve"> a fatura,</w:t>
      </w:r>
      <w:r w:rsidR="00726D53">
        <w:rPr>
          <w:rFonts w:asciiTheme="majorHAnsi" w:hAnsiTheme="majorHAnsi" w:cstheme="majorHAnsi"/>
        </w:rPr>
        <w:t xml:space="preserve"> ou</w:t>
      </w:r>
      <w:r w:rsidR="000C424D">
        <w:rPr>
          <w:rFonts w:asciiTheme="majorHAnsi" w:hAnsiTheme="majorHAnsi" w:cstheme="majorHAnsi"/>
        </w:rPr>
        <w:t xml:space="preserve"> deverá simplesmente o notificar</w:t>
      </w:r>
      <w:r w:rsidR="00726D53">
        <w:rPr>
          <w:rFonts w:asciiTheme="majorHAnsi" w:hAnsiTheme="majorHAnsi" w:cstheme="majorHAnsi"/>
        </w:rPr>
        <w:t xml:space="preserve"> que é preciso encaminhar logo as c</w:t>
      </w:r>
      <w:r w:rsidR="000C424D">
        <w:rPr>
          <w:rFonts w:asciiTheme="majorHAnsi" w:hAnsiTheme="majorHAnsi" w:cstheme="majorHAnsi"/>
        </w:rPr>
        <w:t>ontas para o DOF, caso já as tenha em mãos</w:t>
      </w:r>
      <w:r w:rsidR="00726D53">
        <w:rPr>
          <w:rFonts w:asciiTheme="majorHAnsi" w:hAnsiTheme="majorHAnsi" w:cstheme="majorHAnsi"/>
        </w:rPr>
        <w:t>.</w:t>
      </w:r>
    </w:p>
    <w:p w:rsidR="004B11EB" w:rsidRDefault="00025FAE" w:rsidP="005D444C">
      <w:pPr>
        <w:pStyle w:val="EstiloGeral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Outro problema</w:t>
      </w:r>
      <w:r w:rsidR="004B11EB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é que</w:t>
      </w:r>
      <w:r w:rsidR="004B11EB">
        <w:rPr>
          <w:rFonts w:asciiTheme="majorHAnsi" w:hAnsiTheme="majorHAnsi" w:cstheme="majorHAnsi"/>
        </w:rPr>
        <w:t xml:space="preserve"> o DOF não oferece nenhum retorno sobre o fato da conta ter sido ou não quitada.</w:t>
      </w:r>
      <w:r>
        <w:rPr>
          <w:rFonts w:asciiTheme="majorHAnsi" w:hAnsiTheme="majorHAnsi" w:cstheme="majorHAnsi"/>
        </w:rPr>
        <w:t xml:space="preserve"> Porém, com o desenvolvimento deste banco de dados, haverá uma maior integração entre</w:t>
      </w:r>
      <w:r w:rsidR="007831E3">
        <w:rPr>
          <w:rFonts w:asciiTheme="majorHAnsi" w:hAnsiTheme="majorHAnsi" w:cstheme="majorHAnsi"/>
        </w:rPr>
        <w:t xml:space="preserve"> ambos,</w:t>
      </w:r>
      <w:r w:rsidR="004B11EB">
        <w:rPr>
          <w:rFonts w:asciiTheme="majorHAnsi" w:hAnsiTheme="majorHAnsi" w:cstheme="majorHAnsi"/>
        </w:rPr>
        <w:t xml:space="preserve"> </w:t>
      </w:r>
      <w:r w:rsidR="00862B8E">
        <w:rPr>
          <w:rFonts w:asciiTheme="majorHAnsi" w:hAnsiTheme="majorHAnsi" w:cstheme="majorHAnsi"/>
        </w:rPr>
        <w:t xml:space="preserve">na qual será possível o setor financeiro acessar o sistema e fazer um </w:t>
      </w:r>
      <w:r w:rsidR="00862B8E" w:rsidRPr="00862B8E">
        <w:rPr>
          <w:rFonts w:asciiTheme="majorHAnsi" w:hAnsiTheme="majorHAnsi" w:cstheme="majorHAnsi"/>
          <w:i/>
        </w:rPr>
        <w:t>check-in</w:t>
      </w:r>
      <w:r w:rsidR="00862B8E">
        <w:rPr>
          <w:rFonts w:asciiTheme="majorHAnsi" w:hAnsiTheme="majorHAnsi" w:cstheme="majorHAnsi"/>
        </w:rPr>
        <w:t xml:space="preserve"> nas contas cujo pagamento já foi realizado.</w:t>
      </w:r>
    </w:p>
    <w:p w:rsidR="004B11EB" w:rsidRDefault="000C7443" w:rsidP="005D444C">
      <w:pPr>
        <w:pStyle w:val="EstiloGeral"/>
        <w:rPr>
          <w:rFonts w:asciiTheme="majorHAnsi" w:hAnsiTheme="majorHAnsi" w:cstheme="majorHAnsi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2333625" cy="180975"/>
                <wp:effectExtent l="0" t="0" r="9525" b="9525"/>
                <wp:wrapSquare wrapText="bothSides"/>
                <wp:docPr id="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02EF" w:rsidRPr="00A1302F" w:rsidRDefault="007D02EF" w:rsidP="00DF3DED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12" w:name="_Toc20484728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02726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</w:t>
                            </w:r>
                            <w:r w:rsidRPr="00DF3DED">
                              <w:rPr>
                                <w:b w:val="0"/>
                              </w:rPr>
                              <w:t xml:space="preserve"> Organograma da empresa</w:t>
                            </w:r>
                            <w:bookmarkEnd w:id="12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120.75pt;margin-top:7.8pt;width:183.7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" stroked="f">
                <v:textbox inset="0,0,0,0">
                  <w:txbxContent>
                    <w:p w:rsidR="007D02EF" w:rsidRPr="00A1302F" w:rsidRDefault="007D02EF" w:rsidP="00DF3DED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bookmarkStart w:id="15" w:name="_Toc20484728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902726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</w:t>
                      </w:r>
                      <w:r w:rsidRPr="00DF3DED">
                        <w:rPr>
                          <w:b w:val="0"/>
                        </w:rPr>
                        <w:t xml:space="preserve"> Organograma da empresa</w:t>
                      </w:r>
                      <w:bookmarkEnd w:id="15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2055" w:rsidRDefault="0093494D" w:rsidP="005D444C">
      <w:pPr>
        <w:spacing w:after="200" w:line="360" w:lineRule="auto"/>
        <w:jc w:val="left"/>
      </w:pPr>
      <w:r>
        <w:rPr>
          <w:noProof/>
          <w:lang w:eastAsia="ja-JP"/>
        </w:rPr>
        <w:drawing>
          <wp:anchor distT="0" distB="0" distL="114300" distR="114300" simplePos="0" relativeHeight="251653120" behindDoc="0" locked="0" layoutInCell="1" allowOverlap="1" wp14:anchorId="7B5B08BD" wp14:editId="6E6B33AB">
            <wp:simplePos x="0" y="0"/>
            <wp:positionH relativeFrom="column">
              <wp:posOffset>1538342</wp:posOffset>
            </wp:positionH>
            <wp:positionV relativeFrom="paragraph">
              <wp:posOffset>124652</wp:posOffset>
            </wp:positionV>
            <wp:extent cx="2333625" cy="2809875"/>
            <wp:effectExtent l="19050" t="0" r="9525" b="0"/>
            <wp:wrapSquare wrapText="bothSides"/>
            <wp:docPr id="1" name="Imagem 1" descr="C:\Users\Adm\Desktop\Captu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\Desktop\Capturar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1150" t="3427" r="3484" b="4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2055" w:rsidRDefault="00372055" w:rsidP="005D444C">
      <w:pPr>
        <w:spacing w:after="200" w:line="360" w:lineRule="auto"/>
        <w:jc w:val="left"/>
      </w:pPr>
    </w:p>
    <w:p w:rsidR="00372055" w:rsidRDefault="00372055" w:rsidP="005D444C">
      <w:pPr>
        <w:spacing w:after="200" w:line="360" w:lineRule="auto"/>
        <w:jc w:val="left"/>
      </w:pPr>
    </w:p>
    <w:p w:rsidR="00372055" w:rsidRDefault="00372055" w:rsidP="005D444C">
      <w:pPr>
        <w:spacing w:after="200" w:line="360" w:lineRule="auto"/>
        <w:jc w:val="left"/>
      </w:pPr>
    </w:p>
    <w:p w:rsidR="00372055" w:rsidRDefault="00372055" w:rsidP="005D444C">
      <w:pPr>
        <w:spacing w:after="200" w:line="360" w:lineRule="auto"/>
        <w:jc w:val="left"/>
      </w:pPr>
    </w:p>
    <w:p w:rsidR="00372055" w:rsidRDefault="00372055" w:rsidP="005D444C">
      <w:pPr>
        <w:spacing w:after="200" w:line="360" w:lineRule="auto"/>
        <w:jc w:val="left"/>
      </w:pPr>
    </w:p>
    <w:p w:rsidR="00372055" w:rsidRDefault="00372055" w:rsidP="005D444C">
      <w:pPr>
        <w:spacing w:after="200" w:line="360" w:lineRule="auto"/>
        <w:jc w:val="left"/>
      </w:pPr>
    </w:p>
    <w:p w:rsidR="00372055" w:rsidRDefault="00372055" w:rsidP="005D444C">
      <w:pPr>
        <w:spacing w:after="200" w:line="360" w:lineRule="auto"/>
        <w:jc w:val="left"/>
      </w:pPr>
    </w:p>
    <w:p w:rsidR="004C5A15" w:rsidRDefault="004C5A15" w:rsidP="005D444C">
      <w:pPr>
        <w:spacing w:after="200" w:line="360" w:lineRule="auto"/>
        <w:jc w:val="left"/>
      </w:pPr>
      <w:r>
        <w:br w:type="page"/>
      </w:r>
    </w:p>
    <w:p w:rsidR="0029635C" w:rsidRDefault="0029635C" w:rsidP="0029635C">
      <w:pPr>
        <w:pStyle w:val="Ttulo1"/>
        <w:spacing w:before="480" w:after="120" w:line="240" w:lineRule="auto"/>
      </w:pPr>
      <w:bookmarkStart w:id="13" w:name="_Toc20475402"/>
      <w:bookmarkStart w:id="14" w:name="_Toc20476690"/>
      <w:bookmarkStart w:id="15" w:name="_Toc20477416"/>
      <w:bookmarkStart w:id="16" w:name="_Toc20485116"/>
      <w:bookmarkStart w:id="17" w:name="_Toc400366053"/>
      <w:r>
        <w:lastRenderedPageBreak/>
        <w:t>PROJETO DE BANCO DE DADOS RELACIONAL</w:t>
      </w:r>
      <w:bookmarkEnd w:id="13"/>
      <w:bookmarkEnd w:id="14"/>
      <w:bookmarkEnd w:id="15"/>
      <w:bookmarkEnd w:id="16"/>
    </w:p>
    <w:p w:rsidR="0063199F" w:rsidRDefault="0029635C" w:rsidP="0029635C">
      <w:pPr>
        <w:pStyle w:val="Ttulo2"/>
      </w:pPr>
      <w:bookmarkStart w:id="18" w:name="_Toc20485117"/>
      <w:r>
        <w:t>Descrição do Minimundo</w:t>
      </w:r>
      <w:bookmarkStart w:id="19" w:name="_Toc400366054"/>
      <w:bookmarkEnd w:id="17"/>
      <w:bookmarkEnd w:id="18"/>
    </w:p>
    <w:p w:rsidR="00EB002F" w:rsidRDefault="00444EF9" w:rsidP="005D444C">
      <w:pPr>
        <w:pStyle w:val="EstiloGeral"/>
      </w:pPr>
      <w:bookmarkStart w:id="20" w:name="_Toc400366061"/>
      <w:bookmarkEnd w:id="19"/>
      <w:r>
        <w:t xml:space="preserve">O </w:t>
      </w:r>
      <w:r w:rsidR="00352697">
        <w:t>s</w:t>
      </w:r>
      <w:r w:rsidR="00B52D0A" w:rsidRPr="00C56900">
        <w:t>etor</w:t>
      </w:r>
      <w:r w:rsidR="00EB002F">
        <w:t xml:space="preserve"> fiscal</w:t>
      </w:r>
      <w:r w:rsidR="00B52D0A" w:rsidRPr="00C56900">
        <w:t xml:space="preserve"> de contratos prec</w:t>
      </w:r>
      <w:r w:rsidR="00667532">
        <w:t>isa de um sistema para realizar</w:t>
      </w:r>
      <w:r w:rsidR="00B52D0A" w:rsidRPr="00C56900">
        <w:t xml:space="preserve"> o gerenciamen</w:t>
      </w:r>
      <w:r w:rsidR="00667532">
        <w:t>to das notas fiscais e das</w:t>
      </w:r>
      <w:r w:rsidR="00B52D0A">
        <w:t xml:space="preserve"> </w:t>
      </w:r>
      <w:r w:rsidR="00B52D0A" w:rsidRPr="00C56900">
        <w:t>contas</w:t>
      </w:r>
      <w:r w:rsidR="00667532">
        <w:t xml:space="preserve">, a pagar ou </w:t>
      </w:r>
      <w:r w:rsidR="00B52D0A" w:rsidRPr="00C56900">
        <w:t>a receber</w:t>
      </w:r>
      <w:r w:rsidR="00667532">
        <w:t>, de todos</w:t>
      </w:r>
      <w:r w:rsidR="00B52D0A">
        <w:t xml:space="preserve"> </w:t>
      </w:r>
      <w:r w:rsidR="00667532">
        <w:t xml:space="preserve">os </w:t>
      </w:r>
      <w:r w:rsidR="00B52D0A">
        <w:t>contratos firmados entre o IFBA e as empresas presta</w:t>
      </w:r>
      <w:r w:rsidR="00EB002F">
        <w:t xml:space="preserve">doras de produtos ou serviços. </w:t>
      </w:r>
    </w:p>
    <w:p w:rsidR="00791D30" w:rsidRDefault="00D70765" w:rsidP="00791D30">
      <w:pPr>
        <w:pStyle w:val="EstiloGeral"/>
      </w:pPr>
      <w:r>
        <w:t>Para a descrição do minimundo</w:t>
      </w:r>
      <w:r w:rsidR="00444EF9">
        <w:t xml:space="preserve"> </w:t>
      </w:r>
      <w:r>
        <w:t>foram realizadas entrevistas com os responsáveis p</w:t>
      </w:r>
      <w:r w:rsidR="00444EF9">
        <w:t>elo DOF e pelo setor Fiscal de contratos</w:t>
      </w:r>
      <w:r w:rsidR="00E6756D">
        <w:t>,</w:t>
      </w:r>
      <w:r w:rsidR="00444EF9">
        <w:t xml:space="preserve"> e</w:t>
      </w:r>
      <w:r w:rsidR="00444EF9" w:rsidRPr="00444EF9">
        <w:t xml:space="preserve"> </w:t>
      </w:r>
      <w:r w:rsidR="00444EF9">
        <w:t xml:space="preserve">análise de </w:t>
      </w:r>
      <w:r>
        <w:t>documentos</w:t>
      </w:r>
      <w:r w:rsidR="00444EF9">
        <w:t>,</w:t>
      </w:r>
      <w:r w:rsidR="00667532">
        <w:t xml:space="preserve"> </w:t>
      </w:r>
      <w:r w:rsidR="00601659">
        <w:t>como,</w:t>
      </w:r>
      <w:r w:rsidR="00667532">
        <w:t xml:space="preserve"> faturas de</w:t>
      </w:r>
      <w:r w:rsidR="00601659">
        <w:t xml:space="preserve"> contas</w:t>
      </w:r>
      <w:r w:rsidR="004D3407">
        <w:t xml:space="preserve"> e modelo de contrato</w:t>
      </w:r>
      <w:r w:rsidR="00601659">
        <w:t xml:space="preserve"> </w:t>
      </w:r>
      <w:r w:rsidR="00444EF9">
        <w:t>(Anexo B)</w:t>
      </w:r>
      <w:r w:rsidR="00B12518">
        <w:t>.</w:t>
      </w:r>
    </w:p>
    <w:p w:rsidR="00146879" w:rsidRDefault="00D70765" w:rsidP="00791D30">
      <w:pPr>
        <w:pStyle w:val="EstiloGeral"/>
      </w:pPr>
      <w:r w:rsidRPr="00791D30">
        <w:rPr>
          <w:b/>
        </w:rPr>
        <w:t>Descrição:</w:t>
      </w:r>
      <w:r w:rsidR="00791D30">
        <w:t xml:space="preserve"> </w:t>
      </w:r>
      <w:r w:rsidR="00121080">
        <w:t xml:space="preserve">O setor precisa armazenar </w:t>
      </w:r>
      <w:r w:rsidR="00146879">
        <w:t xml:space="preserve">da </w:t>
      </w:r>
      <w:r w:rsidR="00667532" w:rsidRPr="00667532">
        <w:rPr>
          <w:b/>
        </w:rPr>
        <w:t>E</w:t>
      </w:r>
      <w:r w:rsidR="00146879" w:rsidRPr="00667532">
        <w:rPr>
          <w:b/>
        </w:rPr>
        <w:t>mpresa</w:t>
      </w:r>
      <w:r w:rsidR="00146879">
        <w:t xml:space="preserve"> contratada </w:t>
      </w:r>
      <w:r w:rsidR="00121080">
        <w:t>os seguintes dados:</w:t>
      </w:r>
      <w:r w:rsidR="0062104F">
        <w:t xml:space="preserve"> CNPJ,</w:t>
      </w:r>
      <w:r w:rsidR="00412322">
        <w:t xml:space="preserve"> r</w:t>
      </w:r>
      <w:r w:rsidR="00146879">
        <w:t>azão social, nome fantasia</w:t>
      </w:r>
      <w:r w:rsidR="00B10958">
        <w:t>, e-mail, endereço (</w:t>
      </w:r>
      <w:r w:rsidR="0062104F">
        <w:t>rua, nú</w:t>
      </w:r>
      <w:r w:rsidR="00121080">
        <w:t>mero, bairro, cidade, uf)</w:t>
      </w:r>
      <w:r w:rsidR="00412322">
        <w:t xml:space="preserve"> e telefone</w:t>
      </w:r>
      <w:r w:rsidR="00395B01">
        <w:t>s</w:t>
      </w:r>
      <w:r w:rsidR="00412322">
        <w:t>.</w:t>
      </w:r>
    </w:p>
    <w:p w:rsidR="00121080" w:rsidRPr="0062104F" w:rsidRDefault="00121080" w:rsidP="005D444C">
      <w:pPr>
        <w:spacing w:line="360" w:lineRule="auto"/>
      </w:pPr>
      <w:r>
        <w:tab/>
      </w:r>
      <w:r w:rsidR="00A440D7">
        <w:t>Sobre o</w:t>
      </w:r>
      <w:r w:rsidR="0062104F" w:rsidRPr="0062104F">
        <w:rPr>
          <w:b/>
        </w:rPr>
        <w:t xml:space="preserve"> Contrato</w:t>
      </w:r>
      <w:r w:rsidR="0062104F">
        <w:t>, um número identificador,</w:t>
      </w:r>
      <w:r>
        <w:t xml:space="preserve"> </w:t>
      </w:r>
      <w:r w:rsidR="0062104F">
        <w:t xml:space="preserve">o </w:t>
      </w:r>
      <w:r w:rsidR="00B10958">
        <w:t>tipo do contrato (</w:t>
      </w:r>
      <w:r>
        <w:t xml:space="preserve">licitatório, permanente ou </w:t>
      </w:r>
      <w:r w:rsidR="0062104F">
        <w:t>construção civil</w:t>
      </w:r>
      <w:r>
        <w:t>),</w:t>
      </w:r>
      <w:r w:rsidR="00B10958">
        <w:t xml:space="preserve"> o tipo de prestação (</w:t>
      </w:r>
      <w:r w:rsidR="0062104F">
        <w:t>serviço ou produto)</w:t>
      </w:r>
      <w:r w:rsidR="004C7395">
        <w:t>,</w:t>
      </w:r>
      <w:r>
        <w:t xml:space="preserve"> </w:t>
      </w:r>
      <w:r w:rsidRPr="0062104F">
        <w:t xml:space="preserve">data </w:t>
      </w:r>
      <w:r w:rsidR="004C7395">
        <w:t>de celebração, valor do contrato</w:t>
      </w:r>
      <w:r w:rsidRPr="0062104F">
        <w:t>, data</w:t>
      </w:r>
      <w:r w:rsidR="004C7395">
        <w:t xml:space="preserve"> de</w:t>
      </w:r>
      <w:r w:rsidRPr="0062104F">
        <w:t xml:space="preserve"> finalização, </w:t>
      </w:r>
      <w:r w:rsidRPr="004C7395">
        <w:rPr>
          <w:i/>
        </w:rPr>
        <w:t>status</w:t>
      </w:r>
      <w:r w:rsidRPr="0062104F">
        <w:t xml:space="preserve"> (ativo, cancelado ou finalizado)</w:t>
      </w:r>
      <w:r w:rsidR="004C7395">
        <w:t>,</w:t>
      </w:r>
      <w:r w:rsidRPr="0062104F">
        <w:t xml:space="preserve"> </w:t>
      </w:r>
      <w:r w:rsidR="004C7395">
        <w:t>campo para se digitar observações</w:t>
      </w:r>
      <w:r w:rsidR="004C7395" w:rsidRPr="0062104F">
        <w:t xml:space="preserve"> </w:t>
      </w:r>
      <w:r w:rsidRPr="0062104F">
        <w:t>e</w:t>
      </w:r>
      <w:r w:rsidR="004C7395">
        <w:t>,</w:t>
      </w:r>
      <w:r w:rsidRPr="0062104F">
        <w:t xml:space="preserve"> uma cóp</w:t>
      </w:r>
      <w:r w:rsidR="0062104F" w:rsidRPr="0062104F">
        <w:t>ia do mesmo em formato digital</w:t>
      </w:r>
      <w:r w:rsidRPr="0062104F">
        <w:t>.</w:t>
      </w:r>
    </w:p>
    <w:p w:rsidR="00755464" w:rsidRDefault="002E4792" w:rsidP="005D444C">
      <w:pPr>
        <w:tabs>
          <w:tab w:val="left" w:pos="1134"/>
        </w:tabs>
        <w:spacing w:line="360" w:lineRule="auto"/>
      </w:pPr>
      <w:r>
        <w:tab/>
      </w:r>
      <w:r w:rsidR="004C7395">
        <w:t xml:space="preserve">As </w:t>
      </w:r>
      <w:r w:rsidR="004C7395" w:rsidRPr="004C7395">
        <w:rPr>
          <w:b/>
        </w:rPr>
        <w:t>Contas</w:t>
      </w:r>
      <w:r w:rsidR="004C7395">
        <w:t xml:space="preserve"> terão um</w:t>
      </w:r>
      <w:r w:rsidR="004C7395" w:rsidRPr="004C7395">
        <w:t xml:space="preserve"> </w:t>
      </w:r>
      <w:r w:rsidR="004C7395">
        <w:t>número identificador</w:t>
      </w:r>
      <w:r>
        <w:t>, data</w:t>
      </w:r>
      <w:r w:rsidR="004C7395">
        <w:t xml:space="preserve"> de vencimento, data em que ela foi recebida pelo setor fiscal, data </w:t>
      </w:r>
      <w:r w:rsidR="00891844">
        <w:t xml:space="preserve">de envio </w:t>
      </w:r>
      <w:r w:rsidR="004C7395">
        <w:t>para o DOF, data em que o pagamento foi de fato realizado, bem como, o valor que consta na conta, e o valor pago (caso tenha sido acrescentado alguma taxa de juros, os valores serão diferentes, sendo assim, possível calcular os juros automaticamente)</w:t>
      </w:r>
      <w:r w:rsidR="00E05768">
        <w:t>,</w:t>
      </w:r>
      <w:r w:rsidR="00E05768" w:rsidRPr="004C7395">
        <w:rPr>
          <w:i/>
        </w:rPr>
        <w:t xml:space="preserve"> status</w:t>
      </w:r>
      <w:r w:rsidR="00B10958">
        <w:t xml:space="preserve"> (</w:t>
      </w:r>
      <w:r w:rsidR="00891844">
        <w:t>em aberto ou pago</w:t>
      </w:r>
      <w:r w:rsidR="004C7395">
        <w:t>),</w:t>
      </w:r>
      <w:r w:rsidR="00E05768">
        <w:t xml:space="preserve"> cópia digital e um local para escrever alguma observaç</w:t>
      </w:r>
      <w:r w:rsidR="00755464">
        <w:t>ão pertinente sobre a fatura</w:t>
      </w:r>
      <w:r w:rsidR="004C7395">
        <w:t>.</w:t>
      </w:r>
    </w:p>
    <w:p w:rsidR="001B24F8" w:rsidRDefault="00755464" w:rsidP="005D444C">
      <w:pPr>
        <w:tabs>
          <w:tab w:val="left" w:pos="1134"/>
        </w:tabs>
        <w:spacing w:line="360" w:lineRule="auto"/>
      </w:pPr>
      <w:r>
        <w:tab/>
        <w:t xml:space="preserve">Os contratos têm vigência de </w:t>
      </w:r>
      <w:r w:rsidR="00891844">
        <w:t>um</w:t>
      </w:r>
      <w:r>
        <w:t xml:space="preserve"> ano e podem </w:t>
      </w:r>
      <w:r w:rsidR="00891844">
        <w:t>ser renovados no máximo quatro vezes, cada</w:t>
      </w:r>
      <w:r>
        <w:t xml:space="preserve"> </w:t>
      </w:r>
      <w:r w:rsidR="00891844" w:rsidRPr="00891844">
        <w:rPr>
          <w:b/>
        </w:rPr>
        <w:t>Aditivo</w:t>
      </w:r>
      <w:r w:rsidR="00891844">
        <w:t xml:space="preserve"> deste, terá</w:t>
      </w:r>
      <w:r w:rsidR="00114A5E">
        <w:t xml:space="preserve"> um</w:t>
      </w:r>
      <w:r w:rsidR="00891844">
        <w:t xml:space="preserve"> </w:t>
      </w:r>
      <w:r w:rsidR="00114A5E">
        <w:t>número identificador</w:t>
      </w:r>
      <w:r>
        <w:t>,</w:t>
      </w:r>
      <w:r w:rsidR="00114A5E">
        <w:t xml:space="preserve"> data da renovação, data de vencimento, o valor do novo contrato firmado, além de uma</w:t>
      </w:r>
      <w:r w:rsidR="001B24F8">
        <w:t xml:space="preserve"> cópia digital do</w:t>
      </w:r>
      <w:r w:rsidR="00114A5E">
        <w:t xml:space="preserve"> mesmo para eventuais consultas, e também, um </w:t>
      </w:r>
      <w:r w:rsidR="00A872EE">
        <w:t>campo para</w:t>
      </w:r>
      <w:r w:rsidR="00114A5E">
        <w:t xml:space="preserve"> observações.</w:t>
      </w:r>
    </w:p>
    <w:p w:rsidR="00AC6BA0" w:rsidRDefault="00AC6BA0" w:rsidP="005D444C">
      <w:pPr>
        <w:tabs>
          <w:tab w:val="left" w:pos="1134"/>
        </w:tabs>
        <w:spacing w:line="360" w:lineRule="auto"/>
      </w:pPr>
      <w:r>
        <w:tab/>
        <w:t xml:space="preserve">Para </w:t>
      </w:r>
      <w:r w:rsidR="000A2DFD">
        <w:t>aumentar</w:t>
      </w:r>
      <w:r w:rsidR="002F327F">
        <w:t xml:space="preserve"> a</w:t>
      </w:r>
      <w:r w:rsidR="000A2DFD">
        <w:t xml:space="preserve"> </w:t>
      </w:r>
      <w:r>
        <w:t xml:space="preserve">segurança e </w:t>
      </w:r>
      <w:r w:rsidR="000A2DFD">
        <w:t xml:space="preserve">a </w:t>
      </w:r>
      <w:r>
        <w:t xml:space="preserve">confiabilidade dos dados, será </w:t>
      </w:r>
      <w:r w:rsidR="000A2DFD">
        <w:t>necessária</w:t>
      </w:r>
      <w:r>
        <w:t xml:space="preserve"> a inserção de </w:t>
      </w:r>
      <w:r w:rsidR="00776C44">
        <w:t>usuários</w:t>
      </w:r>
      <w:r w:rsidR="00BD29A9">
        <w:t xml:space="preserve"> de um determinado </w:t>
      </w:r>
      <w:r w:rsidR="00BD29A9" w:rsidRPr="00BD29A9">
        <w:rPr>
          <w:b/>
        </w:rPr>
        <w:t>Setor</w:t>
      </w:r>
      <w:r w:rsidR="00776C44">
        <w:t xml:space="preserve"> para manipular o banco</w:t>
      </w:r>
      <w:r>
        <w:t>. Esses usuários devem pos</w:t>
      </w:r>
      <w:r w:rsidR="00776C44">
        <w:t>suir uma identificação</w:t>
      </w:r>
      <w:r>
        <w:t>, nome,</w:t>
      </w:r>
      <w:r w:rsidRPr="00776C44">
        <w:rPr>
          <w:i/>
        </w:rPr>
        <w:t xml:space="preserve"> </w:t>
      </w:r>
      <w:proofErr w:type="spellStart"/>
      <w:r w:rsidRPr="00776C44">
        <w:rPr>
          <w:i/>
        </w:rPr>
        <w:t>login</w:t>
      </w:r>
      <w:proofErr w:type="spellEnd"/>
      <w:r>
        <w:t xml:space="preserve"> </w:t>
      </w:r>
      <w:r w:rsidR="00776C44">
        <w:t xml:space="preserve">e </w:t>
      </w:r>
      <w:r>
        <w:t>senha</w:t>
      </w:r>
      <w:r w:rsidR="00776C44">
        <w:t xml:space="preserve">. Estes usuários poderão pertencer ao setor Financeiro (DOF) ou setor Fiscal (Fiscal de Contratos), os do DOF só terão permissão para realizar </w:t>
      </w:r>
      <w:r w:rsidR="00776C44" w:rsidRPr="00776C44">
        <w:rPr>
          <w:i/>
        </w:rPr>
        <w:t>check-in</w:t>
      </w:r>
      <w:r w:rsidR="00776C44">
        <w:t xml:space="preserve"> nas contas pagas, já o</w:t>
      </w:r>
      <w:r w:rsidR="002F327F">
        <w:t>s</w:t>
      </w:r>
      <w:r w:rsidR="00776C44">
        <w:t xml:space="preserve"> do setor de fiscalização </w:t>
      </w:r>
      <w:r w:rsidR="002F327F">
        <w:t>poderão</w:t>
      </w:r>
      <w:r w:rsidR="00776C44">
        <w:t xml:space="preserve"> gerenciar todo o sistema.</w:t>
      </w:r>
    </w:p>
    <w:p w:rsidR="00E02021" w:rsidRDefault="00E65E22" w:rsidP="005D444C">
      <w:pPr>
        <w:tabs>
          <w:tab w:val="left" w:pos="1134"/>
        </w:tabs>
        <w:spacing w:line="360" w:lineRule="auto"/>
        <w:rPr>
          <w:rFonts w:asciiTheme="majorHAnsi" w:hAnsiTheme="majorHAnsi" w:cstheme="majorHAnsi"/>
        </w:rPr>
      </w:pPr>
      <w:r>
        <w:tab/>
        <w:t>Com estes</w:t>
      </w:r>
      <w:r w:rsidR="00DE3C91">
        <w:t xml:space="preserve"> dados</w:t>
      </w:r>
      <w:r>
        <w:t xml:space="preserve"> </w:t>
      </w:r>
      <w:r w:rsidR="00DE3C91">
        <w:t>será possível consulta</w:t>
      </w:r>
      <w:r>
        <w:t>r as faturas que estão vencidas,</w:t>
      </w:r>
      <w:r w:rsidR="00DE3C91">
        <w:t xml:space="preserve"> qual</w:t>
      </w:r>
      <w:r>
        <w:t xml:space="preserve"> o valor total pago/recebido em um determinado período, as contas que estão em aberto, </w:t>
      </w:r>
      <w:r w:rsidR="00DE3C91">
        <w:t>e</w:t>
      </w:r>
      <w:r>
        <w:t xml:space="preserve"> até mesmo, realizar</w:t>
      </w:r>
      <w:r w:rsidR="00DE3C91">
        <w:t xml:space="preserve"> </w:t>
      </w:r>
      <w:r>
        <w:t>comparações e projeções de</w:t>
      </w:r>
      <w:r w:rsidR="00DE3C91">
        <w:t xml:space="preserve"> orçamento</w:t>
      </w:r>
      <w:r>
        <w:t>s</w:t>
      </w:r>
      <w:bookmarkStart w:id="21" w:name="_Toc400366063"/>
      <w:bookmarkEnd w:id="20"/>
      <w:r>
        <w:t>.</w:t>
      </w:r>
      <w:bookmarkStart w:id="22" w:name="_Toc400366064"/>
      <w:bookmarkEnd w:id="21"/>
    </w:p>
    <w:p w:rsidR="00372055" w:rsidRDefault="00E95117" w:rsidP="00E95117">
      <w:pPr>
        <w:pStyle w:val="Ttulo2"/>
      </w:pPr>
      <w:bookmarkStart w:id="23" w:name="_Toc20485118"/>
      <w:r>
        <w:lastRenderedPageBreak/>
        <w:t>Esquema Conceitual</w:t>
      </w:r>
      <w:bookmarkEnd w:id="22"/>
      <w:bookmarkEnd w:id="23"/>
    </w:p>
    <w:p w:rsidR="00494200" w:rsidRPr="00472296" w:rsidRDefault="00C43EBF" w:rsidP="005D444C">
      <w:pPr>
        <w:pStyle w:val="EstiloGeral"/>
      </w:pPr>
      <w:r>
        <w:t>A partir da entrev</w:t>
      </w:r>
      <w:r w:rsidR="00A66ADA">
        <w:t>ist</w:t>
      </w:r>
      <w:r w:rsidR="00B10958">
        <w:t>a realizada com os responsáveis</w:t>
      </w:r>
      <w:r>
        <w:t xml:space="preserve"> do</w:t>
      </w:r>
      <w:r w:rsidR="00A66ADA">
        <w:t>s</w:t>
      </w:r>
      <w:r>
        <w:t xml:space="preserve"> setor</w:t>
      </w:r>
      <w:r w:rsidR="00A66ADA">
        <w:t>es envolvidos e da análise dos documentos já citados</w:t>
      </w:r>
      <w:r>
        <w:t>, foi possível compreender as n</w:t>
      </w:r>
      <w:r w:rsidR="00A66ADA">
        <w:t>ecessidades e demandas do sistema e</w:t>
      </w:r>
      <w:r w:rsidR="005E5DE8">
        <w:t xml:space="preserve"> de tal forma, elaborar</w:t>
      </w:r>
      <w:r w:rsidR="00A66ADA">
        <w:t xml:space="preserve"> a descrição do mini</w:t>
      </w:r>
      <w:r w:rsidR="005E5DE8">
        <w:t>mundo, que</w:t>
      </w:r>
      <w:r w:rsidR="00A66ADA">
        <w:t xml:space="preserve"> através do uso da ferramenta case </w:t>
      </w:r>
      <w:proofErr w:type="spellStart"/>
      <w:r w:rsidR="00A66ADA" w:rsidRPr="00A66ADA">
        <w:rPr>
          <w:i/>
        </w:rPr>
        <w:t>brModelo</w:t>
      </w:r>
      <w:proofErr w:type="spellEnd"/>
      <w:r w:rsidR="00A66ADA">
        <w:rPr>
          <w:i/>
        </w:rPr>
        <w:t xml:space="preserve">, </w:t>
      </w:r>
      <w:r w:rsidR="005E5DE8">
        <w:t xml:space="preserve">possibilitou a </w:t>
      </w:r>
      <w:r w:rsidR="00301179">
        <w:t xml:space="preserve">elaboração </w:t>
      </w:r>
      <w:r w:rsidR="00A66ADA">
        <w:t xml:space="preserve">do </w:t>
      </w:r>
      <w:r>
        <w:t>Diagrama Entidade-Relacionamento (DER)</w:t>
      </w:r>
      <w:r w:rsidR="00A66ADA">
        <w:t>, que pode ser observado na figura 3.</w:t>
      </w:r>
    </w:p>
    <w:p w:rsidR="00A66ADA" w:rsidRDefault="00E95117" w:rsidP="00E95117">
      <w:pPr>
        <w:pStyle w:val="Legenda"/>
        <w:keepNext/>
      </w:pPr>
      <w:bookmarkStart w:id="24" w:name="_Toc20484729"/>
      <w:r>
        <w:rPr>
          <w:noProof/>
          <w:lang w:eastAsia="ja-JP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46942</wp:posOffset>
            </wp:positionH>
            <wp:positionV relativeFrom="margin">
              <wp:posOffset>1882020</wp:posOffset>
            </wp:positionV>
            <wp:extent cx="5752465" cy="3057525"/>
            <wp:effectExtent l="0" t="0" r="0" b="0"/>
            <wp:wrapSquare wrapText="bothSides"/>
            <wp:docPr id="5" name="Imagem 5" descr="C:\Users\Joedson Azevedo\Desktop\Mateus\Concei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edson Azevedo\Desktop\Mateus\Conceitu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81"/>
                    <a:stretch/>
                  </pic:blipFill>
                  <pic:spPr bwMode="auto">
                    <a:xfrm>
                      <a:off x="0" y="0"/>
                      <a:ext cx="575246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F3DED">
        <w:t xml:space="preserve">Figura </w:t>
      </w:r>
      <w:r w:rsidR="00DF3DED">
        <w:fldChar w:fldCharType="begin"/>
      </w:r>
      <w:r w:rsidR="00DF3DED">
        <w:instrText xml:space="preserve"> SEQ Figura \* ARABIC </w:instrText>
      </w:r>
      <w:r w:rsidR="00DF3DED">
        <w:fldChar w:fldCharType="separate"/>
      </w:r>
      <w:r w:rsidR="00902726">
        <w:rPr>
          <w:noProof/>
        </w:rPr>
        <w:t>3</w:t>
      </w:r>
      <w:r w:rsidR="00DF3DED">
        <w:fldChar w:fldCharType="end"/>
      </w:r>
      <w:r w:rsidR="00DF3DED">
        <w:t xml:space="preserve"> </w:t>
      </w:r>
      <w:r w:rsidR="00582785">
        <w:t>–</w:t>
      </w:r>
      <w:r w:rsidR="00DF3DED" w:rsidRPr="00DF3DED">
        <w:rPr>
          <w:b w:val="0"/>
        </w:rPr>
        <w:t xml:space="preserve"> </w:t>
      </w:r>
      <w:r w:rsidR="00582785">
        <w:rPr>
          <w:b w:val="0"/>
        </w:rPr>
        <w:t>Esquema Conceitual</w:t>
      </w:r>
      <w:r w:rsidR="00DF3DED" w:rsidRPr="00DF3DED">
        <w:rPr>
          <w:b w:val="0"/>
        </w:rPr>
        <w:t>.</w:t>
      </w:r>
      <w:bookmarkEnd w:id="24"/>
    </w:p>
    <w:p w:rsidR="006D2863" w:rsidRDefault="006D2863" w:rsidP="006D2863">
      <w:pPr>
        <w:pStyle w:val="EstiloGeral"/>
      </w:pPr>
      <w:bookmarkStart w:id="25" w:name="_Toc400366069"/>
      <w:r>
        <w:t xml:space="preserve">A partir do </w:t>
      </w:r>
      <w:r w:rsidR="001C20A6">
        <w:t>esquema conceitual</w:t>
      </w:r>
      <w:r>
        <w:t xml:space="preserve"> apresentado, pode-se ter uma ideia de algumas consultas possíveis ao banco de dados, de acordo com a necessidade da empresa, como a seguir:</w:t>
      </w:r>
    </w:p>
    <w:p w:rsidR="00902726" w:rsidRDefault="00902726" w:rsidP="00902726">
      <w:pPr>
        <w:pStyle w:val="EstiloGeral"/>
        <w:numPr>
          <w:ilvl w:val="0"/>
          <w:numId w:val="48"/>
        </w:numPr>
      </w:pPr>
      <w:r>
        <w:t>Consulta das contas em aberto do mês de setembro;</w:t>
      </w:r>
    </w:p>
    <w:p w:rsidR="00902726" w:rsidRDefault="00902726" w:rsidP="00902726">
      <w:pPr>
        <w:pStyle w:val="EstiloGeral"/>
        <w:numPr>
          <w:ilvl w:val="0"/>
          <w:numId w:val="48"/>
        </w:numPr>
      </w:pPr>
      <w:r>
        <w:t>Consulta dos nomes das empresas com contratos ativos;</w:t>
      </w:r>
    </w:p>
    <w:p w:rsidR="00902726" w:rsidRDefault="00902726" w:rsidP="00902726">
      <w:pPr>
        <w:pStyle w:val="EstiloGeral"/>
        <w:numPr>
          <w:ilvl w:val="0"/>
          <w:numId w:val="48"/>
        </w:numPr>
      </w:pPr>
      <w:r>
        <w:t>Consulta de aditivos que existem por contrato;</w:t>
      </w:r>
    </w:p>
    <w:p w:rsidR="00902726" w:rsidRDefault="00902726" w:rsidP="00902726">
      <w:pPr>
        <w:pStyle w:val="EstiloGeral"/>
        <w:numPr>
          <w:ilvl w:val="0"/>
          <w:numId w:val="48"/>
        </w:numPr>
      </w:pPr>
      <w:r>
        <w:t>Consulta das contas que foram enviadas para o DOF no mês de junho;</w:t>
      </w:r>
    </w:p>
    <w:p w:rsidR="00902726" w:rsidRDefault="00902726" w:rsidP="00902726">
      <w:pPr>
        <w:pStyle w:val="EstiloGeral"/>
        <w:numPr>
          <w:ilvl w:val="0"/>
          <w:numId w:val="48"/>
        </w:numPr>
      </w:pPr>
      <w:r>
        <w:t>Consulta do total de despesas do mês de julho;</w:t>
      </w:r>
    </w:p>
    <w:p w:rsidR="00902726" w:rsidRDefault="00902726" w:rsidP="00902726">
      <w:pPr>
        <w:pStyle w:val="EstiloGeral"/>
        <w:numPr>
          <w:ilvl w:val="0"/>
          <w:numId w:val="48"/>
        </w:numPr>
      </w:pPr>
      <w:r>
        <w:t>Consulta do total de contas do contrato 300 e CNPJ 11111111111111 em 2014;</w:t>
      </w:r>
    </w:p>
    <w:p w:rsidR="00902726" w:rsidRDefault="00902726" w:rsidP="00902726">
      <w:pPr>
        <w:pStyle w:val="EstiloGeral"/>
        <w:numPr>
          <w:ilvl w:val="0"/>
          <w:numId w:val="48"/>
        </w:numPr>
      </w:pPr>
      <w:r>
        <w:t xml:space="preserve">Consulta </w:t>
      </w:r>
      <w:proofErr w:type="gramStart"/>
      <w:r>
        <w:t>do(</w:t>
      </w:r>
      <w:proofErr w:type="gramEnd"/>
      <w:r>
        <w:t>s) telefone(s) da Empresa Coelba de Conquista;</w:t>
      </w:r>
    </w:p>
    <w:p w:rsidR="00902726" w:rsidRDefault="00902726" w:rsidP="00902726">
      <w:pPr>
        <w:pStyle w:val="EstiloGeral"/>
        <w:numPr>
          <w:ilvl w:val="0"/>
          <w:numId w:val="48"/>
        </w:numPr>
      </w:pPr>
      <w:r>
        <w:t>Consulta de quantas contas a empresa Embasa Conquista tem e agrupá-las por contratos que estão ativos;</w:t>
      </w:r>
    </w:p>
    <w:p w:rsidR="00902726" w:rsidRDefault="00902726" w:rsidP="00902726">
      <w:pPr>
        <w:pStyle w:val="EstiloGeral"/>
        <w:numPr>
          <w:ilvl w:val="0"/>
          <w:numId w:val="48"/>
        </w:numPr>
      </w:pPr>
      <w:r>
        <w:t>Consulta de quantos contratos foram efetuados em 2012 e ainda estão ativos;</w:t>
      </w:r>
    </w:p>
    <w:p w:rsidR="006D2863" w:rsidRDefault="00902726" w:rsidP="00902726">
      <w:pPr>
        <w:pStyle w:val="EstiloGeral"/>
        <w:numPr>
          <w:ilvl w:val="0"/>
          <w:numId w:val="48"/>
        </w:numPr>
      </w:pPr>
      <w:r>
        <w:t>Consulta de quantos contratos existem por tipo de contrato.</w:t>
      </w:r>
    </w:p>
    <w:p w:rsidR="00D130F0" w:rsidRPr="00D130F0" w:rsidRDefault="00E95117" w:rsidP="00E95117">
      <w:pPr>
        <w:pStyle w:val="Ttulo2"/>
      </w:pPr>
      <w:bookmarkStart w:id="26" w:name="_Toc20485119"/>
      <w:r>
        <w:lastRenderedPageBreak/>
        <w:t>Esquema Lógico</w:t>
      </w:r>
      <w:bookmarkEnd w:id="25"/>
      <w:bookmarkEnd w:id="26"/>
    </w:p>
    <w:p w:rsidR="00D130F0" w:rsidRPr="00D130F0" w:rsidRDefault="006021B0" w:rsidP="005D444C">
      <w:pPr>
        <w:spacing w:line="360" w:lineRule="auto"/>
        <w:ind w:firstLine="1134"/>
      </w:pPr>
      <w:r>
        <w:t xml:space="preserve">O Esquema Lógico clareia a teoria do programa, descrevendo a estrutura do banco </w:t>
      </w:r>
      <w:r w:rsidR="002351E2">
        <w:t>e apresentando</w:t>
      </w:r>
      <w:r w:rsidR="00782233">
        <w:t xml:space="preserve"> os tipos de dados</w:t>
      </w:r>
      <w:r>
        <w:t>.</w:t>
      </w:r>
    </w:p>
    <w:p w:rsidR="00DF3DED" w:rsidRDefault="00DF3DED" w:rsidP="00E95117">
      <w:pPr>
        <w:pStyle w:val="Legenda"/>
        <w:keepNext/>
      </w:pPr>
      <w:bookmarkStart w:id="27" w:name="_Toc2048473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02726">
        <w:rPr>
          <w:noProof/>
        </w:rPr>
        <w:t>4</w:t>
      </w:r>
      <w:r>
        <w:fldChar w:fldCharType="end"/>
      </w:r>
      <w:r>
        <w:t xml:space="preserve"> - </w:t>
      </w:r>
      <w:r w:rsidRPr="00DF3DED">
        <w:rPr>
          <w:b w:val="0"/>
        </w:rPr>
        <w:t>Esquema Lógico.</w:t>
      </w:r>
      <w:bookmarkEnd w:id="27"/>
    </w:p>
    <w:p w:rsidR="00B37FDD" w:rsidRDefault="001D27C9" w:rsidP="005D444C">
      <w:pPr>
        <w:spacing w:after="200" w:line="360" w:lineRule="auto"/>
        <w:jc w:val="left"/>
        <w:rPr>
          <w:rFonts w:asciiTheme="majorHAnsi" w:eastAsiaTheme="majorEastAsia" w:hAnsiTheme="majorHAnsi" w:cstheme="majorBidi"/>
          <w:b/>
          <w:bCs/>
          <w:color w:val="000000" w:themeColor="accent1"/>
          <w:szCs w:val="26"/>
        </w:rPr>
      </w:pPr>
      <w:r>
        <w:rPr>
          <w:noProof/>
          <w:lang w:eastAsia="ja-JP"/>
        </w:rPr>
        <w:drawing>
          <wp:inline distT="0" distB="0" distL="0" distR="0" wp14:anchorId="664E8AAC" wp14:editId="6E2AD581">
            <wp:extent cx="5898245" cy="3295650"/>
            <wp:effectExtent l="0" t="0" r="0" b="0"/>
            <wp:docPr id="6" name="Imagem 6" descr="C:\Users\Joedson Azevedo\Desktop\Mateus\Log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edson Azevedo\Desktop\Mateus\Logic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829" cy="329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44C" w:rsidRPr="00C336B4" w:rsidRDefault="00E95117" w:rsidP="00E95117">
      <w:pPr>
        <w:pStyle w:val="Ttulo2"/>
      </w:pPr>
      <w:bookmarkStart w:id="28" w:name="_Toc20485120"/>
      <w:r w:rsidRPr="005D444C">
        <w:t>Esquema Físico</w:t>
      </w:r>
      <w:bookmarkEnd w:id="28"/>
      <w:r w:rsidRPr="005D444C">
        <w:t xml:space="preserve"> </w:t>
      </w:r>
    </w:p>
    <w:p w:rsidR="005D444C" w:rsidRDefault="009F1D0A" w:rsidP="00C336B4">
      <w:pPr>
        <w:spacing w:line="360" w:lineRule="auto"/>
        <w:ind w:firstLine="1134"/>
        <w:rPr>
          <w:rFonts w:eastAsia="Times New Roman" w:cs="Times New Roman"/>
        </w:rPr>
      </w:pPr>
      <w:r>
        <w:rPr>
          <w:rFonts w:cs="Times New Roman"/>
          <w:shd w:val="clear" w:color="auto" w:fill="FFFFFF"/>
        </w:rPr>
        <w:t>Um esquema</w:t>
      </w:r>
      <w:r w:rsidR="005D444C" w:rsidRPr="00B10958">
        <w:rPr>
          <w:rFonts w:cs="Times New Roman"/>
          <w:shd w:val="clear" w:color="auto" w:fill="FFFFFF"/>
        </w:rPr>
        <w:t xml:space="preserve"> refere-se aos documentos que mapeiam o projeto do banco de dados. O Esquema Físico, é dependente de um SGBD particular e está associado a um “modelo de dados de implementação” (</w:t>
      </w:r>
      <w:r w:rsidR="00B61291" w:rsidRPr="00B10958">
        <w:rPr>
          <w:rFonts w:cs="Times New Roman"/>
          <w:shd w:val="clear" w:color="auto" w:fill="FFFFFF"/>
        </w:rPr>
        <w:t>ELMASRI</w:t>
      </w:r>
      <w:r w:rsidR="005D444C" w:rsidRPr="00B10958">
        <w:rPr>
          <w:rFonts w:cs="Times New Roman"/>
          <w:shd w:val="clear" w:color="auto" w:fill="FFFFFF"/>
        </w:rPr>
        <w:t>, 2005).</w:t>
      </w:r>
    </w:p>
    <w:p w:rsidR="00702567" w:rsidRDefault="005D444C" w:rsidP="00B61291">
      <w:pPr>
        <w:autoSpaceDE w:val="0"/>
        <w:autoSpaceDN w:val="0"/>
        <w:adjustRightInd w:val="0"/>
        <w:spacing w:line="360" w:lineRule="auto"/>
        <w:ind w:firstLine="1134"/>
        <w:rPr>
          <w:rFonts w:cs="Times New Roman"/>
        </w:rPr>
      </w:pPr>
      <w:r w:rsidRPr="00AB63B8">
        <w:rPr>
          <w:rFonts w:cs="Times New Roman"/>
        </w:rPr>
        <w:t xml:space="preserve">No trabalho em questão foi utilizado o Banco de Dados MySQL, um sistema de gerenciamento de banco de dados </w:t>
      </w:r>
      <w:r w:rsidR="00666604">
        <w:rPr>
          <w:rFonts w:cs="Times New Roman"/>
        </w:rPr>
        <w:t xml:space="preserve">(SGBD). Para tanto, </w:t>
      </w:r>
      <w:r w:rsidRPr="00AB63B8">
        <w:rPr>
          <w:rFonts w:cs="Times New Roman"/>
        </w:rPr>
        <w:t>utilizou-se a linguagem SQL (</w:t>
      </w:r>
      <w:proofErr w:type="spellStart"/>
      <w:r w:rsidRPr="00AB63B8">
        <w:rPr>
          <w:rFonts w:cs="Times New Roman"/>
          <w:bCs/>
          <w:shd w:val="clear" w:color="auto" w:fill="FFFFFF"/>
        </w:rPr>
        <w:t>Structured</w:t>
      </w:r>
      <w:proofErr w:type="spellEnd"/>
      <w:r w:rsidRPr="00AB63B8">
        <w:rPr>
          <w:rFonts w:cs="Times New Roman"/>
          <w:bCs/>
          <w:shd w:val="clear" w:color="auto" w:fill="FFFFFF"/>
        </w:rPr>
        <w:t xml:space="preserve"> Query </w:t>
      </w:r>
      <w:proofErr w:type="spellStart"/>
      <w:r w:rsidRPr="00AB63B8">
        <w:rPr>
          <w:rFonts w:cs="Times New Roman"/>
          <w:bCs/>
          <w:shd w:val="clear" w:color="auto" w:fill="FFFFFF"/>
        </w:rPr>
        <w:t>Language</w:t>
      </w:r>
      <w:proofErr w:type="spellEnd"/>
      <w:r w:rsidRPr="00AB63B8">
        <w:rPr>
          <w:rFonts w:cs="Times New Roman"/>
          <w:bCs/>
          <w:shd w:val="clear" w:color="auto" w:fill="FFFFFF"/>
        </w:rPr>
        <w:t xml:space="preserve">), trata-se de uma </w:t>
      </w:r>
      <w:r w:rsidRPr="00AB63B8">
        <w:rPr>
          <w:rFonts w:cs="Times New Roman"/>
          <w:shd w:val="clear" w:color="auto" w:fill="FFFFFF"/>
        </w:rPr>
        <w:t xml:space="preserve">linguagem </w:t>
      </w:r>
      <w:r w:rsidRPr="00AB63B8">
        <w:rPr>
          <w:rFonts w:cs="Times New Roman"/>
        </w:rPr>
        <w:t>padrão de definição</w:t>
      </w:r>
      <w:r>
        <w:rPr>
          <w:rFonts w:cs="Times New Roman"/>
        </w:rPr>
        <w:t xml:space="preserve"> </w:t>
      </w:r>
      <w:r w:rsidRPr="00AB63B8">
        <w:rPr>
          <w:rFonts w:cs="Times New Roman"/>
        </w:rPr>
        <w:t xml:space="preserve">e manipulação do banco de dados </w:t>
      </w:r>
      <w:r w:rsidRPr="005D444C">
        <w:rPr>
          <w:rFonts w:cs="Times New Roman"/>
          <w:shd w:val="clear" w:color="auto" w:fill="FFFFFF"/>
        </w:rPr>
        <w:t>banco de dados relacional</w:t>
      </w:r>
      <w:r w:rsidRPr="00AB63B8">
        <w:rPr>
          <w:rFonts w:cs="Times New Roman"/>
        </w:rPr>
        <w:t xml:space="preserve"> (</w:t>
      </w:r>
      <w:proofErr w:type="spellStart"/>
      <w:r w:rsidRPr="00AB63B8">
        <w:rPr>
          <w:rFonts w:cs="Times New Roman"/>
        </w:rPr>
        <w:t>Heuser</w:t>
      </w:r>
      <w:proofErr w:type="spellEnd"/>
      <w:r w:rsidRPr="00AB63B8">
        <w:rPr>
          <w:rFonts w:cs="Times New Roman"/>
        </w:rPr>
        <w:t>, 2009)</w:t>
      </w:r>
      <w:r>
        <w:rPr>
          <w:rFonts w:cs="Times New Roman"/>
        </w:rPr>
        <w:t>.</w:t>
      </w:r>
    </w:p>
    <w:p w:rsidR="00902726" w:rsidRDefault="00902726" w:rsidP="00902726">
      <w:pPr>
        <w:pStyle w:val="EstiloGeral"/>
      </w:pPr>
      <w:r w:rsidRPr="005E420F">
        <w:t>Um esquema de banco de dados físico define como os dados são armazenados fisicamente em um sistema de armazenamento. Esse modelo depende do SGBD que está sendo usado. A partir daqui, são detalhados os componentes da estrutura física do banco, como tabelas, campos, tipos de valores, índices, dentre outros. Para o desenvolvimento deste projeto, utilizou-se o MySQL SGBD, que utiliza a linguagem SQL (</w:t>
      </w:r>
      <w:proofErr w:type="spellStart"/>
      <w:r w:rsidRPr="00CD1719">
        <w:rPr>
          <w:i/>
        </w:rPr>
        <w:t>Structured</w:t>
      </w:r>
      <w:proofErr w:type="spellEnd"/>
      <w:r w:rsidRPr="00CD1719">
        <w:rPr>
          <w:i/>
        </w:rPr>
        <w:t xml:space="preserve"> Query </w:t>
      </w:r>
      <w:proofErr w:type="spellStart"/>
      <w:r w:rsidRPr="00CD1719">
        <w:rPr>
          <w:i/>
        </w:rPr>
        <w:t>Language</w:t>
      </w:r>
      <w:proofErr w:type="spellEnd"/>
      <w:r w:rsidRPr="005E420F">
        <w:t>).</w:t>
      </w:r>
    </w:p>
    <w:p w:rsidR="00902726" w:rsidRPr="007F1F60" w:rsidRDefault="00902726" w:rsidP="00902726">
      <w:pPr>
        <w:pStyle w:val="Ttulo3"/>
        <w:spacing w:after="120" w:line="240" w:lineRule="auto"/>
      </w:pPr>
      <w:bookmarkStart w:id="29" w:name="_Toc20476696"/>
      <w:bookmarkStart w:id="30" w:name="_Toc20477422"/>
      <w:bookmarkStart w:id="31" w:name="_Toc20485121"/>
      <w:r w:rsidRPr="007F1F60">
        <w:lastRenderedPageBreak/>
        <w:t xml:space="preserve">Povoamento das </w:t>
      </w:r>
      <w:r>
        <w:t>T</w:t>
      </w:r>
      <w:r w:rsidRPr="007F1F60">
        <w:t>abelas</w:t>
      </w:r>
      <w:bookmarkEnd w:id="29"/>
      <w:bookmarkEnd w:id="30"/>
      <w:bookmarkEnd w:id="31"/>
    </w:p>
    <w:p w:rsidR="00902726" w:rsidRPr="005E420F" w:rsidRDefault="00902726" w:rsidP="00902726">
      <w:pPr>
        <w:pStyle w:val="EstiloGeral"/>
      </w:pPr>
      <w:r w:rsidRPr="005E420F">
        <w:t xml:space="preserve">A partir da criação das tabelas do banco é possível a inserção dos dados que serão guardados para possíveis consultas posteriores. Os dados inseridos são apenas exemplos de como é possível povoar as tabelas. </w:t>
      </w:r>
    </w:p>
    <w:p w:rsidR="00902726" w:rsidRPr="007F1F60" w:rsidRDefault="00902726" w:rsidP="00902726">
      <w:pPr>
        <w:pStyle w:val="Ttulo3"/>
        <w:spacing w:after="120" w:line="240" w:lineRule="auto"/>
      </w:pPr>
      <w:bookmarkStart w:id="32" w:name="_Toc20476697"/>
      <w:bookmarkStart w:id="33" w:name="_Toc20477423"/>
      <w:bookmarkStart w:id="34" w:name="_Toc20485122"/>
      <w:r w:rsidRPr="007F1F60">
        <w:t>Consultas no Banco de Dados</w:t>
      </w:r>
      <w:bookmarkEnd w:id="32"/>
      <w:bookmarkEnd w:id="33"/>
      <w:bookmarkEnd w:id="34"/>
    </w:p>
    <w:p w:rsidR="00902726" w:rsidRDefault="00902726" w:rsidP="00902726">
      <w:pPr>
        <w:pStyle w:val="EstiloGeral"/>
      </w:pPr>
      <w:r w:rsidRPr="005E420F">
        <w:t>Após a criação do banco de dados e povoamento das respectivas tabelas, é possível a visualização das consultas que serão utilizadas no banco, a saber:</w:t>
      </w:r>
    </w:p>
    <w:p w:rsidR="00902726" w:rsidRDefault="00902726" w:rsidP="00902726">
      <w:pPr>
        <w:pStyle w:val="EstiloGeral"/>
      </w:pPr>
      <w:r>
        <w:t>?????????????????????</w:t>
      </w:r>
    </w:p>
    <w:p w:rsidR="00B61291" w:rsidRDefault="00B61291" w:rsidP="00B61291">
      <w:pPr>
        <w:autoSpaceDE w:val="0"/>
        <w:autoSpaceDN w:val="0"/>
        <w:adjustRightInd w:val="0"/>
        <w:spacing w:line="360" w:lineRule="auto"/>
        <w:ind w:firstLine="1134"/>
        <w:rPr>
          <w:rFonts w:cs="Times New Roman"/>
        </w:rPr>
      </w:pPr>
    </w:p>
    <w:p w:rsidR="00B61291" w:rsidRDefault="00B61291" w:rsidP="00B61291">
      <w:pPr>
        <w:autoSpaceDE w:val="0"/>
        <w:autoSpaceDN w:val="0"/>
        <w:adjustRightInd w:val="0"/>
        <w:spacing w:line="360" w:lineRule="auto"/>
        <w:ind w:firstLine="1134"/>
      </w:pPr>
    </w:p>
    <w:p w:rsidR="00B61291" w:rsidRDefault="00B61291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000000" w:themeColor="accent1" w:themeShade="BF"/>
          <w:szCs w:val="28"/>
        </w:rPr>
      </w:pPr>
      <w:r>
        <w:br w:type="page"/>
      </w:r>
    </w:p>
    <w:p w:rsidR="009B2BE5" w:rsidRDefault="009B2BE5" w:rsidP="009B2BE5">
      <w:pPr>
        <w:pStyle w:val="Ttulo1"/>
      </w:pPr>
      <w:bookmarkStart w:id="35" w:name="_Toc20475410"/>
      <w:bookmarkStart w:id="36" w:name="_Toc20476698"/>
      <w:bookmarkStart w:id="37" w:name="_Toc20477424"/>
      <w:bookmarkStart w:id="38" w:name="_Toc20485123"/>
      <w:r>
        <w:lastRenderedPageBreak/>
        <w:t>PROJETO DE BANCO DE DADOS NÃO RELACIONAL</w:t>
      </w:r>
      <w:bookmarkEnd w:id="35"/>
      <w:bookmarkEnd w:id="36"/>
      <w:bookmarkEnd w:id="37"/>
      <w:bookmarkEnd w:id="38"/>
    </w:p>
    <w:p w:rsidR="009B2BE5" w:rsidRDefault="009B2BE5" w:rsidP="009B2BE5"/>
    <w:p w:rsidR="009B2BE5" w:rsidRDefault="009B2BE5" w:rsidP="009B2BE5">
      <w:pPr>
        <w:pStyle w:val="Ttulo2"/>
      </w:pPr>
      <w:bookmarkStart w:id="39" w:name="_Toc20475411"/>
      <w:bookmarkStart w:id="40" w:name="_Toc20476699"/>
      <w:bookmarkStart w:id="41" w:name="_Toc20477425"/>
      <w:bookmarkStart w:id="42" w:name="_Toc20485124"/>
      <w:r>
        <w:t>Modelo de Dados</w:t>
      </w:r>
      <w:bookmarkEnd w:id="39"/>
      <w:bookmarkEnd w:id="40"/>
      <w:bookmarkEnd w:id="41"/>
      <w:bookmarkEnd w:id="42"/>
    </w:p>
    <w:p w:rsidR="009B2BE5" w:rsidRDefault="009B2BE5" w:rsidP="009B2BE5"/>
    <w:p w:rsidR="009B2BE5" w:rsidRDefault="009B2BE5" w:rsidP="009B2BE5">
      <w:pPr>
        <w:pStyle w:val="Ttulo2"/>
      </w:pPr>
      <w:bookmarkStart w:id="43" w:name="_Toc20475412"/>
      <w:bookmarkStart w:id="44" w:name="_Toc20476700"/>
      <w:bookmarkStart w:id="45" w:name="_Toc20477426"/>
      <w:bookmarkStart w:id="46" w:name="_Toc20485125"/>
      <w:r>
        <w:t>Povoamento dos Dados</w:t>
      </w:r>
      <w:bookmarkEnd w:id="43"/>
      <w:bookmarkEnd w:id="44"/>
      <w:bookmarkEnd w:id="45"/>
      <w:bookmarkEnd w:id="46"/>
    </w:p>
    <w:p w:rsidR="009B2BE5" w:rsidRDefault="009B2BE5" w:rsidP="009B2BE5"/>
    <w:p w:rsidR="009B2BE5" w:rsidRDefault="009B2BE5" w:rsidP="009B2BE5">
      <w:pPr>
        <w:pStyle w:val="Ttulo2"/>
      </w:pPr>
      <w:bookmarkStart w:id="47" w:name="_Toc20475413"/>
      <w:bookmarkStart w:id="48" w:name="_Toc20476701"/>
      <w:bookmarkStart w:id="49" w:name="_Toc20477427"/>
      <w:bookmarkStart w:id="50" w:name="_Toc20485126"/>
      <w:r>
        <w:t>Consultas</w:t>
      </w:r>
      <w:bookmarkEnd w:id="47"/>
      <w:bookmarkEnd w:id="48"/>
      <w:bookmarkEnd w:id="49"/>
      <w:bookmarkEnd w:id="50"/>
    </w:p>
    <w:p w:rsidR="009B2BE5" w:rsidRDefault="009B2BE5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000000" w:themeColor="accent1" w:themeShade="BF"/>
          <w:szCs w:val="28"/>
        </w:rPr>
      </w:pPr>
      <w:r>
        <w:br w:type="page"/>
      </w:r>
    </w:p>
    <w:p w:rsidR="009B2BE5" w:rsidRDefault="009B2BE5" w:rsidP="009B2BE5">
      <w:pPr>
        <w:pStyle w:val="Ttulo1"/>
        <w:spacing w:before="480" w:after="120" w:line="240" w:lineRule="auto"/>
      </w:pPr>
      <w:bookmarkStart w:id="51" w:name="_Toc20477428"/>
      <w:bookmarkStart w:id="52" w:name="_Toc20485127"/>
      <w:r>
        <w:lastRenderedPageBreak/>
        <w:t>INTEGRAÇÃO DO</w:t>
      </w:r>
      <w:r w:rsidRPr="0099310B">
        <w:t xml:space="preserve"> </w:t>
      </w:r>
      <w:r>
        <w:t xml:space="preserve">BD NÃO RELACIONAL </w:t>
      </w:r>
      <w:r w:rsidRPr="0099310B">
        <w:t xml:space="preserve">COM </w:t>
      </w:r>
      <w:r>
        <w:t xml:space="preserve">APLICAÇÃO </w:t>
      </w:r>
      <w:r w:rsidRPr="0099310B">
        <w:t>WEB</w:t>
      </w:r>
      <w:bookmarkEnd w:id="51"/>
      <w:bookmarkEnd w:id="52"/>
    </w:p>
    <w:p w:rsidR="009B2BE5" w:rsidRDefault="009B2BE5" w:rsidP="009B2BE5">
      <w:pPr>
        <w:spacing w:line="360" w:lineRule="auto"/>
        <w:ind w:firstLine="1134"/>
      </w:pPr>
    </w:p>
    <w:p w:rsidR="009B2BE5" w:rsidRPr="00DC7E98" w:rsidRDefault="009B2BE5" w:rsidP="009B2BE5">
      <w:pPr>
        <w:pStyle w:val="Ttulo2"/>
        <w:spacing w:before="360" w:after="80" w:line="240" w:lineRule="auto"/>
        <w:rPr>
          <w:rFonts w:eastAsia="Arial"/>
          <w:i/>
        </w:rPr>
      </w:pPr>
      <w:bookmarkStart w:id="53" w:name="_Toc20477429"/>
      <w:bookmarkStart w:id="54" w:name="_Toc20485128"/>
      <w:proofErr w:type="spellStart"/>
      <w:r w:rsidRPr="00DC7E98">
        <w:rPr>
          <w:rFonts w:eastAsia="Arial"/>
          <w:i/>
        </w:rPr>
        <w:t>Mockup</w:t>
      </w:r>
      <w:bookmarkEnd w:id="53"/>
      <w:bookmarkEnd w:id="54"/>
      <w:proofErr w:type="spellEnd"/>
    </w:p>
    <w:p w:rsidR="009B2BE5" w:rsidRDefault="009B2BE5" w:rsidP="009B2BE5">
      <w:pPr>
        <w:spacing w:line="360" w:lineRule="auto"/>
        <w:ind w:firstLine="1134"/>
      </w:pPr>
    </w:p>
    <w:p w:rsidR="009B2BE5" w:rsidRDefault="009B2BE5" w:rsidP="009B2BE5">
      <w:pPr>
        <w:pStyle w:val="Ttulo2"/>
        <w:spacing w:before="360" w:after="80" w:line="240" w:lineRule="auto"/>
        <w:rPr>
          <w:rFonts w:eastAsia="Arial"/>
        </w:rPr>
      </w:pPr>
      <w:bookmarkStart w:id="55" w:name="_Toc20477430"/>
      <w:bookmarkStart w:id="56" w:name="_Toc20485129"/>
      <w:r>
        <w:rPr>
          <w:rFonts w:eastAsia="Arial"/>
        </w:rPr>
        <w:t>Sistema</w:t>
      </w:r>
      <w:bookmarkEnd w:id="55"/>
      <w:bookmarkEnd w:id="56"/>
    </w:p>
    <w:p w:rsidR="009B2BE5" w:rsidRDefault="009B2BE5" w:rsidP="009B2BE5">
      <w:pPr>
        <w:spacing w:line="360" w:lineRule="auto"/>
        <w:ind w:firstLine="1134"/>
      </w:pPr>
    </w:p>
    <w:p w:rsidR="009B2BE5" w:rsidRDefault="009B2BE5" w:rsidP="009B2BE5">
      <w:pPr>
        <w:spacing w:line="360" w:lineRule="auto"/>
        <w:ind w:firstLine="1134"/>
      </w:pPr>
    </w:p>
    <w:p w:rsidR="009B2BE5" w:rsidRPr="009B2BE5" w:rsidRDefault="009B2BE5" w:rsidP="009B2BE5"/>
    <w:p w:rsidR="009B2BE5" w:rsidRDefault="009B2BE5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000000" w:themeColor="accent1" w:themeShade="BF"/>
          <w:szCs w:val="28"/>
        </w:rPr>
      </w:pPr>
      <w:r>
        <w:br w:type="page"/>
      </w:r>
    </w:p>
    <w:p w:rsidR="0098745B" w:rsidRDefault="00CC2358" w:rsidP="00C336B4">
      <w:pPr>
        <w:pStyle w:val="Ttulo1"/>
      </w:pPr>
      <w:bookmarkStart w:id="57" w:name="_Toc20485130"/>
      <w:r w:rsidRPr="00CC2358">
        <w:lastRenderedPageBreak/>
        <w:t>CONCLUSÃO</w:t>
      </w:r>
      <w:bookmarkEnd w:id="57"/>
    </w:p>
    <w:p w:rsidR="00CC2358" w:rsidRDefault="00F45768" w:rsidP="005D444C">
      <w:pPr>
        <w:spacing w:after="200" w:line="360" w:lineRule="auto"/>
        <w:ind w:firstLine="1134"/>
        <w:rPr>
          <w:rFonts w:cs="Times New Roman"/>
          <w:bCs/>
        </w:rPr>
      </w:pPr>
      <w:bookmarkStart w:id="58" w:name="_Toc400366078"/>
      <w:r>
        <w:rPr>
          <w:rFonts w:cs="Times New Roman"/>
          <w:bCs/>
        </w:rPr>
        <w:t>?????????????????</w:t>
      </w:r>
    </w:p>
    <w:p w:rsidR="00350FD4" w:rsidRDefault="00350FD4" w:rsidP="005D444C">
      <w:pPr>
        <w:spacing w:after="200" w:line="360" w:lineRule="auto"/>
        <w:jc w:val="left"/>
        <w:rPr>
          <w:rFonts w:cs="Times New Roman"/>
          <w:bCs/>
        </w:rPr>
      </w:pPr>
      <w:r>
        <w:rPr>
          <w:rFonts w:cs="Times New Roman"/>
          <w:bCs/>
        </w:rPr>
        <w:br w:type="page"/>
      </w:r>
    </w:p>
    <w:p w:rsidR="001946F7" w:rsidRDefault="00350FD4" w:rsidP="00C336B4">
      <w:pPr>
        <w:pStyle w:val="Ttulo1"/>
        <w:numPr>
          <w:ilvl w:val="0"/>
          <w:numId w:val="0"/>
        </w:numPr>
        <w:jc w:val="center"/>
      </w:pPr>
      <w:bookmarkStart w:id="59" w:name="_Toc20485131"/>
      <w:r w:rsidRPr="005A186C">
        <w:lastRenderedPageBreak/>
        <w:t>REFERÊNCIAS</w:t>
      </w:r>
      <w:bookmarkEnd w:id="59"/>
    </w:p>
    <w:p w:rsidR="00C336B4" w:rsidRPr="00C336B4" w:rsidRDefault="00C336B4" w:rsidP="00C336B4"/>
    <w:p w:rsidR="001946F7" w:rsidRDefault="001946F7" w:rsidP="00A118A9">
      <w:pPr>
        <w:spacing w:after="200"/>
        <w:jc w:val="left"/>
        <w:rPr>
          <w:sz w:val="23"/>
          <w:szCs w:val="23"/>
        </w:rPr>
      </w:pPr>
      <w:r>
        <w:t xml:space="preserve">DATE, C. J. </w:t>
      </w:r>
      <w:r w:rsidRPr="00A118A9">
        <w:rPr>
          <w:b/>
        </w:rPr>
        <w:t>Introdução a Sistemas de Banco de Dados</w:t>
      </w:r>
      <w:r w:rsidR="00735107">
        <w:t>. 8ª ed. Rio de Janeiro</w:t>
      </w:r>
      <w:r>
        <w:t xml:space="preserve">: </w:t>
      </w:r>
      <w:proofErr w:type="spellStart"/>
      <w:r>
        <w:t>Elsevier</w:t>
      </w:r>
      <w:proofErr w:type="spellEnd"/>
      <w:r>
        <w:t>, 2003.</w:t>
      </w:r>
    </w:p>
    <w:p w:rsidR="001946F7" w:rsidRDefault="001946F7" w:rsidP="00A118A9">
      <w:pPr>
        <w:tabs>
          <w:tab w:val="left" w:pos="5670"/>
        </w:tabs>
        <w:rPr>
          <w:sz w:val="23"/>
          <w:szCs w:val="23"/>
        </w:rPr>
      </w:pPr>
      <w:r>
        <w:t>PAP</w:t>
      </w:r>
      <w:r w:rsidRPr="002F5A90">
        <w:t>E</w:t>
      </w:r>
      <w:r>
        <w:t>R</w:t>
      </w:r>
      <w:r w:rsidRPr="002F5A90">
        <w:t>T,</w:t>
      </w:r>
      <w:r>
        <w:t xml:space="preserve"> S</w:t>
      </w:r>
      <w:r w:rsidRPr="002F5A90">
        <w:t>.</w:t>
      </w:r>
      <w:r>
        <w:t xml:space="preserve"> </w:t>
      </w:r>
      <w:r w:rsidRPr="00E019BE">
        <w:rPr>
          <w:b/>
        </w:rPr>
        <w:t xml:space="preserve">Máquina das crianças: </w:t>
      </w:r>
      <w:r w:rsidRPr="00A118A9">
        <w:t>repensando a escola na era da informática</w:t>
      </w:r>
      <w:r w:rsidRPr="002F5A90">
        <w:t>.</w:t>
      </w:r>
      <w:r>
        <w:t xml:space="preserve"> 2008. </w:t>
      </w:r>
      <w:r>
        <w:rPr>
          <w:sz w:val="23"/>
          <w:szCs w:val="23"/>
        </w:rPr>
        <w:t xml:space="preserve">Disponível em: &lt; </w:t>
      </w:r>
      <w:r w:rsidRPr="00E019BE">
        <w:t>http://matelandia.webatu.com/Docs/2.pdf</w:t>
      </w:r>
      <w:r>
        <w:t xml:space="preserve"> </w:t>
      </w:r>
      <w:r>
        <w:rPr>
          <w:sz w:val="23"/>
          <w:szCs w:val="23"/>
        </w:rPr>
        <w:t>&gt;.</w:t>
      </w:r>
      <w:r w:rsidRPr="00E019BE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Acesso em: </w:t>
      </w:r>
      <w:proofErr w:type="gramStart"/>
      <w:r>
        <w:rPr>
          <w:sz w:val="23"/>
          <w:szCs w:val="23"/>
        </w:rPr>
        <w:t>07 dez</w:t>
      </w:r>
      <w:proofErr w:type="gramEnd"/>
      <w:r>
        <w:rPr>
          <w:sz w:val="23"/>
          <w:szCs w:val="23"/>
        </w:rPr>
        <w:t xml:space="preserve"> 2014.</w:t>
      </w:r>
    </w:p>
    <w:p w:rsidR="001946F7" w:rsidRDefault="001946F7" w:rsidP="00A118A9">
      <w:pPr>
        <w:tabs>
          <w:tab w:val="left" w:pos="5670"/>
        </w:tabs>
        <w:rPr>
          <w:sz w:val="23"/>
          <w:szCs w:val="23"/>
        </w:rPr>
      </w:pPr>
    </w:p>
    <w:p w:rsidR="001946F7" w:rsidRPr="00927735" w:rsidRDefault="00350FD4" w:rsidP="00A118A9">
      <w:pPr>
        <w:spacing w:after="200"/>
        <w:jc w:val="left"/>
        <w:rPr>
          <w:lang w:val="en-US"/>
        </w:rPr>
      </w:pPr>
      <w:r>
        <w:rPr>
          <w:sz w:val="23"/>
          <w:szCs w:val="23"/>
        </w:rPr>
        <w:t xml:space="preserve">SILBERSCHATZ, A.; KORTH, H. F.; SUDARSHAN, S. </w:t>
      </w:r>
      <w:r>
        <w:rPr>
          <w:b/>
          <w:bCs/>
          <w:sz w:val="23"/>
          <w:szCs w:val="23"/>
        </w:rPr>
        <w:t>Sistema de Banco de Dados</w:t>
      </w:r>
      <w:r>
        <w:rPr>
          <w:sz w:val="23"/>
          <w:szCs w:val="23"/>
        </w:rPr>
        <w:t xml:space="preserve">. </w:t>
      </w:r>
      <w:r w:rsidRPr="00927735">
        <w:rPr>
          <w:sz w:val="23"/>
          <w:szCs w:val="23"/>
          <w:lang w:val="en-US"/>
        </w:rPr>
        <w:t>3ª ed. São Paulo:</w:t>
      </w:r>
      <w:r w:rsidR="003C5B6E" w:rsidRPr="00927735">
        <w:rPr>
          <w:sz w:val="23"/>
          <w:szCs w:val="23"/>
          <w:lang w:val="en-US"/>
        </w:rPr>
        <w:t xml:space="preserve"> Pearson </w:t>
      </w:r>
      <w:proofErr w:type="spellStart"/>
      <w:r w:rsidR="003C5B6E" w:rsidRPr="00927735">
        <w:rPr>
          <w:sz w:val="23"/>
          <w:szCs w:val="23"/>
          <w:lang w:val="en-US"/>
        </w:rPr>
        <w:t>Makron</w:t>
      </w:r>
      <w:proofErr w:type="spellEnd"/>
      <w:r w:rsidR="003C5B6E" w:rsidRPr="00927735">
        <w:rPr>
          <w:sz w:val="23"/>
          <w:szCs w:val="23"/>
          <w:lang w:val="en-US"/>
        </w:rPr>
        <w:t xml:space="preserve"> Books, 1999</w:t>
      </w:r>
      <w:r w:rsidRPr="00927735">
        <w:rPr>
          <w:sz w:val="23"/>
          <w:szCs w:val="23"/>
          <w:lang w:val="en-US"/>
        </w:rPr>
        <w:t xml:space="preserve">. </w:t>
      </w:r>
    </w:p>
    <w:p w:rsidR="001946F7" w:rsidRDefault="001946F7" w:rsidP="00A118A9">
      <w:pPr>
        <w:tabs>
          <w:tab w:val="left" w:pos="5670"/>
        </w:tabs>
      </w:pPr>
      <w:r w:rsidRPr="001946F7">
        <w:rPr>
          <w:lang w:val="en-US"/>
        </w:rPr>
        <w:t xml:space="preserve">SUEHRING, S. </w:t>
      </w:r>
      <w:r w:rsidRPr="00A118A9">
        <w:rPr>
          <w:b/>
          <w:lang w:val="en-US"/>
        </w:rPr>
        <w:t xml:space="preserve">MySQL – a </w:t>
      </w:r>
      <w:proofErr w:type="spellStart"/>
      <w:r w:rsidRPr="00A118A9">
        <w:rPr>
          <w:b/>
          <w:lang w:val="en-US"/>
        </w:rPr>
        <w:t>Bíblia</w:t>
      </w:r>
      <w:proofErr w:type="spellEnd"/>
      <w:r w:rsidRPr="001946F7">
        <w:rPr>
          <w:lang w:val="en-US"/>
        </w:rPr>
        <w:t xml:space="preserve">. </w:t>
      </w:r>
      <w:r w:rsidR="00735107">
        <w:t>5ª ed. Rio de Janeiro</w:t>
      </w:r>
      <w:r w:rsidRPr="001946F7">
        <w:t xml:space="preserve">: </w:t>
      </w:r>
      <w:proofErr w:type="spellStart"/>
      <w:r w:rsidRPr="001946F7">
        <w:t>Elsevier</w:t>
      </w:r>
      <w:proofErr w:type="spellEnd"/>
      <w:r w:rsidRPr="001946F7">
        <w:t>, 2002.</w:t>
      </w:r>
      <w:r>
        <w:t xml:space="preserve"> </w:t>
      </w:r>
    </w:p>
    <w:p w:rsidR="00373C33" w:rsidRDefault="00373C33" w:rsidP="00A118A9">
      <w:pPr>
        <w:tabs>
          <w:tab w:val="left" w:pos="5670"/>
        </w:tabs>
      </w:pPr>
    </w:p>
    <w:p w:rsidR="00373C33" w:rsidRDefault="00373C33" w:rsidP="00A118A9">
      <w:pPr>
        <w:tabs>
          <w:tab w:val="left" w:pos="5670"/>
        </w:tabs>
      </w:pPr>
      <w:r>
        <w:t xml:space="preserve">TONSIG, S. L. </w:t>
      </w:r>
      <w:r w:rsidRPr="00A118A9">
        <w:rPr>
          <w:b/>
        </w:rPr>
        <w:t>MySQL – Aprendendo na Prática</w:t>
      </w:r>
      <w:r>
        <w:t xml:space="preserve">. Rio de Janeiro: </w:t>
      </w:r>
      <w:r w:rsidR="001946F7">
        <w:t xml:space="preserve">Editora Ciência Moderna </w:t>
      </w:r>
      <w:proofErr w:type="spellStart"/>
      <w:r w:rsidR="001946F7">
        <w:t>Ltda</w:t>
      </w:r>
      <w:proofErr w:type="spellEnd"/>
      <w:r w:rsidR="001946F7">
        <w:t>, 2006.</w:t>
      </w:r>
    </w:p>
    <w:p w:rsidR="00735107" w:rsidRDefault="001946F7" w:rsidP="00A118A9">
      <w:pPr>
        <w:tabs>
          <w:tab w:val="left" w:pos="5670"/>
        </w:tabs>
      </w:pPr>
      <w:r>
        <w:t xml:space="preserve">  </w:t>
      </w:r>
      <w:r w:rsidRPr="001946F7">
        <w:t xml:space="preserve">  </w:t>
      </w:r>
    </w:p>
    <w:p w:rsidR="00735107" w:rsidRDefault="00735107">
      <w:pPr>
        <w:spacing w:after="200" w:line="276" w:lineRule="auto"/>
        <w:jc w:val="left"/>
      </w:pPr>
      <w:r>
        <w:br w:type="page"/>
      </w:r>
    </w:p>
    <w:p w:rsidR="00735107" w:rsidRDefault="00735107" w:rsidP="00735107">
      <w:pPr>
        <w:pStyle w:val="Ttulo1"/>
        <w:numPr>
          <w:ilvl w:val="0"/>
          <w:numId w:val="0"/>
        </w:numPr>
        <w:jc w:val="center"/>
      </w:pPr>
      <w:bookmarkStart w:id="60" w:name="_Toc20475416"/>
      <w:bookmarkStart w:id="61" w:name="_Toc20476704"/>
      <w:bookmarkStart w:id="62" w:name="_Toc20477433"/>
      <w:bookmarkStart w:id="63" w:name="_Toc20485132"/>
      <w:r>
        <w:lastRenderedPageBreak/>
        <w:t>APÊNDICE A – ARQUIVOS BANCO DE DADOS RELACIONAL</w:t>
      </w:r>
      <w:bookmarkEnd w:id="60"/>
      <w:bookmarkEnd w:id="61"/>
      <w:bookmarkEnd w:id="62"/>
      <w:bookmarkEnd w:id="63"/>
    </w:p>
    <w:p w:rsidR="00735107" w:rsidRDefault="00735107" w:rsidP="00735107">
      <w:pPr>
        <w:ind w:firstLine="720"/>
      </w:pPr>
      <w:proofErr w:type="spellStart"/>
      <w:proofErr w:type="gramStart"/>
      <w:r>
        <w:t>url</w:t>
      </w:r>
      <w:proofErr w:type="spellEnd"/>
      <w:proofErr w:type="gramEnd"/>
      <w:r>
        <w:t>??????????</w:t>
      </w:r>
    </w:p>
    <w:p w:rsidR="00735107" w:rsidRDefault="00735107" w:rsidP="00735107">
      <w:r>
        <w:br w:type="page"/>
      </w:r>
    </w:p>
    <w:p w:rsidR="00735107" w:rsidRDefault="00735107" w:rsidP="00735107">
      <w:pPr>
        <w:pStyle w:val="Ttulo1"/>
        <w:numPr>
          <w:ilvl w:val="0"/>
          <w:numId w:val="0"/>
        </w:numPr>
        <w:jc w:val="center"/>
      </w:pPr>
      <w:bookmarkStart w:id="64" w:name="_Toc20475417"/>
      <w:bookmarkStart w:id="65" w:name="_Toc20476705"/>
      <w:bookmarkStart w:id="66" w:name="_Toc20477434"/>
      <w:bookmarkStart w:id="67" w:name="_Toc20485133"/>
      <w:r>
        <w:lastRenderedPageBreak/>
        <w:t>APÊNDICE B – ARQUIVOS BANCO DE DADOS NÃO RELACIONAL</w:t>
      </w:r>
      <w:bookmarkEnd w:id="64"/>
      <w:bookmarkEnd w:id="65"/>
      <w:bookmarkEnd w:id="66"/>
      <w:bookmarkEnd w:id="67"/>
    </w:p>
    <w:p w:rsidR="00735107" w:rsidRDefault="00735107" w:rsidP="00735107">
      <w:pPr>
        <w:ind w:firstLine="720"/>
      </w:pPr>
      <w:proofErr w:type="spellStart"/>
      <w:proofErr w:type="gramStart"/>
      <w:r>
        <w:t>url</w:t>
      </w:r>
      <w:proofErr w:type="spellEnd"/>
      <w:proofErr w:type="gramEnd"/>
      <w:r>
        <w:t>??????????</w:t>
      </w:r>
    </w:p>
    <w:p w:rsidR="00735107" w:rsidRDefault="00735107" w:rsidP="00735107">
      <w:bookmarkStart w:id="68" w:name="_GoBack"/>
      <w:bookmarkEnd w:id="58"/>
      <w:bookmarkEnd w:id="68"/>
    </w:p>
    <w:sectPr w:rsidR="00735107" w:rsidSect="00E8184C">
      <w:headerReference w:type="default" r:id="rId18"/>
      <w:headerReference w:type="first" r:id="rId19"/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22A" w:rsidRDefault="0095722A" w:rsidP="00934023">
      <w:r>
        <w:separator/>
      </w:r>
    </w:p>
  </w:endnote>
  <w:endnote w:type="continuationSeparator" w:id="0">
    <w:p w:rsidR="0095722A" w:rsidRDefault="0095722A" w:rsidP="00934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22A" w:rsidRDefault="0095722A" w:rsidP="00934023">
      <w:r>
        <w:separator/>
      </w:r>
    </w:p>
  </w:footnote>
  <w:footnote w:type="continuationSeparator" w:id="0">
    <w:p w:rsidR="0095722A" w:rsidRDefault="0095722A" w:rsidP="009340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2EF" w:rsidRDefault="007D02EF">
    <w:pPr>
      <w:pStyle w:val="Cabealho"/>
      <w:jc w:val="right"/>
    </w:pPr>
  </w:p>
  <w:p w:rsidR="007D02EF" w:rsidRDefault="007D02E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2EF" w:rsidRDefault="007D02EF">
    <w:pPr>
      <w:pStyle w:val="Cabealho"/>
      <w:jc w:val="right"/>
    </w:pPr>
  </w:p>
  <w:p w:rsidR="007D02EF" w:rsidRDefault="007D02E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5055955"/>
      <w:docPartObj>
        <w:docPartGallery w:val="Page Numbers (Top of Page)"/>
        <w:docPartUnique/>
      </w:docPartObj>
    </w:sdtPr>
    <w:sdtEndPr/>
    <w:sdtContent>
      <w:p w:rsidR="007D02EF" w:rsidRDefault="007D02EF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D02EF" w:rsidRDefault="007D02E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2EF" w:rsidRDefault="007D02EF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27735">
      <w:rPr>
        <w:noProof/>
      </w:rPr>
      <w:t>18</w:t>
    </w:r>
    <w:r>
      <w:rPr>
        <w:noProof/>
      </w:rPr>
      <w:fldChar w:fldCharType="end"/>
    </w:r>
  </w:p>
  <w:p w:rsidR="007D02EF" w:rsidRDefault="007D02EF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2EF" w:rsidRDefault="007D02EF">
    <w:pPr>
      <w:pStyle w:val="Cabealho"/>
      <w:jc w:val="right"/>
    </w:pPr>
  </w:p>
  <w:p w:rsidR="007D02EF" w:rsidRDefault="007D02E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80CA60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12560"/>
    <w:multiLevelType w:val="hybridMultilevel"/>
    <w:tmpl w:val="87BA6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565FF9"/>
    <w:multiLevelType w:val="hybridMultilevel"/>
    <w:tmpl w:val="074A2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3045A"/>
    <w:multiLevelType w:val="multilevel"/>
    <w:tmpl w:val="1E6C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94DDD"/>
    <w:multiLevelType w:val="hybridMultilevel"/>
    <w:tmpl w:val="9B069A80"/>
    <w:lvl w:ilvl="0" w:tplc="A7AA9332">
      <w:start w:val="1"/>
      <w:numFmt w:val="decimal"/>
      <w:lvlText w:val="%1 - -"/>
      <w:lvlJc w:val="left"/>
      <w:pPr>
        <w:ind w:left="185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0320FB7"/>
    <w:multiLevelType w:val="hybridMultilevel"/>
    <w:tmpl w:val="23B2AF2A"/>
    <w:lvl w:ilvl="0" w:tplc="5A9681CE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9F6DC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B625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BC4F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AA0C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EA4E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8C4F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D42E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58CF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C7061E"/>
    <w:multiLevelType w:val="hybridMultilevel"/>
    <w:tmpl w:val="B5703702"/>
    <w:lvl w:ilvl="0" w:tplc="AF92FB18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E10F6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943E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E644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EE03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4A4B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4AC7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840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026A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CD6399"/>
    <w:multiLevelType w:val="hybridMultilevel"/>
    <w:tmpl w:val="614E8BBE"/>
    <w:lvl w:ilvl="0" w:tplc="67C0C138">
      <w:start w:val="1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1F65D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6E4C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04D6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AC37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1EFF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D0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04EE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A71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2B4F07"/>
    <w:multiLevelType w:val="multilevel"/>
    <w:tmpl w:val="0BB2FFE4"/>
    <w:lvl w:ilvl="0">
      <w:start w:val="3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16CD5909"/>
    <w:multiLevelType w:val="hybridMultilevel"/>
    <w:tmpl w:val="CCAA2958"/>
    <w:lvl w:ilvl="0" w:tplc="57EEB9F8">
      <w:start w:val="1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F9C12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2AF3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D8CC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7A4B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F83B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5063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5215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961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234642"/>
    <w:multiLevelType w:val="hybridMultilevel"/>
    <w:tmpl w:val="2C4CA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F08B4"/>
    <w:multiLevelType w:val="hybridMultilevel"/>
    <w:tmpl w:val="45541F04"/>
    <w:lvl w:ilvl="0" w:tplc="27D8E24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6E426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4CC3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E06C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FC5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6C7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D23B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F808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4082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6339D9"/>
    <w:multiLevelType w:val="hybridMultilevel"/>
    <w:tmpl w:val="00980D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B46EAD"/>
    <w:multiLevelType w:val="multilevel"/>
    <w:tmpl w:val="4AC00A70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4" w15:restartNumberingAfterBreak="0">
    <w:nsid w:val="1ED203B3"/>
    <w:multiLevelType w:val="multilevel"/>
    <w:tmpl w:val="3C3E7E38"/>
    <w:lvl w:ilvl="0">
      <w:start w:val="6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23A81452"/>
    <w:multiLevelType w:val="hybridMultilevel"/>
    <w:tmpl w:val="7AC2ED36"/>
    <w:lvl w:ilvl="0" w:tplc="C45A35B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DC47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CC7F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9445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A099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66D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8C32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A4F9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CABE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931D1D"/>
    <w:multiLevelType w:val="multilevel"/>
    <w:tmpl w:val="43405598"/>
    <w:lvl w:ilvl="0">
      <w:start w:val="4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29392D09"/>
    <w:multiLevelType w:val="hybridMultilevel"/>
    <w:tmpl w:val="FDCAE2F2"/>
    <w:lvl w:ilvl="0" w:tplc="ED1CF806">
      <w:start w:val="13"/>
      <w:numFmt w:val="lowerLetter"/>
      <w:lvlText w:val="%1."/>
      <w:lvlJc w:val="left"/>
      <w:pPr>
        <w:tabs>
          <w:tab w:val="num" w:pos="2280"/>
        </w:tabs>
        <w:ind w:left="2280" w:hanging="360"/>
      </w:pPr>
    </w:lvl>
    <w:lvl w:ilvl="1" w:tplc="8FA8C3BC" w:tentative="1">
      <w:start w:val="1"/>
      <w:numFmt w:val="decimal"/>
      <w:lvlText w:val="%2."/>
      <w:lvlJc w:val="left"/>
      <w:pPr>
        <w:tabs>
          <w:tab w:val="num" w:pos="3000"/>
        </w:tabs>
        <w:ind w:left="3000" w:hanging="360"/>
      </w:pPr>
    </w:lvl>
    <w:lvl w:ilvl="2" w:tplc="A5484D22" w:tentative="1">
      <w:start w:val="1"/>
      <w:numFmt w:val="decimal"/>
      <w:lvlText w:val="%3."/>
      <w:lvlJc w:val="left"/>
      <w:pPr>
        <w:tabs>
          <w:tab w:val="num" w:pos="3720"/>
        </w:tabs>
        <w:ind w:left="3720" w:hanging="360"/>
      </w:pPr>
    </w:lvl>
    <w:lvl w:ilvl="3" w:tplc="8CA060C0" w:tentative="1">
      <w:start w:val="1"/>
      <w:numFmt w:val="decimal"/>
      <w:lvlText w:val="%4."/>
      <w:lvlJc w:val="left"/>
      <w:pPr>
        <w:tabs>
          <w:tab w:val="num" w:pos="4440"/>
        </w:tabs>
        <w:ind w:left="4440" w:hanging="360"/>
      </w:pPr>
    </w:lvl>
    <w:lvl w:ilvl="4" w:tplc="321242F8" w:tentative="1">
      <w:start w:val="1"/>
      <w:numFmt w:val="decimal"/>
      <w:lvlText w:val="%5."/>
      <w:lvlJc w:val="left"/>
      <w:pPr>
        <w:tabs>
          <w:tab w:val="num" w:pos="5160"/>
        </w:tabs>
        <w:ind w:left="5160" w:hanging="360"/>
      </w:pPr>
    </w:lvl>
    <w:lvl w:ilvl="5" w:tplc="85A45E12" w:tentative="1">
      <w:start w:val="1"/>
      <w:numFmt w:val="decimal"/>
      <w:lvlText w:val="%6."/>
      <w:lvlJc w:val="left"/>
      <w:pPr>
        <w:tabs>
          <w:tab w:val="num" w:pos="5880"/>
        </w:tabs>
        <w:ind w:left="5880" w:hanging="360"/>
      </w:pPr>
    </w:lvl>
    <w:lvl w:ilvl="6" w:tplc="45402722" w:tentative="1">
      <w:start w:val="1"/>
      <w:numFmt w:val="decimal"/>
      <w:lvlText w:val="%7."/>
      <w:lvlJc w:val="left"/>
      <w:pPr>
        <w:tabs>
          <w:tab w:val="num" w:pos="6600"/>
        </w:tabs>
        <w:ind w:left="6600" w:hanging="360"/>
      </w:pPr>
    </w:lvl>
    <w:lvl w:ilvl="7" w:tplc="BDFAC514" w:tentative="1">
      <w:start w:val="1"/>
      <w:numFmt w:val="decimal"/>
      <w:lvlText w:val="%8."/>
      <w:lvlJc w:val="left"/>
      <w:pPr>
        <w:tabs>
          <w:tab w:val="num" w:pos="7320"/>
        </w:tabs>
        <w:ind w:left="7320" w:hanging="360"/>
      </w:pPr>
    </w:lvl>
    <w:lvl w:ilvl="8" w:tplc="0264038A" w:tentative="1">
      <w:start w:val="1"/>
      <w:numFmt w:val="decimal"/>
      <w:lvlText w:val="%9."/>
      <w:lvlJc w:val="left"/>
      <w:pPr>
        <w:tabs>
          <w:tab w:val="num" w:pos="8040"/>
        </w:tabs>
        <w:ind w:left="8040" w:hanging="360"/>
      </w:pPr>
    </w:lvl>
  </w:abstractNum>
  <w:abstractNum w:abstractNumId="18" w15:restartNumberingAfterBreak="0">
    <w:nsid w:val="2DD4540C"/>
    <w:multiLevelType w:val="multilevel"/>
    <w:tmpl w:val="0F2A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7A1C78"/>
    <w:multiLevelType w:val="hybridMultilevel"/>
    <w:tmpl w:val="9FBEABE0"/>
    <w:lvl w:ilvl="0" w:tplc="2730DD5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C2BF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3AB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1C2C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94F2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265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AFE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E8AF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E73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9D55B8"/>
    <w:multiLevelType w:val="hybridMultilevel"/>
    <w:tmpl w:val="9BEC2326"/>
    <w:lvl w:ilvl="0" w:tplc="D6448C4A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30228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FEFB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D258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A0DD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B0EF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702F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6436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6AD8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E62296"/>
    <w:multiLevelType w:val="hybridMultilevel"/>
    <w:tmpl w:val="D77EA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F14C7"/>
    <w:multiLevelType w:val="multilevel"/>
    <w:tmpl w:val="8500BEE6"/>
    <w:lvl w:ilvl="0">
      <w:start w:val="2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43444543"/>
    <w:multiLevelType w:val="hybridMultilevel"/>
    <w:tmpl w:val="C4962380"/>
    <w:lvl w:ilvl="0" w:tplc="40EAA86A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E16C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E625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723B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E0AD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F22F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AC2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7A44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322E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793F47"/>
    <w:multiLevelType w:val="multilevel"/>
    <w:tmpl w:val="6A5822FE"/>
    <w:lvl w:ilvl="0">
      <w:start w:val="8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469E50C8"/>
    <w:multiLevelType w:val="hybridMultilevel"/>
    <w:tmpl w:val="84926F12"/>
    <w:lvl w:ilvl="0" w:tplc="8092C5A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FE4DC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905C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2AF4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D4A9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006E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FCF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26E0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62D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AE020C"/>
    <w:multiLevelType w:val="hybridMultilevel"/>
    <w:tmpl w:val="545CD30E"/>
    <w:lvl w:ilvl="0" w:tplc="49C0A2A6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54C04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80C2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A299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3E99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822C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325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98FC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A011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2E2A1A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4B025F1E"/>
    <w:multiLevelType w:val="hybridMultilevel"/>
    <w:tmpl w:val="77CE7B42"/>
    <w:lvl w:ilvl="0" w:tplc="30C0A64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B90B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700D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5EB0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89B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24A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28E8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58AC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A803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724B4F"/>
    <w:multiLevelType w:val="hybridMultilevel"/>
    <w:tmpl w:val="94D649F2"/>
    <w:lvl w:ilvl="0" w:tplc="73AAB1AE">
      <w:numFmt w:val="bullet"/>
      <w:lvlText w:val="-"/>
      <w:lvlJc w:val="left"/>
      <w:pPr>
        <w:ind w:left="1854" w:hanging="360"/>
      </w:pPr>
      <w:rPr>
        <w:rFonts w:ascii="Verdana" w:eastAsiaTheme="minorHAnsi" w:hAnsi="Verdan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501E5C20"/>
    <w:multiLevelType w:val="hybridMultilevel"/>
    <w:tmpl w:val="FC98D54C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 w15:restartNumberingAfterBreak="0">
    <w:nsid w:val="50370904"/>
    <w:multiLevelType w:val="hybridMultilevel"/>
    <w:tmpl w:val="4080EB2C"/>
    <w:lvl w:ilvl="0" w:tplc="7A02322C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A5AA2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9205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B66D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3E2C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8A07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F68B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82C3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E40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7D1AC3"/>
    <w:multiLevelType w:val="hybridMultilevel"/>
    <w:tmpl w:val="AA6ED206"/>
    <w:lvl w:ilvl="0" w:tplc="C996F582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2B6FB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FE8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C011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9037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5E61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509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3036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BE03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991A2E"/>
    <w:multiLevelType w:val="hybridMultilevel"/>
    <w:tmpl w:val="33C8F264"/>
    <w:lvl w:ilvl="0" w:tplc="672677E8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116B3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1A52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5043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2828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AC4C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9ECF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14F8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A019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CA6912"/>
    <w:multiLevelType w:val="multilevel"/>
    <w:tmpl w:val="4D7E496A"/>
    <w:lvl w:ilvl="0">
      <w:start w:val="7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35" w15:restartNumberingAfterBreak="0">
    <w:nsid w:val="61530BAB"/>
    <w:multiLevelType w:val="hybridMultilevel"/>
    <w:tmpl w:val="B678C94C"/>
    <w:lvl w:ilvl="0" w:tplc="0416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6" w15:restartNumberingAfterBreak="0">
    <w:nsid w:val="62995A47"/>
    <w:multiLevelType w:val="hybridMultilevel"/>
    <w:tmpl w:val="A6D6CA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2C0219"/>
    <w:multiLevelType w:val="multilevel"/>
    <w:tmpl w:val="2CDE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896DAD"/>
    <w:multiLevelType w:val="multilevel"/>
    <w:tmpl w:val="97F4EFE2"/>
    <w:lvl w:ilvl="0">
      <w:start w:val="5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39" w15:restartNumberingAfterBreak="0">
    <w:nsid w:val="689A174E"/>
    <w:multiLevelType w:val="hybridMultilevel"/>
    <w:tmpl w:val="9612AA46"/>
    <w:lvl w:ilvl="0" w:tplc="ECB0BAD2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863C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98AD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1CB2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020F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EA16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34BD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2E5A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F6C5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031EC7"/>
    <w:multiLevelType w:val="hybridMultilevel"/>
    <w:tmpl w:val="9CBE9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C72898"/>
    <w:multiLevelType w:val="multilevel"/>
    <w:tmpl w:val="18328EEC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7"/>
  </w:num>
  <w:num w:numId="2">
    <w:abstractNumId w:val="0"/>
  </w:num>
  <w:num w:numId="3">
    <w:abstractNumId w:val="37"/>
  </w:num>
  <w:num w:numId="4">
    <w:abstractNumId w:val="18"/>
  </w:num>
  <w:num w:numId="5">
    <w:abstractNumId w:val="3"/>
  </w:num>
  <w:num w:numId="6">
    <w:abstractNumId w:val="35"/>
  </w:num>
  <w:num w:numId="7">
    <w:abstractNumId w:val="2"/>
  </w:num>
  <w:num w:numId="8">
    <w:abstractNumId w:val="21"/>
  </w:num>
  <w:num w:numId="9">
    <w:abstractNumId w:val="27"/>
  </w:num>
  <w:num w:numId="10">
    <w:abstractNumId w:val="27"/>
  </w:num>
  <w:num w:numId="11">
    <w:abstractNumId w:val="25"/>
  </w:num>
  <w:num w:numId="12">
    <w:abstractNumId w:val="28"/>
  </w:num>
  <w:num w:numId="13">
    <w:abstractNumId w:val="5"/>
  </w:num>
  <w:num w:numId="14">
    <w:abstractNumId w:val="39"/>
  </w:num>
  <w:num w:numId="15">
    <w:abstractNumId w:val="11"/>
  </w:num>
  <w:num w:numId="16">
    <w:abstractNumId w:val="20"/>
  </w:num>
  <w:num w:numId="17">
    <w:abstractNumId w:val="6"/>
  </w:num>
  <w:num w:numId="18">
    <w:abstractNumId w:val="7"/>
  </w:num>
  <w:num w:numId="19">
    <w:abstractNumId w:val="1"/>
  </w:num>
  <w:num w:numId="20">
    <w:abstractNumId w:val="40"/>
  </w:num>
  <w:num w:numId="21">
    <w:abstractNumId w:val="15"/>
  </w:num>
  <w:num w:numId="22">
    <w:abstractNumId w:val="33"/>
  </w:num>
  <w:num w:numId="23">
    <w:abstractNumId w:val="19"/>
  </w:num>
  <w:num w:numId="24">
    <w:abstractNumId w:val="26"/>
  </w:num>
  <w:num w:numId="25">
    <w:abstractNumId w:val="31"/>
  </w:num>
  <w:num w:numId="26">
    <w:abstractNumId w:val="32"/>
  </w:num>
  <w:num w:numId="27">
    <w:abstractNumId w:val="23"/>
  </w:num>
  <w:num w:numId="28">
    <w:abstractNumId w:val="17"/>
  </w:num>
  <w:num w:numId="29">
    <w:abstractNumId w:val="9"/>
  </w:num>
  <w:num w:numId="30">
    <w:abstractNumId w:val="27"/>
  </w:num>
  <w:num w:numId="31">
    <w:abstractNumId w:val="27"/>
  </w:num>
  <w:num w:numId="32">
    <w:abstractNumId w:val="27"/>
  </w:num>
  <w:num w:numId="33">
    <w:abstractNumId w:val="27"/>
  </w:num>
  <w:num w:numId="34">
    <w:abstractNumId w:val="12"/>
  </w:num>
  <w:num w:numId="35">
    <w:abstractNumId w:val="38"/>
  </w:num>
  <w:num w:numId="36">
    <w:abstractNumId w:val="16"/>
  </w:num>
  <w:num w:numId="37">
    <w:abstractNumId w:val="14"/>
  </w:num>
  <w:num w:numId="38">
    <w:abstractNumId w:val="34"/>
  </w:num>
  <w:num w:numId="39">
    <w:abstractNumId w:val="8"/>
  </w:num>
  <w:num w:numId="40">
    <w:abstractNumId w:val="22"/>
  </w:num>
  <w:num w:numId="41">
    <w:abstractNumId w:val="41"/>
  </w:num>
  <w:num w:numId="42">
    <w:abstractNumId w:val="24"/>
  </w:num>
  <w:num w:numId="43">
    <w:abstractNumId w:val="36"/>
  </w:num>
  <w:num w:numId="44">
    <w:abstractNumId w:val="10"/>
  </w:num>
  <w:num w:numId="45">
    <w:abstractNumId w:val="13"/>
  </w:num>
  <w:num w:numId="46">
    <w:abstractNumId w:val="29"/>
  </w:num>
  <w:num w:numId="47">
    <w:abstractNumId w:val="4"/>
  </w:num>
  <w:num w:numId="48">
    <w:abstractNumId w:val="3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1" w:dllVersion="513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ibraries" w:val="&lt;ENLibraries&gt;&lt;Libraries&gt;&lt;item&gt;Minhas Referências.enl&lt;/item&gt;&lt;/Libraries&gt;&lt;/ENLibraries&gt;"/>
  </w:docVars>
  <w:rsids>
    <w:rsidRoot w:val="00C4325E"/>
    <w:rsid w:val="000003BE"/>
    <w:rsid w:val="00000F9B"/>
    <w:rsid w:val="0000162E"/>
    <w:rsid w:val="00003012"/>
    <w:rsid w:val="0000347D"/>
    <w:rsid w:val="000040A1"/>
    <w:rsid w:val="000045CD"/>
    <w:rsid w:val="000049B6"/>
    <w:rsid w:val="00004FD8"/>
    <w:rsid w:val="000055C5"/>
    <w:rsid w:val="000060A7"/>
    <w:rsid w:val="000060F2"/>
    <w:rsid w:val="0000650E"/>
    <w:rsid w:val="00006532"/>
    <w:rsid w:val="00007138"/>
    <w:rsid w:val="000071BD"/>
    <w:rsid w:val="000076B0"/>
    <w:rsid w:val="00007F75"/>
    <w:rsid w:val="00011B41"/>
    <w:rsid w:val="00011E9B"/>
    <w:rsid w:val="00012A05"/>
    <w:rsid w:val="00012F5B"/>
    <w:rsid w:val="00012FB1"/>
    <w:rsid w:val="000136B6"/>
    <w:rsid w:val="00013BE8"/>
    <w:rsid w:val="00016DA9"/>
    <w:rsid w:val="00016EF8"/>
    <w:rsid w:val="00020AA2"/>
    <w:rsid w:val="00021CFC"/>
    <w:rsid w:val="000227B1"/>
    <w:rsid w:val="0002382B"/>
    <w:rsid w:val="00023A4E"/>
    <w:rsid w:val="000242BC"/>
    <w:rsid w:val="000245EA"/>
    <w:rsid w:val="0002479D"/>
    <w:rsid w:val="00024A94"/>
    <w:rsid w:val="00024BF5"/>
    <w:rsid w:val="00025FAE"/>
    <w:rsid w:val="00026031"/>
    <w:rsid w:val="00026C61"/>
    <w:rsid w:val="00030161"/>
    <w:rsid w:val="000309B6"/>
    <w:rsid w:val="0003184C"/>
    <w:rsid w:val="00032751"/>
    <w:rsid w:val="00032811"/>
    <w:rsid w:val="00032A9B"/>
    <w:rsid w:val="00033745"/>
    <w:rsid w:val="00033B7B"/>
    <w:rsid w:val="00033BF6"/>
    <w:rsid w:val="00036AC2"/>
    <w:rsid w:val="0003752E"/>
    <w:rsid w:val="00037A75"/>
    <w:rsid w:val="000401CB"/>
    <w:rsid w:val="00040493"/>
    <w:rsid w:val="000408BB"/>
    <w:rsid w:val="00040938"/>
    <w:rsid w:val="000409BD"/>
    <w:rsid w:val="00041166"/>
    <w:rsid w:val="000418F2"/>
    <w:rsid w:val="00041A67"/>
    <w:rsid w:val="00041FEC"/>
    <w:rsid w:val="000427ED"/>
    <w:rsid w:val="000433F7"/>
    <w:rsid w:val="0004366F"/>
    <w:rsid w:val="00043CC8"/>
    <w:rsid w:val="00045790"/>
    <w:rsid w:val="00046230"/>
    <w:rsid w:val="0004634E"/>
    <w:rsid w:val="00046A81"/>
    <w:rsid w:val="00047BEF"/>
    <w:rsid w:val="00050705"/>
    <w:rsid w:val="000509A0"/>
    <w:rsid w:val="00050EBA"/>
    <w:rsid w:val="00050F57"/>
    <w:rsid w:val="000515B5"/>
    <w:rsid w:val="0005166A"/>
    <w:rsid w:val="00051713"/>
    <w:rsid w:val="00051A64"/>
    <w:rsid w:val="00051D74"/>
    <w:rsid w:val="000525A3"/>
    <w:rsid w:val="00052690"/>
    <w:rsid w:val="000526C3"/>
    <w:rsid w:val="000536C1"/>
    <w:rsid w:val="000547E9"/>
    <w:rsid w:val="0005508D"/>
    <w:rsid w:val="0005579E"/>
    <w:rsid w:val="00055CD3"/>
    <w:rsid w:val="000560D1"/>
    <w:rsid w:val="000560F1"/>
    <w:rsid w:val="00056FD3"/>
    <w:rsid w:val="0006002C"/>
    <w:rsid w:val="000604D0"/>
    <w:rsid w:val="00060555"/>
    <w:rsid w:val="00060E94"/>
    <w:rsid w:val="0006145B"/>
    <w:rsid w:val="00061C66"/>
    <w:rsid w:val="00062C33"/>
    <w:rsid w:val="00062C60"/>
    <w:rsid w:val="000634BA"/>
    <w:rsid w:val="000635A7"/>
    <w:rsid w:val="00065781"/>
    <w:rsid w:val="000667C8"/>
    <w:rsid w:val="00067E78"/>
    <w:rsid w:val="00070A01"/>
    <w:rsid w:val="00070EAD"/>
    <w:rsid w:val="00072F39"/>
    <w:rsid w:val="00073390"/>
    <w:rsid w:val="00073D4F"/>
    <w:rsid w:val="00075177"/>
    <w:rsid w:val="00075666"/>
    <w:rsid w:val="00076273"/>
    <w:rsid w:val="00076E49"/>
    <w:rsid w:val="00076ED6"/>
    <w:rsid w:val="00077D54"/>
    <w:rsid w:val="0008278B"/>
    <w:rsid w:val="00082FB2"/>
    <w:rsid w:val="0008388F"/>
    <w:rsid w:val="000840BD"/>
    <w:rsid w:val="00085534"/>
    <w:rsid w:val="00085676"/>
    <w:rsid w:val="000859EC"/>
    <w:rsid w:val="000876A5"/>
    <w:rsid w:val="000907C7"/>
    <w:rsid w:val="00090D38"/>
    <w:rsid w:val="00090E91"/>
    <w:rsid w:val="0009166D"/>
    <w:rsid w:val="00091873"/>
    <w:rsid w:val="00091A68"/>
    <w:rsid w:val="000928FD"/>
    <w:rsid w:val="0009316E"/>
    <w:rsid w:val="00094684"/>
    <w:rsid w:val="00095ED4"/>
    <w:rsid w:val="000974F0"/>
    <w:rsid w:val="00097C77"/>
    <w:rsid w:val="000A104A"/>
    <w:rsid w:val="000A1695"/>
    <w:rsid w:val="000A198D"/>
    <w:rsid w:val="000A1A4F"/>
    <w:rsid w:val="000A2272"/>
    <w:rsid w:val="000A2DFD"/>
    <w:rsid w:val="000A38C1"/>
    <w:rsid w:val="000A3A44"/>
    <w:rsid w:val="000A44D9"/>
    <w:rsid w:val="000A530C"/>
    <w:rsid w:val="000A5E63"/>
    <w:rsid w:val="000A66B8"/>
    <w:rsid w:val="000A6722"/>
    <w:rsid w:val="000A7598"/>
    <w:rsid w:val="000A7BCB"/>
    <w:rsid w:val="000A7DC7"/>
    <w:rsid w:val="000A7EA2"/>
    <w:rsid w:val="000B0009"/>
    <w:rsid w:val="000B00EF"/>
    <w:rsid w:val="000B0607"/>
    <w:rsid w:val="000B166B"/>
    <w:rsid w:val="000B1C39"/>
    <w:rsid w:val="000B2814"/>
    <w:rsid w:val="000B2D0E"/>
    <w:rsid w:val="000B4F52"/>
    <w:rsid w:val="000B62FA"/>
    <w:rsid w:val="000B6EAF"/>
    <w:rsid w:val="000C161C"/>
    <w:rsid w:val="000C2BD3"/>
    <w:rsid w:val="000C3713"/>
    <w:rsid w:val="000C3AB4"/>
    <w:rsid w:val="000C3D06"/>
    <w:rsid w:val="000C3DCE"/>
    <w:rsid w:val="000C424D"/>
    <w:rsid w:val="000C4919"/>
    <w:rsid w:val="000C4A0E"/>
    <w:rsid w:val="000C4AD9"/>
    <w:rsid w:val="000C5047"/>
    <w:rsid w:val="000C53B4"/>
    <w:rsid w:val="000C619D"/>
    <w:rsid w:val="000C6340"/>
    <w:rsid w:val="000C6870"/>
    <w:rsid w:val="000C6E9A"/>
    <w:rsid w:val="000C711E"/>
    <w:rsid w:val="000C7443"/>
    <w:rsid w:val="000C7DFF"/>
    <w:rsid w:val="000D111F"/>
    <w:rsid w:val="000D1F2E"/>
    <w:rsid w:val="000D206B"/>
    <w:rsid w:val="000D22C5"/>
    <w:rsid w:val="000D2561"/>
    <w:rsid w:val="000D378A"/>
    <w:rsid w:val="000D3A16"/>
    <w:rsid w:val="000D3B5F"/>
    <w:rsid w:val="000D4542"/>
    <w:rsid w:val="000D4620"/>
    <w:rsid w:val="000D4ECF"/>
    <w:rsid w:val="000D57B1"/>
    <w:rsid w:val="000D592D"/>
    <w:rsid w:val="000D5D18"/>
    <w:rsid w:val="000D5F7D"/>
    <w:rsid w:val="000D669B"/>
    <w:rsid w:val="000D730F"/>
    <w:rsid w:val="000D7A95"/>
    <w:rsid w:val="000E0261"/>
    <w:rsid w:val="000E0365"/>
    <w:rsid w:val="000E073E"/>
    <w:rsid w:val="000E0B6E"/>
    <w:rsid w:val="000E157C"/>
    <w:rsid w:val="000E1C00"/>
    <w:rsid w:val="000E1D14"/>
    <w:rsid w:val="000E27D4"/>
    <w:rsid w:val="000E2A72"/>
    <w:rsid w:val="000E3BE8"/>
    <w:rsid w:val="000E3C84"/>
    <w:rsid w:val="000E40FB"/>
    <w:rsid w:val="000E48D9"/>
    <w:rsid w:val="000E4A33"/>
    <w:rsid w:val="000E4EE4"/>
    <w:rsid w:val="000E5B24"/>
    <w:rsid w:val="000E6B8C"/>
    <w:rsid w:val="000E76C6"/>
    <w:rsid w:val="000F0AEC"/>
    <w:rsid w:val="000F1108"/>
    <w:rsid w:val="000F154E"/>
    <w:rsid w:val="000F1605"/>
    <w:rsid w:val="000F1DA3"/>
    <w:rsid w:val="000F292F"/>
    <w:rsid w:val="000F3029"/>
    <w:rsid w:val="000F3D26"/>
    <w:rsid w:val="000F3DC5"/>
    <w:rsid w:val="000F41EC"/>
    <w:rsid w:val="000F42D2"/>
    <w:rsid w:val="000F45F8"/>
    <w:rsid w:val="000F4AB1"/>
    <w:rsid w:val="000F4DD0"/>
    <w:rsid w:val="000F58BA"/>
    <w:rsid w:val="000F5EBC"/>
    <w:rsid w:val="000F64D2"/>
    <w:rsid w:val="000F6BD0"/>
    <w:rsid w:val="000F775F"/>
    <w:rsid w:val="001004B5"/>
    <w:rsid w:val="001015D1"/>
    <w:rsid w:val="00102AAE"/>
    <w:rsid w:val="00104817"/>
    <w:rsid w:val="00104DE2"/>
    <w:rsid w:val="00104E02"/>
    <w:rsid w:val="00106115"/>
    <w:rsid w:val="00106234"/>
    <w:rsid w:val="0010624B"/>
    <w:rsid w:val="00106D40"/>
    <w:rsid w:val="0010708A"/>
    <w:rsid w:val="00107AC2"/>
    <w:rsid w:val="00110B00"/>
    <w:rsid w:val="00110E4C"/>
    <w:rsid w:val="00111096"/>
    <w:rsid w:val="00111C0D"/>
    <w:rsid w:val="00112972"/>
    <w:rsid w:val="001137FC"/>
    <w:rsid w:val="00114A5E"/>
    <w:rsid w:val="00114E90"/>
    <w:rsid w:val="00114F9F"/>
    <w:rsid w:val="001150A0"/>
    <w:rsid w:val="00115A85"/>
    <w:rsid w:val="0011612D"/>
    <w:rsid w:val="001162C5"/>
    <w:rsid w:val="001176D8"/>
    <w:rsid w:val="00117EE5"/>
    <w:rsid w:val="001203C4"/>
    <w:rsid w:val="001209A2"/>
    <w:rsid w:val="00120E66"/>
    <w:rsid w:val="00121080"/>
    <w:rsid w:val="00122085"/>
    <w:rsid w:val="00122988"/>
    <w:rsid w:val="00123082"/>
    <w:rsid w:val="00123303"/>
    <w:rsid w:val="00123DB8"/>
    <w:rsid w:val="00124781"/>
    <w:rsid w:val="00124D68"/>
    <w:rsid w:val="0012596E"/>
    <w:rsid w:val="00126912"/>
    <w:rsid w:val="00126FD7"/>
    <w:rsid w:val="00127080"/>
    <w:rsid w:val="001272E0"/>
    <w:rsid w:val="001276AB"/>
    <w:rsid w:val="00127C72"/>
    <w:rsid w:val="0013000B"/>
    <w:rsid w:val="00130054"/>
    <w:rsid w:val="00130EEE"/>
    <w:rsid w:val="001310EB"/>
    <w:rsid w:val="00131106"/>
    <w:rsid w:val="0013163B"/>
    <w:rsid w:val="0013176D"/>
    <w:rsid w:val="00131BA7"/>
    <w:rsid w:val="00132070"/>
    <w:rsid w:val="00132D24"/>
    <w:rsid w:val="00132F59"/>
    <w:rsid w:val="00133916"/>
    <w:rsid w:val="00133974"/>
    <w:rsid w:val="00133B73"/>
    <w:rsid w:val="00134593"/>
    <w:rsid w:val="00134D8C"/>
    <w:rsid w:val="00135A47"/>
    <w:rsid w:val="00137EB3"/>
    <w:rsid w:val="00140413"/>
    <w:rsid w:val="00140C19"/>
    <w:rsid w:val="00140C21"/>
    <w:rsid w:val="00140DF9"/>
    <w:rsid w:val="00140FA4"/>
    <w:rsid w:val="00140FB8"/>
    <w:rsid w:val="001415AF"/>
    <w:rsid w:val="00142227"/>
    <w:rsid w:val="00142243"/>
    <w:rsid w:val="00142E14"/>
    <w:rsid w:val="0014421D"/>
    <w:rsid w:val="001442DB"/>
    <w:rsid w:val="00144D28"/>
    <w:rsid w:val="00145179"/>
    <w:rsid w:val="001460D0"/>
    <w:rsid w:val="00146264"/>
    <w:rsid w:val="00146302"/>
    <w:rsid w:val="001465D4"/>
    <w:rsid w:val="00146649"/>
    <w:rsid w:val="00146879"/>
    <w:rsid w:val="001478A7"/>
    <w:rsid w:val="00147946"/>
    <w:rsid w:val="00147EB7"/>
    <w:rsid w:val="001517EC"/>
    <w:rsid w:val="001518A7"/>
    <w:rsid w:val="00151BE1"/>
    <w:rsid w:val="001523DC"/>
    <w:rsid w:val="001525FB"/>
    <w:rsid w:val="001528E8"/>
    <w:rsid w:val="00152EA4"/>
    <w:rsid w:val="001538E7"/>
    <w:rsid w:val="001539CB"/>
    <w:rsid w:val="00153C7F"/>
    <w:rsid w:val="00153EAA"/>
    <w:rsid w:val="00154316"/>
    <w:rsid w:val="001549F2"/>
    <w:rsid w:val="00154A4E"/>
    <w:rsid w:val="00154AF5"/>
    <w:rsid w:val="0015505E"/>
    <w:rsid w:val="001558F4"/>
    <w:rsid w:val="001560B4"/>
    <w:rsid w:val="001561D4"/>
    <w:rsid w:val="001563B5"/>
    <w:rsid w:val="00156CB0"/>
    <w:rsid w:val="00161ADE"/>
    <w:rsid w:val="00161BCA"/>
    <w:rsid w:val="00161CDB"/>
    <w:rsid w:val="00162F23"/>
    <w:rsid w:val="00165A40"/>
    <w:rsid w:val="0016625E"/>
    <w:rsid w:val="0016634B"/>
    <w:rsid w:val="001678D8"/>
    <w:rsid w:val="00167FDD"/>
    <w:rsid w:val="001713C8"/>
    <w:rsid w:val="00173992"/>
    <w:rsid w:val="00173A9F"/>
    <w:rsid w:val="00173EEF"/>
    <w:rsid w:val="00173F7B"/>
    <w:rsid w:val="0017495B"/>
    <w:rsid w:val="001751E9"/>
    <w:rsid w:val="00175505"/>
    <w:rsid w:val="00176AA4"/>
    <w:rsid w:val="00176B5F"/>
    <w:rsid w:val="00176E6A"/>
    <w:rsid w:val="00180572"/>
    <w:rsid w:val="00180E6C"/>
    <w:rsid w:val="00181A9D"/>
    <w:rsid w:val="0018287E"/>
    <w:rsid w:val="001828C2"/>
    <w:rsid w:val="00182AF6"/>
    <w:rsid w:val="00183430"/>
    <w:rsid w:val="0018382B"/>
    <w:rsid w:val="00184657"/>
    <w:rsid w:val="00185331"/>
    <w:rsid w:val="00185E34"/>
    <w:rsid w:val="001867B7"/>
    <w:rsid w:val="001870D4"/>
    <w:rsid w:val="00187ED7"/>
    <w:rsid w:val="00190ADB"/>
    <w:rsid w:val="001919FD"/>
    <w:rsid w:val="00191EAD"/>
    <w:rsid w:val="00192510"/>
    <w:rsid w:val="00193FB4"/>
    <w:rsid w:val="0019423E"/>
    <w:rsid w:val="001946F7"/>
    <w:rsid w:val="00194D0A"/>
    <w:rsid w:val="001953BB"/>
    <w:rsid w:val="001955C6"/>
    <w:rsid w:val="00195E7A"/>
    <w:rsid w:val="0019696D"/>
    <w:rsid w:val="0019697A"/>
    <w:rsid w:val="00197293"/>
    <w:rsid w:val="0019764D"/>
    <w:rsid w:val="001A1149"/>
    <w:rsid w:val="001A117B"/>
    <w:rsid w:val="001A1B68"/>
    <w:rsid w:val="001A2448"/>
    <w:rsid w:val="001A3ACE"/>
    <w:rsid w:val="001A3BA4"/>
    <w:rsid w:val="001A44E9"/>
    <w:rsid w:val="001A474E"/>
    <w:rsid w:val="001A4ABA"/>
    <w:rsid w:val="001A5C93"/>
    <w:rsid w:val="001A739E"/>
    <w:rsid w:val="001B0296"/>
    <w:rsid w:val="001B040F"/>
    <w:rsid w:val="001B0903"/>
    <w:rsid w:val="001B1587"/>
    <w:rsid w:val="001B191D"/>
    <w:rsid w:val="001B1C25"/>
    <w:rsid w:val="001B1C88"/>
    <w:rsid w:val="001B24F8"/>
    <w:rsid w:val="001B2D4B"/>
    <w:rsid w:val="001B377E"/>
    <w:rsid w:val="001B3CAA"/>
    <w:rsid w:val="001B4BDE"/>
    <w:rsid w:val="001B54F7"/>
    <w:rsid w:val="001B5D4F"/>
    <w:rsid w:val="001B5EEB"/>
    <w:rsid w:val="001B6B7F"/>
    <w:rsid w:val="001B6C08"/>
    <w:rsid w:val="001B6C47"/>
    <w:rsid w:val="001B7481"/>
    <w:rsid w:val="001B76F8"/>
    <w:rsid w:val="001C02EF"/>
    <w:rsid w:val="001C04C9"/>
    <w:rsid w:val="001C0881"/>
    <w:rsid w:val="001C189D"/>
    <w:rsid w:val="001C1AB6"/>
    <w:rsid w:val="001C1C61"/>
    <w:rsid w:val="001C1F65"/>
    <w:rsid w:val="001C1FB1"/>
    <w:rsid w:val="001C20A6"/>
    <w:rsid w:val="001C23E4"/>
    <w:rsid w:val="001C27FC"/>
    <w:rsid w:val="001C2B49"/>
    <w:rsid w:val="001C2BBB"/>
    <w:rsid w:val="001C3C5D"/>
    <w:rsid w:val="001C4BA6"/>
    <w:rsid w:val="001C4BFA"/>
    <w:rsid w:val="001C4D17"/>
    <w:rsid w:val="001C5702"/>
    <w:rsid w:val="001C586A"/>
    <w:rsid w:val="001C5DA1"/>
    <w:rsid w:val="001C7158"/>
    <w:rsid w:val="001C7B5A"/>
    <w:rsid w:val="001D1DC0"/>
    <w:rsid w:val="001D2522"/>
    <w:rsid w:val="001D271A"/>
    <w:rsid w:val="001D27C9"/>
    <w:rsid w:val="001D2B8E"/>
    <w:rsid w:val="001D2EE3"/>
    <w:rsid w:val="001D4C46"/>
    <w:rsid w:val="001D52F4"/>
    <w:rsid w:val="001D6879"/>
    <w:rsid w:val="001D69EA"/>
    <w:rsid w:val="001D7196"/>
    <w:rsid w:val="001E02EE"/>
    <w:rsid w:val="001E2382"/>
    <w:rsid w:val="001E2ED7"/>
    <w:rsid w:val="001E3904"/>
    <w:rsid w:val="001E3D88"/>
    <w:rsid w:val="001E48AD"/>
    <w:rsid w:val="001E4BAA"/>
    <w:rsid w:val="001E5B61"/>
    <w:rsid w:val="001E5C69"/>
    <w:rsid w:val="001E5D4C"/>
    <w:rsid w:val="001E5ED4"/>
    <w:rsid w:val="001E6CCC"/>
    <w:rsid w:val="001E6DEA"/>
    <w:rsid w:val="001E7093"/>
    <w:rsid w:val="001E73EA"/>
    <w:rsid w:val="001E775D"/>
    <w:rsid w:val="001F02B5"/>
    <w:rsid w:val="001F0890"/>
    <w:rsid w:val="001F0B46"/>
    <w:rsid w:val="001F1398"/>
    <w:rsid w:val="001F17C4"/>
    <w:rsid w:val="001F1BF4"/>
    <w:rsid w:val="001F24D5"/>
    <w:rsid w:val="001F2CBB"/>
    <w:rsid w:val="001F3419"/>
    <w:rsid w:val="001F39CB"/>
    <w:rsid w:val="001F4236"/>
    <w:rsid w:val="001F53F8"/>
    <w:rsid w:val="001F563B"/>
    <w:rsid w:val="001F5CBC"/>
    <w:rsid w:val="001F6C59"/>
    <w:rsid w:val="001F6FD2"/>
    <w:rsid w:val="001F7A6D"/>
    <w:rsid w:val="001F7BAC"/>
    <w:rsid w:val="0020000D"/>
    <w:rsid w:val="002009AF"/>
    <w:rsid w:val="00201DBD"/>
    <w:rsid w:val="00202766"/>
    <w:rsid w:val="00206429"/>
    <w:rsid w:val="002072CC"/>
    <w:rsid w:val="002106C2"/>
    <w:rsid w:val="00212AA5"/>
    <w:rsid w:val="00212E25"/>
    <w:rsid w:val="002132F8"/>
    <w:rsid w:val="00213743"/>
    <w:rsid w:val="00214F48"/>
    <w:rsid w:val="0021558F"/>
    <w:rsid w:val="0021611E"/>
    <w:rsid w:val="002167BB"/>
    <w:rsid w:val="00216EC7"/>
    <w:rsid w:val="00217E6C"/>
    <w:rsid w:val="002208D2"/>
    <w:rsid w:val="00220CD6"/>
    <w:rsid w:val="00221566"/>
    <w:rsid w:val="0022164F"/>
    <w:rsid w:val="00221D3D"/>
    <w:rsid w:val="002222D5"/>
    <w:rsid w:val="00223536"/>
    <w:rsid w:val="00223818"/>
    <w:rsid w:val="002239E0"/>
    <w:rsid w:val="0022403E"/>
    <w:rsid w:val="0022438D"/>
    <w:rsid w:val="002257EE"/>
    <w:rsid w:val="002267DD"/>
    <w:rsid w:val="002272B8"/>
    <w:rsid w:val="00230A8C"/>
    <w:rsid w:val="002317DE"/>
    <w:rsid w:val="00231AB8"/>
    <w:rsid w:val="00232072"/>
    <w:rsid w:val="00232A2A"/>
    <w:rsid w:val="00232F4F"/>
    <w:rsid w:val="0023318E"/>
    <w:rsid w:val="0023418B"/>
    <w:rsid w:val="00234E32"/>
    <w:rsid w:val="00234E77"/>
    <w:rsid w:val="00234E96"/>
    <w:rsid w:val="00235011"/>
    <w:rsid w:val="002351E2"/>
    <w:rsid w:val="00236387"/>
    <w:rsid w:val="0023648F"/>
    <w:rsid w:val="002368A7"/>
    <w:rsid w:val="002373A7"/>
    <w:rsid w:val="00237A77"/>
    <w:rsid w:val="002400EF"/>
    <w:rsid w:val="002403CB"/>
    <w:rsid w:val="002411D7"/>
    <w:rsid w:val="0024227D"/>
    <w:rsid w:val="002436DA"/>
    <w:rsid w:val="00243B97"/>
    <w:rsid w:val="00243F5D"/>
    <w:rsid w:val="002440AF"/>
    <w:rsid w:val="002457EB"/>
    <w:rsid w:val="00245AE3"/>
    <w:rsid w:val="002470B6"/>
    <w:rsid w:val="00247D30"/>
    <w:rsid w:val="00247DC0"/>
    <w:rsid w:val="00252349"/>
    <w:rsid w:val="00253480"/>
    <w:rsid w:val="00253C4D"/>
    <w:rsid w:val="00253DE8"/>
    <w:rsid w:val="00254535"/>
    <w:rsid w:val="00254656"/>
    <w:rsid w:val="00254B61"/>
    <w:rsid w:val="00254D0C"/>
    <w:rsid w:val="0025536F"/>
    <w:rsid w:val="002557B7"/>
    <w:rsid w:val="00256476"/>
    <w:rsid w:val="0025647B"/>
    <w:rsid w:val="00256AE4"/>
    <w:rsid w:val="00256C7F"/>
    <w:rsid w:val="00256FD7"/>
    <w:rsid w:val="00257533"/>
    <w:rsid w:val="0025798F"/>
    <w:rsid w:val="00260D2F"/>
    <w:rsid w:val="00260E6F"/>
    <w:rsid w:val="00260FD9"/>
    <w:rsid w:val="00261181"/>
    <w:rsid w:val="00261672"/>
    <w:rsid w:val="0026182B"/>
    <w:rsid w:val="002618A0"/>
    <w:rsid w:val="00261FB0"/>
    <w:rsid w:val="002622CC"/>
    <w:rsid w:val="00262E92"/>
    <w:rsid w:val="00263B46"/>
    <w:rsid w:val="00263FD9"/>
    <w:rsid w:val="0026483A"/>
    <w:rsid w:val="00264E37"/>
    <w:rsid w:val="00265144"/>
    <w:rsid w:val="00265386"/>
    <w:rsid w:val="002654ED"/>
    <w:rsid w:val="00265941"/>
    <w:rsid w:val="00266C37"/>
    <w:rsid w:val="0026702B"/>
    <w:rsid w:val="00267807"/>
    <w:rsid w:val="00267C5E"/>
    <w:rsid w:val="00271253"/>
    <w:rsid w:val="00272543"/>
    <w:rsid w:val="00273934"/>
    <w:rsid w:val="00273DF9"/>
    <w:rsid w:val="0027447C"/>
    <w:rsid w:val="00274655"/>
    <w:rsid w:val="00274A94"/>
    <w:rsid w:val="00274D60"/>
    <w:rsid w:val="0027545F"/>
    <w:rsid w:val="002755FF"/>
    <w:rsid w:val="0027566A"/>
    <w:rsid w:val="002756EA"/>
    <w:rsid w:val="002760DE"/>
    <w:rsid w:val="00276774"/>
    <w:rsid w:val="00276B93"/>
    <w:rsid w:val="00276DB3"/>
    <w:rsid w:val="00277A55"/>
    <w:rsid w:val="00277CF0"/>
    <w:rsid w:val="00280B2E"/>
    <w:rsid w:val="00280DF7"/>
    <w:rsid w:val="00282DC7"/>
    <w:rsid w:val="002832F5"/>
    <w:rsid w:val="00283803"/>
    <w:rsid w:val="00284A15"/>
    <w:rsid w:val="00284AAC"/>
    <w:rsid w:val="00285E3A"/>
    <w:rsid w:val="00286866"/>
    <w:rsid w:val="00286FFB"/>
    <w:rsid w:val="0028752E"/>
    <w:rsid w:val="002907DA"/>
    <w:rsid w:val="002929D3"/>
    <w:rsid w:val="00292E6E"/>
    <w:rsid w:val="0029364D"/>
    <w:rsid w:val="00293E95"/>
    <w:rsid w:val="00293EC9"/>
    <w:rsid w:val="00293F66"/>
    <w:rsid w:val="00294CA7"/>
    <w:rsid w:val="00295207"/>
    <w:rsid w:val="00295886"/>
    <w:rsid w:val="00295DED"/>
    <w:rsid w:val="0029635C"/>
    <w:rsid w:val="00297034"/>
    <w:rsid w:val="00297132"/>
    <w:rsid w:val="002973AC"/>
    <w:rsid w:val="002A0360"/>
    <w:rsid w:val="002A0DB1"/>
    <w:rsid w:val="002A0E1A"/>
    <w:rsid w:val="002A1A89"/>
    <w:rsid w:val="002A1D2B"/>
    <w:rsid w:val="002A2FF9"/>
    <w:rsid w:val="002A3921"/>
    <w:rsid w:val="002A41EE"/>
    <w:rsid w:val="002A52A3"/>
    <w:rsid w:val="002A5F14"/>
    <w:rsid w:val="002A7650"/>
    <w:rsid w:val="002A7780"/>
    <w:rsid w:val="002A7CFF"/>
    <w:rsid w:val="002B0982"/>
    <w:rsid w:val="002B1265"/>
    <w:rsid w:val="002B16D8"/>
    <w:rsid w:val="002B1C25"/>
    <w:rsid w:val="002B1C93"/>
    <w:rsid w:val="002B274E"/>
    <w:rsid w:val="002B2CED"/>
    <w:rsid w:val="002B37BD"/>
    <w:rsid w:val="002B3B14"/>
    <w:rsid w:val="002B40DB"/>
    <w:rsid w:val="002B44FF"/>
    <w:rsid w:val="002B4977"/>
    <w:rsid w:val="002B515B"/>
    <w:rsid w:val="002B5875"/>
    <w:rsid w:val="002B58BB"/>
    <w:rsid w:val="002B5E9A"/>
    <w:rsid w:val="002B66C3"/>
    <w:rsid w:val="002B6890"/>
    <w:rsid w:val="002B737E"/>
    <w:rsid w:val="002B738C"/>
    <w:rsid w:val="002B778B"/>
    <w:rsid w:val="002B7DD3"/>
    <w:rsid w:val="002C1133"/>
    <w:rsid w:val="002C1CD3"/>
    <w:rsid w:val="002C2910"/>
    <w:rsid w:val="002C2FB6"/>
    <w:rsid w:val="002C3E37"/>
    <w:rsid w:val="002C40CF"/>
    <w:rsid w:val="002C428C"/>
    <w:rsid w:val="002C51F1"/>
    <w:rsid w:val="002C5309"/>
    <w:rsid w:val="002C56A6"/>
    <w:rsid w:val="002C58C0"/>
    <w:rsid w:val="002C679B"/>
    <w:rsid w:val="002C7240"/>
    <w:rsid w:val="002D067D"/>
    <w:rsid w:val="002D0704"/>
    <w:rsid w:val="002D1010"/>
    <w:rsid w:val="002D213A"/>
    <w:rsid w:val="002D270C"/>
    <w:rsid w:val="002D2D7D"/>
    <w:rsid w:val="002D4D04"/>
    <w:rsid w:val="002D52A6"/>
    <w:rsid w:val="002D54D3"/>
    <w:rsid w:val="002D667D"/>
    <w:rsid w:val="002D6C0D"/>
    <w:rsid w:val="002E042D"/>
    <w:rsid w:val="002E047E"/>
    <w:rsid w:val="002E12B5"/>
    <w:rsid w:val="002E1924"/>
    <w:rsid w:val="002E1FAC"/>
    <w:rsid w:val="002E2F94"/>
    <w:rsid w:val="002E4501"/>
    <w:rsid w:val="002E46ED"/>
    <w:rsid w:val="002E4792"/>
    <w:rsid w:val="002E4880"/>
    <w:rsid w:val="002E5126"/>
    <w:rsid w:val="002E5AF4"/>
    <w:rsid w:val="002E6387"/>
    <w:rsid w:val="002E6790"/>
    <w:rsid w:val="002E6E2B"/>
    <w:rsid w:val="002E7664"/>
    <w:rsid w:val="002E7949"/>
    <w:rsid w:val="002E79A5"/>
    <w:rsid w:val="002F0B7E"/>
    <w:rsid w:val="002F207B"/>
    <w:rsid w:val="002F288F"/>
    <w:rsid w:val="002F327F"/>
    <w:rsid w:val="002F3B6B"/>
    <w:rsid w:val="002F3F18"/>
    <w:rsid w:val="002F4CA5"/>
    <w:rsid w:val="002F51A7"/>
    <w:rsid w:val="002F543B"/>
    <w:rsid w:val="002F578F"/>
    <w:rsid w:val="002F5F16"/>
    <w:rsid w:val="002F66E3"/>
    <w:rsid w:val="002F7526"/>
    <w:rsid w:val="003006D2"/>
    <w:rsid w:val="00300864"/>
    <w:rsid w:val="003009DF"/>
    <w:rsid w:val="00300A93"/>
    <w:rsid w:val="00300BB6"/>
    <w:rsid w:val="00300ED8"/>
    <w:rsid w:val="00301179"/>
    <w:rsid w:val="00301AB1"/>
    <w:rsid w:val="00301B87"/>
    <w:rsid w:val="00301CE4"/>
    <w:rsid w:val="00301DDE"/>
    <w:rsid w:val="003023B2"/>
    <w:rsid w:val="0030449B"/>
    <w:rsid w:val="00304948"/>
    <w:rsid w:val="003050BB"/>
    <w:rsid w:val="003051DB"/>
    <w:rsid w:val="0030566F"/>
    <w:rsid w:val="00306AD6"/>
    <w:rsid w:val="003070FC"/>
    <w:rsid w:val="0030769B"/>
    <w:rsid w:val="00307FBA"/>
    <w:rsid w:val="00310F03"/>
    <w:rsid w:val="0031108D"/>
    <w:rsid w:val="00311583"/>
    <w:rsid w:val="00311D0D"/>
    <w:rsid w:val="00312073"/>
    <w:rsid w:val="00312BCA"/>
    <w:rsid w:val="00313137"/>
    <w:rsid w:val="00313FD9"/>
    <w:rsid w:val="003144E2"/>
    <w:rsid w:val="003166B3"/>
    <w:rsid w:val="00316C25"/>
    <w:rsid w:val="00320549"/>
    <w:rsid w:val="00320A38"/>
    <w:rsid w:val="00320E59"/>
    <w:rsid w:val="00322624"/>
    <w:rsid w:val="00322709"/>
    <w:rsid w:val="003230E0"/>
    <w:rsid w:val="0032388E"/>
    <w:rsid w:val="0032454B"/>
    <w:rsid w:val="00325608"/>
    <w:rsid w:val="00325721"/>
    <w:rsid w:val="00325E6F"/>
    <w:rsid w:val="00326B22"/>
    <w:rsid w:val="00326BD9"/>
    <w:rsid w:val="0032777E"/>
    <w:rsid w:val="00327D7A"/>
    <w:rsid w:val="00327F3A"/>
    <w:rsid w:val="00330A82"/>
    <w:rsid w:val="00330CC2"/>
    <w:rsid w:val="00330ED0"/>
    <w:rsid w:val="003311C0"/>
    <w:rsid w:val="003312F4"/>
    <w:rsid w:val="00331348"/>
    <w:rsid w:val="00331E4E"/>
    <w:rsid w:val="00334087"/>
    <w:rsid w:val="00334E4A"/>
    <w:rsid w:val="00335A4A"/>
    <w:rsid w:val="00335B9E"/>
    <w:rsid w:val="00335D7E"/>
    <w:rsid w:val="00336694"/>
    <w:rsid w:val="00336BC1"/>
    <w:rsid w:val="00337540"/>
    <w:rsid w:val="00337789"/>
    <w:rsid w:val="00337847"/>
    <w:rsid w:val="00337B0B"/>
    <w:rsid w:val="00337B32"/>
    <w:rsid w:val="00337F66"/>
    <w:rsid w:val="00340CF3"/>
    <w:rsid w:val="00341353"/>
    <w:rsid w:val="00342FA8"/>
    <w:rsid w:val="00343CE7"/>
    <w:rsid w:val="003444D6"/>
    <w:rsid w:val="003450D2"/>
    <w:rsid w:val="003468A7"/>
    <w:rsid w:val="0034714C"/>
    <w:rsid w:val="00347D9C"/>
    <w:rsid w:val="00350727"/>
    <w:rsid w:val="00350FD4"/>
    <w:rsid w:val="0035224B"/>
    <w:rsid w:val="00352585"/>
    <w:rsid w:val="00352697"/>
    <w:rsid w:val="003530B8"/>
    <w:rsid w:val="0035327F"/>
    <w:rsid w:val="0035365E"/>
    <w:rsid w:val="003548A1"/>
    <w:rsid w:val="00354B19"/>
    <w:rsid w:val="00357622"/>
    <w:rsid w:val="003601E6"/>
    <w:rsid w:val="003616DA"/>
    <w:rsid w:val="00361A31"/>
    <w:rsid w:val="00361C0B"/>
    <w:rsid w:val="00361D58"/>
    <w:rsid w:val="00362FF9"/>
    <w:rsid w:val="00363914"/>
    <w:rsid w:val="00363B0D"/>
    <w:rsid w:val="00364F6C"/>
    <w:rsid w:val="00365675"/>
    <w:rsid w:val="00365724"/>
    <w:rsid w:val="003661F6"/>
    <w:rsid w:val="00366A3B"/>
    <w:rsid w:val="0037028F"/>
    <w:rsid w:val="00370FC1"/>
    <w:rsid w:val="003717E9"/>
    <w:rsid w:val="00371910"/>
    <w:rsid w:val="0037196A"/>
    <w:rsid w:val="00371C86"/>
    <w:rsid w:val="00371DFF"/>
    <w:rsid w:val="00372055"/>
    <w:rsid w:val="00372559"/>
    <w:rsid w:val="0037285E"/>
    <w:rsid w:val="00372E76"/>
    <w:rsid w:val="00373357"/>
    <w:rsid w:val="00373C33"/>
    <w:rsid w:val="00374AA9"/>
    <w:rsid w:val="00374D45"/>
    <w:rsid w:val="00376673"/>
    <w:rsid w:val="003766E8"/>
    <w:rsid w:val="003769F8"/>
    <w:rsid w:val="00377DDD"/>
    <w:rsid w:val="003813CE"/>
    <w:rsid w:val="003820F9"/>
    <w:rsid w:val="00382F85"/>
    <w:rsid w:val="00383287"/>
    <w:rsid w:val="00383D13"/>
    <w:rsid w:val="00383F0C"/>
    <w:rsid w:val="00384B4A"/>
    <w:rsid w:val="00384ECA"/>
    <w:rsid w:val="00384F15"/>
    <w:rsid w:val="0038519A"/>
    <w:rsid w:val="003851A1"/>
    <w:rsid w:val="0038574A"/>
    <w:rsid w:val="00385DD2"/>
    <w:rsid w:val="0038657F"/>
    <w:rsid w:val="00386B04"/>
    <w:rsid w:val="00386C24"/>
    <w:rsid w:val="00386DAF"/>
    <w:rsid w:val="00387025"/>
    <w:rsid w:val="00387314"/>
    <w:rsid w:val="0038790C"/>
    <w:rsid w:val="00390E57"/>
    <w:rsid w:val="003921C4"/>
    <w:rsid w:val="003921D0"/>
    <w:rsid w:val="003927FC"/>
    <w:rsid w:val="003937EA"/>
    <w:rsid w:val="003939B1"/>
    <w:rsid w:val="00394212"/>
    <w:rsid w:val="00394294"/>
    <w:rsid w:val="00394BD3"/>
    <w:rsid w:val="003957BC"/>
    <w:rsid w:val="00395B01"/>
    <w:rsid w:val="003974C9"/>
    <w:rsid w:val="0039782A"/>
    <w:rsid w:val="003978E9"/>
    <w:rsid w:val="003A0210"/>
    <w:rsid w:val="003A0DE0"/>
    <w:rsid w:val="003A13FC"/>
    <w:rsid w:val="003A1B84"/>
    <w:rsid w:val="003A29BD"/>
    <w:rsid w:val="003A32E6"/>
    <w:rsid w:val="003A3DA6"/>
    <w:rsid w:val="003A4F7D"/>
    <w:rsid w:val="003A510B"/>
    <w:rsid w:val="003A6988"/>
    <w:rsid w:val="003A6E22"/>
    <w:rsid w:val="003A730E"/>
    <w:rsid w:val="003A7351"/>
    <w:rsid w:val="003A7436"/>
    <w:rsid w:val="003A7439"/>
    <w:rsid w:val="003A7D76"/>
    <w:rsid w:val="003B104D"/>
    <w:rsid w:val="003B1D82"/>
    <w:rsid w:val="003B1E0B"/>
    <w:rsid w:val="003B1FD1"/>
    <w:rsid w:val="003B4CDE"/>
    <w:rsid w:val="003B5192"/>
    <w:rsid w:val="003B5AFC"/>
    <w:rsid w:val="003B5CDD"/>
    <w:rsid w:val="003B7715"/>
    <w:rsid w:val="003C04E6"/>
    <w:rsid w:val="003C0A7A"/>
    <w:rsid w:val="003C13B0"/>
    <w:rsid w:val="003C14AA"/>
    <w:rsid w:val="003C183D"/>
    <w:rsid w:val="003C1F74"/>
    <w:rsid w:val="003C32BC"/>
    <w:rsid w:val="003C421D"/>
    <w:rsid w:val="003C4285"/>
    <w:rsid w:val="003C495C"/>
    <w:rsid w:val="003C4C89"/>
    <w:rsid w:val="003C509F"/>
    <w:rsid w:val="003C5474"/>
    <w:rsid w:val="003C5B6E"/>
    <w:rsid w:val="003C5CBA"/>
    <w:rsid w:val="003C5FA1"/>
    <w:rsid w:val="003C67AD"/>
    <w:rsid w:val="003C6EA9"/>
    <w:rsid w:val="003D0C45"/>
    <w:rsid w:val="003D0D13"/>
    <w:rsid w:val="003D1DF1"/>
    <w:rsid w:val="003D200A"/>
    <w:rsid w:val="003D2449"/>
    <w:rsid w:val="003D2F2A"/>
    <w:rsid w:val="003D361C"/>
    <w:rsid w:val="003D3E00"/>
    <w:rsid w:val="003D4042"/>
    <w:rsid w:val="003D5028"/>
    <w:rsid w:val="003D544A"/>
    <w:rsid w:val="003D5DE1"/>
    <w:rsid w:val="003D689F"/>
    <w:rsid w:val="003E0D20"/>
    <w:rsid w:val="003E15C9"/>
    <w:rsid w:val="003E1E07"/>
    <w:rsid w:val="003E1FFA"/>
    <w:rsid w:val="003E2074"/>
    <w:rsid w:val="003E2195"/>
    <w:rsid w:val="003E25E4"/>
    <w:rsid w:val="003E353D"/>
    <w:rsid w:val="003E3A3E"/>
    <w:rsid w:val="003E4769"/>
    <w:rsid w:val="003E4BE3"/>
    <w:rsid w:val="003E536C"/>
    <w:rsid w:val="003E559F"/>
    <w:rsid w:val="003E5EBB"/>
    <w:rsid w:val="003E6FD9"/>
    <w:rsid w:val="003E769F"/>
    <w:rsid w:val="003F1A6C"/>
    <w:rsid w:val="003F204C"/>
    <w:rsid w:val="003F217F"/>
    <w:rsid w:val="003F2A5C"/>
    <w:rsid w:val="003F30B3"/>
    <w:rsid w:val="003F3171"/>
    <w:rsid w:val="003F3468"/>
    <w:rsid w:val="003F439E"/>
    <w:rsid w:val="003F51FC"/>
    <w:rsid w:val="003F6349"/>
    <w:rsid w:val="003F67B2"/>
    <w:rsid w:val="003F6DB4"/>
    <w:rsid w:val="003F6FE7"/>
    <w:rsid w:val="003F7062"/>
    <w:rsid w:val="003F7710"/>
    <w:rsid w:val="003F793C"/>
    <w:rsid w:val="003F7B83"/>
    <w:rsid w:val="00400256"/>
    <w:rsid w:val="00400714"/>
    <w:rsid w:val="004011BD"/>
    <w:rsid w:val="0040132B"/>
    <w:rsid w:val="00403CAF"/>
    <w:rsid w:val="004046AB"/>
    <w:rsid w:val="00404757"/>
    <w:rsid w:val="00404EA1"/>
    <w:rsid w:val="004052F3"/>
    <w:rsid w:val="00406763"/>
    <w:rsid w:val="0040744F"/>
    <w:rsid w:val="004103BF"/>
    <w:rsid w:val="00410A82"/>
    <w:rsid w:val="00411069"/>
    <w:rsid w:val="004110FF"/>
    <w:rsid w:val="00412322"/>
    <w:rsid w:val="00412EF1"/>
    <w:rsid w:val="00413111"/>
    <w:rsid w:val="00413227"/>
    <w:rsid w:val="00413DBC"/>
    <w:rsid w:val="00414B20"/>
    <w:rsid w:val="00415012"/>
    <w:rsid w:val="004219AA"/>
    <w:rsid w:val="00423171"/>
    <w:rsid w:val="00423921"/>
    <w:rsid w:val="00423D89"/>
    <w:rsid w:val="00423E6A"/>
    <w:rsid w:val="0042474C"/>
    <w:rsid w:val="004248BB"/>
    <w:rsid w:val="00424A69"/>
    <w:rsid w:val="00424C01"/>
    <w:rsid w:val="00425199"/>
    <w:rsid w:val="00425EB8"/>
    <w:rsid w:val="00426110"/>
    <w:rsid w:val="00426176"/>
    <w:rsid w:val="00426680"/>
    <w:rsid w:val="0042678B"/>
    <w:rsid w:val="00426D20"/>
    <w:rsid w:val="00430DFF"/>
    <w:rsid w:val="004310FC"/>
    <w:rsid w:val="00431EED"/>
    <w:rsid w:val="004323A6"/>
    <w:rsid w:val="0043250A"/>
    <w:rsid w:val="004330CC"/>
    <w:rsid w:val="0043507F"/>
    <w:rsid w:val="00435179"/>
    <w:rsid w:val="00435E5A"/>
    <w:rsid w:val="00437426"/>
    <w:rsid w:val="004375F3"/>
    <w:rsid w:val="00440A13"/>
    <w:rsid w:val="00441161"/>
    <w:rsid w:val="00441F7D"/>
    <w:rsid w:val="00441F8D"/>
    <w:rsid w:val="0044286C"/>
    <w:rsid w:val="00442A26"/>
    <w:rsid w:val="00442A2C"/>
    <w:rsid w:val="00442B5D"/>
    <w:rsid w:val="00442D51"/>
    <w:rsid w:val="004432E0"/>
    <w:rsid w:val="00443A93"/>
    <w:rsid w:val="00443F8D"/>
    <w:rsid w:val="00444D86"/>
    <w:rsid w:val="00444EF9"/>
    <w:rsid w:val="00445180"/>
    <w:rsid w:val="004463EB"/>
    <w:rsid w:val="0044683B"/>
    <w:rsid w:val="00450C7C"/>
    <w:rsid w:val="004511CF"/>
    <w:rsid w:val="0045277C"/>
    <w:rsid w:val="004527E5"/>
    <w:rsid w:val="00452B22"/>
    <w:rsid w:val="00453477"/>
    <w:rsid w:val="00455338"/>
    <w:rsid w:val="004569B9"/>
    <w:rsid w:val="00456D1A"/>
    <w:rsid w:val="0045700D"/>
    <w:rsid w:val="00457660"/>
    <w:rsid w:val="00457979"/>
    <w:rsid w:val="00457B51"/>
    <w:rsid w:val="00457BF8"/>
    <w:rsid w:val="00457C62"/>
    <w:rsid w:val="00457FC7"/>
    <w:rsid w:val="004613BF"/>
    <w:rsid w:val="0046145A"/>
    <w:rsid w:val="004614A9"/>
    <w:rsid w:val="0046171C"/>
    <w:rsid w:val="00461EB3"/>
    <w:rsid w:val="004620CC"/>
    <w:rsid w:val="00462D20"/>
    <w:rsid w:val="004632BA"/>
    <w:rsid w:val="004640E2"/>
    <w:rsid w:val="00464683"/>
    <w:rsid w:val="00464976"/>
    <w:rsid w:val="0046569C"/>
    <w:rsid w:val="0046676B"/>
    <w:rsid w:val="00466ECC"/>
    <w:rsid w:val="00467BCB"/>
    <w:rsid w:val="00467F0C"/>
    <w:rsid w:val="00470495"/>
    <w:rsid w:val="00470835"/>
    <w:rsid w:val="004709A5"/>
    <w:rsid w:val="004717E8"/>
    <w:rsid w:val="00472296"/>
    <w:rsid w:val="00472AEC"/>
    <w:rsid w:val="00472B42"/>
    <w:rsid w:val="00473316"/>
    <w:rsid w:val="00473719"/>
    <w:rsid w:val="00473934"/>
    <w:rsid w:val="00473EFB"/>
    <w:rsid w:val="00475167"/>
    <w:rsid w:val="004766FB"/>
    <w:rsid w:val="00476D17"/>
    <w:rsid w:val="00476F6D"/>
    <w:rsid w:val="00480196"/>
    <w:rsid w:val="00480F6D"/>
    <w:rsid w:val="00482E2E"/>
    <w:rsid w:val="00484369"/>
    <w:rsid w:val="0048448A"/>
    <w:rsid w:val="00484C57"/>
    <w:rsid w:val="00484CE8"/>
    <w:rsid w:val="0048514B"/>
    <w:rsid w:val="0048674F"/>
    <w:rsid w:val="00487300"/>
    <w:rsid w:val="00487A65"/>
    <w:rsid w:val="004900F8"/>
    <w:rsid w:val="004903AF"/>
    <w:rsid w:val="00490405"/>
    <w:rsid w:val="00490519"/>
    <w:rsid w:val="004909C8"/>
    <w:rsid w:val="00490FBD"/>
    <w:rsid w:val="00491169"/>
    <w:rsid w:val="00491210"/>
    <w:rsid w:val="00491810"/>
    <w:rsid w:val="00492A34"/>
    <w:rsid w:val="00492EE1"/>
    <w:rsid w:val="00493C66"/>
    <w:rsid w:val="00494200"/>
    <w:rsid w:val="0049454E"/>
    <w:rsid w:val="00494731"/>
    <w:rsid w:val="00494A94"/>
    <w:rsid w:val="004951F1"/>
    <w:rsid w:val="0049540A"/>
    <w:rsid w:val="00495A28"/>
    <w:rsid w:val="00496918"/>
    <w:rsid w:val="00496BB3"/>
    <w:rsid w:val="00496E7C"/>
    <w:rsid w:val="00496F7F"/>
    <w:rsid w:val="004979D4"/>
    <w:rsid w:val="004A0519"/>
    <w:rsid w:val="004A19CA"/>
    <w:rsid w:val="004A1E7A"/>
    <w:rsid w:val="004A1ED7"/>
    <w:rsid w:val="004A1F84"/>
    <w:rsid w:val="004A29E3"/>
    <w:rsid w:val="004A31BC"/>
    <w:rsid w:val="004A4C53"/>
    <w:rsid w:val="004A558D"/>
    <w:rsid w:val="004A55F5"/>
    <w:rsid w:val="004A79A9"/>
    <w:rsid w:val="004A7F42"/>
    <w:rsid w:val="004B0513"/>
    <w:rsid w:val="004B0F1C"/>
    <w:rsid w:val="004B11EB"/>
    <w:rsid w:val="004B1AC9"/>
    <w:rsid w:val="004B1BA6"/>
    <w:rsid w:val="004B1BF8"/>
    <w:rsid w:val="004B2EE6"/>
    <w:rsid w:val="004B4541"/>
    <w:rsid w:val="004B468B"/>
    <w:rsid w:val="004B5833"/>
    <w:rsid w:val="004B5D86"/>
    <w:rsid w:val="004B5FEE"/>
    <w:rsid w:val="004B6536"/>
    <w:rsid w:val="004B6B0E"/>
    <w:rsid w:val="004B7477"/>
    <w:rsid w:val="004B7CEF"/>
    <w:rsid w:val="004B7FC9"/>
    <w:rsid w:val="004C03D3"/>
    <w:rsid w:val="004C0797"/>
    <w:rsid w:val="004C080F"/>
    <w:rsid w:val="004C0E42"/>
    <w:rsid w:val="004C1ADB"/>
    <w:rsid w:val="004C3324"/>
    <w:rsid w:val="004C3BEC"/>
    <w:rsid w:val="004C45AE"/>
    <w:rsid w:val="004C46E4"/>
    <w:rsid w:val="004C5A15"/>
    <w:rsid w:val="004C5A40"/>
    <w:rsid w:val="004C5BAC"/>
    <w:rsid w:val="004C5CAA"/>
    <w:rsid w:val="004C6924"/>
    <w:rsid w:val="004C6F07"/>
    <w:rsid w:val="004C7197"/>
    <w:rsid w:val="004C7395"/>
    <w:rsid w:val="004C7ED3"/>
    <w:rsid w:val="004D0402"/>
    <w:rsid w:val="004D1268"/>
    <w:rsid w:val="004D3407"/>
    <w:rsid w:val="004D4AE9"/>
    <w:rsid w:val="004D5432"/>
    <w:rsid w:val="004D5A53"/>
    <w:rsid w:val="004E0596"/>
    <w:rsid w:val="004E0851"/>
    <w:rsid w:val="004E0D64"/>
    <w:rsid w:val="004E0F74"/>
    <w:rsid w:val="004E10FC"/>
    <w:rsid w:val="004E1186"/>
    <w:rsid w:val="004E1634"/>
    <w:rsid w:val="004E164D"/>
    <w:rsid w:val="004E23CA"/>
    <w:rsid w:val="004E2ECD"/>
    <w:rsid w:val="004E3AF7"/>
    <w:rsid w:val="004E429C"/>
    <w:rsid w:val="004E468B"/>
    <w:rsid w:val="004E4927"/>
    <w:rsid w:val="004E52A9"/>
    <w:rsid w:val="004E56FE"/>
    <w:rsid w:val="004E60AE"/>
    <w:rsid w:val="004E65FD"/>
    <w:rsid w:val="004E678A"/>
    <w:rsid w:val="004E67B5"/>
    <w:rsid w:val="004E72F2"/>
    <w:rsid w:val="004E799A"/>
    <w:rsid w:val="004E7B2E"/>
    <w:rsid w:val="004E7F97"/>
    <w:rsid w:val="004F0CE4"/>
    <w:rsid w:val="004F0D27"/>
    <w:rsid w:val="004F13A0"/>
    <w:rsid w:val="004F1B25"/>
    <w:rsid w:val="004F2495"/>
    <w:rsid w:val="004F299D"/>
    <w:rsid w:val="004F3421"/>
    <w:rsid w:val="004F4A89"/>
    <w:rsid w:val="004F4BAA"/>
    <w:rsid w:val="004F511A"/>
    <w:rsid w:val="004F53CD"/>
    <w:rsid w:val="004F575F"/>
    <w:rsid w:val="004F69F6"/>
    <w:rsid w:val="004F715A"/>
    <w:rsid w:val="004F7FD1"/>
    <w:rsid w:val="005003C0"/>
    <w:rsid w:val="00500897"/>
    <w:rsid w:val="00500F95"/>
    <w:rsid w:val="0050211F"/>
    <w:rsid w:val="005027EA"/>
    <w:rsid w:val="00504585"/>
    <w:rsid w:val="005053A4"/>
    <w:rsid w:val="00507BD0"/>
    <w:rsid w:val="005107D2"/>
    <w:rsid w:val="00510FE1"/>
    <w:rsid w:val="00512BEB"/>
    <w:rsid w:val="00512D1D"/>
    <w:rsid w:val="00513838"/>
    <w:rsid w:val="00513E4A"/>
    <w:rsid w:val="005143B0"/>
    <w:rsid w:val="005149E1"/>
    <w:rsid w:val="00514DD1"/>
    <w:rsid w:val="00514E15"/>
    <w:rsid w:val="00515CF6"/>
    <w:rsid w:val="00516341"/>
    <w:rsid w:val="005169BD"/>
    <w:rsid w:val="00517252"/>
    <w:rsid w:val="00520431"/>
    <w:rsid w:val="00520868"/>
    <w:rsid w:val="00520CFE"/>
    <w:rsid w:val="00521419"/>
    <w:rsid w:val="005214F7"/>
    <w:rsid w:val="00521DB0"/>
    <w:rsid w:val="005227ED"/>
    <w:rsid w:val="00522A5A"/>
    <w:rsid w:val="00522B6E"/>
    <w:rsid w:val="00524152"/>
    <w:rsid w:val="0052454F"/>
    <w:rsid w:val="005248C7"/>
    <w:rsid w:val="00524927"/>
    <w:rsid w:val="00525648"/>
    <w:rsid w:val="00525E1A"/>
    <w:rsid w:val="00526678"/>
    <w:rsid w:val="00526A92"/>
    <w:rsid w:val="00527230"/>
    <w:rsid w:val="005274AC"/>
    <w:rsid w:val="00527B89"/>
    <w:rsid w:val="005307A5"/>
    <w:rsid w:val="00530885"/>
    <w:rsid w:val="0053158B"/>
    <w:rsid w:val="005319B9"/>
    <w:rsid w:val="005324A0"/>
    <w:rsid w:val="0053295A"/>
    <w:rsid w:val="00532FAF"/>
    <w:rsid w:val="00533C2D"/>
    <w:rsid w:val="00533E64"/>
    <w:rsid w:val="00533F85"/>
    <w:rsid w:val="00534055"/>
    <w:rsid w:val="005345C7"/>
    <w:rsid w:val="00535BCA"/>
    <w:rsid w:val="0053658A"/>
    <w:rsid w:val="00536769"/>
    <w:rsid w:val="005368B9"/>
    <w:rsid w:val="00536C06"/>
    <w:rsid w:val="00540B44"/>
    <w:rsid w:val="00540F5E"/>
    <w:rsid w:val="00540FB0"/>
    <w:rsid w:val="0054166D"/>
    <w:rsid w:val="00543FF8"/>
    <w:rsid w:val="005441BF"/>
    <w:rsid w:val="0054524D"/>
    <w:rsid w:val="00546363"/>
    <w:rsid w:val="005474C5"/>
    <w:rsid w:val="005478B2"/>
    <w:rsid w:val="00550533"/>
    <w:rsid w:val="00550571"/>
    <w:rsid w:val="00551109"/>
    <w:rsid w:val="00551D7E"/>
    <w:rsid w:val="00553C78"/>
    <w:rsid w:val="00553E40"/>
    <w:rsid w:val="005541C1"/>
    <w:rsid w:val="0055436D"/>
    <w:rsid w:val="0055575F"/>
    <w:rsid w:val="00556524"/>
    <w:rsid w:val="00556B85"/>
    <w:rsid w:val="00556BEA"/>
    <w:rsid w:val="005578BF"/>
    <w:rsid w:val="00557A46"/>
    <w:rsid w:val="005601F5"/>
    <w:rsid w:val="0056037E"/>
    <w:rsid w:val="0056054A"/>
    <w:rsid w:val="005605C0"/>
    <w:rsid w:val="00563D32"/>
    <w:rsid w:val="00563E16"/>
    <w:rsid w:val="00564832"/>
    <w:rsid w:val="00565227"/>
    <w:rsid w:val="005657AD"/>
    <w:rsid w:val="00565D74"/>
    <w:rsid w:val="00566237"/>
    <w:rsid w:val="0056678C"/>
    <w:rsid w:val="00566D79"/>
    <w:rsid w:val="00566DDE"/>
    <w:rsid w:val="00567197"/>
    <w:rsid w:val="00570D95"/>
    <w:rsid w:val="00571141"/>
    <w:rsid w:val="005715F3"/>
    <w:rsid w:val="00572435"/>
    <w:rsid w:val="0057298C"/>
    <w:rsid w:val="00573D55"/>
    <w:rsid w:val="00574693"/>
    <w:rsid w:val="00575842"/>
    <w:rsid w:val="00575B61"/>
    <w:rsid w:val="005761BB"/>
    <w:rsid w:val="00576954"/>
    <w:rsid w:val="00576B81"/>
    <w:rsid w:val="00576EDE"/>
    <w:rsid w:val="005771FB"/>
    <w:rsid w:val="00577B8E"/>
    <w:rsid w:val="00581808"/>
    <w:rsid w:val="00581907"/>
    <w:rsid w:val="00581A97"/>
    <w:rsid w:val="00582785"/>
    <w:rsid w:val="00582ECA"/>
    <w:rsid w:val="00583366"/>
    <w:rsid w:val="005837D7"/>
    <w:rsid w:val="005839BC"/>
    <w:rsid w:val="00583A34"/>
    <w:rsid w:val="005840F6"/>
    <w:rsid w:val="00584AA3"/>
    <w:rsid w:val="00585CD4"/>
    <w:rsid w:val="0058680A"/>
    <w:rsid w:val="005879AC"/>
    <w:rsid w:val="00590B4D"/>
    <w:rsid w:val="00591CC6"/>
    <w:rsid w:val="00591E81"/>
    <w:rsid w:val="00591F00"/>
    <w:rsid w:val="005933A8"/>
    <w:rsid w:val="00594732"/>
    <w:rsid w:val="00594746"/>
    <w:rsid w:val="00594995"/>
    <w:rsid w:val="00594C41"/>
    <w:rsid w:val="005952CD"/>
    <w:rsid w:val="00596293"/>
    <w:rsid w:val="00596B77"/>
    <w:rsid w:val="00596DFE"/>
    <w:rsid w:val="00597995"/>
    <w:rsid w:val="005A05CC"/>
    <w:rsid w:val="005A0845"/>
    <w:rsid w:val="005A084B"/>
    <w:rsid w:val="005A186C"/>
    <w:rsid w:val="005A1FC0"/>
    <w:rsid w:val="005A23CF"/>
    <w:rsid w:val="005A3A71"/>
    <w:rsid w:val="005A416E"/>
    <w:rsid w:val="005A5796"/>
    <w:rsid w:val="005A593D"/>
    <w:rsid w:val="005A5DA6"/>
    <w:rsid w:val="005A65E3"/>
    <w:rsid w:val="005A6D59"/>
    <w:rsid w:val="005A6ED8"/>
    <w:rsid w:val="005A7D68"/>
    <w:rsid w:val="005B04D0"/>
    <w:rsid w:val="005B156C"/>
    <w:rsid w:val="005B1E39"/>
    <w:rsid w:val="005B33B6"/>
    <w:rsid w:val="005B3ADD"/>
    <w:rsid w:val="005B4E34"/>
    <w:rsid w:val="005B53AF"/>
    <w:rsid w:val="005B5CF9"/>
    <w:rsid w:val="005B631D"/>
    <w:rsid w:val="005B6586"/>
    <w:rsid w:val="005B772D"/>
    <w:rsid w:val="005C0703"/>
    <w:rsid w:val="005C0F3E"/>
    <w:rsid w:val="005C12EF"/>
    <w:rsid w:val="005C1489"/>
    <w:rsid w:val="005C15C8"/>
    <w:rsid w:val="005C1871"/>
    <w:rsid w:val="005C23B7"/>
    <w:rsid w:val="005C23D4"/>
    <w:rsid w:val="005C368F"/>
    <w:rsid w:val="005C4A51"/>
    <w:rsid w:val="005C5344"/>
    <w:rsid w:val="005C6223"/>
    <w:rsid w:val="005C65EF"/>
    <w:rsid w:val="005C687B"/>
    <w:rsid w:val="005C7264"/>
    <w:rsid w:val="005D01E3"/>
    <w:rsid w:val="005D045F"/>
    <w:rsid w:val="005D08EB"/>
    <w:rsid w:val="005D1C2D"/>
    <w:rsid w:val="005D2CFD"/>
    <w:rsid w:val="005D2F13"/>
    <w:rsid w:val="005D2FDA"/>
    <w:rsid w:val="005D33C0"/>
    <w:rsid w:val="005D444C"/>
    <w:rsid w:val="005D4C28"/>
    <w:rsid w:val="005D590F"/>
    <w:rsid w:val="005D5B2F"/>
    <w:rsid w:val="005D624B"/>
    <w:rsid w:val="005D674A"/>
    <w:rsid w:val="005D68F4"/>
    <w:rsid w:val="005D696C"/>
    <w:rsid w:val="005D73C7"/>
    <w:rsid w:val="005D788B"/>
    <w:rsid w:val="005E069A"/>
    <w:rsid w:val="005E07F6"/>
    <w:rsid w:val="005E1C9B"/>
    <w:rsid w:val="005E1DF5"/>
    <w:rsid w:val="005E1F06"/>
    <w:rsid w:val="005E22E8"/>
    <w:rsid w:val="005E259A"/>
    <w:rsid w:val="005E2B71"/>
    <w:rsid w:val="005E382D"/>
    <w:rsid w:val="005E508D"/>
    <w:rsid w:val="005E5AA1"/>
    <w:rsid w:val="005E5DE8"/>
    <w:rsid w:val="005E66A7"/>
    <w:rsid w:val="005E716A"/>
    <w:rsid w:val="005E790A"/>
    <w:rsid w:val="005F0913"/>
    <w:rsid w:val="005F0C9C"/>
    <w:rsid w:val="005F179D"/>
    <w:rsid w:val="005F19A9"/>
    <w:rsid w:val="005F1A71"/>
    <w:rsid w:val="005F1F93"/>
    <w:rsid w:val="005F21D2"/>
    <w:rsid w:val="005F2314"/>
    <w:rsid w:val="005F401B"/>
    <w:rsid w:val="005F49D7"/>
    <w:rsid w:val="005F4DD3"/>
    <w:rsid w:val="005F5280"/>
    <w:rsid w:val="005F66CD"/>
    <w:rsid w:val="005F6F77"/>
    <w:rsid w:val="005F79CF"/>
    <w:rsid w:val="0060063B"/>
    <w:rsid w:val="0060077A"/>
    <w:rsid w:val="00601659"/>
    <w:rsid w:val="006021B0"/>
    <w:rsid w:val="00602228"/>
    <w:rsid w:val="00602E7E"/>
    <w:rsid w:val="0060308E"/>
    <w:rsid w:val="00603F42"/>
    <w:rsid w:val="00604904"/>
    <w:rsid w:val="00604B5B"/>
    <w:rsid w:val="00604DB1"/>
    <w:rsid w:val="00604F20"/>
    <w:rsid w:val="0060688B"/>
    <w:rsid w:val="0060719D"/>
    <w:rsid w:val="00610018"/>
    <w:rsid w:val="00610FCD"/>
    <w:rsid w:val="006114DD"/>
    <w:rsid w:val="00611B4E"/>
    <w:rsid w:val="00611CDF"/>
    <w:rsid w:val="00612019"/>
    <w:rsid w:val="006122F0"/>
    <w:rsid w:val="00612D9C"/>
    <w:rsid w:val="00612ED3"/>
    <w:rsid w:val="00613408"/>
    <w:rsid w:val="00614D4B"/>
    <w:rsid w:val="00615A1B"/>
    <w:rsid w:val="00616B45"/>
    <w:rsid w:val="006174CD"/>
    <w:rsid w:val="006178C1"/>
    <w:rsid w:val="0062007E"/>
    <w:rsid w:val="006208D6"/>
    <w:rsid w:val="00620D22"/>
    <w:rsid w:val="0062104F"/>
    <w:rsid w:val="00622324"/>
    <w:rsid w:val="0062241B"/>
    <w:rsid w:val="00623878"/>
    <w:rsid w:val="00623CCB"/>
    <w:rsid w:val="00623F5B"/>
    <w:rsid w:val="006244FF"/>
    <w:rsid w:val="006247DE"/>
    <w:rsid w:val="00625200"/>
    <w:rsid w:val="00626913"/>
    <w:rsid w:val="00626C7A"/>
    <w:rsid w:val="00627163"/>
    <w:rsid w:val="0063072C"/>
    <w:rsid w:val="00630870"/>
    <w:rsid w:val="00630A3F"/>
    <w:rsid w:val="00631182"/>
    <w:rsid w:val="0063199F"/>
    <w:rsid w:val="00632A5C"/>
    <w:rsid w:val="00633869"/>
    <w:rsid w:val="00633E15"/>
    <w:rsid w:val="00634A29"/>
    <w:rsid w:val="00636ADA"/>
    <w:rsid w:val="00637625"/>
    <w:rsid w:val="006379F9"/>
    <w:rsid w:val="00637BA8"/>
    <w:rsid w:val="00640342"/>
    <w:rsid w:val="00640375"/>
    <w:rsid w:val="00640594"/>
    <w:rsid w:val="00640900"/>
    <w:rsid w:val="00640B2E"/>
    <w:rsid w:val="006412AA"/>
    <w:rsid w:val="006423A4"/>
    <w:rsid w:val="00642848"/>
    <w:rsid w:val="00642933"/>
    <w:rsid w:val="00642B6E"/>
    <w:rsid w:val="006448A1"/>
    <w:rsid w:val="00644F40"/>
    <w:rsid w:val="00644F5E"/>
    <w:rsid w:val="0064521C"/>
    <w:rsid w:val="006455A5"/>
    <w:rsid w:val="006456E5"/>
    <w:rsid w:val="00645EC9"/>
    <w:rsid w:val="006464E4"/>
    <w:rsid w:val="0064654D"/>
    <w:rsid w:val="00646DEA"/>
    <w:rsid w:val="0064748F"/>
    <w:rsid w:val="0065003A"/>
    <w:rsid w:val="006502BF"/>
    <w:rsid w:val="00650968"/>
    <w:rsid w:val="00650E4C"/>
    <w:rsid w:val="0065143D"/>
    <w:rsid w:val="00652E71"/>
    <w:rsid w:val="0065454D"/>
    <w:rsid w:val="00654807"/>
    <w:rsid w:val="0065542D"/>
    <w:rsid w:val="00656975"/>
    <w:rsid w:val="00656C42"/>
    <w:rsid w:val="006572F0"/>
    <w:rsid w:val="00657C49"/>
    <w:rsid w:val="00660F5C"/>
    <w:rsid w:val="00660F97"/>
    <w:rsid w:val="00661F98"/>
    <w:rsid w:val="00662659"/>
    <w:rsid w:val="00663141"/>
    <w:rsid w:val="00663D28"/>
    <w:rsid w:val="006642C9"/>
    <w:rsid w:val="00664BBB"/>
    <w:rsid w:val="0066510E"/>
    <w:rsid w:val="00665B32"/>
    <w:rsid w:val="00665C88"/>
    <w:rsid w:val="00665EFD"/>
    <w:rsid w:val="0066659E"/>
    <w:rsid w:val="0066659F"/>
    <w:rsid w:val="00666604"/>
    <w:rsid w:val="00667532"/>
    <w:rsid w:val="006704A9"/>
    <w:rsid w:val="00671B6B"/>
    <w:rsid w:val="00671BA0"/>
    <w:rsid w:val="006725D0"/>
    <w:rsid w:val="00672819"/>
    <w:rsid w:val="00672DA0"/>
    <w:rsid w:val="0067302D"/>
    <w:rsid w:val="0067324E"/>
    <w:rsid w:val="0067425E"/>
    <w:rsid w:val="00675127"/>
    <w:rsid w:val="00676675"/>
    <w:rsid w:val="00676C98"/>
    <w:rsid w:val="006801BB"/>
    <w:rsid w:val="00680454"/>
    <w:rsid w:val="006807C0"/>
    <w:rsid w:val="00680A8F"/>
    <w:rsid w:val="00680AFE"/>
    <w:rsid w:val="0068119D"/>
    <w:rsid w:val="00681584"/>
    <w:rsid w:val="0068187E"/>
    <w:rsid w:val="00681AF6"/>
    <w:rsid w:val="00681FD7"/>
    <w:rsid w:val="006839EE"/>
    <w:rsid w:val="00684C88"/>
    <w:rsid w:val="006850A9"/>
    <w:rsid w:val="00686C2D"/>
    <w:rsid w:val="00686C73"/>
    <w:rsid w:val="006876FF"/>
    <w:rsid w:val="00690B06"/>
    <w:rsid w:val="00690F28"/>
    <w:rsid w:val="00691ABD"/>
    <w:rsid w:val="00692540"/>
    <w:rsid w:val="006932F8"/>
    <w:rsid w:val="00694450"/>
    <w:rsid w:val="00694751"/>
    <w:rsid w:val="00694982"/>
    <w:rsid w:val="00695343"/>
    <w:rsid w:val="006955BB"/>
    <w:rsid w:val="00695E31"/>
    <w:rsid w:val="00696591"/>
    <w:rsid w:val="006971D7"/>
    <w:rsid w:val="00697FC9"/>
    <w:rsid w:val="006A0266"/>
    <w:rsid w:val="006A08FF"/>
    <w:rsid w:val="006A0B46"/>
    <w:rsid w:val="006A1041"/>
    <w:rsid w:val="006A20FA"/>
    <w:rsid w:val="006A34B6"/>
    <w:rsid w:val="006A34E4"/>
    <w:rsid w:val="006A5426"/>
    <w:rsid w:val="006A5A2F"/>
    <w:rsid w:val="006A5F37"/>
    <w:rsid w:val="006A6468"/>
    <w:rsid w:val="006A69D8"/>
    <w:rsid w:val="006A6EC0"/>
    <w:rsid w:val="006A71F2"/>
    <w:rsid w:val="006B0765"/>
    <w:rsid w:val="006B09E7"/>
    <w:rsid w:val="006B0B81"/>
    <w:rsid w:val="006B0CAA"/>
    <w:rsid w:val="006B1447"/>
    <w:rsid w:val="006B1B11"/>
    <w:rsid w:val="006B1FAD"/>
    <w:rsid w:val="006B2515"/>
    <w:rsid w:val="006B2547"/>
    <w:rsid w:val="006B2E07"/>
    <w:rsid w:val="006B32F2"/>
    <w:rsid w:val="006B4431"/>
    <w:rsid w:val="006B63FA"/>
    <w:rsid w:val="006B6A17"/>
    <w:rsid w:val="006B6C1D"/>
    <w:rsid w:val="006B7A8A"/>
    <w:rsid w:val="006B7C64"/>
    <w:rsid w:val="006B7D91"/>
    <w:rsid w:val="006C096C"/>
    <w:rsid w:val="006C160D"/>
    <w:rsid w:val="006C1D5A"/>
    <w:rsid w:val="006C234F"/>
    <w:rsid w:val="006C2D4E"/>
    <w:rsid w:val="006C2E1F"/>
    <w:rsid w:val="006C3545"/>
    <w:rsid w:val="006C361F"/>
    <w:rsid w:val="006C3753"/>
    <w:rsid w:val="006C38D2"/>
    <w:rsid w:val="006C3B5F"/>
    <w:rsid w:val="006C4A03"/>
    <w:rsid w:val="006C4B29"/>
    <w:rsid w:val="006C5D93"/>
    <w:rsid w:val="006C7A2A"/>
    <w:rsid w:val="006C7CB3"/>
    <w:rsid w:val="006D14DC"/>
    <w:rsid w:val="006D1855"/>
    <w:rsid w:val="006D1B6D"/>
    <w:rsid w:val="006D1CA3"/>
    <w:rsid w:val="006D20D6"/>
    <w:rsid w:val="006D2863"/>
    <w:rsid w:val="006D2C7C"/>
    <w:rsid w:val="006D30FD"/>
    <w:rsid w:val="006D31E3"/>
    <w:rsid w:val="006D3548"/>
    <w:rsid w:val="006D3AF3"/>
    <w:rsid w:val="006D3B3F"/>
    <w:rsid w:val="006D4432"/>
    <w:rsid w:val="006D4562"/>
    <w:rsid w:val="006D4C85"/>
    <w:rsid w:val="006D4D6B"/>
    <w:rsid w:val="006D52D9"/>
    <w:rsid w:val="006D53CB"/>
    <w:rsid w:val="006D57CB"/>
    <w:rsid w:val="006D5B40"/>
    <w:rsid w:val="006D63BE"/>
    <w:rsid w:val="006D67BE"/>
    <w:rsid w:val="006D733F"/>
    <w:rsid w:val="006D76A5"/>
    <w:rsid w:val="006D78E9"/>
    <w:rsid w:val="006D7A01"/>
    <w:rsid w:val="006E078B"/>
    <w:rsid w:val="006E080E"/>
    <w:rsid w:val="006E1607"/>
    <w:rsid w:val="006E1EB5"/>
    <w:rsid w:val="006E20C8"/>
    <w:rsid w:val="006E2B8E"/>
    <w:rsid w:val="006E3A76"/>
    <w:rsid w:val="006E3BEE"/>
    <w:rsid w:val="006E3C28"/>
    <w:rsid w:val="006E5252"/>
    <w:rsid w:val="006E5327"/>
    <w:rsid w:val="006E5D05"/>
    <w:rsid w:val="006E6952"/>
    <w:rsid w:val="006E71F1"/>
    <w:rsid w:val="006E7469"/>
    <w:rsid w:val="006E7609"/>
    <w:rsid w:val="006E76C0"/>
    <w:rsid w:val="006F0664"/>
    <w:rsid w:val="006F0675"/>
    <w:rsid w:val="006F119F"/>
    <w:rsid w:val="006F1C9B"/>
    <w:rsid w:val="006F2DDB"/>
    <w:rsid w:val="006F50B6"/>
    <w:rsid w:val="006F5806"/>
    <w:rsid w:val="006F6414"/>
    <w:rsid w:val="006F7388"/>
    <w:rsid w:val="00700417"/>
    <w:rsid w:val="0070044D"/>
    <w:rsid w:val="007006E2"/>
    <w:rsid w:val="007007CC"/>
    <w:rsid w:val="00700ACB"/>
    <w:rsid w:val="00701003"/>
    <w:rsid w:val="007015CE"/>
    <w:rsid w:val="00701E3D"/>
    <w:rsid w:val="00701FF0"/>
    <w:rsid w:val="00702567"/>
    <w:rsid w:val="00702663"/>
    <w:rsid w:val="0070298D"/>
    <w:rsid w:val="00702D78"/>
    <w:rsid w:val="00703112"/>
    <w:rsid w:val="00705CE6"/>
    <w:rsid w:val="0070638C"/>
    <w:rsid w:val="00707888"/>
    <w:rsid w:val="00711896"/>
    <w:rsid w:val="00711B58"/>
    <w:rsid w:val="0071287E"/>
    <w:rsid w:val="00712BF2"/>
    <w:rsid w:val="00712FFF"/>
    <w:rsid w:val="007130D2"/>
    <w:rsid w:val="00714992"/>
    <w:rsid w:val="00715CA4"/>
    <w:rsid w:val="00717EB6"/>
    <w:rsid w:val="00720303"/>
    <w:rsid w:val="00720382"/>
    <w:rsid w:val="007217B1"/>
    <w:rsid w:val="007225C1"/>
    <w:rsid w:val="007233A2"/>
    <w:rsid w:val="007236C5"/>
    <w:rsid w:val="00724338"/>
    <w:rsid w:val="00724757"/>
    <w:rsid w:val="00724C68"/>
    <w:rsid w:val="00724E5F"/>
    <w:rsid w:val="00724F63"/>
    <w:rsid w:val="00725C6B"/>
    <w:rsid w:val="007268B5"/>
    <w:rsid w:val="00726D53"/>
    <w:rsid w:val="007271CA"/>
    <w:rsid w:val="0072790B"/>
    <w:rsid w:val="00731ED9"/>
    <w:rsid w:val="00733969"/>
    <w:rsid w:val="0073397E"/>
    <w:rsid w:val="00734135"/>
    <w:rsid w:val="00735107"/>
    <w:rsid w:val="00735250"/>
    <w:rsid w:val="007352DE"/>
    <w:rsid w:val="0073649D"/>
    <w:rsid w:val="00736F37"/>
    <w:rsid w:val="00741E41"/>
    <w:rsid w:val="00742281"/>
    <w:rsid w:val="00742514"/>
    <w:rsid w:val="00742AF4"/>
    <w:rsid w:val="00742B68"/>
    <w:rsid w:val="00743599"/>
    <w:rsid w:val="00743FA6"/>
    <w:rsid w:val="007446BD"/>
    <w:rsid w:val="00744CA6"/>
    <w:rsid w:val="007452FB"/>
    <w:rsid w:val="00745B2D"/>
    <w:rsid w:val="00750F6E"/>
    <w:rsid w:val="00751FC0"/>
    <w:rsid w:val="00752052"/>
    <w:rsid w:val="00752D6D"/>
    <w:rsid w:val="00752DB0"/>
    <w:rsid w:val="0075302D"/>
    <w:rsid w:val="007534E8"/>
    <w:rsid w:val="00753B1A"/>
    <w:rsid w:val="007541C3"/>
    <w:rsid w:val="00754A9B"/>
    <w:rsid w:val="00755464"/>
    <w:rsid w:val="00756061"/>
    <w:rsid w:val="007610D0"/>
    <w:rsid w:val="00761BF0"/>
    <w:rsid w:val="00761CFA"/>
    <w:rsid w:val="00762531"/>
    <w:rsid w:val="0076348D"/>
    <w:rsid w:val="007639B6"/>
    <w:rsid w:val="00763B93"/>
    <w:rsid w:val="007640A3"/>
    <w:rsid w:val="007640F1"/>
    <w:rsid w:val="007641AF"/>
    <w:rsid w:val="007651BB"/>
    <w:rsid w:val="007657CA"/>
    <w:rsid w:val="00765A5D"/>
    <w:rsid w:val="007660AE"/>
    <w:rsid w:val="0076629C"/>
    <w:rsid w:val="00766783"/>
    <w:rsid w:val="0076739B"/>
    <w:rsid w:val="00767732"/>
    <w:rsid w:val="00767F67"/>
    <w:rsid w:val="007704AC"/>
    <w:rsid w:val="0077055D"/>
    <w:rsid w:val="00770B75"/>
    <w:rsid w:val="00771304"/>
    <w:rsid w:val="007724BC"/>
    <w:rsid w:val="00773417"/>
    <w:rsid w:val="007741CB"/>
    <w:rsid w:val="00775967"/>
    <w:rsid w:val="00776443"/>
    <w:rsid w:val="007764F6"/>
    <w:rsid w:val="00776856"/>
    <w:rsid w:val="00776C44"/>
    <w:rsid w:val="0077711F"/>
    <w:rsid w:val="00777A57"/>
    <w:rsid w:val="007802FC"/>
    <w:rsid w:val="0078035B"/>
    <w:rsid w:val="00781C87"/>
    <w:rsid w:val="00782233"/>
    <w:rsid w:val="00782834"/>
    <w:rsid w:val="007831E3"/>
    <w:rsid w:val="00783EB2"/>
    <w:rsid w:val="007843A3"/>
    <w:rsid w:val="00784C98"/>
    <w:rsid w:val="00784E60"/>
    <w:rsid w:val="007852F1"/>
    <w:rsid w:val="007853BC"/>
    <w:rsid w:val="00785465"/>
    <w:rsid w:val="0078699A"/>
    <w:rsid w:val="00787901"/>
    <w:rsid w:val="00790BAE"/>
    <w:rsid w:val="00790E06"/>
    <w:rsid w:val="0079143A"/>
    <w:rsid w:val="00791D30"/>
    <w:rsid w:val="00792007"/>
    <w:rsid w:val="007920D1"/>
    <w:rsid w:val="007922FE"/>
    <w:rsid w:val="00794963"/>
    <w:rsid w:val="007949F1"/>
    <w:rsid w:val="00794CD0"/>
    <w:rsid w:val="00794F2C"/>
    <w:rsid w:val="00796078"/>
    <w:rsid w:val="00796671"/>
    <w:rsid w:val="007971EF"/>
    <w:rsid w:val="00797262"/>
    <w:rsid w:val="0079791B"/>
    <w:rsid w:val="007A0170"/>
    <w:rsid w:val="007A0FBA"/>
    <w:rsid w:val="007A153E"/>
    <w:rsid w:val="007A16C0"/>
    <w:rsid w:val="007A1D4E"/>
    <w:rsid w:val="007A2906"/>
    <w:rsid w:val="007A34F4"/>
    <w:rsid w:val="007A374C"/>
    <w:rsid w:val="007A3999"/>
    <w:rsid w:val="007A3BB7"/>
    <w:rsid w:val="007A3C99"/>
    <w:rsid w:val="007A43E9"/>
    <w:rsid w:val="007A4AD5"/>
    <w:rsid w:val="007A4D88"/>
    <w:rsid w:val="007A5D3B"/>
    <w:rsid w:val="007A5F51"/>
    <w:rsid w:val="007A654F"/>
    <w:rsid w:val="007A7C97"/>
    <w:rsid w:val="007B0844"/>
    <w:rsid w:val="007B0A6D"/>
    <w:rsid w:val="007B0CC6"/>
    <w:rsid w:val="007B1748"/>
    <w:rsid w:val="007B2AEF"/>
    <w:rsid w:val="007B2B44"/>
    <w:rsid w:val="007B3274"/>
    <w:rsid w:val="007B327D"/>
    <w:rsid w:val="007B38A4"/>
    <w:rsid w:val="007B4125"/>
    <w:rsid w:val="007B4414"/>
    <w:rsid w:val="007B4FF1"/>
    <w:rsid w:val="007B52D0"/>
    <w:rsid w:val="007B52D3"/>
    <w:rsid w:val="007B7D13"/>
    <w:rsid w:val="007C05F1"/>
    <w:rsid w:val="007C0CF9"/>
    <w:rsid w:val="007C15A8"/>
    <w:rsid w:val="007C1D17"/>
    <w:rsid w:val="007C2B2A"/>
    <w:rsid w:val="007C2F8D"/>
    <w:rsid w:val="007C43DA"/>
    <w:rsid w:val="007C5E9F"/>
    <w:rsid w:val="007C611B"/>
    <w:rsid w:val="007C64B4"/>
    <w:rsid w:val="007C6DE3"/>
    <w:rsid w:val="007D02EF"/>
    <w:rsid w:val="007D107A"/>
    <w:rsid w:val="007D15BE"/>
    <w:rsid w:val="007D178D"/>
    <w:rsid w:val="007D2A1A"/>
    <w:rsid w:val="007D2B98"/>
    <w:rsid w:val="007D3032"/>
    <w:rsid w:val="007D30D0"/>
    <w:rsid w:val="007D31DE"/>
    <w:rsid w:val="007D3739"/>
    <w:rsid w:val="007D4065"/>
    <w:rsid w:val="007D45AD"/>
    <w:rsid w:val="007D4F40"/>
    <w:rsid w:val="007D53F5"/>
    <w:rsid w:val="007D55CC"/>
    <w:rsid w:val="007D61E9"/>
    <w:rsid w:val="007D6282"/>
    <w:rsid w:val="007D6825"/>
    <w:rsid w:val="007D6EBD"/>
    <w:rsid w:val="007D765B"/>
    <w:rsid w:val="007E0232"/>
    <w:rsid w:val="007E091E"/>
    <w:rsid w:val="007E112C"/>
    <w:rsid w:val="007E16E6"/>
    <w:rsid w:val="007E29B4"/>
    <w:rsid w:val="007E3680"/>
    <w:rsid w:val="007E403F"/>
    <w:rsid w:val="007E4139"/>
    <w:rsid w:val="007E4460"/>
    <w:rsid w:val="007E44F0"/>
    <w:rsid w:val="007E4B4D"/>
    <w:rsid w:val="007E6288"/>
    <w:rsid w:val="007E6720"/>
    <w:rsid w:val="007E7508"/>
    <w:rsid w:val="007E7749"/>
    <w:rsid w:val="007E7CB2"/>
    <w:rsid w:val="007F16C5"/>
    <w:rsid w:val="007F2C89"/>
    <w:rsid w:val="007F2CBA"/>
    <w:rsid w:val="007F37F0"/>
    <w:rsid w:val="007F3F6C"/>
    <w:rsid w:val="007F4168"/>
    <w:rsid w:val="007F595A"/>
    <w:rsid w:val="007F6FDF"/>
    <w:rsid w:val="007F7668"/>
    <w:rsid w:val="008009E9"/>
    <w:rsid w:val="008011B0"/>
    <w:rsid w:val="00801699"/>
    <w:rsid w:val="00801888"/>
    <w:rsid w:val="008018CD"/>
    <w:rsid w:val="00801C6D"/>
    <w:rsid w:val="0080222C"/>
    <w:rsid w:val="00802FBD"/>
    <w:rsid w:val="008031B8"/>
    <w:rsid w:val="00803476"/>
    <w:rsid w:val="00803A64"/>
    <w:rsid w:val="00803F25"/>
    <w:rsid w:val="0080421B"/>
    <w:rsid w:val="0080427A"/>
    <w:rsid w:val="00804E67"/>
    <w:rsid w:val="008051AB"/>
    <w:rsid w:val="00805850"/>
    <w:rsid w:val="008059E7"/>
    <w:rsid w:val="0080697A"/>
    <w:rsid w:val="00806F99"/>
    <w:rsid w:val="008077B9"/>
    <w:rsid w:val="00807C60"/>
    <w:rsid w:val="008103EE"/>
    <w:rsid w:val="0081085F"/>
    <w:rsid w:val="00811963"/>
    <w:rsid w:val="00812303"/>
    <w:rsid w:val="008145FE"/>
    <w:rsid w:val="0081537D"/>
    <w:rsid w:val="0081551A"/>
    <w:rsid w:val="008157E5"/>
    <w:rsid w:val="00816292"/>
    <w:rsid w:val="0081650C"/>
    <w:rsid w:val="00816E0D"/>
    <w:rsid w:val="00817470"/>
    <w:rsid w:val="0081750C"/>
    <w:rsid w:val="0082100C"/>
    <w:rsid w:val="008239FD"/>
    <w:rsid w:val="00823C9D"/>
    <w:rsid w:val="008248D1"/>
    <w:rsid w:val="008249A2"/>
    <w:rsid w:val="008255B2"/>
    <w:rsid w:val="008255FE"/>
    <w:rsid w:val="008266E7"/>
    <w:rsid w:val="0082724E"/>
    <w:rsid w:val="00827846"/>
    <w:rsid w:val="00827938"/>
    <w:rsid w:val="00827C4C"/>
    <w:rsid w:val="008301B9"/>
    <w:rsid w:val="008302E1"/>
    <w:rsid w:val="00832838"/>
    <w:rsid w:val="00833EEF"/>
    <w:rsid w:val="00834649"/>
    <w:rsid w:val="00835636"/>
    <w:rsid w:val="008365CA"/>
    <w:rsid w:val="00837BD1"/>
    <w:rsid w:val="00837CA0"/>
    <w:rsid w:val="00837E38"/>
    <w:rsid w:val="00837F14"/>
    <w:rsid w:val="0084145F"/>
    <w:rsid w:val="00841721"/>
    <w:rsid w:val="008419AC"/>
    <w:rsid w:val="008420FD"/>
    <w:rsid w:val="00842258"/>
    <w:rsid w:val="008422E9"/>
    <w:rsid w:val="00843BBF"/>
    <w:rsid w:val="00843E62"/>
    <w:rsid w:val="008441F8"/>
    <w:rsid w:val="00844674"/>
    <w:rsid w:val="00844716"/>
    <w:rsid w:val="00846186"/>
    <w:rsid w:val="00846636"/>
    <w:rsid w:val="00846AC1"/>
    <w:rsid w:val="00847659"/>
    <w:rsid w:val="008515F7"/>
    <w:rsid w:val="0085257A"/>
    <w:rsid w:val="00853374"/>
    <w:rsid w:val="0085369D"/>
    <w:rsid w:val="008537D8"/>
    <w:rsid w:val="00854975"/>
    <w:rsid w:val="00854E4E"/>
    <w:rsid w:val="00855095"/>
    <w:rsid w:val="00855670"/>
    <w:rsid w:val="008558B8"/>
    <w:rsid w:val="00855A35"/>
    <w:rsid w:val="00856A2A"/>
    <w:rsid w:val="00856D80"/>
    <w:rsid w:val="00857095"/>
    <w:rsid w:val="008570EF"/>
    <w:rsid w:val="0085768A"/>
    <w:rsid w:val="00857716"/>
    <w:rsid w:val="00857B45"/>
    <w:rsid w:val="00857ED8"/>
    <w:rsid w:val="00857F52"/>
    <w:rsid w:val="00860EE4"/>
    <w:rsid w:val="00860FF0"/>
    <w:rsid w:val="00861754"/>
    <w:rsid w:val="00862725"/>
    <w:rsid w:val="00862B8E"/>
    <w:rsid w:val="0086366E"/>
    <w:rsid w:val="008637EA"/>
    <w:rsid w:val="0086389F"/>
    <w:rsid w:val="00863A3D"/>
    <w:rsid w:val="00864A28"/>
    <w:rsid w:val="008656BF"/>
    <w:rsid w:val="008657FC"/>
    <w:rsid w:val="00866347"/>
    <w:rsid w:val="00866A74"/>
    <w:rsid w:val="00866B46"/>
    <w:rsid w:val="00870DA6"/>
    <w:rsid w:val="00871594"/>
    <w:rsid w:val="00871B46"/>
    <w:rsid w:val="00871B90"/>
    <w:rsid w:val="00871CCF"/>
    <w:rsid w:val="00871F00"/>
    <w:rsid w:val="00872115"/>
    <w:rsid w:val="008734F2"/>
    <w:rsid w:val="00875652"/>
    <w:rsid w:val="00875D3F"/>
    <w:rsid w:val="00875DC6"/>
    <w:rsid w:val="00876284"/>
    <w:rsid w:val="0087710A"/>
    <w:rsid w:val="008772F4"/>
    <w:rsid w:val="0087733C"/>
    <w:rsid w:val="008774F5"/>
    <w:rsid w:val="0087767C"/>
    <w:rsid w:val="008778F2"/>
    <w:rsid w:val="00877AA7"/>
    <w:rsid w:val="00877D20"/>
    <w:rsid w:val="008802D9"/>
    <w:rsid w:val="00880A96"/>
    <w:rsid w:val="00880D30"/>
    <w:rsid w:val="00880F1C"/>
    <w:rsid w:val="00881013"/>
    <w:rsid w:val="00881626"/>
    <w:rsid w:val="00881A72"/>
    <w:rsid w:val="0088249D"/>
    <w:rsid w:val="00882AD8"/>
    <w:rsid w:val="00883557"/>
    <w:rsid w:val="008846EF"/>
    <w:rsid w:val="00884796"/>
    <w:rsid w:val="008850BD"/>
    <w:rsid w:val="00885F91"/>
    <w:rsid w:val="00887877"/>
    <w:rsid w:val="0088798E"/>
    <w:rsid w:val="00887D7E"/>
    <w:rsid w:val="0089013B"/>
    <w:rsid w:val="00890788"/>
    <w:rsid w:val="00890A60"/>
    <w:rsid w:val="00890FD4"/>
    <w:rsid w:val="00891844"/>
    <w:rsid w:val="00892733"/>
    <w:rsid w:val="00893BE4"/>
    <w:rsid w:val="00893F6D"/>
    <w:rsid w:val="00894D93"/>
    <w:rsid w:val="00895494"/>
    <w:rsid w:val="008954E4"/>
    <w:rsid w:val="008958B5"/>
    <w:rsid w:val="008962BA"/>
    <w:rsid w:val="00896B08"/>
    <w:rsid w:val="00897469"/>
    <w:rsid w:val="00897652"/>
    <w:rsid w:val="008977DB"/>
    <w:rsid w:val="008A05FB"/>
    <w:rsid w:val="008A0D56"/>
    <w:rsid w:val="008A0FD5"/>
    <w:rsid w:val="008A11A5"/>
    <w:rsid w:val="008A142C"/>
    <w:rsid w:val="008A2B51"/>
    <w:rsid w:val="008A2BEF"/>
    <w:rsid w:val="008A2F35"/>
    <w:rsid w:val="008A3A6B"/>
    <w:rsid w:val="008A4FAC"/>
    <w:rsid w:val="008A52DE"/>
    <w:rsid w:val="008A550D"/>
    <w:rsid w:val="008A6ABE"/>
    <w:rsid w:val="008A7062"/>
    <w:rsid w:val="008A73A9"/>
    <w:rsid w:val="008A7BC8"/>
    <w:rsid w:val="008B1758"/>
    <w:rsid w:val="008B1A28"/>
    <w:rsid w:val="008B1AB2"/>
    <w:rsid w:val="008B2B87"/>
    <w:rsid w:val="008B334D"/>
    <w:rsid w:val="008B337B"/>
    <w:rsid w:val="008B38CC"/>
    <w:rsid w:val="008B4148"/>
    <w:rsid w:val="008B4B2C"/>
    <w:rsid w:val="008B4F9B"/>
    <w:rsid w:val="008B4FD6"/>
    <w:rsid w:val="008B5E2C"/>
    <w:rsid w:val="008B5EC8"/>
    <w:rsid w:val="008B6225"/>
    <w:rsid w:val="008B636F"/>
    <w:rsid w:val="008B66AC"/>
    <w:rsid w:val="008B66C1"/>
    <w:rsid w:val="008B68BA"/>
    <w:rsid w:val="008B764F"/>
    <w:rsid w:val="008C0685"/>
    <w:rsid w:val="008C075C"/>
    <w:rsid w:val="008C111E"/>
    <w:rsid w:val="008C168B"/>
    <w:rsid w:val="008C240D"/>
    <w:rsid w:val="008C2665"/>
    <w:rsid w:val="008C2B81"/>
    <w:rsid w:val="008C2CC3"/>
    <w:rsid w:val="008C42FF"/>
    <w:rsid w:val="008C5AF5"/>
    <w:rsid w:val="008D089A"/>
    <w:rsid w:val="008D0AEE"/>
    <w:rsid w:val="008D113A"/>
    <w:rsid w:val="008D1411"/>
    <w:rsid w:val="008D166C"/>
    <w:rsid w:val="008D2459"/>
    <w:rsid w:val="008D3070"/>
    <w:rsid w:val="008D3A52"/>
    <w:rsid w:val="008D436B"/>
    <w:rsid w:val="008D43C1"/>
    <w:rsid w:val="008D455E"/>
    <w:rsid w:val="008D56AB"/>
    <w:rsid w:val="008D7F3C"/>
    <w:rsid w:val="008D7FE9"/>
    <w:rsid w:val="008E0826"/>
    <w:rsid w:val="008E0EA6"/>
    <w:rsid w:val="008E1BF2"/>
    <w:rsid w:val="008E28AD"/>
    <w:rsid w:val="008E2A01"/>
    <w:rsid w:val="008E42C4"/>
    <w:rsid w:val="008E4D3D"/>
    <w:rsid w:val="008E55DB"/>
    <w:rsid w:val="008E5846"/>
    <w:rsid w:val="008E6065"/>
    <w:rsid w:val="008E64B2"/>
    <w:rsid w:val="008E7F7F"/>
    <w:rsid w:val="008F1B3C"/>
    <w:rsid w:val="008F1F1A"/>
    <w:rsid w:val="008F2B84"/>
    <w:rsid w:val="008F2CD7"/>
    <w:rsid w:val="008F30F3"/>
    <w:rsid w:val="008F3870"/>
    <w:rsid w:val="008F4D3D"/>
    <w:rsid w:val="008F5106"/>
    <w:rsid w:val="008F537E"/>
    <w:rsid w:val="008F5F35"/>
    <w:rsid w:val="008F6715"/>
    <w:rsid w:val="008F6E59"/>
    <w:rsid w:val="008F74D0"/>
    <w:rsid w:val="008F7D2A"/>
    <w:rsid w:val="00901BCA"/>
    <w:rsid w:val="00901C8C"/>
    <w:rsid w:val="00901F09"/>
    <w:rsid w:val="0090237E"/>
    <w:rsid w:val="00902554"/>
    <w:rsid w:val="009025C3"/>
    <w:rsid w:val="00902726"/>
    <w:rsid w:val="00902F0D"/>
    <w:rsid w:val="009035FA"/>
    <w:rsid w:val="0090361E"/>
    <w:rsid w:val="00903843"/>
    <w:rsid w:val="009043B6"/>
    <w:rsid w:val="009045BD"/>
    <w:rsid w:val="009072D6"/>
    <w:rsid w:val="0090732B"/>
    <w:rsid w:val="009073D2"/>
    <w:rsid w:val="00911237"/>
    <w:rsid w:val="00912867"/>
    <w:rsid w:val="00912D82"/>
    <w:rsid w:val="009165CA"/>
    <w:rsid w:val="00916F9A"/>
    <w:rsid w:val="00917C78"/>
    <w:rsid w:val="0092004A"/>
    <w:rsid w:val="00920162"/>
    <w:rsid w:val="00921283"/>
    <w:rsid w:val="00921D67"/>
    <w:rsid w:val="00921D97"/>
    <w:rsid w:val="0092519A"/>
    <w:rsid w:val="009253AB"/>
    <w:rsid w:val="00925B39"/>
    <w:rsid w:val="00927735"/>
    <w:rsid w:val="00927A70"/>
    <w:rsid w:val="009305F1"/>
    <w:rsid w:val="009307E8"/>
    <w:rsid w:val="00930BD0"/>
    <w:rsid w:val="0093255B"/>
    <w:rsid w:val="00933B50"/>
    <w:rsid w:val="00933E18"/>
    <w:rsid w:val="00934023"/>
    <w:rsid w:val="00934721"/>
    <w:rsid w:val="009348ED"/>
    <w:rsid w:val="0093494D"/>
    <w:rsid w:val="009354CC"/>
    <w:rsid w:val="009359FD"/>
    <w:rsid w:val="00936E61"/>
    <w:rsid w:val="00936E85"/>
    <w:rsid w:val="00937E82"/>
    <w:rsid w:val="009424E6"/>
    <w:rsid w:val="0094426D"/>
    <w:rsid w:val="0094437E"/>
    <w:rsid w:val="009446DA"/>
    <w:rsid w:val="009454A1"/>
    <w:rsid w:val="00946D33"/>
    <w:rsid w:val="00950204"/>
    <w:rsid w:val="00950387"/>
    <w:rsid w:val="00950CE6"/>
    <w:rsid w:val="00951329"/>
    <w:rsid w:val="00954A87"/>
    <w:rsid w:val="00954E57"/>
    <w:rsid w:val="009555A2"/>
    <w:rsid w:val="00955632"/>
    <w:rsid w:val="00955858"/>
    <w:rsid w:val="00955E1D"/>
    <w:rsid w:val="0095722A"/>
    <w:rsid w:val="009603DC"/>
    <w:rsid w:val="00960408"/>
    <w:rsid w:val="00960DDF"/>
    <w:rsid w:val="009615B5"/>
    <w:rsid w:val="00961655"/>
    <w:rsid w:val="00961A1F"/>
    <w:rsid w:val="00961DAF"/>
    <w:rsid w:val="009622C6"/>
    <w:rsid w:val="00963256"/>
    <w:rsid w:val="009632F1"/>
    <w:rsid w:val="009633E7"/>
    <w:rsid w:val="0096356D"/>
    <w:rsid w:val="009643F4"/>
    <w:rsid w:val="00964C24"/>
    <w:rsid w:val="00965B1D"/>
    <w:rsid w:val="00965D48"/>
    <w:rsid w:val="00966EA3"/>
    <w:rsid w:val="00967055"/>
    <w:rsid w:val="00967DD7"/>
    <w:rsid w:val="0097009D"/>
    <w:rsid w:val="00970B90"/>
    <w:rsid w:val="00970BD3"/>
    <w:rsid w:val="0097173E"/>
    <w:rsid w:val="0097244C"/>
    <w:rsid w:val="00974469"/>
    <w:rsid w:val="00974717"/>
    <w:rsid w:val="00975EAB"/>
    <w:rsid w:val="00977147"/>
    <w:rsid w:val="0097751B"/>
    <w:rsid w:val="00980ED1"/>
    <w:rsid w:val="00981044"/>
    <w:rsid w:val="009816D8"/>
    <w:rsid w:val="009816EA"/>
    <w:rsid w:val="00983038"/>
    <w:rsid w:val="0098324B"/>
    <w:rsid w:val="00983D32"/>
    <w:rsid w:val="00984895"/>
    <w:rsid w:val="00984904"/>
    <w:rsid w:val="00984C55"/>
    <w:rsid w:val="00984E67"/>
    <w:rsid w:val="009851C7"/>
    <w:rsid w:val="009853F8"/>
    <w:rsid w:val="00986BEA"/>
    <w:rsid w:val="00986C88"/>
    <w:rsid w:val="0098745B"/>
    <w:rsid w:val="00987843"/>
    <w:rsid w:val="009909E9"/>
    <w:rsid w:val="0099155C"/>
    <w:rsid w:val="00991A1F"/>
    <w:rsid w:val="00991BAC"/>
    <w:rsid w:val="0099203D"/>
    <w:rsid w:val="009945AB"/>
    <w:rsid w:val="00994C71"/>
    <w:rsid w:val="0099586A"/>
    <w:rsid w:val="00995AB6"/>
    <w:rsid w:val="00996A0D"/>
    <w:rsid w:val="009A0414"/>
    <w:rsid w:val="009A066C"/>
    <w:rsid w:val="009A0C5F"/>
    <w:rsid w:val="009A21CE"/>
    <w:rsid w:val="009A24A5"/>
    <w:rsid w:val="009A285E"/>
    <w:rsid w:val="009A31FC"/>
    <w:rsid w:val="009A3AFF"/>
    <w:rsid w:val="009A542A"/>
    <w:rsid w:val="009A5750"/>
    <w:rsid w:val="009A57B6"/>
    <w:rsid w:val="009A6900"/>
    <w:rsid w:val="009A7597"/>
    <w:rsid w:val="009A782A"/>
    <w:rsid w:val="009B045C"/>
    <w:rsid w:val="009B071D"/>
    <w:rsid w:val="009B07E5"/>
    <w:rsid w:val="009B098B"/>
    <w:rsid w:val="009B0F6A"/>
    <w:rsid w:val="009B1007"/>
    <w:rsid w:val="009B15C1"/>
    <w:rsid w:val="009B17AC"/>
    <w:rsid w:val="009B1E63"/>
    <w:rsid w:val="009B223D"/>
    <w:rsid w:val="009B285E"/>
    <w:rsid w:val="009B2BE5"/>
    <w:rsid w:val="009B2E3E"/>
    <w:rsid w:val="009B3356"/>
    <w:rsid w:val="009B3E44"/>
    <w:rsid w:val="009B4F1A"/>
    <w:rsid w:val="009B53BD"/>
    <w:rsid w:val="009B55DA"/>
    <w:rsid w:val="009B5F82"/>
    <w:rsid w:val="009B6B93"/>
    <w:rsid w:val="009B779C"/>
    <w:rsid w:val="009B77BD"/>
    <w:rsid w:val="009C0211"/>
    <w:rsid w:val="009C04C9"/>
    <w:rsid w:val="009C09C0"/>
    <w:rsid w:val="009C0DD5"/>
    <w:rsid w:val="009C1E33"/>
    <w:rsid w:val="009C204D"/>
    <w:rsid w:val="009C376E"/>
    <w:rsid w:val="009C3CE2"/>
    <w:rsid w:val="009C3E4B"/>
    <w:rsid w:val="009C43AC"/>
    <w:rsid w:val="009C46B4"/>
    <w:rsid w:val="009C4ACA"/>
    <w:rsid w:val="009C4CF3"/>
    <w:rsid w:val="009C4DCE"/>
    <w:rsid w:val="009C57B5"/>
    <w:rsid w:val="009C5842"/>
    <w:rsid w:val="009C780A"/>
    <w:rsid w:val="009C799E"/>
    <w:rsid w:val="009C7CDF"/>
    <w:rsid w:val="009D0D9D"/>
    <w:rsid w:val="009D11FE"/>
    <w:rsid w:val="009D1264"/>
    <w:rsid w:val="009D1542"/>
    <w:rsid w:val="009D1DF4"/>
    <w:rsid w:val="009D23E7"/>
    <w:rsid w:val="009D2540"/>
    <w:rsid w:val="009D2AA3"/>
    <w:rsid w:val="009D349B"/>
    <w:rsid w:val="009D3D09"/>
    <w:rsid w:val="009D4324"/>
    <w:rsid w:val="009D44CD"/>
    <w:rsid w:val="009D45A4"/>
    <w:rsid w:val="009D4A8E"/>
    <w:rsid w:val="009D5323"/>
    <w:rsid w:val="009D60E4"/>
    <w:rsid w:val="009D6185"/>
    <w:rsid w:val="009D6396"/>
    <w:rsid w:val="009D6510"/>
    <w:rsid w:val="009D696A"/>
    <w:rsid w:val="009D78A6"/>
    <w:rsid w:val="009D7B32"/>
    <w:rsid w:val="009D7B5E"/>
    <w:rsid w:val="009D7EC6"/>
    <w:rsid w:val="009E08AF"/>
    <w:rsid w:val="009E115D"/>
    <w:rsid w:val="009E1672"/>
    <w:rsid w:val="009E186E"/>
    <w:rsid w:val="009E1C56"/>
    <w:rsid w:val="009E258F"/>
    <w:rsid w:val="009E2F63"/>
    <w:rsid w:val="009E3FE8"/>
    <w:rsid w:val="009E4E76"/>
    <w:rsid w:val="009E4F45"/>
    <w:rsid w:val="009E5D1E"/>
    <w:rsid w:val="009E5F25"/>
    <w:rsid w:val="009E652D"/>
    <w:rsid w:val="009E678C"/>
    <w:rsid w:val="009E69C7"/>
    <w:rsid w:val="009E7417"/>
    <w:rsid w:val="009E74C3"/>
    <w:rsid w:val="009E77DE"/>
    <w:rsid w:val="009F0A82"/>
    <w:rsid w:val="009F1D0A"/>
    <w:rsid w:val="009F215E"/>
    <w:rsid w:val="009F2A1A"/>
    <w:rsid w:val="009F3463"/>
    <w:rsid w:val="009F34D7"/>
    <w:rsid w:val="009F4AD9"/>
    <w:rsid w:val="009F5344"/>
    <w:rsid w:val="009F5872"/>
    <w:rsid w:val="009F5C64"/>
    <w:rsid w:val="009F5E39"/>
    <w:rsid w:val="009F62BB"/>
    <w:rsid w:val="009F680D"/>
    <w:rsid w:val="009F7C78"/>
    <w:rsid w:val="00A00810"/>
    <w:rsid w:val="00A00B22"/>
    <w:rsid w:val="00A00EB3"/>
    <w:rsid w:val="00A0114C"/>
    <w:rsid w:val="00A023BF"/>
    <w:rsid w:val="00A024D4"/>
    <w:rsid w:val="00A02726"/>
    <w:rsid w:val="00A03BB4"/>
    <w:rsid w:val="00A04161"/>
    <w:rsid w:val="00A048CE"/>
    <w:rsid w:val="00A0646A"/>
    <w:rsid w:val="00A0673E"/>
    <w:rsid w:val="00A06FE9"/>
    <w:rsid w:val="00A07062"/>
    <w:rsid w:val="00A070EE"/>
    <w:rsid w:val="00A0712F"/>
    <w:rsid w:val="00A076A0"/>
    <w:rsid w:val="00A1111D"/>
    <w:rsid w:val="00A118A9"/>
    <w:rsid w:val="00A11CB9"/>
    <w:rsid w:val="00A120BE"/>
    <w:rsid w:val="00A124EC"/>
    <w:rsid w:val="00A12B93"/>
    <w:rsid w:val="00A132D5"/>
    <w:rsid w:val="00A135A7"/>
    <w:rsid w:val="00A135DD"/>
    <w:rsid w:val="00A13E39"/>
    <w:rsid w:val="00A151F5"/>
    <w:rsid w:val="00A1534A"/>
    <w:rsid w:val="00A1582B"/>
    <w:rsid w:val="00A15D4A"/>
    <w:rsid w:val="00A16752"/>
    <w:rsid w:val="00A175B6"/>
    <w:rsid w:val="00A17AFF"/>
    <w:rsid w:val="00A22936"/>
    <w:rsid w:val="00A2294F"/>
    <w:rsid w:val="00A22BB0"/>
    <w:rsid w:val="00A23C89"/>
    <w:rsid w:val="00A244DB"/>
    <w:rsid w:val="00A24C81"/>
    <w:rsid w:val="00A25462"/>
    <w:rsid w:val="00A25D13"/>
    <w:rsid w:val="00A27AD0"/>
    <w:rsid w:val="00A27E3B"/>
    <w:rsid w:val="00A27FD5"/>
    <w:rsid w:val="00A30075"/>
    <w:rsid w:val="00A301AA"/>
    <w:rsid w:val="00A30E85"/>
    <w:rsid w:val="00A31317"/>
    <w:rsid w:val="00A31B92"/>
    <w:rsid w:val="00A34AF7"/>
    <w:rsid w:val="00A35A9E"/>
    <w:rsid w:val="00A35AC7"/>
    <w:rsid w:val="00A36E91"/>
    <w:rsid w:val="00A37C9A"/>
    <w:rsid w:val="00A405EB"/>
    <w:rsid w:val="00A4075F"/>
    <w:rsid w:val="00A41869"/>
    <w:rsid w:val="00A41C68"/>
    <w:rsid w:val="00A41ECC"/>
    <w:rsid w:val="00A41FDE"/>
    <w:rsid w:val="00A42523"/>
    <w:rsid w:val="00A42A8C"/>
    <w:rsid w:val="00A43305"/>
    <w:rsid w:val="00A43477"/>
    <w:rsid w:val="00A43B66"/>
    <w:rsid w:val="00A43E8E"/>
    <w:rsid w:val="00A440D7"/>
    <w:rsid w:val="00A449DA"/>
    <w:rsid w:val="00A4666F"/>
    <w:rsid w:val="00A47CEA"/>
    <w:rsid w:val="00A50268"/>
    <w:rsid w:val="00A5072B"/>
    <w:rsid w:val="00A535BB"/>
    <w:rsid w:val="00A53757"/>
    <w:rsid w:val="00A53B95"/>
    <w:rsid w:val="00A53DA2"/>
    <w:rsid w:val="00A5464C"/>
    <w:rsid w:val="00A54D74"/>
    <w:rsid w:val="00A55CDD"/>
    <w:rsid w:val="00A55D18"/>
    <w:rsid w:val="00A573F9"/>
    <w:rsid w:val="00A574AE"/>
    <w:rsid w:val="00A616BF"/>
    <w:rsid w:val="00A619E2"/>
    <w:rsid w:val="00A62A6E"/>
    <w:rsid w:val="00A63EA8"/>
    <w:rsid w:val="00A63FC9"/>
    <w:rsid w:val="00A64850"/>
    <w:rsid w:val="00A64D2A"/>
    <w:rsid w:val="00A65A66"/>
    <w:rsid w:val="00A65F3F"/>
    <w:rsid w:val="00A66805"/>
    <w:rsid w:val="00A668FC"/>
    <w:rsid w:val="00A66ADA"/>
    <w:rsid w:val="00A6716A"/>
    <w:rsid w:val="00A67E27"/>
    <w:rsid w:val="00A70228"/>
    <w:rsid w:val="00A71053"/>
    <w:rsid w:val="00A715EC"/>
    <w:rsid w:val="00A7217E"/>
    <w:rsid w:val="00A72FAB"/>
    <w:rsid w:val="00A73824"/>
    <w:rsid w:val="00A74115"/>
    <w:rsid w:val="00A76523"/>
    <w:rsid w:val="00A76CE2"/>
    <w:rsid w:val="00A77E98"/>
    <w:rsid w:val="00A804CB"/>
    <w:rsid w:val="00A80A92"/>
    <w:rsid w:val="00A830C4"/>
    <w:rsid w:val="00A83857"/>
    <w:rsid w:val="00A83DAD"/>
    <w:rsid w:val="00A847D3"/>
    <w:rsid w:val="00A84D1E"/>
    <w:rsid w:val="00A84FC2"/>
    <w:rsid w:val="00A84FF8"/>
    <w:rsid w:val="00A85434"/>
    <w:rsid w:val="00A8563A"/>
    <w:rsid w:val="00A85858"/>
    <w:rsid w:val="00A85A36"/>
    <w:rsid w:val="00A85AFC"/>
    <w:rsid w:val="00A872EE"/>
    <w:rsid w:val="00A91A6F"/>
    <w:rsid w:val="00A91D2A"/>
    <w:rsid w:val="00A91F6F"/>
    <w:rsid w:val="00A9298A"/>
    <w:rsid w:val="00A9323F"/>
    <w:rsid w:val="00A945C4"/>
    <w:rsid w:val="00A947EF"/>
    <w:rsid w:val="00A94A8E"/>
    <w:rsid w:val="00A951D7"/>
    <w:rsid w:val="00A95EC5"/>
    <w:rsid w:val="00A965D9"/>
    <w:rsid w:val="00A974FF"/>
    <w:rsid w:val="00A9761A"/>
    <w:rsid w:val="00AA164D"/>
    <w:rsid w:val="00AA164E"/>
    <w:rsid w:val="00AA1701"/>
    <w:rsid w:val="00AA3792"/>
    <w:rsid w:val="00AA37D5"/>
    <w:rsid w:val="00AA431B"/>
    <w:rsid w:val="00AA5800"/>
    <w:rsid w:val="00AA5D20"/>
    <w:rsid w:val="00AA6CA5"/>
    <w:rsid w:val="00AB031C"/>
    <w:rsid w:val="00AB04A6"/>
    <w:rsid w:val="00AB1079"/>
    <w:rsid w:val="00AB185A"/>
    <w:rsid w:val="00AB1DED"/>
    <w:rsid w:val="00AB2574"/>
    <w:rsid w:val="00AB2930"/>
    <w:rsid w:val="00AB3649"/>
    <w:rsid w:val="00AB382B"/>
    <w:rsid w:val="00AB4546"/>
    <w:rsid w:val="00AB460E"/>
    <w:rsid w:val="00AB4B4C"/>
    <w:rsid w:val="00AB4FEF"/>
    <w:rsid w:val="00AB5096"/>
    <w:rsid w:val="00AB5109"/>
    <w:rsid w:val="00AB6305"/>
    <w:rsid w:val="00AB6BFF"/>
    <w:rsid w:val="00AB6C61"/>
    <w:rsid w:val="00AB6EE6"/>
    <w:rsid w:val="00AC0B3C"/>
    <w:rsid w:val="00AC0C05"/>
    <w:rsid w:val="00AC1060"/>
    <w:rsid w:val="00AC2024"/>
    <w:rsid w:val="00AC22BF"/>
    <w:rsid w:val="00AC2530"/>
    <w:rsid w:val="00AC2D78"/>
    <w:rsid w:val="00AC4F51"/>
    <w:rsid w:val="00AC519A"/>
    <w:rsid w:val="00AC55DC"/>
    <w:rsid w:val="00AC5701"/>
    <w:rsid w:val="00AC5F2D"/>
    <w:rsid w:val="00AC6BA0"/>
    <w:rsid w:val="00AC6C37"/>
    <w:rsid w:val="00AC7835"/>
    <w:rsid w:val="00AC7906"/>
    <w:rsid w:val="00AD09D0"/>
    <w:rsid w:val="00AD1454"/>
    <w:rsid w:val="00AD2840"/>
    <w:rsid w:val="00AD2991"/>
    <w:rsid w:val="00AD3E5F"/>
    <w:rsid w:val="00AD4837"/>
    <w:rsid w:val="00AD6B53"/>
    <w:rsid w:val="00AE0A3C"/>
    <w:rsid w:val="00AE0CD1"/>
    <w:rsid w:val="00AE1246"/>
    <w:rsid w:val="00AE14AF"/>
    <w:rsid w:val="00AE18AB"/>
    <w:rsid w:val="00AE2005"/>
    <w:rsid w:val="00AE2097"/>
    <w:rsid w:val="00AE3900"/>
    <w:rsid w:val="00AE413B"/>
    <w:rsid w:val="00AE46A1"/>
    <w:rsid w:val="00AE55D1"/>
    <w:rsid w:val="00AE5B9F"/>
    <w:rsid w:val="00AE6E67"/>
    <w:rsid w:val="00AE74B1"/>
    <w:rsid w:val="00AF00E3"/>
    <w:rsid w:val="00AF0521"/>
    <w:rsid w:val="00AF05AC"/>
    <w:rsid w:val="00AF0D45"/>
    <w:rsid w:val="00AF0E74"/>
    <w:rsid w:val="00AF1B3C"/>
    <w:rsid w:val="00AF28A1"/>
    <w:rsid w:val="00AF2FBD"/>
    <w:rsid w:val="00AF3C9F"/>
    <w:rsid w:val="00AF4F43"/>
    <w:rsid w:val="00AF5520"/>
    <w:rsid w:val="00AF5798"/>
    <w:rsid w:val="00AF67BC"/>
    <w:rsid w:val="00AF6F10"/>
    <w:rsid w:val="00AF79D3"/>
    <w:rsid w:val="00B00F99"/>
    <w:rsid w:val="00B016BD"/>
    <w:rsid w:val="00B01970"/>
    <w:rsid w:val="00B01A2C"/>
    <w:rsid w:val="00B01ADD"/>
    <w:rsid w:val="00B01EFD"/>
    <w:rsid w:val="00B0217B"/>
    <w:rsid w:val="00B04681"/>
    <w:rsid w:val="00B0486F"/>
    <w:rsid w:val="00B04BD7"/>
    <w:rsid w:val="00B04DDE"/>
    <w:rsid w:val="00B059E8"/>
    <w:rsid w:val="00B063C5"/>
    <w:rsid w:val="00B0657A"/>
    <w:rsid w:val="00B06FB3"/>
    <w:rsid w:val="00B07AF8"/>
    <w:rsid w:val="00B101FC"/>
    <w:rsid w:val="00B104E4"/>
    <w:rsid w:val="00B10958"/>
    <w:rsid w:val="00B11817"/>
    <w:rsid w:val="00B119E3"/>
    <w:rsid w:val="00B11D69"/>
    <w:rsid w:val="00B12518"/>
    <w:rsid w:val="00B1303C"/>
    <w:rsid w:val="00B13865"/>
    <w:rsid w:val="00B13B0C"/>
    <w:rsid w:val="00B15232"/>
    <w:rsid w:val="00B156E8"/>
    <w:rsid w:val="00B15E0D"/>
    <w:rsid w:val="00B15F0E"/>
    <w:rsid w:val="00B165EA"/>
    <w:rsid w:val="00B1687F"/>
    <w:rsid w:val="00B17B08"/>
    <w:rsid w:val="00B17F46"/>
    <w:rsid w:val="00B20DE6"/>
    <w:rsid w:val="00B2132F"/>
    <w:rsid w:val="00B215C8"/>
    <w:rsid w:val="00B21A18"/>
    <w:rsid w:val="00B21BB5"/>
    <w:rsid w:val="00B21CFF"/>
    <w:rsid w:val="00B225D9"/>
    <w:rsid w:val="00B22ABD"/>
    <w:rsid w:val="00B23533"/>
    <w:rsid w:val="00B23ACF"/>
    <w:rsid w:val="00B23F1B"/>
    <w:rsid w:val="00B23F57"/>
    <w:rsid w:val="00B24009"/>
    <w:rsid w:val="00B24CF2"/>
    <w:rsid w:val="00B24E11"/>
    <w:rsid w:val="00B24EA3"/>
    <w:rsid w:val="00B26104"/>
    <w:rsid w:val="00B26DD8"/>
    <w:rsid w:val="00B2799D"/>
    <w:rsid w:val="00B31011"/>
    <w:rsid w:val="00B310A8"/>
    <w:rsid w:val="00B31728"/>
    <w:rsid w:val="00B31EB4"/>
    <w:rsid w:val="00B320D9"/>
    <w:rsid w:val="00B3215A"/>
    <w:rsid w:val="00B3355B"/>
    <w:rsid w:val="00B33795"/>
    <w:rsid w:val="00B34171"/>
    <w:rsid w:val="00B347B0"/>
    <w:rsid w:val="00B34950"/>
    <w:rsid w:val="00B34D99"/>
    <w:rsid w:val="00B359DC"/>
    <w:rsid w:val="00B37366"/>
    <w:rsid w:val="00B37FDD"/>
    <w:rsid w:val="00B400C8"/>
    <w:rsid w:val="00B401A9"/>
    <w:rsid w:val="00B40B2F"/>
    <w:rsid w:val="00B40CB0"/>
    <w:rsid w:val="00B40CF0"/>
    <w:rsid w:val="00B40D92"/>
    <w:rsid w:val="00B42DE4"/>
    <w:rsid w:val="00B4379D"/>
    <w:rsid w:val="00B43D12"/>
    <w:rsid w:val="00B4449A"/>
    <w:rsid w:val="00B44FC9"/>
    <w:rsid w:val="00B4517B"/>
    <w:rsid w:val="00B451D6"/>
    <w:rsid w:val="00B4712F"/>
    <w:rsid w:val="00B47147"/>
    <w:rsid w:val="00B5024A"/>
    <w:rsid w:val="00B508BE"/>
    <w:rsid w:val="00B50B0E"/>
    <w:rsid w:val="00B50CDA"/>
    <w:rsid w:val="00B51D9C"/>
    <w:rsid w:val="00B52AF8"/>
    <w:rsid w:val="00B52D0A"/>
    <w:rsid w:val="00B531C0"/>
    <w:rsid w:val="00B535DA"/>
    <w:rsid w:val="00B53E93"/>
    <w:rsid w:val="00B553D8"/>
    <w:rsid w:val="00B55802"/>
    <w:rsid w:val="00B5585C"/>
    <w:rsid w:val="00B55C68"/>
    <w:rsid w:val="00B57006"/>
    <w:rsid w:val="00B578A6"/>
    <w:rsid w:val="00B60377"/>
    <w:rsid w:val="00B607BF"/>
    <w:rsid w:val="00B60A15"/>
    <w:rsid w:val="00B61291"/>
    <w:rsid w:val="00B61446"/>
    <w:rsid w:val="00B616D1"/>
    <w:rsid w:val="00B61C11"/>
    <w:rsid w:val="00B64DAE"/>
    <w:rsid w:val="00B654C7"/>
    <w:rsid w:val="00B66636"/>
    <w:rsid w:val="00B66CF0"/>
    <w:rsid w:val="00B6729C"/>
    <w:rsid w:val="00B67351"/>
    <w:rsid w:val="00B70245"/>
    <w:rsid w:val="00B704C5"/>
    <w:rsid w:val="00B709F8"/>
    <w:rsid w:val="00B711DE"/>
    <w:rsid w:val="00B71FD1"/>
    <w:rsid w:val="00B72984"/>
    <w:rsid w:val="00B732D6"/>
    <w:rsid w:val="00B73DF1"/>
    <w:rsid w:val="00B7445A"/>
    <w:rsid w:val="00B757D7"/>
    <w:rsid w:val="00B7587E"/>
    <w:rsid w:val="00B76CBA"/>
    <w:rsid w:val="00B800C6"/>
    <w:rsid w:val="00B8070B"/>
    <w:rsid w:val="00B8099F"/>
    <w:rsid w:val="00B80D14"/>
    <w:rsid w:val="00B80E24"/>
    <w:rsid w:val="00B81AE7"/>
    <w:rsid w:val="00B82BF4"/>
    <w:rsid w:val="00B83CAB"/>
    <w:rsid w:val="00B83DA5"/>
    <w:rsid w:val="00B840D3"/>
    <w:rsid w:val="00B84253"/>
    <w:rsid w:val="00B854C6"/>
    <w:rsid w:val="00B86311"/>
    <w:rsid w:val="00B86973"/>
    <w:rsid w:val="00B872DC"/>
    <w:rsid w:val="00B90D31"/>
    <w:rsid w:val="00B91507"/>
    <w:rsid w:val="00B91606"/>
    <w:rsid w:val="00B93B8D"/>
    <w:rsid w:val="00B93CE4"/>
    <w:rsid w:val="00B9553A"/>
    <w:rsid w:val="00B95AFC"/>
    <w:rsid w:val="00B95B8D"/>
    <w:rsid w:val="00B95EB1"/>
    <w:rsid w:val="00B9789E"/>
    <w:rsid w:val="00B97B79"/>
    <w:rsid w:val="00BA03FD"/>
    <w:rsid w:val="00BA062E"/>
    <w:rsid w:val="00BA19C9"/>
    <w:rsid w:val="00BA1B17"/>
    <w:rsid w:val="00BA22D8"/>
    <w:rsid w:val="00BA2BC9"/>
    <w:rsid w:val="00BA387A"/>
    <w:rsid w:val="00BA4C7C"/>
    <w:rsid w:val="00BA5FD7"/>
    <w:rsid w:val="00BA6C9A"/>
    <w:rsid w:val="00BA6D7E"/>
    <w:rsid w:val="00BA7606"/>
    <w:rsid w:val="00BA7DC3"/>
    <w:rsid w:val="00BB00BE"/>
    <w:rsid w:val="00BB140B"/>
    <w:rsid w:val="00BB1BF1"/>
    <w:rsid w:val="00BB2AE2"/>
    <w:rsid w:val="00BB3050"/>
    <w:rsid w:val="00BB3E6E"/>
    <w:rsid w:val="00BB4B11"/>
    <w:rsid w:val="00BB4BCA"/>
    <w:rsid w:val="00BB4E32"/>
    <w:rsid w:val="00BB54B1"/>
    <w:rsid w:val="00BB5BCB"/>
    <w:rsid w:val="00BB6323"/>
    <w:rsid w:val="00BB6916"/>
    <w:rsid w:val="00BB7367"/>
    <w:rsid w:val="00BB76BF"/>
    <w:rsid w:val="00BC0A11"/>
    <w:rsid w:val="00BC0F2C"/>
    <w:rsid w:val="00BC11A8"/>
    <w:rsid w:val="00BC123E"/>
    <w:rsid w:val="00BC1414"/>
    <w:rsid w:val="00BC1ACA"/>
    <w:rsid w:val="00BC1B91"/>
    <w:rsid w:val="00BC26EE"/>
    <w:rsid w:val="00BC2CC9"/>
    <w:rsid w:val="00BC4C6A"/>
    <w:rsid w:val="00BC5369"/>
    <w:rsid w:val="00BC614E"/>
    <w:rsid w:val="00BC7FE3"/>
    <w:rsid w:val="00BD1338"/>
    <w:rsid w:val="00BD29A9"/>
    <w:rsid w:val="00BD3F2D"/>
    <w:rsid w:val="00BD4858"/>
    <w:rsid w:val="00BD583C"/>
    <w:rsid w:val="00BD58C3"/>
    <w:rsid w:val="00BD5996"/>
    <w:rsid w:val="00BD59B9"/>
    <w:rsid w:val="00BD601E"/>
    <w:rsid w:val="00BE109B"/>
    <w:rsid w:val="00BE2631"/>
    <w:rsid w:val="00BE2853"/>
    <w:rsid w:val="00BE2AFB"/>
    <w:rsid w:val="00BE3110"/>
    <w:rsid w:val="00BE3A3D"/>
    <w:rsid w:val="00BE4337"/>
    <w:rsid w:val="00BE48EE"/>
    <w:rsid w:val="00BE4979"/>
    <w:rsid w:val="00BE4B83"/>
    <w:rsid w:val="00BE4E4A"/>
    <w:rsid w:val="00BE50B6"/>
    <w:rsid w:val="00BE66AB"/>
    <w:rsid w:val="00BF0844"/>
    <w:rsid w:val="00BF0A5B"/>
    <w:rsid w:val="00BF1417"/>
    <w:rsid w:val="00BF1ECD"/>
    <w:rsid w:val="00BF2587"/>
    <w:rsid w:val="00BF3A76"/>
    <w:rsid w:val="00BF458A"/>
    <w:rsid w:val="00BF4636"/>
    <w:rsid w:val="00BF4D95"/>
    <w:rsid w:val="00BF51C3"/>
    <w:rsid w:val="00BF52AD"/>
    <w:rsid w:val="00BF59E7"/>
    <w:rsid w:val="00BF6B9E"/>
    <w:rsid w:val="00BF7045"/>
    <w:rsid w:val="00BF7664"/>
    <w:rsid w:val="00BF769B"/>
    <w:rsid w:val="00C00180"/>
    <w:rsid w:val="00C011AD"/>
    <w:rsid w:val="00C015FE"/>
    <w:rsid w:val="00C01DD3"/>
    <w:rsid w:val="00C0240C"/>
    <w:rsid w:val="00C02937"/>
    <w:rsid w:val="00C037B1"/>
    <w:rsid w:val="00C04684"/>
    <w:rsid w:val="00C05393"/>
    <w:rsid w:val="00C06106"/>
    <w:rsid w:val="00C063E3"/>
    <w:rsid w:val="00C06A16"/>
    <w:rsid w:val="00C07539"/>
    <w:rsid w:val="00C0776B"/>
    <w:rsid w:val="00C078D9"/>
    <w:rsid w:val="00C07CA2"/>
    <w:rsid w:val="00C1004C"/>
    <w:rsid w:val="00C109EC"/>
    <w:rsid w:val="00C11A54"/>
    <w:rsid w:val="00C11DDD"/>
    <w:rsid w:val="00C12411"/>
    <w:rsid w:val="00C12C8C"/>
    <w:rsid w:val="00C13583"/>
    <w:rsid w:val="00C1459B"/>
    <w:rsid w:val="00C1524E"/>
    <w:rsid w:val="00C16365"/>
    <w:rsid w:val="00C16A05"/>
    <w:rsid w:val="00C17461"/>
    <w:rsid w:val="00C17560"/>
    <w:rsid w:val="00C17945"/>
    <w:rsid w:val="00C200D3"/>
    <w:rsid w:val="00C201F3"/>
    <w:rsid w:val="00C206AD"/>
    <w:rsid w:val="00C20945"/>
    <w:rsid w:val="00C21758"/>
    <w:rsid w:val="00C21E12"/>
    <w:rsid w:val="00C21E1A"/>
    <w:rsid w:val="00C21F02"/>
    <w:rsid w:val="00C22798"/>
    <w:rsid w:val="00C228AF"/>
    <w:rsid w:val="00C22C9A"/>
    <w:rsid w:val="00C22C9D"/>
    <w:rsid w:val="00C23124"/>
    <w:rsid w:val="00C23814"/>
    <w:rsid w:val="00C247CF"/>
    <w:rsid w:val="00C24916"/>
    <w:rsid w:val="00C2558F"/>
    <w:rsid w:val="00C256C3"/>
    <w:rsid w:val="00C25821"/>
    <w:rsid w:val="00C25D13"/>
    <w:rsid w:val="00C26285"/>
    <w:rsid w:val="00C26309"/>
    <w:rsid w:val="00C26483"/>
    <w:rsid w:val="00C265DD"/>
    <w:rsid w:val="00C2694A"/>
    <w:rsid w:val="00C26BAA"/>
    <w:rsid w:val="00C26C02"/>
    <w:rsid w:val="00C27928"/>
    <w:rsid w:val="00C30376"/>
    <w:rsid w:val="00C30496"/>
    <w:rsid w:val="00C32215"/>
    <w:rsid w:val="00C325B6"/>
    <w:rsid w:val="00C32724"/>
    <w:rsid w:val="00C33460"/>
    <w:rsid w:val="00C336B4"/>
    <w:rsid w:val="00C34244"/>
    <w:rsid w:val="00C349E4"/>
    <w:rsid w:val="00C349E6"/>
    <w:rsid w:val="00C356D6"/>
    <w:rsid w:val="00C35811"/>
    <w:rsid w:val="00C37C12"/>
    <w:rsid w:val="00C37D4A"/>
    <w:rsid w:val="00C4032A"/>
    <w:rsid w:val="00C4063E"/>
    <w:rsid w:val="00C406BF"/>
    <w:rsid w:val="00C40D65"/>
    <w:rsid w:val="00C416E1"/>
    <w:rsid w:val="00C419B8"/>
    <w:rsid w:val="00C41E8E"/>
    <w:rsid w:val="00C4325E"/>
    <w:rsid w:val="00C43EAF"/>
    <w:rsid w:val="00C43EBF"/>
    <w:rsid w:val="00C443D2"/>
    <w:rsid w:val="00C4476A"/>
    <w:rsid w:val="00C44B39"/>
    <w:rsid w:val="00C45198"/>
    <w:rsid w:val="00C45964"/>
    <w:rsid w:val="00C4602E"/>
    <w:rsid w:val="00C46112"/>
    <w:rsid w:val="00C4612F"/>
    <w:rsid w:val="00C4696C"/>
    <w:rsid w:val="00C47021"/>
    <w:rsid w:val="00C47088"/>
    <w:rsid w:val="00C47311"/>
    <w:rsid w:val="00C47D2F"/>
    <w:rsid w:val="00C50F75"/>
    <w:rsid w:val="00C50FCD"/>
    <w:rsid w:val="00C5106E"/>
    <w:rsid w:val="00C51AB2"/>
    <w:rsid w:val="00C5263B"/>
    <w:rsid w:val="00C52AD1"/>
    <w:rsid w:val="00C532EC"/>
    <w:rsid w:val="00C53908"/>
    <w:rsid w:val="00C53B09"/>
    <w:rsid w:val="00C54DDE"/>
    <w:rsid w:val="00C55EDF"/>
    <w:rsid w:val="00C5682A"/>
    <w:rsid w:val="00C56900"/>
    <w:rsid w:val="00C56DE0"/>
    <w:rsid w:val="00C6058B"/>
    <w:rsid w:val="00C60A9D"/>
    <w:rsid w:val="00C61BAD"/>
    <w:rsid w:val="00C6247F"/>
    <w:rsid w:val="00C63380"/>
    <w:rsid w:val="00C63509"/>
    <w:rsid w:val="00C635DC"/>
    <w:rsid w:val="00C637CF"/>
    <w:rsid w:val="00C6448A"/>
    <w:rsid w:val="00C64904"/>
    <w:rsid w:val="00C659C1"/>
    <w:rsid w:val="00C65A82"/>
    <w:rsid w:val="00C66092"/>
    <w:rsid w:val="00C66B2F"/>
    <w:rsid w:val="00C6705A"/>
    <w:rsid w:val="00C67080"/>
    <w:rsid w:val="00C67478"/>
    <w:rsid w:val="00C67EB2"/>
    <w:rsid w:val="00C70421"/>
    <w:rsid w:val="00C70435"/>
    <w:rsid w:val="00C708E5"/>
    <w:rsid w:val="00C712F5"/>
    <w:rsid w:val="00C7284D"/>
    <w:rsid w:val="00C72C2F"/>
    <w:rsid w:val="00C731B7"/>
    <w:rsid w:val="00C7533F"/>
    <w:rsid w:val="00C75EEE"/>
    <w:rsid w:val="00C76381"/>
    <w:rsid w:val="00C7674C"/>
    <w:rsid w:val="00C77EBB"/>
    <w:rsid w:val="00C80C3F"/>
    <w:rsid w:val="00C80E94"/>
    <w:rsid w:val="00C80E9D"/>
    <w:rsid w:val="00C815F8"/>
    <w:rsid w:val="00C82E40"/>
    <w:rsid w:val="00C8302F"/>
    <w:rsid w:val="00C83062"/>
    <w:rsid w:val="00C83AB1"/>
    <w:rsid w:val="00C83B29"/>
    <w:rsid w:val="00C842D7"/>
    <w:rsid w:val="00C84A42"/>
    <w:rsid w:val="00C853BA"/>
    <w:rsid w:val="00C869F6"/>
    <w:rsid w:val="00C86CB3"/>
    <w:rsid w:val="00C8722C"/>
    <w:rsid w:val="00C8746A"/>
    <w:rsid w:val="00C9063D"/>
    <w:rsid w:val="00C90701"/>
    <w:rsid w:val="00C91EBB"/>
    <w:rsid w:val="00C92266"/>
    <w:rsid w:val="00C935F4"/>
    <w:rsid w:val="00C9366D"/>
    <w:rsid w:val="00C948FF"/>
    <w:rsid w:val="00C94B44"/>
    <w:rsid w:val="00C95169"/>
    <w:rsid w:val="00C952EA"/>
    <w:rsid w:val="00C95E00"/>
    <w:rsid w:val="00C96811"/>
    <w:rsid w:val="00C96B53"/>
    <w:rsid w:val="00C96B79"/>
    <w:rsid w:val="00CA0214"/>
    <w:rsid w:val="00CA14DA"/>
    <w:rsid w:val="00CA1D46"/>
    <w:rsid w:val="00CA200B"/>
    <w:rsid w:val="00CA2931"/>
    <w:rsid w:val="00CA2BAC"/>
    <w:rsid w:val="00CA38A8"/>
    <w:rsid w:val="00CA4397"/>
    <w:rsid w:val="00CA4494"/>
    <w:rsid w:val="00CA492D"/>
    <w:rsid w:val="00CA5013"/>
    <w:rsid w:val="00CA525A"/>
    <w:rsid w:val="00CA52CB"/>
    <w:rsid w:val="00CA538D"/>
    <w:rsid w:val="00CA5921"/>
    <w:rsid w:val="00CA5C13"/>
    <w:rsid w:val="00CA5C84"/>
    <w:rsid w:val="00CA5E7E"/>
    <w:rsid w:val="00CA755C"/>
    <w:rsid w:val="00CB12B2"/>
    <w:rsid w:val="00CB174B"/>
    <w:rsid w:val="00CB1ACB"/>
    <w:rsid w:val="00CB2879"/>
    <w:rsid w:val="00CB3592"/>
    <w:rsid w:val="00CB37BA"/>
    <w:rsid w:val="00CB4292"/>
    <w:rsid w:val="00CB5522"/>
    <w:rsid w:val="00CB5FA6"/>
    <w:rsid w:val="00CB6549"/>
    <w:rsid w:val="00CB65B8"/>
    <w:rsid w:val="00CB6CAC"/>
    <w:rsid w:val="00CB747B"/>
    <w:rsid w:val="00CB77E7"/>
    <w:rsid w:val="00CC0072"/>
    <w:rsid w:val="00CC17A9"/>
    <w:rsid w:val="00CC2358"/>
    <w:rsid w:val="00CC2698"/>
    <w:rsid w:val="00CC4C0D"/>
    <w:rsid w:val="00CC4FE8"/>
    <w:rsid w:val="00CC5F08"/>
    <w:rsid w:val="00CC6266"/>
    <w:rsid w:val="00CC6DC5"/>
    <w:rsid w:val="00CC6FC2"/>
    <w:rsid w:val="00CC7A42"/>
    <w:rsid w:val="00CD0703"/>
    <w:rsid w:val="00CD08AF"/>
    <w:rsid w:val="00CD09DA"/>
    <w:rsid w:val="00CD0EBC"/>
    <w:rsid w:val="00CD1219"/>
    <w:rsid w:val="00CD17E8"/>
    <w:rsid w:val="00CD1ABF"/>
    <w:rsid w:val="00CD1FE1"/>
    <w:rsid w:val="00CD4332"/>
    <w:rsid w:val="00CD47C0"/>
    <w:rsid w:val="00CD4D1B"/>
    <w:rsid w:val="00CD54E8"/>
    <w:rsid w:val="00CD7E08"/>
    <w:rsid w:val="00CE0706"/>
    <w:rsid w:val="00CE1072"/>
    <w:rsid w:val="00CE1667"/>
    <w:rsid w:val="00CE2580"/>
    <w:rsid w:val="00CE2651"/>
    <w:rsid w:val="00CE29F6"/>
    <w:rsid w:val="00CE3C07"/>
    <w:rsid w:val="00CE423C"/>
    <w:rsid w:val="00CE4366"/>
    <w:rsid w:val="00CE49F5"/>
    <w:rsid w:val="00CE4A91"/>
    <w:rsid w:val="00CE4B50"/>
    <w:rsid w:val="00CE4F6A"/>
    <w:rsid w:val="00CE5025"/>
    <w:rsid w:val="00CE5638"/>
    <w:rsid w:val="00CE6243"/>
    <w:rsid w:val="00CE7848"/>
    <w:rsid w:val="00CF0D7A"/>
    <w:rsid w:val="00CF12DA"/>
    <w:rsid w:val="00CF2169"/>
    <w:rsid w:val="00CF243A"/>
    <w:rsid w:val="00CF320D"/>
    <w:rsid w:val="00CF3692"/>
    <w:rsid w:val="00CF3E4D"/>
    <w:rsid w:val="00CF5A46"/>
    <w:rsid w:val="00CF6B5A"/>
    <w:rsid w:val="00CF75BF"/>
    <w:rsid w:val="00CF7934"/>
    <w:rsid w:val="00D005FC"/>
    <w:rsid w:val="00D00867"/>
    <w:rsid w:val="00D013A2"/>
    <w:rsid w:val="00D02427"/>
    <w:rsid w:val="00D02A5C"/>
    <w:rsid w:val="00D03AC0"/>
    <w:rsid w:val="00D03B62"/>
    <w:rsid w:val="00D04245"/>
    <w:rsid w:val="00D04360"/>
    <w:rsid w:val="00D04502"/>
    <w:rsid w:val="00D04A8B"/>
    <w:rsid w:val="00D06B34"/>
    <w:rsid w:val="00D06F7A"/>
    <w:rsid w:val="00D07E1D"/>
    <w:rsid w:val="00D07E47"/>
    <w:rsid w:val="00D10847"/>
    <w:rsid w:val="00D10C32"/>
    <w:rsid w:val="00D11502"/>
    <w:rsid w:val="00D119F3"/>
    <w:rsid w:val="00D11B87"/>
    <w:rsid w:val="00D12241"/>
    <w:rsid w:val="00D12381"/>
    <w:rsid w:val="00D12703"/>
    <w:rsid w:val="00D129CF"/>
    <w:rsid w:val="00D12F95"/>
    <w:rsid w:val="00D130F0"/>
    <w:rsid w:val="00D137C2"/>
    <w:rsid w:val="00D13E22"/>
    <w:rsid w:val="00D14293"/>
    <w:rsid w:val="00D144AE"/>
    <w:rsid w:val="00D15C1F"/>
    <w:rsid w:val="00D16303"/>
    <w:rsid w:val="00D168A9"/>
    <w:rsid w:val="00D16AF8"/>
    <w:rsid w:val="00D16E8F"/>
    <w:rsid w:val="00D17492"/>
    <w:rsid w:val="00D17608"/>
    <w:rsid w:val="00D20931"/>
    <w:rsid w:val="00D209AA"/>
    <w:rsid w:val="00D21442"/>
    <w:rsid w:val="00D23A4B"/>
    <w:rsid w:val="00D23D58"/>
    <w:rsid w:val="00D2468E"/>
    <w:rsid w:val="00D24D14"/>
    <w:rsid w:val="00D24EB9"/>
    <w:rsid w:val="00D254B9"/>
    <w:rsid w:val="00D25E2A"/>
    <w:rsid w:val="00D25E6C"/>
    <w:rsid w:val="00D25FB0"/>
    <w:rsid w:val="00D26812"/>
    <w:rsid w:val="00D26A0E"/>
    <w:rsid w:val="00D277CA"/>
    <w:rsid w:val="00D308DB"/>
    <w:rsid w:val="00D30E02"/>
    <w:rsid w:val="00D32571"/>
    <w:rsid w:val="00D33C4A"/>
    <w:rsid w:val="00D356C6"/>
    <w:rsid w:val="00D35BCA"/>
    <w:rsid w:val="00D36CCC"/>
    <w:rsid w:val="00D3722B"/>
    <w:rsid w:val="00D3756C"/>
    <w:rsid w:val="00D37777"/>
    <w:rsid w:val="00D400E3"/>
    <w:rsid w:val="00D40D78"/>
    <w:rsid w:val="00D41386"/>
    <w:rsid w:val="00D41D2D"/>
    <w:rsid w:val="00D4224B"/>
    <w:rsid w:val="00D424BE"/>
    <w:rsid w:val="00D42A5B"/>
    <w:rsid w:val="00D42BD0"/>
    <w:rsid w:val="00D42C96"/>
    <w:rsid w:val="00D4372A"/>
    <w:rsid w:val="00D43A3A"/>
    <w:rsid w:val="00D43D70"/>
    <w:rsid w:val="00D44093"/>
    <w:rsid w:val="00D44B06"/>
    <w:rsid w:val="00D451D6"/>
    <w:rsid w:val="00D459C4"/>
    <w:rsid w:val="00D45DC3"/>
    <w:rsid w:val="00D47341"/>
    <w:rsid w:val="00D473F1"/>
    <w:rsid w:val="00D47FA7"/>
    <w:rsid w:val="00D500BF"/>
    <w:rsid w:val="00D503ED"/>
    <w:rsid w:val="00D5048F"/>
    <w:rsid w:val="00D51A15"/>
    <w:rsid w:val="00D51D17"/>
    <w:rsid w:val="00D524DA"/>
    <w:rsid w:val="00D52980"/>
    <w:rsid w:val="00D52B26"/>
    <w:rsid w:val="00D535D7"/>
    <w:rsid w:val="00D53E8A"/>
    <w:rsid w:val="00D567B8"/>
    <w:rsid w:val="00D56CB3"/>
    <w:rsid w:val="00D57F99"/>
    <w:rsid w:val="00D60486"/>
    <w:rsid w:val="00D60548"/>
    <w:rsid w:val="00D61130"/>
    <w:rsid w:val="00D61545"/>
    <w:rsid w:val="00D61938"/>
    <w:rsid w:val="00D62047"/>
    <w:rsid w:val="00D6261A"/>
    <w:rsid w:val="00D62831"/>
    <w:rsid w:val="00D63594"/>
    <w:rsid w:val="00D63882"/>
    <w:rsid w:val="00D649C7"/>
    <w:rsid w:val="00D64B66"/>
    <w:rsid w:val="00D6521F"/>
    <w:rsid w:val="00D653FD"/>
    <w:rsid w:val="00D65BA9"/>
    <w:rsid w:val="00D70123"/>
    <w:rsid w:val="00D70765"/>
    <w:rsid w:val="00D70BBD"/>
    <w:rsid w:val="00D71E43"/>
    <w:rsid w:val="00D71E8E"/>
    <w:rsid w:val="00D7230C"/>
    <w:rsid w:val="00D7402F"/>
    <w:rsid w:val="00D746B1"/>
    <w:rsid w:val="00D748E0"/>
    <w:rsid w:val="00D74A52"/>
    <w:rsid w:val="00D74BCB"/>
    <w:rsid w:val="00D74C03"/>
    <w:rsid w:val="00D755D2"/>
    <w:rsid w:val="00D757CF"/>
    <w:rsid w:val="00D75DC0"/>
    <w:rsid w:val="00D76874"/>
    <w:rsid w:val="00D771A0"/>
    <w:rsid w:val="00D7747E"/>
    <w:rsid w:val="00D77A43"/>
    <w:rsid w:val="00D80087"/>
    <w:rsid w:val="00D80461"/>
    <w:rsid w:val="00D80683"/>
    <w:rsid w:val="00D8342B"/>
    <w:rsid w:val="00D83EC3"/>
    <w:rsid w:val="00D84183"/>
    <w:rsid w:val="00D8423A"/>
    <w:rsid w:val="00D84392"/>
    <w:rsid w:val="00D84F12"/>
    <w:rsid w:val="00D8553A"/>
    <w:rsid w:val="00D85830"/>
    <w:rsid w:val="00D85FAA"/>
    <w:rsid w:val="00D86288"/>
    <w:rsid w:val="00D86527"/>
    <w:rsid w:val="00D868BD"/>
    <w:rsid w:val="00D86A96"/>
    <w:rsid w:val="00D86B55"/>
    <w:rsid w:val="00D905BB"/>
    <w:rsid w:val="00D90959"/>
    <w:rsid w:val="00D9138A"/>
    <w:rsid w:val="00D917FE"/>
    <w:rsid w:val="00D91DC4"/>
    <w:rsid w:val="00D92255"/>
    <w:rsid w:val="00D92295"/>
    <w:rsid w:val="00D92535"/>
    <w:rsid w:val="00D9260D"/>
    <w:rsid w:val="00D92B50"/>
    <w:rsid w:val="00D930FE"/>
    <w:rsid w:val="00D93111"/>
    <w:rsid w:val="00D9515B"/>
    <w:rsid w:val="00D9541C"/>
    <w:rsid w:val="00D95ACF"/>
    <w:rsid w:val="00D961D6"/>
    <w:rsid w:val="00D97178"/>
    <w:rsid w:val="00D97AC3"/>
    <w:rsid w:val="00D97F08"/>
    <w:rsid w:val="00DA06FA"/>
    <w:rsid w:val="00DA07DC"/>
    <w:rsid w:val="00DA1111"/>
    <w:rsid w:val="00DA178E"/>
    <w:rsid w:val="00DA18B6"/>
    <w:rsid w:val="00DA1B1F"/>
    <w:rsid w:val="00DA22B7"/>
    <w:rsid w:val="00DA22C1"/>
    <w:rsid w:val="00DA2D52"/>
    <w:rsid w:val="00DA3278"/>
    <w:rsid w:val="00DA33C3"/>
    <w:rsid w:val="00DA41A3"/>
    <w:rsid w:val="00DA41E4"/>
    <w:rsid w:val="00DA459C"/>
    <w:rsid w:val="00DA5411"/>
    <w:rsid w:val="00DA5EAD"/>
    <w:rsid w:val="00DA67D5"/>
    <w:rsid w:val="00DA73CE"/>
    <w:rsid w:val="00DA7429"/>
    <w:rsid w:val="00DA7839"/>
    <w:rsid w:val="00DA7E44"/>
    <w:rsid w:val="00DB08DD"/>
    <w:rsid w:val="00DB0AF0"/>
    <w:rsid w:val="00DB1878"/>
    <w:rsid w:val="00DB1A24"/>
    <w:rsid w:val="00DB204E"/>
    <w:rsid w:val="00DB21CA"/>
    <w:rsid w:val="00DB2503"/>
    <w:rsid w:val="00DB2B9C"/>
    <w:rsid w:val="00DB33B4"/>
    <w:rsid w:val="00DB35A0"/>
    <w:rsid w:val="00DB365E"/>
    <w:rsid w:val="00DB3D6E"/>
    <w:rsid w:val="00DB44AA"/>
    <w:rsid w:val="00DB4927"/>
    <w:rsid w:val="00DB5A47"/>
    <w:rsid w:val="00DB5B59"/>
    <w:rsid w:val="00DB65C7"/>
    <w:rsid w:val="00DB6E39"/>
    <w:rsid w:val="00DB7363"/>
    <w:rsid w:val="00DB78E0"/>
    <w:rsid w:val="00DC178E"/>
    <w:rsid w:val="00DC226B"/>
    <w:rsid w:val="00DC415E"/>
    <w:rsid w:val="00DC42C2"/>
    <w:rsid w:val="00DC48AB"/>
    <w:rsid w:val="00DC500B"/>
    <w:rsid w:val="00DC5F38"/>
    <w:rsid w:val="00DC606A"/>
    <w:rsid w:val="00DC6467"/>
    <w:rsid w:val="00DC75DA"/>
    <w:rsid w:val="00DC75E3"/>
    <w:rsid w:val="00DC7726"/>
    <w:rsid w:val="00DC7B09"/>
    <w:rsid w:val="00DD0014"/>
    <w:rsid w:val="00DD0228"/>
    <w:rsid w:val="00DD0D3A"/>
    <w:rsid w:val="00DD13A3"/>
    <w:rsid w:val="00DD18D4"/>
    <w:rsid w:val="00DD1FC9"/>
    <w:rsid w:val="00DD2F47"/>
    <w:rsid w:val="00DD31D4"/>
    <w:rsid w:val="00DD33FF"/>
    <w:rsid w:val="00DD3CD3"/>
    <w:rsid w:val="00DD3E87"/>
    <w:rsid w:val="00DD4756"/>
    <w:rsid w:val="00DD4EA5"/>
    <w:rsid w:val="00DD4FF9"/>
    <w:rsid w:val="00DD5218"/>
    <w:rsid w:val="00DD65A5"/>
    <w:rsid w:val="00DD6DCC"/>
    <w:rsid w:val="00DD7324"/>
    <w:rsid w:val="00DD7851"/>
    <w:rsid w:val="00DE1C7C"/>
    <w:rsid w:val="00DE32F4"/>
    <w:rsid w:val="00DE335E"/>
    <w:rsid w:val="00DE35E9"/>
    <w:rsid w:val="00DE3C91"/>
    <w:rsid w:val="00DE4505"/>
    <w:rsid w:val="00DE5696"/>
    <w:rsid w:val="00DE5E6B"/>
    <w:rsid w:val="00DE5FB1"/>
    <w:rsid w:val="00DE66F9"/>
    <w:rsid w:val="00DE68B1"/>
    <w:rsid w:val="00DE6A8D"/>
    <w:rsid w:val="00DE73D3"/>
    <w:rsid w:val="00DE7D98"/>
    <w:rsid w:val="00DF079E"/>
    <w:rsid w:val="00DF0E83"/>
    <w:rsid w:val="00DF3DED"/>
    <w:rsid w:val="00DF4D58"/>
    <w:rsid w:val="00DF4F98"/>
    <w:rsid w:val="00DF548E"/>
    <w:rsid w:val="00DF5886"/>
    <w:rsid w:val="00DF5D5A"/>
    <w:rsid w:val="00DF5DCB"/>
    <w:rsid w:val="00DF5F65"/>
    <w:rsid w:val="00DF677B"/>
    <w:rsid w:val="00DF6D14"/>
    <w:rsid w:val="00E000E1"/>
    <w:rsid w:val="00E0027C"/>
    <w:rsid w:val="00E0076D"/>
    <w:rsid w:val="00E019BE"/>
    <w:rsid w:val="00E019DF"/>
    <w:rsid w:val="00E02021"/>
    <w:rsid w:val="00E02982"/>
    <w:rsid w:val="00E0299A"/>
    <w:rsid w:val="00E02A03"/>
    <w:rsid w:val="00E02BBE"/>
    <w:rsid w:val="00E02F2C"/>
    <w:rsid w:val="00E02F47"/>
    <w:rsid w:val="00E03695"/>
    <w:rsid w:val="00E03972"/>
    <w:rsid w:val="00E03FAE"/>
    <w:rsid w:val="00E05441"/>
    <w:rsid w:val="00E05768"/>
    <w:rsid w:val="00E05D04"/>
    <w:rsid w:val="00E07399"/>
    <w:rsid w:val="00E07E63"/>
    <w:rsid w:val="00E10B0A"/>
    <w:rsid w:val="00E110F7"/>
    <w:rsid w:val="00E1146F"/>
    <w:rsid w:val="00E115FB"/>
    <w:rsid w:val="00E11BEC"/>
    <w:rsid w:val="00E12F03"/>
    <w:rsid w:val="00E13EFD"/>
    <w:rsid w:val="00E140ED"/>
    <w:rsid w:val="00E14350"/>
    <w:rsid w:val="00E147FC"/>
    <w:rsid w:val="00E14855"/>
    <w:rsid w:val="00E1507B"/>
    <w:rsid w:val="00E1591E"/>
    <w:rsid w:val="00E15DD2"/>
    <w:rsid w:val="00E1603E"/>
    <w:rsid w:val="00E16D60"/>
    <w:rsid w:val="00E17A06"/>
    <w:rsid w:val="00E203FD"/>
    <w:rsid w:val="00E21E96"/>
    <w:rsid w:val="00E22AE9"/>
    <w:rsid w:val="00E22EA2"/>
    <w:rsid w:val="00E24272"/>
    <w:rsid w:val="00E25060"/>
    <w:rsid w:val="00E2696A"/>
    <w:rsid w:val="00E27292"/>
    <w:rsid w:val="00E276F8"/>
    <w:rsid w:val="00E279D9"/>
    <w:rsid w:val="00E324CC"/>
    <w:rsid w:val="00E32A06"/>
    <w:rsid w:val="00E333F3"/>
    <w:rsid w:val="00E33D9E"/>
    <w:rsid w:val="00E33F93"/>
    <w:rsid w:val="00E356DC"/>
    <w:rsid w:val="00E357E9"/>
    <w:rsid w:val="00E35879"/>
    <w:rsid w:val="00E3642F"/>
    <w:rsid w:val="00E36CC0"/>
    <w:rsid w:val="00E37F19"/>
    <w:rsid w:val="00E41CCB"/>
    <w:rsid w:val="00E426DD"/>
    <w:rsid w:val="00E42741"/>
    <w:rsid w:val="00E436A0"/>
    <w:rsid w:val="00E44586"/>
    <w:rsid w:val="00E4518D"/>
    <w:rsid w:val="00E454DF"/>
    <w:rsid w:val="00E45DE1"/>
    <w:rsid w:val="00E4702A"/>
    <w:rsid w:val="00E47B5A"/>
    <w:rsid w:val="00E50BE6"/>
    <w:rsid w:val="00E515D0"/>
    <w:rsid w:val="00E51AB8"/>
    <w:rsid w:val="00E51E9C"/>
    <w:rsid w:val="00E523DA"/>
    <w:rsid w:val="00E53764"/>
    <w:rsid w:val="00E537FC"/>
    <w:rsid w:val="00E53FB3"/>
    <w:rsid w:val="00E55563"/>
    <w:rsid w:val="00E56320"/>
    <w:rsid w:val="00E56A25"/>
    <w:rsid w:val="00E56AEC"/>
    <w:rsid w:val="00E56DA9"/>
    <w:rsid w:val="00E60381"/>
    <w:rsid w:val="00E60A8B"/>
    <w:rsid w:val="00E60CD9"/>
    <w:rsid w:val="00E61F3C"/>
    <w:rsid w:val="00E61FEC"/>
    <w:rsid w:val="00E62F13"/>
    <w:rsid w:val="00E632FF"/>
    <w:rsid w:val="00E63401"/>
    <w:rsid w:val="00E63E6B"/>
    <w:rsid w:val="00E63FD7"/>
    <w:rsid w:val="00E6405D"/>
    <w:rsid w:val="00E641E9"/>
    <w:rsid w:val="00E64BF2"/>
    <w:rsid w:val="00E6514D"/>
    <w:rsid w:val="00E65383"/>
    <w:rsid w:val="00E65B89"/>
    <w:rsid w:val="00E65CC7"/>
    <w:rsid w:val="00E65E22"/>
    <w:rsid w:val="00E6756D"/>
    <w:rsid w:val="00E67DA4"/>
    <w:rsid w:val="00E71815"/>
    <w:rsid w:val="00E71B7F"/>
    <w:rsid w:val="00E72C0E"/>
    <w:rsid w:val="00E73687"/>
    <w:rsid w:val="00E743DC"/>
    <w:rsid w:val="00E74CE8"/>
    <w:rsid w:val="00E7658A"/>
    <w:rsid w:val="00E7743B"/>
    <w:rsid w:val="00E77843"/>
    <w:rsid w:val="00E77D77"/>
    <w:rsid w:val="00E80B0A"/>
    <w:rsid w:val="00E80F02"/>
    <w:rsid w:val="00E810F1"/>
    <w:rsid w:val="00E8184C"/>
    <w:rsid w:val="00E830C0"/>
    <w:rsid w:val="00E832CE"/>
    <w:rsid w:val="00E8361C"/>
    <w:rsid w:val="00E83F5F"/>
    <w:rsid w:val="00E8408E"/>
    <w:rsid w:val="00E841C3"/>
    <w:rsid w:val="00E8550B"/>
    <w:rsid w:val="00E8557A"/>
    <w:rsid w:val="00E8561F"/>
    <w:rsid w:val="00E8637E"/>
    <w:rsid w:val="00E86D53"/>
    <w:rsid w:val="00E86FCB"/>
    <w:rsid w:val="00E8709A"/>
    <w:rsid w:val="00E87D9C"/>
    <w:rsid w:val="00E90270"/>
    <w:rsid w:val="00E90A84"/>
    <w:rsid w:val="00E90B1C"/>
    <w:rsid w:val="00E90BA8"/>
    <w:rsid w:val="00E917CE"/>
    <w:rsid w:val="00E918EB"/>
    <w:rsid w:val="00E93285"/>
    <w:rsid w:val="00E942B1"/>
    <w:rsid w:val="00E95117"/>
    <w:rsid w:val="00E95158"/>
    <w:rsid w:val="00E9549A"/>
    <w:rsid w:val="00E957DB"/>
    <w:rsid w:val="00E95B3D"/>
    <w:rsid w:val="00E95EB0"/>
    <w:rsid w:val="00E9614E"/>
    <w:rsid w:val="00E968A2"/>
    <w:rsid w:val="00E9714D"/>
    <w:rsid w:val="00E9751A"/>
    <w:rsid w:val="00E97646"/>
    <w:rsid w:val="00EA024A"/>
    <w:rsid w:val="00EA0427"/>
    <w:rsid w:val="00EA0E45"/>
    <w:rsid w:val="00EA1946"/>
    <w:rsid w:val="00EA1E7D"/>
    <w:rsid w:val="00EA205D"/>
    <w:rsid w:val="00EA2D94"/>
    <w:rsid w:val="00EA3C86"/>
    <w:rsid w:val="00EA3F63"/>
    <w:rsid w:val="00EA474F"/>
    <w:rsid w:val="00EA475B"/>
    <w:rsid w:val="00EA5B9A"/>
    <w:rsid w:val="00EA6240"/>
    <w:rsid w:val="00EA7AC9"/>
    <w:rsid w:val="00EA7DD2"/>
    <w:rsid w:val="00EA7E6E"/>
    <w:rsid w:val="00EB002F"/>
    <w:rsid w:val="00EB02CA"/>
    <w:rsid w:val="00EB138A"/>
    <w:rsid w:val="00EB1A74"/>
    <w:rsid w:val="00EB1C4B"/>
    <w:rsid w:val="00EB23D0"/>
    <w:rsid w:val="00EB2623"/>
    <w:rsid w:val="00EB27D8"/>
    <w:rsid w:val="00EB2F8C"/>
    <w:rsid w:val="00EB3E13"/>
    <w:rsid w:val="00EB5085"/>
    <w:rsid w:val="00EB549D"/>
    <w:rsid w:val="00EB5530"/>
    <w:rsid w:val="00EB55DE"/>
    <w:rsid w:val="00EB570B"/>
    <w:rsid w:val="00EB66E2"/>
    <w:rsid w:val="00EB7C22"/>
    <w:rsid w:val="00EB7D95"/>
    <w:rsid w:val="00EC18B9"/>
    <w:rsid w:val="00EC264A"/>
    <w:rsid w:val="00EC2B3D"/>
    <w:rsid w:val="00EC3AEB"/>
    <w:rsid w:val="00EC4728"/>
    <w:rsid w:val="00EC5F00"/>
    <w:rsid w:val="00EC6B98"/>
    <w:rsid w:val="00EC6C9C"/>
    <w:rsid w:val="00EC7DF0"/>
    <w:rsid w:val="00ED0BB8"/>
    <w:rsid w:val="00ED3431"/>
    <w:rsid w:val="00ED38B4"/>
    <w:rsid w:val="00ED39C5"/>
    <w:rsid w:val="00ED3F16"/>
    <w:rsid w:val="00ED40F9"/>
    <w:rsid w:val="00ED48F7"/>
    <w:rsid w:val="00ED50A4"/>
    <w:rsid w:val="00ED5E3B"/>
    <w:rsid w:val="00ED5FF8"/>
    <w:rsid w:val="00ED70BF"/>
    <w:rsid w:val="00ED717A"/>
    <w:rsid w:val="00ED735F"/>
    <w:rsid w:val="00ED7A07"/>
    <w:rsid w:val="00EE0324"/>
    <w:rsid w:val="00EE037C"/>
    <w:rsid w:val="00EE0479"/>
    <w:rsid w:val="00EE1058"/>
    <w:rsid w:val="00EE137A"/>
    <w:rsid w:val="00EE2D9E"/>
    <w:rsid w:val="00EE37FD"/>
    <w:rsid w:val="00EE4250"/>
    <w:rsid w:val="00EE430C"/>
    <w:rsid w:val="00EE49F0"/>
    <w:rsid w:val="00EE4FB4"/>
    <w:rsid w:val="00EE618B"/>
    <w:rsid w:val="00EE62C5"/>
    <w:rsid w:val="00EE6371"/>
    <w:rsid w:val="00EE63B4"/>
    <w:rsid w:val="00EE758F"/>
    <w:rsid w:val="00EF00DB"/>
    <w:rsid w:val="00EF04A9"/>
    <w:rsid w:val="00EF242B"/>
    <w:rsid w:val="00EF293D"/>
    <w:rsid w:val="00EF3BCA"/>
    <w:rsid w:val="00EF3EC5"/>
    <w:rsid w:val="00EF3ED9"/>
    <w:rsid w:val="00EF54E4"/>
    <w:rsid w:val="00EF596C"/>
    <w:rsid w:val="00EF5EBE"/>
    <w:rsid w:val="00EF6968"/>
    <w:rsid w:val="00EF6C05"/>
    <w:rsid w:val="00EF6CDF"/>
    <w:rsid w:val="00EF7BAD"/>
    <w:rsid w:val="00F02039"/>
    <w:rsid w:val="00F02113"/>
    <w:rsid w:val="00F03414"/>
    <w:rsid w:val="00F035A8"/>
    <w:rsid w:val="00F03654"/>
    <w:rsid w:val="00F03AFE"/>
    <w:rsid w:val="00F03D8F"/>
    <w:rsid w:val="00F044F9"/>
    <w:rsid w:val="00F0453F"/>
    <w:rsid w:val="00F04D2D"/>
    <w:rsid w:val="00F063EA"/>
    <w:rsid w:val="00F06AA4"/>
    <w:rsid w:val="00F06FD2"/>
    <w:rsid w:val="00F070ED"/>
    <w:rsid w:val="00F07542"/>
    <w:rsid w:val="00F1095E"/>
    <w:rsid w:val="00F10E63"/>
    <w:rsid w:val="00F10F33"/>
    <w:rsid w:val="00F115E0"/>
    <w:rsid w:val="00F11F98"/>
    <w:rsid w:val="00F12DD1"/>
    <w:rsid w:val="00F130A0"/>
    <w:rsid w:val="00F13BB5"/>
    <w:rsid w:val="00F14B32"/>
    <w:rsid w:val="00F1553A"/>
    <w:rsid w:val="00F156ED"/>
    <w:rsid w:val="00F16308"/>
    <w:rsid w:val="00F1680D"/>
    <w:rsid w:val="00F1752E"/>
    <w:rsid w:val="00F2096A"/>
    <w:rsid w:val="00F20F96"/>
    <w:rsid w:val="00F2284A"/>
    <w:rsid w:val="00F2319F"/>
    <w:rsid w:val="00F23264"/>
    <w:rsid w:val="00F23A10"/>
    <w:rsid w:val="00F23DAF"/>
    <w:rsid w:val="00F24392"/>
    <w:rsid w:val="00F25161"/>
    <w:rsid w:val="00F256CA"/>
    <w:rsid w:val="00F261CD"/>
    <w:rsid w:val="00F26496"/>
    <w:rsid w:val="00F2779F"/>
    <w:rsid w:val="00F27FAA"/>
    <w:rsid w:val="00F3005A"/>
    <w:rsid w:val="00F31576"/>
    <w:rsid w:val="00F31AE3"/>
    <w:rsid w:val="00F31CCF"/>
    <w:rsid w:val="00F32015"/>
    <w:rsid w:val="00F3266A"/>
    <w:rsid w:val="00F334AF"/>
    <w:rsid w:val="00F34683"/>
    <w:rsid w:val="00F3473B"/>
    <w:rsid w:val="00F35B51"/>
    <w:rsid w:val="00F3607E"/>
    <w:rsid w:val="00F3648B"/>
    <w:rsid w:val="00F364D6"/>
    <w:rsid w:val="00F365B7"/>
    <w:rsid w:val="00F36611"/>
    <w:rsid w:val="00F37DB6"/>
    <w:rsid w:val="00F41AB1"/>
    <w:rsid w:val="00F42600"/>
    <w:rsid w:val="00F43200"/>
    <w:rsid w:val="00F44A91"/>
    <w:rsid w:val="00F4517F"/>
    <w:rsid w:val="00F45501"/>
    <w:rsid w:val="00F455F6"/>
    <w:rsid w:val="00F45768"/>
    <w:rsid w:val="00F4594D"/>
    <w:rsid w:val="00F45F3B"/>
    <w:rsid w:val="00F46614"/>
    <w:rsid w:val="00F47F5E"/>
    <w:rsid w:val="00F50BEF"/>
    <w:rsid w:val="00F50DE2"/>
    <w:rsid w:val="00F50F4A"/>
    <w:rsid w:val="00F514E6"/>
    <w:rsid w:val="00F51520"/>
    <w:rsid w:val="00F518D0"/>
    <w:rsid w:val="00F51DB1"/>
    <w:rsid w:val="00F51E40"/>
    <w:rsid w:val="00F52221"/>
    <w:rsid w:val="00F52BC8"/>
    <w:rsid w:val="00F53068"/>
    <w:rsid w:val="00F53BF5"/>
    <w:rsid w:val="00F54592"/>
    <w:rsid w:val="00F54E82"/>
    <w:rsid w:val="00F54FC7"/>
    <w:rsid w:val="00F5609D"/>
    <w:rsid w:val="00F5626D"/>
    <w:rsid w:val="00F57892"/>
    <w:rsid w:val="00F57A49"/>
    <w:rsid w:val="00F57DB5"/>
    <w:rsid w:val="00F60360"/>
    <w:rsid w:val="00F60B5E"/>
    <w:rsid w:val="00F61374"/>
    <w:rsid w:val="00F61856"/>
    <w:rsid w:val="00F62B58"/>
    <w:rsid w:val="00F64945"/>
    <w:rsid w:val="00F64EF2"/>
    <w:rsid w:val="00F651E3"/>
    <w:rsid w:val="00F65533"/>
    <w:rsid w:val="00F66988"/>
    <w:rsid w:val="00F67ACB"/>
    <w:rsid w:val="00F70626"/>
    <w:rsid w:val="00F70D10"/>
    <w:rsid w:val="00F70DE9"/>
    <w:rsid w:val="00F71EB2"/>
    <w:rsid w:val="00F720B5"/>
    <w:rsid w:val="00F72755"/>
    <w:rsid w:val="00F73F57"/>
    <w:rsid w:val="00F7435D"/>
    <w:rsid w:val="00F74604"/>
    <w:rsid w:val="00F747E9"/>
    <w:rsid w:val="00F7523D"/>
    <w:rsid w:val="00F75BFE"/>
    <w:rsid w:val="00F7623F"/>
    <w:rsid w:val="00F767D4"/>
    <w:rsid w:val="00F76986"/>
    <w:rsid w:val="00F77083"/>
    <w:rsid w:val="00F7748F"/>
    <w:rsid w:val="00F805A7"/>
    <w:rsid w:val="00F80EE7"/>
    <w:rsid w:val="00F816DC"/>
    <w:rsid w:val="00F81BF8"/>
    <w:rsid w:val="00F81CCC"/>
    <w:rsid w:val="00F82913"/>
    <w:rsid w:val="00F8459F"/>
    <w:rsid w:val="00F846B3"/>
    <w:rsid w:val="00F84700"/>
    <w:rsid w:val="00F84EEF"/>
    <w:rsid w:val="00F86A72"/>
    <w:rsid w:val="00F86EA6"/>
    <w:rsid w:val="00F8749A"/>
    <w:rsid w:val="00F87735"/>
    <w:rsid w:val="00F87772"/>
    <w:rsid w:val="00F90475"/>
    <w:rsid w:val="00F90F01"/>
    <w:rsid w:val="00F91581"/>
    <w:rsid w:val="00F91AA4"/>
    <w:rsid w:val="00F92211"/>
    <w:rsid w:val="00F93023"/>
    <w:rsid w:val="00F93A61"/>
    <w:rsid w:val="00F93D8A"/>
    <w:rsid w:val="00F94CCF"/>
    <w:rsid w:val="00F94FF0"/>
    <w:rsid w:val="00F9596A"/>
    <w:rsid w:val="00F95EA2"/>
    <w:rsid w:val="00F9645D"/>
    <w:rsid w:val="00F96A8B"/>
    <w:rsid w:val="00F96BEF"/>
    <w:rsid w:val="00F973A4"/>
    <w:rsid w:val="00F9743F"/>
    <w:rsid w:val="00F9780E"/>
    <w:rsid w:val="00FA0D47"/>
    <w:rsid w:val="00FA0F5D"/>
    <w:rsid w:val="00FA1379"/>
    <w:rsid w:val="00FA1491"/>
    <w:rsid w:val="00FA2C50"/>
    <w:rsid w:val="00FA2E0B"/>
    <w:rsid w:val="00FA3169"/>
    <w:rsid w:val="00FA3C41"/>
    <w:rsid w:val="00FA4D0E"/>
    <w:rsid w:val="00FA5BB9"/>
    <w:rsid w:val="00FA696D"/>
    <w:rsid w:val="00FA700F"/>
    <w:rsid w:val="00FA7C27"/>
    <w:rsid w:val="00FB021D"/>
    <w:rsid w:val="00FB03AC"/>
    <w:rsid w:val="00FB0E53"/>
    <w:rsid w:val="00FB132A"/>
    <w:rsid w:val="00FB216F"/>
    <w:rsid w:val="00FB2BD1"/>
    <w:rsid w:val="00FB32DC"/>
    <w:rsid w:val="00FB3458"/>
    <w:rsid w:val="00FB432D"/>
    <w:rsid w:val="00FB475B"/>
    <w:rsid w:val="00FB4C69"/>
    <w:rsid w:val="00FB5005"/>
    <w:rsid w:val="00FB5DAD"/>
    <w:rsid w:val="00FB5E9E"/>
    <w:rsid w:val="00FB7BE1"/>
    <w:rsid w:val="00FC0022"/>
    <w:rsid w:val="00FC0226"/>
    <w:rsid w:val="00FC0367"/>
    <w:rsid w:val="00FC05BF"/>
    <w:rsid w:val="00FC05EC"/>
    <w:rsid w:val="00FC08F8"/>
    <w:rsid w:val="00FC0AD5"/>
    <w:rsid w:val="00FC0B49"/>
    <w:rsid w:val="00FC0EAC"/>
    <w:rsid w:val="00FC1107"/>
    <w:rsid w:val="00FC285B"/>
    <w:rsid w:val="00FC2CF9"/>
    <w:rsid w:val="00FC31AB"/>
    <w:rsid w:val="00FC363D"/>
    <w:rsid w:val="00FC40FF"/>
    <w:rsid w:val="00FC429C"/>
    <w:rsid w:val="00FC4861"/>
    <w:rsid w:val="00FC4D9F"/>
    <w:rsid w:val="00FC556D"/>
    <w:rsid w:val="00FC575C"/>
    <w:rsid w:val="00FC6994"/>
    <w:rsid w:val="00FD0022"/>
    <w:rsid w:val="00FD02B5"/>
    <w:rsid w:val="00FD0492"/>
    <w:rsid w:val="00FD14A4"/>
    <w:rsid w:val="00FD1BCD"/>
    <w:rsid w:val="00FD2ADA"/>
    <w:rsid w:val="00FD2DC7"/>
    <w:rsid w:val="00FD32CD"/>
    <w:rsid w:val="00FD3C0A"/>
    <w:rsid w:val="00FD4D06"/>
    <w:rsid w:val="00FD4DA2"/>
    <w:rsid w:val="00FD51B2"/>
    <w:rsid w:val="00FD66E1"/>
    <w:rsid w:val="00FD7116"/>
    <w:rsid w:val="00FE0474"/>
    <w:rsid w:val="00FE06C6"/>
    <w:rsid w:val="00FE0842"/>
    <w:rsid w:val="00FE10A3"/>
    <w:rsid w:val="00FE25E1"/>
    <w:rsid w:val="00FE484A"/>
    <w:rsid w:val="00FE6190"/>
    <w:rsid w:val="00FE66FF"/>
    <w:rsid w:val="00FE6DDE"/>
    <w:rsid w:val="00FE75C1"/>
    <w:rsid w:val="00FE775A"/>
    <w:rsid w:val="00FE7B0B"/>
    <w:rsid w:val="00FE7B6A"/>
    <w:rsid w:val="00FF0080"/>
    <w:rsid w:val="00FF0DD0"/>
    <w:rsid w:val="00FF1650"/>
    <w:rsid w:val="00FF19B0"/>
    <w:rsid w:val="00FF247F"/>
    <w:rsid w:val="00FF3738"/>
    <w:rsid w:val="00FF4E06"/>
    <w:rsid w:val="00FF4F61"/>
    <w:rsid w:val="00FF5F17"/>
    <w:rsid w:val="00FF610F"/>
    <w:rsid w:val="00FF62C3"/>
    <w:rsid w:val="00FF6410"/>
    <w:rsid w:val="00FF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4CF66"/>
  <w15:docId w15:val="{2C5139E6-0022-4CFE-BFD8-91A54974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5B8"/>
    <w:pPr>
      <w:spacing w:after="0" w:line="240" w:lineRule="auto"/>
      <w:jc w:val="both"/>
    </w:pPr>
    <w:rPr>
      <w:rFonts w:ascii="Times New Roman" w:hAnsi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B6EE6"/>
    <w:pPr>
      <w:keepNext/>
      <w:keepLines/>
      <w:numPr>
        <w:numId w:val="1"/>
      </w:numPr>
      <w:spacing w:before="240" w:line="360" w:lineRule="auto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39C5"/>
    <w:pPr>
      <w:keepNext/>
      <w:keepLines/>
      <w:numPr>
        <w:ilvl w:val="1"/>
        <w:numId w:val="1"/>
      </w:numPr>
      <w:spacing w:before="240" w:line="360" w:lineRule="auto"/>
      <w:outlineLvl w:val="1"/>
    </w:pPr>
    <w:rPr>
      <w:rFonts w:asciiTheme="majorHAnsi" w:eastAsiaTheme="majorEastAsia" w:hAnsiTheme="majorHAnsi" w:cstheme="majorBidi"/>
      <w:b/>
      <w:bCs/>
      <w:color w:val="000000" w:themeColor="accent1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2760DE"/>
    <w:pPr>
      <w:keepNext/>
      <w:keepLines/>
      <w:numPr>
        <w:ilvl w:val="2"/>
        <w:numId w:val="1"/>
      </w:numPr>
      <w:spacing w:before="240" w:line="360" w:lineRule="auto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A5C84"/>
    <w:pPr>
      <w:keepNext/>
      <w:keepLines/>
      <w:numPr>
        <w:ilvl w:val="3"/>
        <w:numId w:val="1"/>
      </w:numPr>
      <w:spacing w:before="20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B65B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CB65B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CB65B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CB65B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CB65B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6EE6"/>
    <w:rPr>
      <w:rFonts w:asciiTheme="majorHAnsi" w:eastAsiaTheme="majorEastAsia" w:hAnsiTheme="majorHAnsi" w:cstheme="majorBidi"/>
      <w:b/>
      <w:bCs/>
      <w:color w:val="000000" w:themeColor="accent1" w:themeShade="BF"/>
      <w:sz w:val="24"/>
      <w:szCs w:val="28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rsid w:val="00ED39C5"/>
    <w:rPr>
      <w:rFonts w:asciiTheme="majorHAnsi" w:eastAsiaTheme="majorEastAsia" w:hAnsiTheme="majorHAnsi" w:cstheme="majorBidi"/>
      <w:b/>
      <w:bCs/>
      <w:color w:val="000000" w:themeColor="accent1"/>
      <w:sz w:val="24"/>
      <w:szCs w:val="26"/>
      <w:lang w:val="pt-BR" w:eastAsia="pt-BR"/>
    </w:rPr>
  </w:style>
  <w:style w:type="character" w:customStyle="1" w:styleId="Ttulo3Char">
    <w:name w:val="Título 3 Char"/>
    <w:basedOn w:val="Fontepargpadro"/>
    <w:link w:val="Ttulo3"/>
    <w:rsid w:val="002760DE"/>
    <w:rPr>
      <w:rFonts w:asciiTheme="majorHAnsi" w:eastAsiaTheme="majorEastAsia" w:hAnsiTheme="majorHAnsi" w:cstheme="majorBidi"/>
      <w:b/>
      <w:bCs/>
      <w:color w:val="000000" w:themeColor="accent1"/>
      <w:sz w:val="24"/>
      <w:szCs w:val="24"/>
      <w:lang w:val="pt-BR" w:eastAsia="pt-BR"/>
    </w:rPr>
  </w:style>
  <w:style w:type="character" w:customStyle="1" w:styleId="Ttulo4Char">
    <w:name w:val="Título 4 Char"/>
    <w:basedOn w:val="Fontepargpadro"/>
    <w:link w:val="Ttulo4"/>
    <w:uiPriority w:val="9"/>
    <w:rsid w:val="00CA5C84"/>
    <w:rPr>
      <w:rFonts w:asciiTheme="majorHAnsi" w:eastAsiaTheme="majorEastAsia" w:hAnsiTheme="majorHAnsi" w:cstheme="majorBidi"/>
      <w:b/>
      <w:bCs/>
      <w:i/>
      <w:iCs/>
      <w:color w:val="000000" w:themeColor="accent1"/>
      <w:sz w:val="24"/>
      <w:szCs w:val="24"/>
      <w:lang w:val="pt-BR" w:eastAsia="pt-BR"/>
    </w:rPr>
  </w:style>
  <w:style w:type="character" w:customStyle="1" w:styleId="Ttulo5Char">
    <w:name w:val="Título 5 Char"/>
    <w:basedOn w:val="Fontepargpadro"/>
    <w:link w:val="Ttulo5"/>
    <w:uiPriority w:val="9"/>
    <w:rsid w:val="00CB65B8"/>
    <w:rPr>
      <w:rFonts w:asciiTheme="majorHAnsi" w:eastAsiaTheme="majorEastAsia" w:hAnsiTheme="majorHAnsi" w:cstheme="majorBidi"/>
      <w:color w:val="000000" w:themeColor="accent1" w:themeShade="7F"/>
      <w:sz w:val="24"/>
      <w:szCs w:val="24"/>
      <w:lang w:val="pt-BR" w:eastAsia="pt-BR"/>
    </w:rPr>
  </w:style>
  <w:style w:type="character" w:customStyle="1" w:styleId="Ttulo6Char">
    <w:name w:val="Título 6 Char"/>
    <w:basedOn w:val="Fontepargpadro"/>
    <w:link w:val="Ttulo6"/>
    <w:uiPriority w:val="9"/>
    <w:rsid w:val="00CB65B8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4"/>
      <w:lang w:val="pt-BR" w:eastAsia="pt-BR"/>
    </w:rPr>
  </w:style>
  <w:style w:type="character" w:customStyle="1" w:styleId="Ttulo7Char">
    <w:name w:val="Título 7 Char"/>
    <w:basedOn w:val="Fontepargpadro"/>
    <w:link w:val="Ttulo7"/>
    <w:uiPriority w:val="9"/>
    <w:rsid w:val="00CB65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pt-BR" w:eastAsia="pt-BR"/>
    </w:rPr>
  </w:style>
  <w:style w:type="character" w:customStyle="1" w:styleId="Ttulo8Char">
    <w:name w:val="Título 8 Char"/>
    <w:basedOn w:val="Fontepargpadro"/>
    <w:link w:val="Ttulo8"/>
    <w:uiPriority w:val="9"/>
    <w:rsid w:val="00CB65B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 w:eastAsia="pt-BR"/>
    </w:rPr>
  </w:style>
  <w:style w:type="character" w:customStyle="1" w:styleId="Ttulo9Char">
    <w:name w:val="Título 9 Char"/>
    <w:basedOn w:val="Fontepargpadro"/>
    <w:link w:val="Ttulo9"/>
    <w:uiPriority w:val="9"/>
    <w:rsid w:val="00CB65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233A2"/>
    <w:pPr>
      <w:spacing w:before="360" w:after="360"/>
      <w:jc w:val="left"/>
    </w:pPr>
    <w:rPr>
      <w:rFonts w:asciiTheme="minorHAnsi" w:hAnsiTheme="minorHAnsi" w:cstheme="minorHAnsi"/>
      <w:b/>
      <w:bCs/>
      <w:caps/>
      <w:sz w:val="22"/>
      <w:szCs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CB65B8"/>
    <w:pPr>
      <w:jc w:val="left"/>
    </w:pPr>
    <w:rPr>
      <w:rFonts w:asciiTheme="minorHAnsi" w:hAnsiTheme="minorHAnsi" w:cstheme="minorHAnsi"/>
      <w:b/>
      <w:bCs/>
      <w:smallCap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CB65B8"/>
    <w:pPr>
      <w:jc w:val="left"/>
    </w:pPr>
    <w:rPr>
      <w:rFonts w:asciiTheme="minorHAnsi" w:hAnsiTheme="minorHAnsi" w:cstheme="minorHAnsi"/>
      <w:smallCaps/>
      <w:sz w:val="22"/>
      <w:szCs w:val="22"/>
    </w:rPr>
  </w:style>
  <w:style w:type="paragraph" w:styleId="Legenda">
    <w:name w:val="caption"/>
    <w:basedOn w:val="Normal"/>
    <w:next w:val="Normal"/>
    <w:link w:val="LegendaChar"/>
    <w:unhideWhenUsed/>
    <w:qFormat/>
    <w:rsid w:val="008A73A9"/>
    <w:pPr>
      <w:spacing w:after="200"/>
      <w:jc w:val="center"/>
    </w:pPr>
    <w:rPr>
      <w:b/>
      <w:bCs/>
      <w:color w:val="000000" w:themeColor="accent1"/>
      <w:sz w:val="20"/>
      <w:szCs w:val="18"/>
    </w:rPr>
  </w:style>
  <w:style w:type="paragraph" w:styleId="Ttulo">
    <w:name w:val="Title"/>
    <w:basedOn w:val="Normal"/>
    <w:link w:val="TtuloChar"/>
    <w:qFormat/>
    <w:rsid w:val="00C4325E"/>
    <w:pPr>
      <w:tabs>
        <w:tab w:val="left" w:pos="720"/>
      </w:tabs>
      <w:spacing w:before="240"/>
      <w:ind w:firstLine="397"/>
      <w:jc w:val="center"/>
    </w:pPr>
    <w:rPr>
      <w:rFonts w:eastAsia="Times New Roman" w:cs="Arial"/>
      <w:b/>
      <w:bCs/>
      <w:sz w:val="32"/>
      <w:szCs w:val="32"/>
      <w:lang w:val="en-US"/>
    </w:rPr>
  </w:style>
  <w:style w:type="character" w:customStyle="1" w:styleId="TtuloChar">
    <w:name w:val="Título Char"/>
    <w:basedOn w:val="Fontepargpadro"/>
    <w:link w:val="Ttulo"/>
    <w:rsid w:val="00C4325E"/>
    <w:rPr>
      <w:rFonts w:ascii="Times New Roman" w:eastAsia="Times New Roman" w:hAnsi="Times New Roman" w:cs="Arial"/>
      <w:b/>
      <w:bCs/>
      <w:sz w:val="32"/>
      <w:szCs w:val="32"/>
      <w:lang w:eastAsia="pt-BR"/>
    </w:rPr>
  </w:style>
  <w:style w:type="character" w:styleId="nfase">
    <w:name w:val="Emphasis"/>
    <w:basedOn w:val="Fontepargpadro"/>
    <w:uiPriority w:val="20"/>
    <w:qFormat/>
    <w:rsid w:val="00CB65B8"/>
    <w:rPr>
      <w:i/>
      <w:iCs/>
    </w:rPr>
  </w:style>
  <w:style w:type="paragraph" w:styleId="SemEspaamento">
    <w:name w:val="No Spacing"/>
    <w:link w:val="SemEspaamentoChar"/>
    <w:uiPriority w:val="1"/>
    <w:qFormat/>
    <w:rsid w:val="00CB65B8"/>
    <w:pPr>
      <w:spacing w:after="0" w:line="240" w:lineRule="auto"/>
    </w:pPr>
    <w:rPr>
      <w:rFonts w:eastAsiaTheme="minorEastAsia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B65B8"/>
    <w:rPr>
      <w:rFonts w:eastAsiaTheme="minorEastAsia"/>
      <w:lang w:val="pt-BR"/>
    </w:rPr>
  </w:style>
  <w:style w:type="paragraph" w:styleId="PargrafodaLista">
    <w:name w:val="List Paragraph"/>
    <w:basedOn w:val="Normal"/>
    <w:uiPriority w:val="34"/>
    <w:qFormat/>
    <w:rsid w:val="00CB65B8"/>
    <w:pPr>
      <w:ind w:left="720"/>
      <w:contextualSpacing/>
    </w:pPr>
    <w:rPr>
      <w:rFonts w:eastAsia="Times New Roman" w:cs="Times New Roman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B65B8"/>
    <w:pPr>
      <w:numPr>
        <w:numId w:val="0"/>
      </w:numPr>
      <w:spacing w:line="276" w:lineRule="auto"/>
      <w:jc w:val="left"/>
      <w:outlineLvl w:val="9"/>
    </w:pPr>
    <w:rPr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4325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4325E"/>
    <w:rPr>
      <w:rFonts w:ascii="Tahoma" w:hAnsi="Tahoma" w:cs="Tahoma"/>
      <w:sz w:val="16"/>
      <w:szCs w:val="16"/>
      <w:lang w:val="pt-BR" w:eastAsia="pt-BR"/>
    </w:rPr>
  </w:style>
  <w:style w:type="paragraph" w:customStyle="1" w:styleId="Estilo1">
    <w:name w:val="Estilo1"/>
    <w:basedOn w:val="Normal"/>
    <w:link w:val="Estilo1Char"/>
    <w:qFormat/>
    <w:rsid w:val="00C4325E"/>
    <w:pPr>
      <w:spacing w:line="360" w:lineRule="auto"/>
      <w:jc w:val="center"/>
    </w:pPr>
    <w:rPr>
      <w:b/>
      <w:sz w:val="28"/>
      <w:szCs w:val="28"/>
    </w:rPr>
  </w:style>
  <w:style w:type="paragraph" w:customStyle="1" w:styleId="Estilo11">
    <w:name w:val="Estilo1.1"/>
    <w:basedOn w:val="Estilo1"/>
    <w:link w:val="Estilo11Char"/>
    <w:qFormat/>
    <w:rsid w:val="00C4325E"/>
    <w:pPr>
      <w:spacing w:line="240" w:lineRule="auto"/>
    </w:pPr>
  </w:style>
  <w:style w:type="character" w:customStyle="1" w:styleId="Estilo1Char">
    <w:name w:val="Estilo1 Char"/>
    <w:basedOn w:val="Fontepargpadro"/>
    <w:link w:val="Estilo1"/>
    <w:rsid w:val="00C4325E"/>
    <w:rPr>
      <w:rFonts w:ascii="Times New Roman" w:hAnsi="Times New Roman"/>
      <w:b/>
      <w:sz w:val="28"/>
      <w:szCs w:val="28"/>
      <w:lang w:val="pt-BR" w:eastAsia="pt-BR"/>
    </w:rPr>
  </w:style>
  <w:style w:type="paragraph" w:customStyle="1" w:styleId="Recuodecorpodetexto2Arial">
    <w:name w:val="Recuo de corpo de texto 2 + Arial"/>
    <w:aliases w:val="11 pt,Não Itálico,À esquerda:  6,03 cm,..."/>
    <w:basedOn w:val="Normal"/>
    <w:rsid w:val="00C4325E"/>
    <w:pPr>
      <w:spacing w:before="120" w:after="120" w:line="360" w:lineRule="auto"/>
      <w:ind w:left="3419"/>
    </w:pPr>
    <w:rPr>
      <w:rFonts w:ascii="Arial" w:eastAsia="Times New Roman" w:hAnsi="Arial" w:cs="Times New Roman"/>
      <w:sz w:val="22"/>
      <w:szCs w:val="22"/>
    </w:rPr>
  </w:style>
  <w:style w:type="character" w:customStyle="1" w:styleId="Estilo11Char">
    <w:name w:val="Estilo1.1 Char"/>
    <w:basedOn w:val="Estilo1Char"/>
    <w:link w:val="Estilo11"/>
    <w:rsid w:val="00C4325E"/>
    <w:rPr>
      <w:rFonts w:ascii="Times New Roman" w:hAnsi="Times New Roman"/>
      <w:b/>
      <w:sz w:val="28"/>
      <w:szCs w:val="28"/>
      <w:lang w:val="pt-BR" w:eastAsia="pt-BR"/>
    </w:rPr>
  </w:style>
  <w:style w:type="paragraph" w:customStyle="1" w:styleId="EstiloResumo">
    <w:name w:val="EstiloResumo"/>
    <w:basedOn w:val="Normal"/>
    <w:link w:val="EstiloResumoChar"/>
    <w:qFormat/>
    <w:rsid w:val="00767732"/>
    <w:pPr>
      <w:jc w:val="center"/>
    </w:pPr>
    <w:rPr>
      <w:b/>
    </w:rPr>
  </w:style>
  <w:style w:type="paragraph" w:customStyle="1" w:styleId="EstiloGeral">
    <w:name w:val="Estilo Geral"/>
    <w:basedOn w:val="Normal"/>
    <w:link w:val="EstiloGeralChar"/>
    <w:qFormat/>
    <w:rsid w:val="00785465"/>
    <w:pPr>
      <w:spacing w:line="360" w:lineRule="auto"/>
      <w:ind w:firstLine="1134"/>
    </w:pPr>
  </w:style>
  <w:style w:type="character" w:customStyle="1" w:styleId="EstiloResumoChar">
    <w:name w:val="EstiloResumo Char"/>
    <w:basedOn w:val="Fontepargpadro"/>
    <w:link w:val="EstiloResumo"/>
    <w:rsid w:val="00767732"/>
    <w:rPr>
      <w:rFonts w:ascii="Times New Roman" w:hAnsi="Times New Roman"/>
      <w:b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067E78"/>
    <w:rPr>
      <w:color w:val="0000FF" w:themeColor="hyperlink"/>
      <w:u w:val="single"/>
    </w:rPr>
  </w:style>
  <w:style w:type="character" w:customStyle="1" w:styleId="EstiloGeralChar">
    <w:name w:val="Estilo Geral Char"/>
    <w:basedOn w:val="Fontepargpadro"/>
    <w:link w:val="EstiloGeral"/>
    <w:rsid w:val="00785465"/>
    <w:rPr>
      <w:rFonts w:ascii="Times New Roman" w:hAnsi="Times New Roman"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93402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34023"/>
    <w:rPr>
      <w:rFonts w:ascii="Times New Roman" w:hAnsi="Times New Roman"/>
      <w:sz w:val="24"/>
      <w:szCs w:val="24"/>
      <w:lang w:val="pt-BR" w:eastAsia="pt-BR"/>
    </w:rPr>
  </w:style>
  <w:style w:type="paragraph" w:styleId="Rodap">
    <w:name w:val="footer"/>
    <w:basedOn w:val="Normal"/>
    <w:link w:val="RodapChar"/>
    <w:uiPriority w:val="99"/>
    <w:unhideWhenUsed/>
    <w:rsid w:val="0093402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34023"/>
    <w:rPr>
      <w:rFonts w:ascii="Times New Roman" w:hAnsi="Times New Roman"/>
      <w:sz w:val="24"/>
      <w:szCs w:val="24"/>
      <w:lang w:val="pt-BR" w:eastAsia="pt-BR"/>
    </w:rPr>
  </w:style>
  <w:style w:type="paragraph" w:styleId="Corpodetexto">
    <w:name w:val="Body Text"/>
    <w:basedOn w:val="Normal"/>
    <w:link w:val="CorpodetextoChar"/>
    <w:unhideWhenUsed/>
    <w:rsid w:val="00B156E8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B156E8"/>
    <w:rPr>
      <w:rFonts w:ascii="Times New Roman" w:hAnsi="Times New Roman"/>
      <w:sz w:val="24"/>
      <w:szCs w:val="24"/>
      <w:lang w:val="pt-BR"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D61545"/>
    <w:pPr>
      <w:jc w:val="left"/>
    </w:pPr>
    <w:rPr>
      <w:rFonts w:asciiTheme="minorHAnsi" w:hAnsiTheme="minorHAnsi" w:cstheme="minorHAnsi"/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D61545"/>
    <w:pPr>
      <w:jc w:val="left"/>
    </w:pPr>
    <w:rPr>
      <w:rFonts w:asciiTheme="minorHAnsi" w:hAnsiTheme="minorHAnsi" w:cstheme="minorHAnsi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D61545"/>
    <w:pPr>
      <w:jc w:val="left"/>
    </w:pPr>
    <w:rPr>
      <w:rFonts w:asciiTheme="minorHAnsi" w:hAnsiTheme="minorHAnsi" w:cstheme="minorHAnsi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D61545"/>
    <w:pPr>
      <w:jc w:val="left"/>
    </w:pPr>
    <w:rPr>
      <w:rFonts w:asciiTheme="minorHAnsi" w:hAnsiTheme="minorHAnsi" w:cstheme="minorHAnsi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D61545"/>
    <w:pPr>
      <w:jc w:val="left"/>
    </w:pPr>
    <w:rPr>
      <w:rFonts w:asciiTheme="minorHAnsi" w:hAnsiTheme="minorHAnsi" w:cstheme="minorHAnsi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D61545"/>
    <w:pPr>
      <w:jc w:val="left"/>
    </w:pPr>
    <w:rPr>
      <w:rFonts w:asciiTheme="minorHAnsi" w:hAnsiTheme="minorHAnsi" w:cstheme="minorHAnsi"/>
      <w:sz w:val="22"/>
      <w:szCs w:val="22"/>
    </w:rPr>
  </w:style>
  <w:style w:type="table" w:customStyle="1" w:styleId="SombreamentoClaro-nfase11">
    <w:name w:val="Sombreamento Claro - Ênfase 11"/>
    <w:basedOn w:val="Tabelanormal"/>
    <w:uiPriority w:val="60"/>
    <w:rsid w:val="00256FD7"/>
    <w:pPr>
      <w:spacing w:after="0" w:line="240" w:lineRule="auto"/>
    </w:pPr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256FD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6FD7"/>
    <w:rPr>
      <w:rFonts w:ascii="Tahoma" w:hAnsi="Tahoma" w:cs="Tahoma"/>
      <w:sz w:val="16"/>
      <w:szCs w:val="16"/>
      <w:lang w:val="pt-BR" w:eastAsia="pt-BR"/>
    </w:rPr>
  </w:style>
  <w:style w:type="paragraph" w:customStyle="1" w:styleId="Fonte">
    <w:name w:val="Fonte"/>
    <w:basedOn w:val="Legenda"/>
    <w:link w:val="FonteChar"/>
    <w:qFormat/>
    <w:rsid w:val="00256FD7"/>
  </w:style>
  <w:style w:type="table" w:styleId="GradeClara-nfase2">
    <w:name w:val="Light Grid Accent 2"/>
    <w:basedOn w:val="Tabelanormal"/>
    <w:uiPriority w:val="62"/>
    <w:rsid w:val="00256FD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LegendaChar">
    <w:name w:val="Legenda Char"/>
    <w:basedOn w:val="Fontepargpadro"/>
    <w:link w:val="Legenda"/>
    <w:rsid w:val="008A73A9"/>
    <w:rPr>
      <w:rFonts w:ascii="Times New Roman" w:hAnsi="Times New Roman"/>
      <w:b/>
      <w:bCs/>
      <w:color w:val="000000" w:themeColor="accent1"/>
      <w:sz w:val="20"/>
      <w:szCs w:val="18"/>
      <w:lang w:val="pt-BR" w:eastAsia="pt-BR"/>
    </w:rPr>
  </w:style>
  <w:style w:type="character" w:customStyle="1" w:styleId="FonteChar">
    <w:name w:val="Fonte Char"/>
    <w:basedOn w:val="LegendaChar"/>
    <w:link w:val="Fonte"/>
    <w:rsid w:val="00256FD7"/>
    <w:rPr>
      <w:rFonts w:ascii="Times New Roman" w:hAnsi="Times New Roman"/>
      <w:b/>
      <w:bCs/>
      <w:color w:val="000000" w:themeColor="accent1"/>
      <w:sz w:val="20"/>
      <w:szCs w:val="18"/>
      <w:lang w:val="pt-BR"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29635C"/>
  </w:style>
  <w:style w:type="paragraph" w:customStyle="1" w:styleId="LegendaTab">
    <w:name w:val="LegendaTab"/>
    <w:basedOn w:val="Legenda"/>
    <w:link w:val="LegendaTabChar"/>
    <w:qFormat/>
    <w:rsid w:val="00256FD7"/>
    <w:pPr>
      <w:spacing w:before="120" w:after="120"/>
      <w:jc w:val="left"/>
    </w:pPr>
  </w:style>
  <w:style w:type="character" w:customStyle="1" w:styleId="LegendaTabChar">
    <w:name w:val="LegendaTab Char"/>
    <w:basedOn w:val="LegendaChar"/>
    <w:link w:val="LegendaTab"/>
    <w:rsid w:val="00256FD7"/>
    <w:rPr>
      <w:rFonts w:ascii="Times New Roman" w:hAnsi="Times New Roman"/>
      <w:b/>
      <w:bCs/>
      <w:color w:val="000000" w:themeColor="accent1"/>
      <w:sz w:val="20"/>
      <w:szCs w:val="18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56FD7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56FD7"/>
    <w:rPr>
      <w:rFonts w:ascii="Times New Roman" w:hAnsi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uiPriority w:val="99"/>
    <w:unhideWhenUsed/>
    <w:rsid w:val="00256FD7"/>
    <w:rPr>
      <w:vertAlign w:val="superscript"/>
    </w:rPr>
  </w:style>
  <w:style w:type="paragraph" w:styleId="Listadecontinuao2">
    <w:name w:val="List Continue 2"/>
    <w:basedOn w:val="Normal"/>
    <w:rsid w:val="00256FD7"/>
    <w:pPr>
      <w:spacing w:after="120"/>
      <w:ind w:left="566"/>
      <w:jc w:val="left"/>
    </w:pPr>
    <w:rPr>
      <w:rFonts w:eastAsia="Times New Roman" w:cs="Times New Roman"/>
      <w:szCs w:val="20"/>
    </w:rPr>
  </w:style>
  <w:style w:type="table" w:styleId="Tabelacomgrade">
    <w:name w:val="Table Grid"/>
    <w:basedOn w:val="Tabelanormal"/>
    <w:uiPriority w:val="59"/>
    <w:rsid w:val="00256F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egendaEq">
    <w:name w:val="LegendaEq"/>
    <w:basedOn w:val="Legenda"/>
    <w:link w:val="LegendaEqChar"/>
    <w:qFormat/>
    <w:rsid w:val="00256FD7"/>
    <w:pPr>
      <w:keepNext/>
      <w:spacing w:after="0"/>
      <w:jc w:val="right"/>
    </w:pPr>
    <w:rPr>
      <w:b w:val="0"/>
    </w:rPr>
  </w:style>
  <w:style w:type="character" w:customStyle="1" w:styleId="LegendaEqChar">
    <w:name w:val="LegendaEq Char"/>
    <w:basedOn w:val="LegendaChar"/>
    <w:link w:val="LegendaEq"/>
    <w:rsid w:val="00256FD7"/>
    <w:rPr>
      <w:rFonts w:ascii="Times New Roman" w:hAnsi="Times New Roman"/>
      <w:b/>
      <w:bCs/>
      <w:color w:val="000000" w:themeColor="accent1"/>
      <w:sz w:val="20"/>
      <w:szCs w:val="18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256FD7"/>
    <w:rPr>
      <w:color w:val="808080"/>
    </w:rPr>
  </w:style>
  <w:style w:type="paragraph" w:customStyle="1" w:styleId="Algoritmo">
    <w:name w:val="Algoritmo"/>
    <w:basedOn w:val="Normal"/>
    <w:link w:val="AlgoritmoChar"/>
    <w:qFormat/>
    <w:rsid w:val="00256FD7"/>
    <w:rPr>
      <w:rFonts w:ascii="Courier New" w:hAnsi="Courier New" w:cs="Courier New"/>
      <w:bCs/>
      <w:sz w:val="20"/>
    </w:rPr>
  </w:style>
  <w:style w:type="character" w:customStyle="1" w:styleId="AlgoritmoChar">
    <w:name w:val="Algoritmo Char"/>
    <w:basedOn w:val="Fontepargpadro"/>
    <w:link w:val="Algoritmo"/>
    <w:rsid w:val="00256FD7"/>
    <w:rPr>
      <w:rFonts w:ascii="Courier New" w:hAnsi="Courier New" w:cs="Courier New"/>
      <w:bCs/>
      <w:sz w:val="20"/>
      <w:szCs w:val="24"/>
      <w:lang w:val="pt-BR" w:eastAsia="pt-BR"/>
    </w:rPr>
  </w:style>
  <w:style w:type="table" w:styleId="GradeClara-nfase5">
    <w:name w:val="Light Grid Accent 5"/>
    <w:basedOn w:val="Tabelanormal"/>
    <w:uiPriority w:val="62"/>
    <w:rsid w:val="00256FD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5"/>
        <w:left w:val="single" w:sz="8" w:space="0" w:color="C0504D" w:themeColor="accent5"/>
        <w:bottom w:val="single" w:sz="8" w:space="0" w:color="C0504D" w:themeColor="accent5"/>
        <w:right w:val="single" w:sz="8" w:space="0" w:color="C0504D" w:themeColor="accent5"/>
        <w:insideH w:val="single" w:sz="8" w:space="0" w:color="C0504D" w:themeColor="accent5"/>
        <w:insideV w:val="single" w:sz="8" w:space="0" w:color="C0504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5"/>
          <w:left w:val="single" w:sz="8" w:space="0" w:color="C0504D" w:themeColor="accent5"/>
          <w:bottom w:val="single" w:sz="18" w:space="0" w:color="C0504D" w:themeColor="accent5"/>
          <w:right w:val="single" w:sz="8" w:space="0" w:color="C0504D" w:themeColor="accent5"/>
          <w:insideH w:val="nil"/>
          <w:insideV w:val="single" w:sz="8" w:space="0" w:color="C0504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5"/>
          <w:left w:val="single" w:sz="8" w:space="0" w:color="C0504D" w:themeColor="accent5"/>
          <w:bottom w:val="single" w:sz="8" w:space="0" w:color="C0504D" w:themeColor="accent5"/>
          <w:right w:val="single" w:sz="8" w:space="0" w:color="C0504D" w:themeColor="accent5"/>
          <w:insideH w:val="nil"/>
          <w:insideV w:val="single" w:sz="8" w:space="0" w:color="C0504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5"/>
          <w:left w:val="single" w:sz="8" w:space="0" w:color="C0504D" w:themeColor="accent5"/>
          <w:bottom w:val="single" w:sz="8" w:space="0" w:color="C0504D" w:themeColor="accent5"/>
          <w:right w:val="single" w:sz="8" w:space="0" w:color="C0504D" w:themeColor="accent5"/>
        </w:tcBorders>
      </w:tcPr>
    </w:tblStylePr>
    <w:tblStylePr w:type="band1Vert">
      <w:tblPr/>
      <w:tcPr>
        <w:tcBorders>
          <w:top w:val="single" w:sz="8" w:space="0" w:color="C0504D" w:themeColor="accent5"/>
          <w:left w:val="single" w:sz="8" w:space="0" w:color="C0504D" w:themeColor="accent5"/>
          <w:bottom w:val="single" w:sz="8" w:space="0" w:color="C0504D" w:themeColor="accent5"/>
          <w:right w:val="single" w:sz="8" w:space="0" w:color="C0504D" w:themeColor="accent5"/>
        </w:tcBorders>
        <w:shd w:val="clear" w:color="auto" w:fill="EFD3D2" w:themeFill="accent5" w:themeFillTint="3F"/>
      </w:tcPr>
    </w:tblStylePr>
    <w:tblStylePr w:type="band1Horz">
      <w:tblPr/>
      <w:tcPr>
        <w:tcBorders>
          <w:top w:val="single" w:sz="8" w:space="0" w:color="C0504D" w:themeColor="accent5"/>
          <w:left w:val="single" w:sz="8" w:space="0" w:color="C0504D" w:themeColor="accent5"/>
          <w:bottom w:val="single" w:sz="8" w:space="0" w:color="C0504D" w:themeColor="accent5"/>
          <w:right w:val="single" w:sz="8" w:space="0" w:color="C0504D" w:themeColor="accent5"/>
          <w:insideV w:val="single" w:sz="8" w:space="0" w:color="C0504D" w:themeColor="accent5"/>
        </w:tcBorders>
        <w:shd w:val="clear" w:color="auto" w:fill="EFD3D2" w:themeFill="accent5" w:themeFillTint="3F"/>
      </w:tcPr>
    </w:tblStylePr>
    <w:tblStylePr w:type="band2Horz">
      <w:tblPr/>
      <w:tcPr>
        <w:tcBorders>
          <w:top w:val="single" w:sz="8" w:space="0" w:color="C0504D" w:themeColor="accent5"/>
          <w:left w:val="single" w:sz="8" w:space="0" w:color="C0504D" w:themeColor="accent5"/>
          <w:bottom w:val="single" w:sz="8" w:space="0" w:color="C0504D" w:themeColor="accent5"/>
          <w:right w:val="single" w:sz="8" w:space="0" w:color="C0504D" w:themeColor="accent5"/>
          <w:insideV w:val="single" w:sz="8" w:space="0" w:color="C0504D" w:themeColor="accent5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256FD7"/>
    <w:rPr>
      <w:color w:val="800080" w:themeColor="followedHyperlink"/>
      <w:u w:val="single"/>
    </w:rPr>
  </w:style>
  <w:style w:type="paragraph" w:styleId="Commarcadores">
    <w:name w:val="List Bullet"/>
    <w:basedOn w:val="Normal"/>
    <w:uiPriority w:val="99"/>
    <w:unhideWhenUsed/>
    <w:rsid w:val="00256FD7"/>
    <w:pPr>
      <w:numPr>
        <w:numId w:val="2"/>
      </w:numPr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56FD7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56FD7"/>
    <w:rPr>
      <w:rFonts w:ascii="Times New Roman" w:hAnsi="Times New Roman"/>
      <w:sz w:val="20"/>
      <w:szCs w:val="20"/>
      <w:lang w:val="pt-BR"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256FD7"/>
    <w:rPr>
      <w:vertAlign w:val="superscript"/>
    </w:rPr>
  </w:style>
  <w:style w:type="paragraph" w:customStyle="1" w:styleId="western">
    <w:name w:val="western"/>
    <w:basedOn w:val="Normal"/>
    <w:rsid w:val="00256FD7"/>
    <w:pPr>
      <w:spacing w:before="100" w:beforeAutospacing="1" w:after="119"/>
      <w:jc w:val="left"/>
    </w:pPr>
    <w:rPr>
      <w:rFonts w:eastAsia="Times New Roman" w:cs="Times New Roman"/>
    </w:rPr>
  </w:style>
  <w:style w:type="table" w:styleId="SombreamentoClaro-nfase2">
    <w:name w:val="Light Shading Accent 2"/>
    <w:basedOn w:val="Tabelanormal"/>
    <w:uiPriority w:val="60"/>
    <w:rsid w:val="00256FD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256F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56FD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56FD7"/>
    <w:rPr>
      <w:rFonts w:ascii="Times New Roman" w:hAnsi="Times New Roman"/>
      <w:sz w:val="20"/>
      <w:szCs w:val="20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56F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56FD7"/>
    <w:rPr>
      <w:rFonts w:ascii="Times New Roman" w:hAnsi="Times New Roman"/>
      <w:b/>
      <w:bCs/>
      <w:sz w:val="20"/>
      <w:szCs w:val="20"/>
      <w:lang w:val="pt-BR" w:eastAsia="pt-BR"/>
    </w:rPr>
  </w:style>
  <w:style w:type="character" w:customStyle="1" w:styleId="longtext">
    <w:name w:val="long_text"/>
    <w:basedOn w:val="Fontepargpadro"/>
    <w:rsid w:val="00256FD7"/>
  </w:style>
  <w:style w:type="table" w:styleId="Tabelaclssica1">
    <w:name w:val="Table Classic 1"/>
    <w:basedOn w:val="Tabelanormal"/>
    <w:rsid w:val="00256FD7"/>
    <w:pPr>
      <w:spacing w:after="0" w:line="240" w:lineRule="auto"/>
      <w:ind w:firstLine="227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adeClara-nfase11">
    <w:name w:val="Grade Clara - Ênfase 11"/>
    <w:basedOn w:val="Tabelanormal"/>
    <w:uiPriority w:val="62"/>
    <w:rsid w:val="00256FD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  <w:insideH w:val="single" w:sz="8" w:space="0" w:color="000000" w:themeColor="accent1"/>
        <w:insideV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18" w:space="0" w:color="000000" w:themeColor="accent1"/>
          <w:right w:val="single" w:sz="8" w:space="0" w:color="000000" w:themeColor="accent1"/>
          <w:insideH w:val="nil"/>
          <w:insideV w:val="single" w:sz="8" w:space="0" w:color="0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single" w:sz="8" w:space="0" w:color="0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  <w:shd w:val="clear" w:color="auto" w:fill="C0C0C0" w:themeFill="accent1" w:themeFillTint="3F"/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V w:val="single" w:sz="8" w:space="0" w:color="000000" w:themeColor="accent1"/>
        </w:tcBorders>
        <w:shd w:val="clear" w:color="auto" w:fill="C0C0C0" w:themeFill="accent1" w:themeFillTint="3F"/>
      </w:tcPr>
    </w:tblStylePr>
    <w:tblStylePr w:type="band2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V w:val="single" w:sz="8" w:space="0" w:color="00000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256FD7"/>
    <w:pPr>
      <w:spacing w:before="100" w:beforeAutospacing="1" w:after="100" w:afterAutospacing="1"/>
      <w:jc w:val="left"/>
    </w:pPr>
    <w:rPr>
      <w:rFonts w:eastAsia="Times New Roman" w:cs="Times New Roman"/>
      <w:lang w:val="en-US" w:eastAsia="en-US"/>
    </w:rPr>
  </w:style>
  <w:style w:type="table" w:customStyle="1" w:styleId="GradeClara1">
    <w:name w:val="Grade Clara1"/>
    <w:basedOn w:val="Tabelanormal"/>
    <w:uiPriority w:val="62"/>
    <w:rsid w:val="00256FD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staClara1">
    <w:name w:val="Lista Clara1"/>
    <w:basedOn w:val="Tabelanormal"/>
    <w:uiPriority w:val="61"/>
    <w:rsid w:val="00256FD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mediumtext">
    <w:name w:val="medium_text"/>
    <w:basedOn w:val="Fontepargpadro"/>
    <w:rsid w:val="00256FD7"/>
  </w:style>
  <w:style w:type="paragraph" w:customStyle="1" w:styleId="Pargrafo">
    <w:name w:val="Parágrafo"/>
    <w:basedOn w:val="Normal"/>
    <w:rsid w:val="003F1A6C"/>
    <w:pPr>
      <w:widowControl w:val="0"/>
      <w:tabs>
        <w:tab w:val="left" w:pos="1701"/>
      </w:tabs>
      <w:spacing w:line="360" w:lineRule="auto"/>
      <w:ind w:firstLine="1701"/>
    </w:pPr>
    <w:rPr>
      <w:rFonts w:ascii="Arial" w:eastAsia="Times New Roman" w:hAnsi="Arial" w:cs="Times New Roman"/>
      <w:snapToGrid w:val="0"/>
      <w:szCs w:val="20"/>
    </w:rPr>
  </w:style>
  <w:style w:type="character" w:styleId="Forte">
    <w:name w:val="Strong"/>
    <w:basedOn w:val="Fontepargpadro"/>
    <w:uiPriority w:val="22"/>
    <w:qFormat/>
    <w:rsid w:val="00534055"/>
    <w:rPr>
      <w:b/>
      <w:bCs/>
    </w:rPr>
  </w:style>
  <w:style w:type="paragraph" w:customStyle="1" w:styleId="Normal1">
    <w:name w:val="Normal1"/>
    <w:rsid w:val="00CA2931"/>
    <w:pPr>
      <w:spacing w:after="0"/>
    </w:pPr>
    <w:rPr>
      <w:rFonts w:ascii="Arial" w:eastAsia="Arial" w:hAnsi="Arial" w:cs="Arial"/>
      <w:color w:val="000000"/>
      <w:szCs w:val="20"/>
      <w:lang w:val="pt-BR" w:eastAsia="pt-BR"/>
    </w:rPr>
  </w:style>
  <w:style w:type="character" w:customStyle="1" w:styleId="st">
    <w:name w:val="st"/>
    <w:basedOn w:val="Fontepargpadro"/>
    <w:rsid w:val="00E83F5F"/>
  </w:style>
  <w:style w:type="character" w:customStyle="1" w:styleId="il">
    <w:name w:val="il"/>
    <w:basedOn w:val="Fontepargpadro"/>
    <w:rsid w:val="00921D67"/>
  </w:style>
  <w:style w:type="character" w:customStyle="1" w:styleId="apple-tab-span">
    <w:name w:val="apple-tab-span"/>
    <w:basedOn w:val="Fontepargpadro"/>
    <w:rsid w:val="00260FD9"/>
  </w:style>
  <w:style w:type="paragraph" w:customStyle="1" w:styleId="Normal2">
    <w:name w:val="Normal2"/>
    <w:rsid w:val="005E5DE8"/>
    <w:pPr>
      <w:widowControl w:val="0"/>
      <w:spacing w:after="160" w:line="259" w:lineRule="auto"/>
      <w:contextualSpacing/>
    </w:pPr>
    <w:rPr>
      <w:rFonts w:ascii="Calibri" w:eastAsia="Calibri" w:hAnsi="Calibri" w:cs="Calibri"/>
      <w:color w:val="000000"/>
      <w:szCs w:val="20"/>
      <w:lang w:val="pt-BR" w:eastAsia="pt-BR"/>
    </w:rPr>
  </w:style>
  <w:style w:type="paragraph" w:customStyle="1" w:styleId="Default">
    <w:name w:val="Default"/>
    <w:rsid w:val="00350F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COMPUTA&#199;&#195;O\EnsinoIFBA\Disciplinas%20(2019-2)\4.%20P&#243;s%20-%20Banco%20de%20Dados%20para%20Web\_Meus%20-%20Projeto%20Pr&#225;tico\Projetos\Equipe%20-%20Contrato\Projeto%20de%20Banco%20de%20Dados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file:///D:\COMPUTA&#199;&#195;O\EnsinoIFBA\Disciplinas%20(2019-2)\4.%20P&#243;s%20-%20Banco%20de%20Dados%20para%20Web\_Meus%20-%20Projeto%20Pr&#225;tico\Projetos\Equipe%20-%20Contrato\Projeto%20de%20Banco%20de%20Dados.docx" TargetMode="Externa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C0504D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alizada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93148D94-9848-47CF-9FDB-E02BC57B5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</Pages>
  <Words>2419</Words>
  <Characters>13065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Federal</Company>
  <LinksUpToDate>false</LinksUpToDate>
  <CharactersWithSpaces>15454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UFSCar</dc:creator>
  <cp:lastModifiedBy>Pablo</cp:lastModifiedBy>
  <cp:revision>30</cp:revision>
  <cp:lastPrinted>2014-12-09T03:40:00Z</cp:lastPrinted>
  <dcterms:created xsi:type="dcterms:W3CDTF">2019-09-27T16:40:00Z</dcterms:created>
  <dcterms:modified xsi:type="dcterms:W3CDTF">2019-10-13T18:44:00Z</dcterms:modified>
</cp:coreProperties>
</file>