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3DB8C819" w:rsidR="003B36E9" w:rsidRPr="0089440A" w:rsidRDefault="000C6DFF" w:rsidP="0063607C">
      <w:pPr>
        <w:jc w:val="center"/>
        <w:rPr>
          <w:sz w:val="28"/>
          <w:szCs w:val="28"/>
        </w:rPr>
      </w:pPr>
      <w:r>
        <w:rPr>
          <w:sz w:val="28"/>
          <w:szCs w:val="28"/>
        </w:rPr>
        <w:t>Text-mining Assignment</w:t>
      </w:r>
      <w:r w:rsidR="003B36E9" w:rsidRPr="0089440A">
        <w:rPr>
          <w:sz w:val="28"/>
          <w:szCs w:val="28"/>
        </w:rPr>
        <w:t xml:space="preserve">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7272E945" w:rsidR="003B36E9" w:rsidRPr="0089440A" w:rsidRDefault="00597539">
            <w:pPr>
              <w:rPr>
                <w:sz w:val="22"/>
                <w:szCs w:val="22"/>
              </w:rPr>
            </w:pPr>
            <w:r>
              <w:rPr>
                <w:sz w:val="22"/>
                <w:szCs w:val="22"/>
              </w:rPr>
              <w:t>CA2 Data Mining – Predicting Medication Rating</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96C3BBD" w:rsidR="003B36E9" w:rsidRPr="0089440A" w:rsidRDefault="00597539">
            <w:pPr>
              <w:rPr>
                <w:sz w:val="22"/>
                <w:szCs w:val="22"/>
              </w:rPr>
            </w:pPr>
            <w:r w:rsidRPr="00597539">
              <w:rPr>
                <w:sz w:val="22"/>
                <w:szCs w:val="22"/>
              </w:rPr>
              <w:t>DATA9900: 2022-23</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w:t>
            </w:r>
            <w:proofErr w:type="gramStart"/>
            <w:r w:rsidRPr="0089440A">
              <w:rPr>
                <w:sz w:val="21"/>
                <w:szCs w:val="21"/>
              </w:rPr>
              <w:t>same</w:t>
            </w:r>
            <w:proofErr w:type="gramEnd"/>
            <w:r w:rsidRPr="0089440A">
              <w:rPr>
                <w:sz w:val="21"/>
                <w:szCs w:val="21"/>
              </w:rPr>
              <w:t xml:space="preserve"> as Student Card)</w:t>
            </w:r>
          </w:p>
        </w:tc>
        <w:tc>
          <w:tcPr>
            <w:tcW w:w="6321" w:type="dxa"/>
          </w:tcPr>
          <w:p w14:paraId="2B4BCD8C" w14:textId="128C4DFD" w:rsidR="003B36E9" w:rsidRPr="0089440A" w:rsidRDefault="00597539">
            <w:pPr>
              <w:rPr>
                <w:sz w:val="22"/>
                <w:szCs w:val="22"/>
              </w:rPr>
            </w:pPr>
            <w:proofErr w:type="spellStart"/>
            <w:r>
              <w:rPr>
                <w:sz w:val="22"/>
                <w:szCs w:val="22"/>
              </w:rPr>
              <w:t>Maurício</w:t>
            </w:r>
            <w:proofErr w:type="spellEnd"/>
            <w:r>
              <w:rPr>
                <w:sz w:val="22"/>
                <w:szCs w:val="22"/>
              </w:rPr>
              <w:t xml:space="preserve"> de Oliveira Reis</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0FEA1274" w:rsidR="003B36E9" w:rsidRPr="00597539" w:rsidRDefault="00597539">
            <w:pPr>
              <w:rPr>
                <w:sz w:val="22"/>
                <w:szCs w:val="22"/>
              </w:rPr>
            </w:pPr>
            <w:r w:rsidRPr="00597539">
              <w:rPr>
                <w:sz w:val="22"/>
                <w:szCs w:val="22"/>
              </w:rPr>
              <w:t>D21125621</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DA32330" w:rsidR="003B36E9" w:rsidRPr="00597539" w:rsidRDefault="00597539">
            <w:pPr>
              <w:rPr>
                <w:sz w:val="22"/>
                <w:szCs w:val="22"/>
              </w:rPr>
            </w:pPr>
            <w:r w:rsidRPr="00597539">
              <w:rPr>
                <w:sz w:val="22"/>
                <w:szCs w:val="22"/>
              </w:rPr>
              <w:t>TU256/1</w:t>
            </w: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1CC0FD5B" w:rsidR="003B36E9" w:rsidRPr="0089440A" w:rsidRDefault="00597539">
            <w:pPr>
              <w:rPr>
                <w:sz w:val="22"/>
                <w:szCs w:val="22"/>
              </w:rPr>
            </w:pPr>
            <w:r>
              <w:rPr>
                <w:sz w:val="22"/>
                <w:szCs w:val="22"/>
              </w:rPr>
              <w:t>Part-Time</w:t>
            </w: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243DA730" w:rsidR="003B36E9" w:rsidRPr="0089440A" w:rsidRDefault="00597539">
            <w:pPr>
              <w:rPr>
                <w:sz w:val="22"/>
                <w:szCs w:val="22"/>
              </w:rPr>
            </w:pPr>
            <w:r>
              <w:rPr>
                <w:sz w:val="22"/>
                <w:szCs w:val="22"/>
              </w:rPr>
              <w:t>2022/2023</w:t>
            </w: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00000" w:rsidP="0089440A">
      <w:pPr>
        <w:shd w:val="clear" w:color="auto" w:fill="FFFFFF"/>
      </w:pPr>
      <w:hyperlink r:id="rId8" w:history="1">
        <w:r w:rsidR="0089440A" w:rsidRPr="000422A1">
          <w:rPr>
            <w:rStyle w:val="Hyperlink"/>
            <w:color w:val="auto"/>
            <w:sz w:val="18"/>
            <w:szCs w:val="18"/>
          </w:rPr>
          <w:t>https://tudublin.libguides.com/c.php?g=674049&amp;p=4794713</w:t>
        </w:r>
      </w:hyperlink>
    </w:p>
    <w:p w14:paraId="1236AFB1" w14:textId="4073B396" w:rsidR="003B36E9" w:rsidRPr="000422A1" w:rsidRDefault="00000000" w:rsidP="0089440A">
      <w:pPr>
        <w:shd w:val="clear" w:color="auto" w:fill="FFFFFF"/>
        <w:rPr>
          <w:rFonts w:ascii="Arial" w:hAnsi="Arial" w:cs="Arial"/>
          <w:sz w:val="18"/>
          <w:szCs w:val="18"/>
        </w:rPr>
      </w:pPr>
      <w:hyperlink r:id="rId9"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students are expected to complete their courses/programmes in compliance with </w:t>
      </w:r>
      <w:proofErr w:type="gramStart"/>
      <w:r w:rsidRPr="000422A1">
        <w:rPr>
          <w:rFonts w:asciiTheme="minorBidi" w:eastAsia="Times New Roman" w:hAnsiTheme="minorBidi"/>
          <w:sz w:val="18"/>
          <w:szCs w:val="18"/>
          <w:lang w:eastAsia="en-IE"/>
        </w:rPr>
        <w:t>University</w:t>
      </w:r>
      <w:proofErr w:type="gramEnd"/>
      <w:r w:rsidRPr="000422A1">
        <w:rPr>
          <w:rFonts w:asciiTheme="minorBidi" w:eastAsia="Times New Roman" w:hAnsiTheme="minorBidi"/>
          <w:sz w:val="18"/>
          <w:szCs w:val="18"/>
          <w:lang w:eastAsia="en-IE"/>
        </w:rPr>
        <w:t xml:space="preserve">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0E30EB9A" w:rsidR="003B36E9" w:rsidRPr="0089440A" w:rsidRDefault="00597539">
            <w:pPr>
              <w:rPr>
                <w:sz w:val="22"/>
                <w:szCs w:val="22"/>
              </w:rPr>
            </w:pPr>
            <w:r>
              <w:rPr>
                <w:noProof/>
                <w:sz w:val="22"/>
                <w:szCs w:val="22"/>
              </w:rPr>
              <mc:AlternateContent>
                <mc:Choice Requires="wpi">
                  <w:drawing>
                    <wp:anchor distT="0" distB="0" distL="114300" distR="114300" simplePos="0" relativeHeight="251666432" behindDoc="0" locked="0" layoutInCell="1" allowOverlap="1" wp14:anchorId="13D39F68" wp14:editId="6CF59310">
                      <wp:simplePos x="0" y="0"/>
                      <wp:positionH relativeFrom="column">
                        <wp:posOffset>1019810</wp:posOffset>
                      </wp:positionH>
                      <wp:positionV relativeFrom="paragraph">
                        <wp:posOffset>99060</wp:posOffset>
                      </wp:positionV>
                      <wp:extent cx="361950" cy="138430"/>
                      <wp:effectExtent l="38100" t="38100" r="0" b="3937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61950" cy="138430"/>
                            </w14:xfrm>
                          </w14:contentPart>
                        </a:graphicData>
                      </a:graphic>
                    </wp:anchor>
                  </w:drawing>
                </mc:Choice>
                <mc:Fallback>
                  <w:pict>
                    <v:shapetype w14:anchorId="78B27E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79.6pt;margin-top:7.1pt;width:29.9pt;height:12.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">
                      <v:imagedata r:id="rId11" o:title=""/>
                    </v:shape>
                  </w:pict>
                </mc:Fallback>
              </mc:AlternateContent>
            </w:r>
            <w:r>
              <w:rPr>
                <w:noProof/>
                <w:sz w:val="22"/>
                <w:szCs w:val="22"/>
              </w:rPr>
              <mc:AlternateContent>
                <mc:Choice Requires="wpi">
                  <w:drawing>
                    <wp:anchor distT="0" distB="0" distL="114300" distR="114300" simplePos="0" relativeHeight="251663360" behindDoc="0" locked="0" layoutInCell="1" allowOverlap="1" wp14:anchorId="3F7E3B5E" wp14:editId="162461BE">
                      <wp:simplePos x="0" y="0"/>
                      <wp:positionH relativeFrom="column">
                        <wp:posOffset>76835</wp:posOffset>
                      </wp:positionH>
                      <wp:positionV relativeFrom="paragraph">
                        <wp:posOffset>106045</wp:posOffset>
                      </wp:positionV>
                      <wp:extent cx="781050" cy="116840"/>
                      <wp:effectExtent l="38100" t="38100" r="6350" b="3556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781050" cy="116840"/>
                            </w14:xfrm>
                          </w14:contentPart>
                        </a:graphicData>
                      </a:graphic>
                    </wp:anchor>
                  </w:drawing>
                </mc:Choice>
                <mc:Fallback>
                  <w:pict>
                    <v:shape w14:anchorId="1CCDC186" id="Ink 13" o:spid="_x0000_s1026" type="#_x0000_t75" style="position:absolute;margin-left:5.35pt;margin-top:7.65pt;width:62.9pt;height:10.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">
                      <v:imagedata r:id="rId13" o:title=""/>
                    </v:shape>
                  </w:pict>
                </mc:Fallback>
              </mc:AlternateContent>
            </w: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0309A72F" w:rsidR="003B36E9" w:rsidRPr="0089440A" w:rsidRDefault="00597539">
            <w:pPr>
              <w:rPr>
                <w:sz w:val="22"/>
                <w:szCs w:val="22"/>
              </w:rPr>
            </w:pPr>
            <w:r>
              <w:rPr>
                <w:sz w:val="22"/>
                <w:szCs w:val="22"/>
              </w:rPr>
              <w:t>28/12/2022</w:t>
            </w:r>
          </w:p>
        </w:tc>
      </w:tr>
    </w:tbl>
    <w:p w14:paraId="0BD08A6E" w14:textId="77777777" w:rsidR="00EB736D" w:rsidRDefault="00EB736D">
      <w:r>
        <w:br w:type="page"/>
      </w:r>
    </w:p>
    <w:p w14:paraId="12FBB093" w14:textId="77777777" w:rsidR="00854E2B" w:rsidRDefault="00EB736D" w:rsidP="00EB736D">
      <w:pPr>
        <w:rPr>
          <w:color w:val="C00000"/>
        </w:rPr>
      </w:pPr>
      <w:r w:rsidRPr="00EB736D">
        <w:rPr>
          <w:color w:val="C00000"/>
        </w:rPr>
        <w:lastRenderedPageBreak/>
        <w:t xml:space="preserve">IMPORTANT: </w:t>
      </w:r>
    </w:p>
    <w:p w14:paraId="46AE608C" w14:textId="2649FA96" w:rsidR="00854E2B" w:rsidRDefault="00EB736D" w:rsidP="00854E2B">
      <w:pPr>
        <w:pStyle w:val="ListParagraph"/>
        <w:numPr>
          <w:ilvl w:val="0"/>
          <w:numId w:val="4"/>
        </w:numPr>
        <w:rPr>
          <w:color w:val="C00000"/>
        </w:rPr>
      </w:pPr>
      <w:r w:rsidRPr="00854E2B">
        <w:rPr>
          <w:color w:val="C00000"/>
        </w:rPr>
        <w:t>Sections 1-</w:t>
      </w:r>
      <w:r w:rsidR="00EC139D">
        <w:rPr>
          <w:color w:val="C00000"/>
        </w:rPr>
        <w:t>8</w:t>
      </w:r>
      <w:r w:rsidRPr="00854E2B">
        <w:rPr>
          <w:color w:val="C00000"/>
        </w:rPr>
        <w:t xml:space="preserve"> should be no longer than 1</w:t>
      </w:r>
      <w:r w:rsidR="00671A53">
        <w:rPr>
          <w:color w:val="C00000"/>
        </w:rPr>
        <w:t>5</w:t>
      </w:r>
      <w:r w:rsidRPr="00854E2B">
        <w:rPr>
          <w:color w:val="C00000"/>
        </w:rPr>
        <w:t xml:space="preserve"> pages</w:t>
      </w:r>
      <w:r w:rsidR="00854E2B">
        <w:rPr>
          <w:color w:val="C00000"/>
        </w:rPr>
        <w:t xml:space="preserve"> (minimum </w:t>
      </w:r>
      <w:r w:rsidR="00671A53">
        <w:rPr>
          <w:color w:val="C00000"/>
        </w:rPr>
        <w:t>10</w:t>
      </w:r>
      <w:r w:rsidR="00854E2B">
        <w:rPr>
          <w:color w:val="C00000"/>
        </w:rPr>
        <w:t xml:space="preserve"> pages)</w:t>
      </w:r>
      <w:r w:rsidRPr="00854E2B">
        <w:rPr>
          <w:color w:val="C00000"/>
        </w:rPr>
        <w:t>, including diagrams, images, screen captures, tables, etc.   Careful selection of these is needed.</w:t>
      </w:r>
    </w:p>
    <w:p w14:paraId="06559214" w14:textId="1AE4A36F" w:rsidR="00854E2B" w:rsidRPr="00854E2B" w:rsidRDefault="00854E2B" w:rsidP="00854E2B">
      <w:pPr>
        <w:pStyle w:val="ListParagraph"/>
        <w:numPr>
          <w:ilvl w:val="1"/>
          <w:numId w:val="4"/>
        </w:numPr>
        <w:rPr>
          <w:color w:val="C00000"/>
          <w:sz w:val="23"/>
          <w:szCs w:val="23"/>
        </w:rPr>
      </w:pPr>
      <w:r>
        <w:rPr>
          <w:color w:val="C00000"/>
          <w:sz w:val="23"/>
          <w:szCs w:val="23"/>
        </w:rPr>
        <w:t>Code does not count to this total. Code should be added to the relevant section.</w:t>
      </w:r>
    </w:p>
    <w:p w14:paraId="55EA9278" w14:textId="7CAEB84E" w:rsidR="00EB736D" w:rsidRDefault="00EB736D" w:rsidP="009F53B7">
      <w:pPr>
        <w:pStyle w:val="ListParagraph"/>
        <w:numPr>
          <w:ilvl w:val="1"/>
          <w:numId w:val="4"/>
        </w:numPr>
        <w:rPr>
          <w:color w:val="C00000"/>
        </w:rPr>
      </w:pPr>
      <w:r w:rsidRPr="00854E2B">
        <w:rPr>
          <w:color w:val="C00000"/>
        </w:rPr>
        <w:t>Detailed discussion is expected.</w:t>
      </w:r>
      <w:r w:rsidR="00981159" w:rsidRPr="00854E2B">
        <w:rPr>
          <w:color w:val="C00000"/>
        </w:rPr>
        <w:t xml:space="preserve">  Marks are awarded based on depth of information give</w:t>
      </w:r>
      <w:r w:rsidR="00DD10CB">
        <w:rPr>
          <w:color w:val="C00000"/>
        </w:rPr>
        <w:t>n</w:t>
      </w:r>
      <w:r w:rsidR="00981159" w:rsidRPr="00854E2B">
        <w:rPr>
          <w:color w:val="C00000"/>
        </w:rPr>
        <w:t>.</w:t>
      </w:r>
    </w:p>
    <w:p w14:paraId="55E18970" w14:textId="6EC405D4" w:rsidR="000C6DFF" w:rsidRPr="00854E2B" w:rsidRDefault="000C6DFF" w:rsidP="009F53B7">
      <w:pPr>
        <w:pStyle w:val="ListParagraph"/>
        <w:numPr>
          <w:ilvl w:val="1"/>
          <w:numId w:val="4"/>
        </w:numPr>
        <w:rPr>
          <w:color w:val="C00000"/>
        </w:rPr>
      </w:pPr>
      <w:r>
        <w:rPr>
          <w:color w:val="C00000"/>
        </w:rPr>
        <w:t>You can add as many references as needed. They are not included in the limit of pages.</w:t>
      </w:r>
    </w:p>
    <w:p w14:paraId="563C5BF3" w14:textId="64A06B2B" w:rsidR="00981159" w:rsidRDefault="00981159" w:rsidP="00EB736D">
      <w:pPr>
        <w:rPr>
          <w:color w:val="C00000"/>
        </w:rPr>
      </w:pPr>
    </w:p>
    <w:p w14:paraId="0693D3C4" w14:textId="77777777" w:rsidR="00984704" w:rsidRDefault="00984704" w:rsidP="00EB736D"/>
    <w:p w14:paraId="7B7536FD" w14:textId="52AAF5B3" w:rsidR="00597539" w:rsidRDefault="00597539" w:rsidP="00597539">
      <w:pPr>
        <w:pStyle w:val="ListParagraph"/>
        <w:ind w:left="426"/>
        <w:rPr>
          <w:b/>
          <w:bCs/>
          <w:sz w:val="24"/>
          <w:szCs w:val="24"/>
          <w:u w:val="single"/>
        </w:rPr>
      </w:pPr>
    </w:p>
    <w:p w14:paraId="03A0A507" w14:textId="44E7BE95" w:rsidR="00597539" w:rsidRDefault="00597539" w:rsidP="00597539">
      <w:pPr>
        <w:pStyle w:val="ListParagraph"/>
        <w:ind w:left="426"/>
        <w:rPr>
          <w:b/>
          <w:bCs/>
          <w:sz w:val="24"/>
          <w:szCs w:val="24"/>
          <w:u w:val="single"/>
        </w:rPr>
      </w:pPr>
    </w:p>
    <w:p w14:paraId="09872715" w14:textId="20F31903" w:rsidR="00597539" w:rsidRDefault="00597539" w:rsidP="00597539">
      <w:pPr>
        <w:pStyle w:val="ListParagraph"/>
        <w:ind w:left="426"/>
        <w:rPr>
          <w:b/>
          <w:bCs/>
          <w:sz w:val="24"/>
          <w:szCs w:val="24"/>
          <w:u w:val="single"/>
        </w:rPr>
      </w:pPr>
    </w:p>
    <w:p w14:paraId="29134D66" w14:textId="648D1C91" w:rsidR="00597539" w:rsidRDefault="00597539" w:rsidP="00597539">
      <w:pPr>
        <w:pStyle w:val="ListParagraph"/>
        <w:ind w:left="426"/>
        <w:rPr>
          <w:b/>
          <w:bCs/>
          <w:sz w:val="24"/>
          <w:szCs w:val="24"/>
          <w:u w:val="single"/>
        </w:rPr>
      </w:pPr>
    </w:p>
    <w:p w14:paraId="148DD0B4" w14:textId="1F8C3DB1" w:rsidR="00597539" w:rsidRDefault="00597539" w:rsidP="00597539">
      <w:pPr>
        <w:pStyle w:val="ListParagraph"/>
        <w:ind w:left="426"/>
        <w:rPr>
          <w:b/>
          <w:bCs/>
          <w:sz w:val="24"/>
          <w:szCs w:val="24"/>
          <w:u w:val="single"/>
        </w:rPr>
      </w:pPr>
    </w:p>
    <w:p w14:paraId="622780E5" w14:textId="2088C9FA" w:rsidR="00597539" w:rsidRDefault="00597539" w:rsidP="00597539">
      <w:pPr>
        <w:pStyle w:val="ListParagraph"/>
        <w:ind w:left="426"/>
        <w:rPr>
          <w:b/>
          <w:bCs/>
          <w:sz w:val="24"/>
          <w:szCs w:val="24"/>
          <w:u w:val="single"/>
        </w:rPr>
      </w:pPr>
    </w:p>
    <w:p w14:paraId="3AB94E2B" w14:textId="71F892FF" w:rsidR="00597539" w:rsidRDefault="00597539" w:rsidP="00597539">
      <w:pPr>
        <w:pStyle w:val="ListParagraph"/>
        <w:ind w:left="426"/>
        <w:rPr>
          <w:b/>
          <w:bCs/>
          <w:sz w:val="24"/>
          <w:szCs w:val="24"/>
          <w:u w:val="single"/>
        </w:rPr>
      </w:pPr>
    </w:p>
    <w:p w14:paraId="682C367F" w14:textId="03339BB4" w:rsidR="00597539" w:rsidRDefault="00597539" w:rsidP="00597539">
      <w:pPr>
        <w:pStyle w:val="ListParagraph"/>
        <w:ind w:left="426"/>
        <w:rPr>
          <w:b/>
          <w:bCs/>
          <w:sz w:val="24"/>
          <w:szCs w:val="24"/>
          <w:u w:val="single"/>
        </w:rPr>
      </w:pPr>
    </w:p>
    <w:p w14:paraId="6DE8FBA4" w14:textId="1E0AA5B7" w:rsidR="00597539" w:rsidRDefault="00597539" w:rsidP="00597539">
      <w:pPr>
        <w:pStyle w:val="ListParagraph"/>
        <w:ind w:left="426"/>
        <w:rPr>
          <w:b/>
          <w:bCs/>
          <w:sz w:val="24"/>
          <w:szCs w:val="24"/>
          <w:u w:val="single"/>
        </w:rPr>
      </w:pPr>
    </w:p>
    <w:p w14:paraId="19840D83" w14:textId="7A071E9F" w:rsidR="00597539" w:rsidRDefault="00597539" w:rsidP="00597539">
      <w:pPr>
        <w:pStyle w:val="ListParagraph"/>
        <w:ind w:left="426"/>
        <w:rPr>
          <w:b/>
          <w:bCs/>
          <w:sz w:val="24"/>
          <w:szCs w:val="24"/>
          <w:u w:val="single"/>
        </w:rPr>
      </w:pPr>
    </w:p>
    <w:p w14:paraId="7E2EB743" w14:textId="61398F22" w:rsidR="00597539" w:rsidRDefault="00597539" w:rsidP="00597539">
      <w:pPr>
        <w:pStyle w:val="ListParagraph"/>
        <w:ind w:left="426"/>
        <w:rPr>
          <w:b/>
          <w:bCs/>
          <w:sz w:val="24"/>
          <w:szCs w:val="24"/>
          <w:u w:val="single"/>
        </w:rPr>
      </w:pPr>
    </w:p>
    <w:p w14:paraId="7834E6B0" w14:textId="2082D7E3" w:rsidR="00597539" w:rsidRDefault="00597539" w:rsidP="00597539">
      <w:pPr>
        <w:pStyle w:val="ListParagraph"/>
        <w:ind w:left="426"/>
        <w:rPr>
          <w:b/>
          <w:bCs/>
          <w:sz w:val="24"/>
          <w:szCs w:val="24"/>
          <w:u w:val="single"/>
        </w:rPr>
      </w:pPr>
    </w:p>
    <w:p w14:paraId="56A0F34F" w14:textId="77A3015A" w:rsidR="00597539" w:rsidRDefault="00597539" w:rsidP="00597539">
      <w:pPr>
        <w:pStyle w:val="ListParagraph"/>
        <w:ind w:left="426"/>
        <w:rPr>
          <w:b/>
          <w:bCs/>
          <w:sz w:val="24"/>
          <w:szCs w:val="24"/>
          <w:u w:val="single"/>
        </w:rPr>
      </w:pPr>
    </w:p>
    <w:p w14:paraId="4377C9DD" w14:textId="6587F9FA" w:rsidR="00597539" w:rsidRDefault="00597539" w:rsidP="00597539">
      <w:pPr>
        <w:pStyle w:val="ListParagraph"/>
        <w:ind w:left="426"/>
        <w:rPr>
          <w:b/>
          <w:bCs/>
          <w:sz w:val="24"/>
          <w:szCs w:val="24"/>
          <w:u w:val="single"/>
        </w:rPr>
      </w:pPr>
    </w:p>
    <w:p w14:paraId="2C8DCBBB" w14:textId="56CD8B97" w:rsidR="00597539" w:rsidRDefault="00597539" w:rsidP="00597539">
      <w:pPr>
        <w:pStyle w:val="ListParagraph"/>
        <w:ind w:left="426"/>
        <w:rPr>
          <w:b/>
          <w:bCs/>
          <w:sz w:val="24"/>
          <w:szCs w:val="24"/>
          <w:u w:val="single"/>
        </w:rPr>
      </w:pPr>
    </w:p>
    <w:p w14:paraId="267104B6" w14:textId="58CE8053" w:rsidR="00597539" w:rsidRDefault="00597539" w:rsidP="00597539">
      <w:pPr>
        <w:pStyle w:val="ListParagraph"/>
        <w:ind w:left="426"/>
        <w:rPr>
          <w:b/>
          <w:bCs/>
          <w:sz w:val="24"/>
          <w:szCs w:val="24"/>
          <w:u w:val="single"/>
        </w:rPr>
      </w:pPr>
    </w:p>
    <w:p w14:paraId="051DD190" w14:textId="63FD39E2" w:rsidR="00597539" w:rsidRDefault="00597539" w:rsidP="00597539">
      <w:pPr>
        <w:pStyle w:val="ListParagraph"/>
        <w:ind w:left="426"/>
        <w:rPr>
          <w:b/>
          <w:bCs/>
          <w:sz w:val="24"/>
          <w:szCs w:val="24"/>
          <w:u w:val="single"/>
        </w:rPr>
      </w:pPr>
    </w:p>
    <w:p w14:paraId="04A27244" w14:textId="6706420A" w:rsidR="00597539" w:rsidRDefault="00597539" w:rsidP="00597539">
      <w:pPr>
        <w:pStyle w:val="ListParagraph"/>
        <w:ind w:left="426"/>
        <w:rPr>
          <w:b/>
          <w:bCs/>
          <w:sz w:val="24"/>
          <w:szCs w:val="24"/>
          <w:u w:val="single"/>
        </w:rPr>
      </w:pPr>
    </w:p>
    <w:p w14:paraId="76206155" w14:textId="5342E2B4" w:rsidR="00597539" w:rsidRDefault="00597539" w:rsidP="00597539">
      <w:pPr>
        <w:pStyle w:val="ListParagraph"/>
        <w:ind w:left="426"/>
        <w:rPr>
          <w:b/>
          <w:bCs/>
          <w:sz w:val="24"/>
          <w:szCs w:val="24"/>
          <w:u w:val="single"/>
        </w:rPr>
      </w:pPr>
    </w:p>
    <w:p w14:paraId="47FFF1BA" w14:textId="40E93A59" w:rsidR="00597539" w:rsidRDefault="00597539" w:rsidP="00597539">
      <w:pPr>
        <w:pStyle w:val="ListParagraph"/>
        <w:ind w:left="426"/>
        <w:rPr>
          <w:b/>
          <w:bCs/>
          <w:sz w:val="24"/>
          <w:szCs w:val="24"/>
          <w:u w:val="single"/>
        </w:rPr>
      </w:pPr>
    </w:p>
    <w:p w14:paraId="4E7030A3" w14:textId="4106C1EB" w:rsidR="00597539" w:rsidRDefault="00597539" w:rsidP="00597539">
      <w:pPr>
        <w:pStyle w:val="ListParagraph"/>
        <w:ind w:left="426"/>
        <w:rPr>
          <w:b/>
          <w:bCs/>
          <w:sz w:val="24"/>
          <w:szCs w:val="24"/>
          <w:u w:val="single"/>
        </w:rPr>
      </w:pPr>
    </w:p>
    <w:p w14:paraId="3B4A3302" w14:textId="28939704" w:rsidR="00597539" w:rsidRDefault="00597539" w:rsidP="00597539">
      <w:pPr>
        <w:pStyle w:val="ListParagraph"/>
        <w:ind w:left="426"/>
        <w:rPr>
          <w:b/>
          <w:bCs/>
          <w:sz w:val="24"/>
          <w:szCs w:val="24"/>
          <w:u w:val="single"/>
        </w:rPr>
      </w:pPr>
    </w:p>
    <w:p w14:paraId="41152C46" w14:textId="64505FA1" w:rsidR="00597539" w:rsidRDefault="00597539" w:rsidP="00597539">
      <w:pPr>
        <w:pStyle w:val="ListParagraph"/>
        <w:ind w:left="426"/>
        <w:rPr>
          <w:b/>
          <w:bCs/>
          <w:sz w:val="24"/>
          <w:szCs w:val="24"/>
          <w:u w:val="single"/>
        </w:rPr>
      </w:pPr>
    </w:p>
    <w:p w14:paraId="7A719A65" w14:textId="733D1F02" w:rsidR="00597539" w:rsidRDefault="00597539" w:rsidP="00597539">
      <w:pPr>
        <w:pStyle w:val="ListParagraph"/>
        <w:ind w:left="426"/>
        <w:rPr>
          <w:b/>
          <w:bCs/>
          <w:sz w:val="24"/>
          <w:szCs w:val="24"/>
          <w:u w:val="single"/>
        </w:rPr>
      </w:pPr>
    </w:p>
    <w:p w14:paraId="0ADB758F" w14:textId="20399CBC" w:rsidR="00597539" w:rsidRDefault="00597539" w:rsidP="00597539">
      <w:pPr>
        <w:pStyle w:val="ListParagraph"/>
        <w:ind w:left="426"/>
        <w:rPr>
          <w:b/>
          <w:bCs/>
          <w:sz w:val="24"/>
          <w:szCs w:val="24"/>
          <w:u w:val="single"/>
        </w:rPr>
      </w:pPr>
    </w:p>
    <w:p w14:paraId="5D3E8B19" w14:textId="436B1DC4" w:rsidR="00597539" w:rsidRDefault="00597539" w:rsidP="00597539">
      <w:pPr>
        <w:pStyle w:val="ListParagraph"/>
        <w:ind w:left="426"/>
        <w:rPr>
          <w:b/>
          <w:bCs/>
          <w:sz w:val="24"/>
          <w:szCs w:val="24"/>
          <w:u w:val="single"/>
        </w:rPr>
      </w:pPr>
    </w:p>
    <w:p w14:paraId="7F61C051" w14:textId="641BD4A4" w:rsidR="00597539" w:rsidRDefault="00597539" w:rsidP="00597539">
      <w:pPr>
        <w:pStyle w:val="ListParagraph"/>
        <w:ind w:left="426"/>
        <w:rPr>
          <w:b/>
          <w:bCs/>
          <w:sz w:val="24"/>
          <w:szCs w:val="24"/>
          <w:u w:val="single"/>
        </w:rPr>
      </w:pPr>
    </w:p>
    <w:p w14:paraId="1AB9831A" w14:textId="59E74905" w:rsidR="00597539" w:rsidRDefault="00597539" w:rsidP="00597539">
      <w:pPr>
        <w:pStyle w:val="ListParagraph"/>
        <w:ind w:left="426"/>
        <w:rPr>
          <w:b/>
          <w:bCs/>
          <w:sz w:val="24"/>
          <w:szCs w:val="24"/>
          <w:u w:val="single"/>
        </w:rPr>
      </w:pPr>
    </w:p>
    <w:p w14:paraId="18E93716" w14:textId="45F2FA8B" w:rsidR="00597539" w:rsidRDefault="00597539" w:rsidP="00597539">
      <w:pPr>
        <w:pStyle w:val="ListParagraph"/>
        <w:ind w:left="426"/>
        <w:rPr>
          <w:b/>
          <w:bCs/>
          <w:sz w:val="24"/>
          <w:szCs w:val="24"/>
          <w:u w:val="single"/>
        </w:rPr>
      </w:pPr>
    </w:p>
    <w:p w14:paraId="15827F24" w14:textId="4A5436FC" w:rsidR="00597539" w:rsidRDefault="00597539" w:rsidP="00597539">
      <w:pPr>
        <w:pStyle w:val="ListParagraph"/>
        <w:ind w:left="426"/>
        <w:rPr>
          <w:b/>
          <w:bCs/>
          <w:sz w:val="24"/>
          <w:szCs w:val="24"/>
          <w:u w:val="single"/>
        </w:rPr>
      </w:pPr>
    </w:p>
    <w:p w14:paraId="1BCE3026" w14:textId="5019EA09" w:rsidR="00597539" w:rsidRDefault="00597539" w:rsidP="00597539">
      <w:pPr>
        <w:pStyle w:val="ListParagraph"/>
        <w:ind w:left="426"/>
        <w:rPr>
          <w:b/>
          <w:bCs/>
          <w:sz w:val="24"/>
          <w:szCs w:val="24"/>
          <w:u w:val="single"/>
        </w:rPr>
      </w:pPr>
    </w:p>
    <w:p w14:paraId="0D343902" w14:textId="277BBE1F" w:rsidR="00597539" w:rsidRDefault="00597539" w:rsidP="00597539">
      <w:pPr>
        <w:pStyle w:val="ListParagraph"/>
        <w:ind w:left="426"/>
        <w:rPr>
          <w:b/>
          <w:bCs/>
          <w:sz w:val="24"/>
          <w:szCs w:val="24"/>
          <w:u w:val="single"/>
        </w:rPr>
      </w:pPr>
    </w:p>
    <w:p w14:paraId="51396E2C" w14:textId="77777777" w:rsidR="00597539" w:rsidRDefault="00597539" w:rsidP="00597539">
      <w:pPr>
        <w:pStyle w:val="ListParagraph"/>
        <w:ind w:left="426"/>
        <w:rPr>
          <w:b/>
          <w:bCs/>
          <w:sz w:val="24"/>
          <w:szCs w:val="24"/>
          <w:u w:val="single"/>
        </w:rPr>
      </w:pPr>
    </w:p>
    <w:p w14:paraId="4C401D25" w14:textId="77777777" w:rsidR="00597539" w:rsidRDefault="00597539" w:rsidP="00597539">
      <w:pPr>
        <w:pStyle w:val="ListParagraph"/>
        <w:ind w:left="426"/>
        <w:rPr>
          <w:b/>
          <w:bCs/>
          <w:sz w:val="24"/>
          <w:szCs w:val="24"/>
          <w:u w:val="single"/>
        </w:rPr>
      </w:pPr>
    </w:p>
    <w:p w14:paraId="7B365408" w14:textId="5ACB81D1" w:rsidR="00EB736D" w:rsidRPr="00597539" w:rsidRDefault="00EB736D" w:rsidP="008C151A">
      <w:pPr>
        <w:pStyle w:val="ListParagraph"/>
        <w:numPr>
          <w:ilvl w:val="0"/>
          <w:numId w:val="7"/>
        </w:numPr>
        <w:rPr>
          <w:b/>
          <w:bCs/>
          <w:sz w:val="24"/>
          <w:szCs w:val="24"/>
          <w:u w:val="single"/>
        </w:rPr>
      </w:pPr>
      <w:r w:rsidRPr="00597539">
        <w:rPr>
          <w:b/>
          <w:bCs/>
          <w:sz w:val="24"/>
          <w:szCs w:val="24"/>
          <w:u w:val="single"/>
        </w:rPr>
        <w:lastRenderedPageBreak/>
        <w:t>Definition of Problem</w:t>
      </w:r>
    </w:p>
    <w:p w14:paraId="70194D6C" w14:textId="288175C7" w:rsidR="00766185" w:rsidRPr="00597539" w:rsidRDefault="00766185" w:rsidP="00597539">
      <w:pPr>
        <w:rPr>
          <w:rFonts w:cstheme="minorHAnsi"/>
          <w:color w:val="202122"/>
          <w:shd w:val="clear" w:color="auto" w:fill="FFFFFF"/>
        </w:rPr>
      </w:pPr>
      <w:r w:rsidRPr="00597539">
        <w:rPr>
          <w:rFonts w:cstheme="minorHAnsi"/>
          <w:color w:val="202122"/>
          <w:shd w:val="clear" w:color="auto" w:fill="FFFFFF"/>
        </w:rPr>
        <w:t>Producing new drugs is expensive, a</w:t>
      </w:r>
      <w:r w:rsidRPr="00597539">
        <w:rPr>
          <w:rFonts w:cstheme="minorHAnsi"/>
          <w:color w:val="202122"/>
          <w:shd w:val="clear" w:color="auto" w:fill="FFFFFF"/>
        </w:rPr>
        <w:t xml:space="preserve"> study in 2020 estimated that the median cost of getting a new drug into the market was $985 million</w:t>
      </w:r>
      <w:r w:rsidR="008B219A">
        <w:rPr>
          <w:rFonts w:cstheme="minorHAnsi"/>
          <w:color w:val="202122"/>
          <w:shd w:val="clear" w:color="auto" w:fill="FFFFFF"/>
        </w:rPr>
        <w:t xml:space="preserve"> </w:t>
      </w:r>
      <w:sdt>
        <w:sdtPr>
          <w:rPr>
            <w:rFonts w:cstheme="minorHAnsi"/>
            <w:color w:val="202122"/>
            <w:shd w:val="clear" w:color="auto" w:fill="FFFFFF"/>
          </w:rPr>
          <w:id w:val="1094745159"/>
          <w:citation/>
        </w:sdtPr>
        <w:sdtContent>
          <w:r w:rsidR="008B219A">
            <w:rPr>
              <w:rFonts w:cstheme="minorHAnsi"/>
              <w:color w:val="202122"/>
              <w:shd w:val="clear" w:color="auto" w:fill="FFFFFF"/>
            </w:rPr>
            <w:fldChar w:fldCharType="begin"/>
          </w:r>
          <w:r w:rsidR="008B219A">
            <w:rPr>
              <w:rFonts w:cstheme="minorHAnsi"/>
              <w:color w:val="202122"/>
              <w:shd w:val="clear" w:color="auto" w:fill="FFFFFF"/>
              <w:lang w:val="en-IE"/>
            </w:rPr>
            <w:instrText xml:space="preserve">CITATION Wik22 \n  \l 6153 </w:instrText>
          </w:r>
          <w:r w:rsidR="008B219A">
            <w:rPr>
              <w:rFonts w:cstheme="minorHAnsi"/>
              <w:color w:val="202122"/>
              <w:shd w:val="clear" w:color="auto" w:fill="FFFFFF"/>
            </w:rPr>
            <w:fldChar w:fldCharType="separate"/>
          </w:r>
          <w:r w:rsidR="00285E0C" w:rsidRPr="00285E0C">
            <w:rPr>
              <w:rFonts w:cstheme="minorHAnsi"/>
              <w:noProof/>
              <w:color w:val="202122"/>
              <w:shd w:val="clear" w:color="auto" w:fill="FFFFFF"/>
              <w:lang w:val="en-IE"/>
            </w:rPr>
            <w:t>(Cost of drug development , 2022)</w:t>
          </w:r>
          <w:r w:rsidR="008B219A">
            <w:rPr>
              <w:rFonts w:cstheme="minorHAnsi"/>
              <w:color w:val="202122"/>
              <w:shd w:val="clear" w:color="auto" w:fill="FFFFFF"/>
            </w:rPr>
            <w:fldChar w:fldCharType="end"/>
          </w:r>
        </w:sdtContent>
      </w:sdt>
      <w:r w:rsidRPr="00597539">
        <w:rPr>
          <w:rFonts w:cstheme="minorHAnsi"/>
          <w:color w:val="202122"/>
          <w:shd w:val="clear" w:color="auto" w:fill="FFFFFF"/>
        </w:rPr>
        <w:t>.</w:t>
      </w:r>
    </w:p>
    <w:p w14:paraId="3BD13A34" w14:textId="249ADC63" w:rsidR="00EB736D" w:rsidRPr="00597539" w:rsidRDefault="00766185" w:rsidP="00597539">
      <w:pPr>
        <w:rPr>
          <w:rFonts w:cstheme="minorHAnsi"/>
          <w:color w:val="202122"/>
          <w:shd w:val="clear" w:color="auto" w:fill="FFFFFF"/>
        </w:rPr>
      </w:pPr>
      <w:r w:rsidRPr="00597539">
        <w:rPr>
          <w:rFonts w:cstheme="minorHAnsi"/>
          <w:color w:val="202122"/>
          <w:shd w:val="clear" w:color="auto" w:fill="FFFFFF"/>
        </w:rPr>
        <w:t>Because of th</w:t>
      </w:r>
      <w:r w:rsidR="00597539" w:rsidRPr="00597539">
        <w:rPr>
          <w:rFonts w:cstheme="minorHAnsi"/>
          <w:color w:val="202122"/>
          <w:shd w:val="clear" w:color="auto" w:fill="FFFFFF"/>
        </w:rPr>
        <w:t>a</w:t>
      </w:r>
      <w:r w:rsidR="0042143B">
        <w:rPr>
          <w:rFonts w:cstheme="minorHAnsi"/>
          <w:color w:val="202122"/>
          <w:shd w:val="clear" w:color="auto" w:fill="FFFFFF"/>
        </w:rPr>
        <w:t>t</w:t>
      </w:r>
      <w:r w:rsidRPr="00597539">
        <w:rPr>
          <w:rFonts w:cstheme="minorHAnsi"/>
          <w:color w:val="202122"/>
          <w:shd w:val="clear" w:color="auto" w:fill="FFFFFF"/>
        </w:rPr>
        <w:t>, while in development</w:t>
      </w:r>
      <w:r w:rsidR="007009F0" w:rsidRPr="00597539">
        <w:rPr>
          <w:rFonts w:cstheme="minorHAnsi"/>
          <w:color w:val="202122"/>
          <w:shd w:val="clear" w:color="auto" w:fill="FFFFFF"/>
        </w:rPr>
        <w:t xml:space="preserve"> and test</w:t>
      </w:r>
      <w:r w:rsidRPr="00597539">
        <w:rPr>
          <w:rFonts w:cstheme="minorHAnsi"/>
          <w:color w:val="202122"/>
          <w:shd w:val="clear" w:color="auto" w:fill="FFFFFF"/>
        </w:rPr>
        <w:t xml:space="preserve">, it may be relevant to consider not only the effectiveness of the drug but also have an idea of how well rated this drug would be by the people that will use it. Here we will look at many attributes of the Drug Review Dataset </w:t>
      </w:r>
      <w:sdt>
        <w:sdtPr>
          <w:rPr>
            <w:rFonts w:cstheme="minorHAnsi"/>
            <w:color w:val="202122"/>
            <w:shd w:val="clear" w:color="auto" w:fill="FFFFFF"/>
          </w:rPr>
          <w:id w:val="-1628690399"/>
          <w:citation/>
        </w:sdtPr>
        <w:sdtContent>
          <w:r w:rsidR="008B219A">
            <w:rPr>
              <w:rFonts w:cstheme="minorHAnsi"/>
              <w:color w:val="202122"/>
              <w:shd w:val="clear" w:color="auto" w:fill="FFFFFF"/>
            </w:rPr>
            <w:fldChar w:fldCharType="begin"/>
          </w:r>
          <w:r w:rsidR="008B219A">
            <w:rPr>
              <w:rFonts w:cstheme="minorHAnsi"/>
              <w:color w:val="202122"/>
              <w:shd w:val="clear" w:color="auto" w:fill="FFFFFF"/>
              <w:lang w:val="en-IE"/>
            </w:rPr>
            <w:instrText xml:space="preserve">CITATION UCI18 \n  \l 6153 </w:instrText>
          </w:r>
          <w:r w:rsidR="008B219A">
            <w:rPr>
              <w:rFonts w:cstheme="minorHAnsi"/>
              <w:color w:val="202122"/>
              <w:shd w:val="clear" w:color="auto" w:fill="FFFFFF"/>
            </w:rPr>
            <w:fldChar w:fldCharType="separate"/>
          </w:r>
          <w:r w:rsidR="00285E0C" w:rsidRPr="00285E0C">
            <w:rPr>
              <w:rFonts w:cstheme="minorHAnsi"/>
              <w:noProof/>
              <w:color w:val="202122"/>
              <w:shd w:val="clear" w:color="auto" w:fill="FFFFFF"/>
              <w:lang w:val="en-IE"/>
            </w:rPr>
            <w:t>(Drug Review Dataset (Druglib.com) Data Set, 2018)</w:t>
          </w:r>
          <w:r w:rsidR="008B219A">
            <w:rPr>
              <w:rFonts w:cstheme="minorHAnsi"/>
              <w:color w:val="202122"/>
              <w:shd w:val="clear" w:color="auto" w:fill="FFFFFF"/>
            </w:rPr>
            <w:fldChar w:fldCharType="end"/>
          </w:r>
        </w:sdtContent>
      </w:sdt>
      <w:r w:rsidRPr="00597539">
        <w:rPr>
          <w:rFonts w:cstheme="minorHAnsi"/>
          <w:color w:val="202122"/>
          <w:shd w:val="clear" w:color="auto" w:fill="FFFFFF"/>
        </w:rPr>
        <w:t>, and try to understand better what makes a drug be well rated by its users.</w:t>
      </w:r>
      <w:r w:rsidR="0042143B">
        <w:rPr>
          <w:rFonts w:cstheme="minorHAnsi"/>
          <w:color w:val="202122"/>
          <w:shd w:val="clear" w:color="auto" w:fill="FFFFFF"/>
        </w:rPr>
        <w:t xml:space="preserve"> Insights from this work can lead not only to cheaper drugs for patients but even new drugs on the market that would be considered economically unviable before depending on how this work might influence industry guidelines. It might even prevent some economically unviable drugs from being produced.</w:t>
      </w:r>
    </w:p>
    <w:p w14:paraId="0855C858" w14:textId="77777777" w:rsidR="00EB736D" w:rsidRPr="00597539" w:rsidRDefault="00EB736D" w:rsidP="00EB736D"/>
    <w:p w14:paraId="0E3C3C9E" w14:textId="37EE3C16" w:rsidR="00EB736D" w:rsidRPr="00597539" w:rsidRDefault="00EB736D" w:rsidP="00EB736D"/>
    <w:p w14:paraId="4983FBCC" w14:textId="507B9F78" w:rsidR="00EB736D" w:rsidRPr="00597539" w:rsidRDefault="00EB736D" w:rsidP="008C151A">
      <w:pPr>
        <w:pStyle w:val="ListParagraph"/>
        <w:numPr>
          <w:ilvl w:val="0"/>
          <w:numId w:val="7"/>
        </w:numPr>
        <w:rPr>
          <w:b/>
          <w:bCs/>
          <w:sz w:val="24"/>
          <w:szCs w:val="24"/>
          <w:u w:val="single"/>
        </w:rPr>
      </w:pPr>
      <w:r w:rsidRPr="00597539">
        <w:rPr>
          <w:b/>
          <w:bCs/>
          <w:sz w:val="24"/>
          <w:szCs w:val="24"/>
          <w:u w:val="single"/>
        </w:rPr>
        <w:t>Data Exploration &amp; Descriptive Analytics</w:t>
      </w:r>
    </w:p>
    <w:p w14:paraId="5C6A923B" w14:textId="62579EAE" w:rsidR="007009F0" w:rsidRPr="00597539" w:rsidRDefault="007009F0" w:rsidP="00EB736D">
      <w:r w:rsidRPr="00597539">
        <w:t xml:space="preserve">Our target variable here will be rating, as we can see on Plot 1, this is a left skewed distribution </w:t>
      </w:r>
      <w:r w:rsidR="00682A96" w:rsidRPr="00597539">
        <w:t xml:space="preserve">with values between 1 and 10. Although it looks more like a left skewed distribution, </w:t>
      </w:r>
      <w:r w:rsidR="00316C03" w:rsidRPr="00597539">
        <w:t>it</w:t>
      </w:r>
      <w:r w:rsidR="00682A96" w:rsidRPr="00597539">
        <w:t xml:space="preserve"> has a somewhat large </w:t>
      </w:r>
      <w:r w:rsidR="00DB7E94" w:rsidRPr="00597539">
        <w:t>concentration of rating 1 showing that it’s more common to either give a rating or 7 or above or a 1 for a medication.</w:t>
      </w:r>
      <w:r w:rsidR="00682A96" w:rsidRPr="00597539">
        <w:t xml:space="preserve"> </w:t>
      </w:r>
    </w:p>
    <w:p w14:paraId="4E25951B" w14:textId="77777777" w:rsidR="001752D1" w:rsidRPr="00597539" w:rsidRDefault="001752D1" w:rsidP="00EB736D"/>
    <w:p w14:paraId="388D572F" w14:textId="36EEF471" w:rsidR="001752D1" w:rsidRPr="00597539" w:rsidRDefault="001752D1" w:rsidP="001752D1">
      <w:pPr>
        <w:jc w:val="center"/>
      </w:pPr>
      <w:r w:rsidRPr="00597539">
        <w:rPr>
          <w:noProof/>
        </w:rPr>
        <w:drawing>
          <wp:inline distT="0" distB="0" distL="0" distR="0" wp14:anchorId="28C454EB" wp14:editId="05AC1D5C">
            <wp:extent cx="3626485" cy="2761615"/>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6485" cy="2761615"/>
                    </a:xfrm>
                    <a:prstGeom prst="rect">
                      <a:avLst/>
                    </a:prstGeom>
                    <a:noFill/>
                    <a:ln>
                      <a:noFill/>
                    </a:ln>
                  </pic:spPr>
                </pic:pic>
              </a:graphicData>
            </a:graphic>
          </wp:inline>
        </w:drawing>
      </w:r>
    </w:p>
    <w:p w14:paraId="0CA45AA2" w14:textId="77777777" w:rsidR="001752D1" w:rsidRPr="00597539" w:rsidRDefault="001752D1" w:rsidP="00EB736D"/>
    <w:p w14:paraId="6D508FEB" w14:textId="7E832F99" w:rsidR="00682A96" w:rsidRPr="00597539" w:rsidRDefault="00682A96" w:rsidP="00EB736D">
      <w:r w:rsidRPr="00597539">
        <w:t>Apart from rating, for our analysis we will consider the following variables:</w:t>
      </w:r>
    </w:p>
    <w:p w14:paraId="11B342F4" w14:textId="77777777" w:rsidR="00285E0C" w:rsidRDefault="00285E0C" w:rsidP="00EB736D"/>
    <w:p w14:paraId="46E3FDF1" w14:textId="77777777" w:rsidR="00285E0C" w:rsidRDefault="00285E0C" w:rsidP="00EB736D"/>
    <w:p w14:paraId="7EFE06A0" w14:textId="77777777" w:rsidR="00285E0C" w:rsidRDefault="00285E0C" w:rsidP="00EB736D"/>
    <w:p w14:paraId="2DBE9943" w14:textId="77777777" w:rsidR="00285E0C" w:rsidRDefault="00285E0C" w:rsidP="00EB736D"/>
    <w:p w14:paraId="1F7EBAE7" w14:textId="77777777" w:rsidR="00285E0C" w:rsidRDefault="00285E0C" w:rsidP="00EB736D"/>
    <w:p w14:paraId="1631F12B" w14:textId="77777777" w:rsidR="00285E0C" w:rsidRDefault="00285E0C" w:rsidP="00EB736D"/>
    <w:p w14:paraId="67608FD1" w14:textId="77777777" w:rsidR="00285E0C" w:rsidRDefault="00285E0C" w:rsidP="00EB736D"/>
    <w:p w14:paraId="2FD84168" w14:textId="77777777" w:rsidR="00285E0C" w:rsidRDefault="00285E0C" w:rsidP="00EB736D"/>
    <w:p w14:paraId="65A0F716" w14:textId="77777777" w:rsidR="00285E0C" w:rsidRDefault="00285E0C" w:rsidP="00EB736D"/>
    <w:p w14:paraId="09C609A1" w14:textId="6B33EFF7" w:rsidR="00682A96" w:rsidRDefault="00682A96" w:rsidP="00EB736D">
      <w:r w:rsidRPr="00597539">
        <w:lastRenderedPageBreak/>
        <w:t xml:space="preserve">- </w:t>
      </w:r>
      <w:r w:rsidRPr="00B91193">
        <w:rPr>
          <w:b/>
          <w:bCs/>
        </w:rPr>
        <w:t>effectiveness</w:t>
      </w:r>
      <w:r w:rsidRPr="00597539">
        <w:t>: categorical variable with 5 levels that goes from Highly Effective to Ineffective.</w:t>
      </w:r>
      <w:r w:rsidR="0042143B">
        <w:t xml:space="preserve"> Most drugs are highly or considerably effective as shown on Plot 1.2</w:t>
      </w:r>
    </w:p>
    <w:p w14:paraId="4289C2ED" w14:textId="77777777" w:rsidR="00285E0C" w:rsidRDefault="00285E0C" w:rsidP="00EB736D"/>
    <w:p w14:paraId="467A3B7C" w14:textId="6F2E4AD9" w:rsidR="0042143B" w:rsidRDefault="0042143B" w:rsidP="0042143B">
      <w:pPr>
        <w:jc w:val="center"/>
      </w:pPr>
      <w:r>
        <w:rPr>
          <w:noProof/>
        </w:rPr>
        <w:drawing>
          <wp:inline distT="0" distB="0" distL="0" distR="0" wp14:anchorId="62AED119" wp14:editId="0542CFE6">
            <wp:extent cx="3558540" cy="3663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3663950"/>
                    </a:xfrm>
                    <a:prstGeom prst="rect">
                      <a:avLst/>
                    </a:prstGeom>
                    <a:noFill/>
                    <a:ln>
                      <a:noFill/>
                    </a:ln>
                  </pic:spPr>
                </pic:pic>
              </a:graphicData>
            </a:graphic>
          </wp:inline>
        </w:drawing>
      </w:r>
    </w:p>
    <w:p w14:paraId="2647E85C" w14:textId="5DFA4BAF" w:rsidR="0042143B" w:rsidRPr="00597539" w:rsidRDefault="0042143B" w:rsidP="00EB736D"/>
    <w:p w14:paraId="1D765551" w14:textId="3D17316A" w:rsidR="00682A96" w:rsidRDefault="00682A96" w:rsidP="00682A96">
      <w:pPr>
        <w:rPr>
          <w:lang w:val="en-IE"/>
        </w:rPr>
      </w:pPr>
      <w:r w:rsidRPr="00597539">
        <w:t xml:space="preserve">- </w:t>
      </w:r>
      <w:proofErr w:type="spellStart"/>
      <w:r w:rsidRPr="00B91193">
        <w:rPr>
          <w:b/>
          <w:bCs/>
          <w:lang w:val="en-IE"/>
        </w:rPr>
        <w:t>sideEffects</w:t>
      </w:r>
      <w:proofErr w:type="spellEnd"/>
      <w:r w:rsidRPr="00597539">
        <w:rPr>
          <w:lang w:val="en-IE"/>
        </w:rPr>
        <w:t xml:space="preserve">: categorical variable with 5 levels that goes from </w:t>
      </w:r>
      <w:r w:rsidR="00DD428F" w:rsidRPr="00597539">
        <w:rPr>
          <w:lang w:val="en-IE"/>
        </w:rPr>
        <w:t>Extremely Severe to No Side Effects.</w:t>
      </w:r>
      <w:r w:rsidR="00962E05">
        <w:rPr>
          <w:lang w:val="en-IE"/>
        </w:rPr>
        <w:t xml:space="preserve"> Most drugs have mild or no side effects as shown on Plot 1.3</w:t>
      </w:r>
    </w:p>
    <w:p w14:paraId="780DA84B" w14:textId="71369434" w:rsidR="0042143B" w:rsidRPr="00597539" w:rsidRDefault="00962E05" w:rsidP="00962E05">
      <w:pPr>
        <w:jc w:val="center"/>
        <w:rPr>
          <w:lang w:val="en-IE"/>
        </w:rPr>
      </w:pPr>
      <w:r>
        <w:rPr>
          <w:noProof/>
        </w:rPr>
        <w:drawing>
          <wp:inline distT="0" distB="0" distL="0" distR="0" wp14:anchorId="1112EE7A" wp14:editId="20B8EBB0">
            <wp:extent cx="3558540" cy="4003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8540" cy="4003675"/>
                    </a:xfrm>
                    <a:prstGeom prst="rect">
                      <a:avLst/>
                    </a:prstGeom>
                    <a:noFill/>
                    <a:ln>
                      <a:noFill/>
                    </a:ln>
                  </pic:spPr>
                </pic:pic>
              </a:graphicData>
            </a:graphic>
          </wp:inline>
        </w:drawing>
      </w:r>
    </w:p>
    <w:p w14:paraId="57B513B0" w14:textId="589D433B" w:rsidR="00DD428F" w:rsidRPr="00597539" w:rsidRDefault="00DD428F" w:rsidP="00682A96">
      <w:pPr>
        <w:rPr>
          <w:lang w:val="en-IE"/>
        </w:rPr>
      </w:pPr>
      <w:r w:rsidRPr="00597539">
        <w:rPr>
          <w:lang w:val="en-IE"/>
        </w:rPr>
        <w:lastRenderedPageBreak/>
        <w:t xml:space="preserve">- </w:t>
      </w:r>
      <w:proofErr w:type="spellStart"/>
      <w:r w:rsidRPr="00B91193">
        <w:rPr>
          <w:b/>
          <w:bCs/>
          <w:lang w:val="en-IE"/>
        </w:rPr>
        <w:t>benefitsReview</w:t>
      </w:r>
      <w:proofErr w:type="spellEnd"/>
      <w:r w:rsidRPr="00597539">
        <w:rPr>
          <w:lang w:val="en-IE"/>
        </w:rPr>
        <w:t xml:space="preserve">: a free text field where patients put a review of the medication benefits. We will apply a sentiment analysis to understand if this is positive or negative review and create a new field called </w:t>
      </w:r>
      <w:proofErr w:type="spellStart"/>
      <w:r w:rsidRPr="00597539">
        <w:rPr>
          <w:lang w:val="en-IE"/>
        </w:rPr>
        <w:t>benefitsReviewSentiment</w:t>
      </w:r>
      <w:proofErr w:type="spellEnd"/>
      <w:r w:rsidRPr="00597539">
        <w:rPr>
          <w:lang w:val="en-IE"/>
        </w:rPr>
        <w:t xml:space="preserve"> for our analysis.</w:t>
      </w:r>
    </w:p>
    <w:p w14:paraId="5B9D50B8" w14:textId="77777777" w:rsidR="00285E0C" w:rsidRDefault="00285E0C" w:rsidP="00682A96">
      <w:pPr>
        <w:rPr>
          <w:lang w:val="en-IE"/>
        </w:rPr>
      </w:pPr>
    </w:p>
    <w:p w14:paraId="4E8FD405" w14:textId="3A07E307" w:rsidR="00DD428F" w:rsidRPr="00597539" w:rsidRDefault="00DD428F" w:rsidP="00682A96">
      <w:pPr>
        <w:rPr>
          <w:lang w:val="en-IE"/>
        </w:rPr>
      </w:pPr>
      <w:r w:rsidRPr="00597539">
        <w:rPr>
          <w:lang w:val="en-IE"/>
        </w:rPr>
        <w:t xml:space="preserve">- </w:t>
      </w:r>
      <w:proofErr w:type="spellStart"/>
      <w:r w:rsidRPr="00B91193">
        <w:rPr>
          <w:b/>
          <w:bCs/>
          <w:lang w:val="en-IE"/>
        </w:rPr>
        <w:t>sideEffectsReview</w:t>
      </w:r>
      <w:proofErr w:type="spellEnd"/>
      <w:r w:rsidRPr="00597539">
        <w:rPr>
          <w:lang w:val="en-IE"/>
        </w:rPr>
        <w:t xml:space="preserve">: </w:t>
      </w:r>
      <w:r w:rsidRPr="00597539">
        <w:rPr>
          <w:lang w:val="en-IE"/>
        </w:rPr>
        <w:t xml:space="preserve">a free text field where patients put a review of the medication </w:t>
      </w:r>
      <w:r w:rsidRPr="00597539">
        <w:rPr>
          <w:lang w:val="en-IE"/>
        </w:rPr>
        <w:t xml:space="preserve">side </w:t>
      </w:r>
      <w:proofErr w:type="spellStart"/>
      <w:r w:rsidRPr="00597539">
        <w:rPr>
          <w:lang w:val="en-IE"/>
        </w:rPr>
        <w:t>effectgs</w:t>
      </w:r>
      <w:proofErr w:type="spellEnd"/>
      <w:r w:rsidRPr="00597539">
        <w:rPr>
          <w:lang w:val="en-IE"/>
        </w:rPr>
        <w:t xml:space="preserve">. We will apply a sentiment analysis to understand if this is positive or negative review and create a new field called </w:t>
      </w:r>
      <w:proofErr w:type="spellStart"/>
      <w:r w:rsidRPr="00597539">
        <w:rPr>
          <w:lang w:val="en-IE"/>
        </w:rPr>
        <w:t>sideEffects</w:t>
      </w:r>
      <w:r w:rsidRPr="00597539">
        <w:rPr>
          <w:lang w:val="en-IE"/>
        </w:rPr>
        <w:t>ReviewSentiment</w:t>
      </w:r>
      <w:proofErr w:type="spellEnd"/>
      <w:r w:rsidRPr="00597539">
        <w:rPr>
          <w:lang w:val="en-IE"/>
        </w:rPr>
        <w:t xml:space="preserve"> for our analysis.</w:t>
      </w:r>
    </w:p>
    <w:p w14:paraId="3BF6514C" w14:textId="77777777" w:rsidR="00285E0C" w:rsidRDefault="00285E0C" w:rsidP="00682A96">
      <w:pPr>
        <w:rPr>
          <w:lang w:val="en-IE"/>
        </w:rPr>
      </w:pPr>
    </w:p>
    <w:p w14:paraId="0F8726B7" w14:textId="7399AC3E" w:rsidR="00682A96" w:rsidRPr="00285E0C" w:rsidRDefault="00DD428F" w:rsidP="00EB736D">
      <w:pPr>
        <w:rPr>
          <w:lang w:val="en-IE"/>
        </w:rPr>
      </w:pPr>
      <w:r w:rsidRPr="00597539">
        <w:rPr>
          <w:lang w:val="en-IE"/>
        </w:rPr>
        <w:t xml:space="preserve">- </w:t>
      </w:r>
      <w:proofErr w:type="spellStart"/>
      <w:r w:rsidRPr="00B91193">
        <w:rPr>
          <w:b/>
          <w:bCs/>
          <w:lang w:val="en-IE"/>
        </w:rPr>
        <w:t>commentsReview</w:t>
      </w:r>
      <w:proofErr w:type="spellEnd"/>
      <w:r w:rsidRPr="00597539">
        <w:rPr>
          <w:lang w:val="en-IE"/>
        </w:rPr>
        <w:t xml:space="preserve">: </w:t>
      </w:r>
      <w:r w:rsidRPr="00597539">
        <w:rPr>
          <w:lang w:val="en-IE"/>
        </w:rPr>
        <w:t xml:space="preserve">a free text field where patients put a review of the medication </w:t>
      </w:r>
      <w:r w:rsidRPr="00597539">
        <w:rPr>
          <w:lang w:val="en-IE"/>
        </w:rPr>
        <w:t>in general</w:t>
      </w:r>
      <w:r w:rsidRPr="00597539">
        <w:rPr>
          <w:lang w:val="en-IE"/>
        </w:rPr>
        <w:t xml:space="preserve">. We will apply a sentiment analysis to understand if this is positive or negative review and create a new field called </w:t>
      </w:r>
      <w:proofErr w:type="spellStart"/>
      <w:r w:rsidRPr="00597539">
        <w:rPr>
          <w:lang w:val="en-IE"/>
        </w:rPr>
        <w:t>comments</w:t>
      </w:r>
      <w:r w:rsidRPr="00597539">
        <w:rPr>
          <w:lang w:val="en-IE"/>
        </w:rPr>
        <w:t>ReviewSentiment</w:t>
      </w:r>
      <w:proofErr w:type="spellEnd"/>
      <w:r w:rsidRPr="00597539">
        <w:rPr>
          <w:lang w:val="en-IE"/>
        </w:rPr>
        <w:t xml:space="preserve"> for our analysis.</w:t>
      </w:r>
    </w:p>
    <w:p w14:paraId="216AC953" w14:textId="77777777" w:rsidR="00682A96" w:rsidRPr="00597539" w:rsidRDefault="00682A96" w:rsidP="00EB736D"/>
    <w:p w14:paraId="6F62BA0D" w14:textId="666D9922" w:rsidR="00EB736D" w:rsidRPr="00597539" w:rsidRDefault="00682A96" w:rsidP="00EB736D">
      <w:r w:rsidRPr="00597539">
        <w:t xml:space="preserve">As we will look at overall rating of medications and not each individual drug, we will not consider on this analysis the </w:t>
      </w:r>
      <w:proofErr w:type="spellStart"/>
      <w:r w:rsidRPr="00597539">
        <w:t>urlDrugName</w:t>
      </w:r>
      <w:proofErr w:type="spellEnd"/>
      <w:r w:rsidR="00DD428F" w:rsidRPr="00597539">
        <w:t xml:space="preserve">, condition will also not be considered as </w:t>
      </w:r>
      <w:r w:rsidR="00273FC9" w:rsidRPr="00597539">
        <w:t xml:space="preserve">it is a categorical variable with nearly as many different levels as </w:t>
      </w:r>
      <w:proofErr w:type="spellStart"/>
      <w:r w:rsidR="00273FC9" w:rsidRPr="00597539">
        <w:t>urlDrugName</w:t>
      </w:r>
      <w:proofErr w:type="spellEnd"/>
      <w:r w:rsidR="00273FC9" w:rsidRPr="00597539">
        <w:t xml:space="preserve"> and, unless somewhat grouped, wouldn’t help on this specific analysis</w:t>
      </w:r>
      <w:r w:rsidRPr="00597539">
        <w:t xml:space="preserve">. Also, we will not consider the first unnamed column since it doesn’t have a description of what it is on the </w:t>
      </w:r>
      <w:proofErr w:type="spellStart"/>
      <w:r w:rsidRPr="00597539">
        <w:t>datasource</w:t>
      </w:r>
      <w:proofErr w:type="spellEnd"/>
      <w:r w:rsidRPr="00597539">
        <w:t xml:space="preserve"> website.</w:t>
      </w:r>
    </w:p>
    <w:p w14:paraId="185991BD" w14:textId="16A395B7" w:rsidR="00682A96" w:rsidRDefault="00682A96" w:rsidP="00EB736D"/>
    <w:p w14:paraId="1CB345FB" w14:textId="393B539B" w:rsidR="00316C03" w:rsidRPr="00316C03" w:rsidRDefault="00316C03" w:rsidP="00EB736D">
      <w:pPr>
        <w:rPr>
          <w:b/>
          <w:bCs/>
        </w:rPr>
      </w:pPr>
      <w:r>
        <w:rPr>
          <w:b/>
          <w:bCs/>
        </w:rPr>
        <w:t>Rating distribution on t</w:t>
      </w:r>
      <w:r w:rsidRPr="00316C03">
        <w:rPr>
          <w:b/>
          <w:bCs/>
        </w:rPr>
        <w:t>est dataset</w:t>
      </w:r>
    </w:p>
    <w:p w14:paraId="17395EA2" w14:textId="68525662" w:rsidR="00B91193" w:rsidRDefault="00316C03" w:rsidP="00B91193">
      <w:r>
        <w:t xml:space="preserve">We also looked at the rating distribution on the test dataset on plot 1.4 to see if it </w:t>
      </w:r>
      <w:r w:rsidR="00B91193">
        <w:t>has roughly</w:t>
      </w:r>
      <w:r>
        <w:t xml:space="preserve"> similar distribution that the train dataset to access if the data was spitted properly</w:t>
      </w:r>
    </w:p>
    <w:p w14:paraId="7187EBEA" w14:textId="79F3C0D3" w:rsidR="00682A96" w:rsidRPr="00597539" w:rsidRDefault="00316C03" w:rsidP="00B91193">
      <w:pPr>
        <w:jc w:val="center"/>
      </w:pPr>
      <w:r>
        <w:br/>
      </w:r>
      <w:r>
        <w:rPr>
          <w:noProof/>
        </w:rPr>
        <w:drawing>
          <wp:inline distT="0" distB="0" distL="0" distR="0" wp14:anchorId="1E360E96" wp14:editId="198AA07E">
            <wp:extent cx="3626485" cy="276161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6485" cy="2761615"/>
                    </a:xfrm>
                    <a:prstGeom prst="rect">
                      <a:avLst/>
                    </a:prstGeom>
                    <a:noFill/>
                    <a:ln>
                      <a:noFill/>
                    </a:ln>
                  </pic:spPr>
                </pic:pic>
              </a:graphicData>
            </a:graphic>
          </wp:inline>
        </w:drawing>
      </w:r>
    </w:p>
    <w:p w14:paraId="6807FB2B" w14:textId="77777777" w:rsidR="00B91193" w:rsidRDefault="00B91193" w:rsidP="00EB736D"/>
    <w:p w14:paraId="755E9BEF" w14:textId="39C8D108" w:rsidR="001752D1" w:rsidRDefault="00316C03" w:rsidP="00EB736D">
      <w:r>
        <w:t xml:space="preserve">As we can see, plot 1.4 has a roughly similar shape to plot 1. </w:t>
      </w:r>
    </w:p>
    <w:p w14:paraId="7AA7D67B" w14:textId="77777777" w:rsidR="00316C03" w:rsidRPr="00597539" w:rsidRDefault="00316C03" w:rsidP="00EB736D"/>
    <w:p w14:paraId="78C74351" w14:textId="22FA096F" w:rsidR="00EB736D" w:rsidRPr="00597539" w:rsidRDefault="00EB736D" w:rsidP="008C151A">
      <w:pPr>
        <w:pStyle w:val="ListParagraph"/>
        <w:numPr>
          <w:ilvl w:val="0"/>
          <w:numId w:val="7"/>
        </w:numPr>
        <w:rPr>
          <w:b/>
          <w:bCs/>
          <w:sz w:val="24"/>
          <w:szCs w:val="24"/>
          <w:u w:val="single"/>
        </w:rPr>
      </w:pPr>
      <w:r w:rsidRPr="00597539">
        <w:rPr>
          <w:b/>
          <w:bCs/>
          <w:sz w:val="24"/>
          <w:szCs w:val="24"/>
          <w:u w:val="single"/>
        </w:rPr>
        <w:t>Data Preparation</w:t>
      </w:r>
    </w:p>
    <w:p w14:paraId="36DEE296" w14:textId="77777777" w:rsidR="00273FC9" w:rsidRPr="00597539" w:rsidRDefault="00DD428F" w:rsidP="00273FC9">
      <w:r w:rsidRPr="00597539">
        <w:t xml:space="preserve">We’ve transformed effectiveness and </w:t>
      </w:r>
      <w:proofErr w:type="spellStart"/>
      <w:r w:rsidRPr="00597539">
        <w:t>sideEffects</w:t>
      </w:r>
      <w:proofErr w:type="spellEnd"/>
      <w:r w:rsidRPr="00597539">
        <w:t xml:space="preserve"> into categorical variables. </w:t>
      </w:r>
    </w:p>
    <w:p w14:paraId="7D621BD7" w14:textId="2BEAFD7D" w:rsidR="00273FC9" w:rsidRPr="00273FC9" w:rsidRDefault="00DD428F" w:rsidP="00273FC9">
      <w:pPr>
        <w:rPr>
          <w:lang w:val="en-IE"/>
        </w:rPr>
      </w:pPr>
      <w:r w:rsidRPr="00597539">
        <w:t>We’ve also checked for NAs, which revealed a very small quantity of NA values</w:t>
      </w:r>
      <w:r w:rsidR="00273FC9" w:rsidRPr="00597539">
        <w:t xml:space="preserve"> for </w:t>
      </w:r>
      <w:proofErr w:type="spellStart"/>
      <w:r w:rsidR="00273FC9" w:rsidRPr="00597539">
        <w:rPr>
          <w:lang w:val="en-IE"/>
        </w:rPr>
        <w:t>sideEffectsReview</w:t>
      </w:r>
      <w:proofErr w:type="spellEnd"/>
      <w:r w:rsidR="00273FC9" w:rsidRPr="00597539">
        <w:rPr>
          <w:lang w:val="en-IE"/>
        </w:rPr>
        <w:t xml:space="preserve"> </w:t>
      </w:r>
      <w:r w:rsidR="00273FC9" w:rsidRPr="00597539">
        <w:rPr>
          <w:lang w:val="en-IE"/>
        </w:rPr>
        <w:t>0.06% of its rows</w:t>
      </w:r>
      <w:r w:rsidR="00273FC9" w:rsidRPr="00597539">
        <w:rPr>
          <w:lang w:val="en-IE"/>
        </w:rPr>
        <w:t xml:space="preserve"> and </w:t>
      </w:r>
      <w:proofErr w:type="spellStart"/>
      <w:r w:rsidR="00273FC9" w:rsidRPr="00273FC9">
        <w:rPr>
          <w:lang w:val="en-IE"/>
        </w:rPr>
        <w:t>commentsReview</w:t>
      </w:r>
      <w:proofErr w:type="spellEnd"/>
      <w:r w:rsidR="00273FC9" w:rsidRPr="00273FC9">
        <w:rPr>
          <w:lang w:val="en-IE"/>
        </w:rPr>
        <w:t xml:space="preserve"> 0.26% of its rows.</w:t>
      </w:r>
      <w:r w:rsidR="00273FC9" w:rsidRPr="00597539">
        <w:rPr>
          <w:lang w:val="en-IE"/>
        </w:rPr>
        <w:t xml:space="preserve"> As </w:t>
      </w:r>
      <w:r w:rsidR="00A128EB" w:rsidRPr="00597539">
        <w:rPr>
          <w:lang w:val="en-IE"/>
        </w:rPr>
        <w:t>the number is small, we’ve decided to just</w:t>
      </w:r>
      <w:r w:rsidR="003450E6" w:rsidRPr="00597539">
        <w:rPr>
          <w:lang w:val="en-IE"/>
        </w:rPr>
        <w:t xml:space="preserve"> consider the sentiment of those </w:t>
      </w:r>
      <w:r w:rsidR="00715BC1" w:rsidRPr="00597539">
        <w:rPr>
          <w:lang w:val="en-IE"/>
        </w:rPr>
        <w:t>reviews as neutral.</w:t>
      </w:r>
    </w:p>
    <w:p w14:paraId="14CFE143" w14:textId="60C3713F" w:rsidR="00DD428F" w:rsidRPr="00597539" w:rsidRDefault="00DD428F" w:rsidP="004737A8"/>
    <w:p w14:paraId="27E9ED5B" w14:textId="7501306B" w:rsidR="004737A8" w:rsidRPr="00597539" w:rsidRDefault="00A128EB" w:rsidP="004737A8">
      <w:pPr>
        <w:rPr>
          <w:b/>
          <w:bCs/>
        </w:rPr>
      </w:pPr>
      <w:r w:rsidRPr="00597539">
        <w:rPr>
          <w:b/>
          <w:bCs/>
        </w:rPr>
        <w:lastRenderedPageBreak/>
        <w:t>Sentiment analysis</w:t>
      </w:r>
    </w:p>
    <w:p w14:paraId="49AB6511" w14:textId="03FB7AB5" w:rsidR="00A128EB" w:rsidRPr="00597539" w:rsidRDefault="00A128EB" w:rsidP="004737A8">
      <w:r w:rsidRPr="00597539">
        <w:t>The Sentiment analysis was performed in the 3 reviews fields of the dataset which were free text fields: benefits, side effects and comments review.</w:t>
      </w:r>
    </w:p>
    <w:p w14:paraId="1247717C" w14:textId="248DE760" w:rsidR="0019677D" w:rsidRPr="00597539" w:rsidRDefault="00A128EB" w:rsidP="004737A8">
      <w:r w:rsidRPr="00597539">
        <w:t xml:space="preserve">We transformed those fields in String and made all its text lower case. </w:t>
      </w:r>
      <w:r w:rsidR="00715BC1" w:rsidRPr="00597539">
        <w:t xml:space="preserve">After that, we’ve used the lib Vader Sentiment </w:t>
      </w:r>
      <w:sdt>
        <w:sdtPr>
          <w:id w:val="-1420175795"/>
          <w:citation/>
        </w:sdtPr>
        <w:sdtContent>
          <w:r w:rsidR="008F664A">
            <w:fldChar w:fldCharType="begin"/>
          </w:r>
          <w:r w:rsidR="008B219A">
            <w:rPr>
              <w:lang w:val="en-IE"/>
            </w:rPr>
            <w:instrText xml:space="preserve">CITATION CJH22 \l 6153 </w:instrText>
          </w:r>
          <w:r w:rsidR="008F664A">
            <w:fldChar w:fldCharType="separate"/>
          </w:r>
          <w:r w:rsidR="00285E0C" w:rsidRPr="00285E0C">
            <w:rPr>
              <w:noProof/>
              <w:lang w:val="en-IE"/>
            </w:rPr>
            <w:t>(VADER-Sentiment-Analysis, 2022)</w:t>
          </w:r>
          <w:r w:rsidR="008F664A">
            <w:fldChar w:fldCharType="end"/>
          </w:r>
        </w:sdtContent>
      </w:sdt>
      <w:r w:rsidR="00715BC1" w:rsidRPr="00597539">
        <w:t xml:space="preserve"> to decide whether the text contained on each review as positive, </w:t>
      </w:r>
      <w:proofErr w:type="gramStart"/>
      <w:r w:rsidR="00715BC1" w:rsidRPr="00597539">
        <w:t>negative</w:t>
      </w:r>
      <w:proofErr w:type="gramEnd"/>
      <w:r w:rsidR="00715BC1" w:rsidRPr="00597539">
        <w:t xml:space="preserve"> or neutral.</w:t>
      </w:r>
      <w:r w:rsidR="0019677D" w:rsidRPr="00597539">
        <w:t xml:space="preserve"> </w:t>
      </w:r>
    </w:p>
    <w:p w14:paraId="5DD8961E" w14:textId="7D53FE18" w:rsidR="00A128EB" w:rsidRDefault="0019677D" w:rsidP="004737A8">
      <w:r w:rsidRPr="00597539">
        <w:t>On plot 2 we can see that most sentiment on benefits field were positive where in the side effects field were negative. We can also see that the comments section has more negative comments.</w:t>
      </w:r>
    </w:p>
    <w:p w14:paraId="5E8724FC" w14:textId="77777777" w:rsidR="00962E05" w:rsidRPr="00597539" w:rsidRDefault="00962E05" w:rsidP="004737A8"/>
    <w:p w14:paraId="0EF3C3C2" w14:textId="32C167C3" w:rsidR="0019677D" w:rsidRPr="00597539" w:rsidRDefault="00962E05" w:rsidP="0019677D">
      <w:pPr>
        <w:jc w:val="center"/>
      </w:pPr>
      <w:r>
        <w:rPr>
          <w:noProof/>
        </w:rPr>
        <w:drawing>
          <wp:inline distT="0" distB="0" distL="0" distR="0" wp14:anchorId="67F0BC91" wp14:editId="20BC8328">
            <wp:extent cx="5755640" cy="6314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640" cy="6314440"/>
                    </a:xfrm>
                    <a:prstGeom prst="rect">
                      <a:avLst/>
                    </a:prstGeom>
                    <a:noFill/>
                    <a:ln>
                      <a:noFill/>
                    </a:ln>
                  </pic:spPr>
                </pic:pic>
              </a:graphicData>
            </a:graphic>
          </wp:inline>
        </w:drawing>
      </w:r>
    </w:p>
    <w:p w14:paraId="4D156FC9" w14:textId="231109D3" w:rsidR="00715BC1" w:rsidRPr="00597539" w:rsidRDefault="00715BC1" w:rsidP="004737A8">
      <w:pPr>
        <w:rPr>
          <w:color w:val="7F7F7F" w:themeColor="text1" w:themeTint="80"/>
        </w:rPr>
      </w:pPr>
    </w:p>
    <w:p w14:paraId="32B4CF85" w14:textId="5D89ED24" w:rsidR="00EB736D" w:rsidRPr="00597539" w:rsidRDefault="00EB736D" w:rsidP="00EB736D"/>
    <w:p w14:paraId="0F5B7764" w14:textId="42FFEDBA" w:rsidR="00EB736D" w:rsidRPr="00597539" w:rsidRDefault="00EB736D" w:rsidP="00EB736D"/>
    <w:p w14:paraId="6F4FCD76" w14:textId="259DAE7B" w:rsidR="00EB736D" w:rsidRPr="00597539" w:rsidRDefault="00EB736D" w:rsidP="008C151A">
      <w:pPr>
        <w:pStyle w:val="ListParagraph"/>
        <w:numPr>
          <w:ilvl w:val="0"/>
          <w:numId w:val="7"/>
        </w:numPr>
        <w:rPr>
          <w:b/>
          <w:bCs/>
          <w:sz w:val="24"/>
          <w:szCs w:val="24"/>
          <w:u w:val="single"/>
        </w:rPr>
      </w:pPr>
      <w:r w:rsidRPr="00597539">
        <w:rPr>
          <w:b/>
          <w:bCs/>
          <w:sz w:val="24"/>
          <w:szCs w:val="24"/>
          <w:u w:val="single"/>
        </w:rPr>
        <w:lastRenderedPageBreak/>
        <w:t>Details of Algorithms &amp; Configurations</w:t>
      </w:r>
    </w:p>
    <w:p w14:paraId="37B6D7C8" w14:textId="044CD15F" w:rsidR="00C47094" w:rsidRPr="00597539" w:rsidRDefault="00C47094" w:rsidP="00EB736D">
      <w:r w:rsidRPr="00597539">
        <w:t>The algorithm utilized was a Linear Regression algorithm, for this we’ve utilized the following formula:</w:t>
      </w:r>
    </w:p>
    <w:p w14:paraId="2D3B6FFD" w14:textId="21A450A7" w:rsidR="00EB736D" w:rsidRPr="00597539" w:rsidRDefault="00C47094" w:rsidP="00EB736D">
      <w:pPr>
        <w:rPr>
          <w:rFonts w:ascii="Courier New" w:hAnsi="Courier New" w:cs="Courier New"/>
        </w:rPr>
      </w:pPr>
      <w:r w:rsidRPr="00597539">
        <w:br/>
      </w:r>
      <w:r w:rsidRPr="00597539">
        <w:rPr>
          <w:rFonts w:ascii="Courier New" w:hAnsi="Courier New" w:cs="Courier New"/>
        </w:rPr>
        <w:t>rating ~ C(effectiveness) + C(</w:t>
      </w:r>
      <w:proofErr w:type="spellStart"/>
      <w:r w:rsidRPr="00597539">
        <w:rPr>
          <w:rFonts w:ascii="Courier New" w:hAnsi="Courier New" w:cs="Courier New"/>
        </w:rPr>
        <w:t>sideEffects</w:t>
      </w:r>
      <w:proofErr w:type="spellEnd"/>
      <w:r w:rsidRPr="00597539">
        <w:rPr>
          <w:rFonts w:ascii="Courier New" w:hAnsi="Courier New" w:cs="Courier New"/>
        </w:rPr>
        <w:t>) + C(</w:t>
      </w:r>
      <w:proofErr w:type="spellStart"/>
      <w:r w:rsidRPr="00597539">
        <w:rPr>
          <w:rFonts w:ascii="Courier New" w:hAnsi="Courier New" w:cs="Courier New"/>
        </w:rPr>
        <w:t>benefitsSentCat</w:t>
      </w:r>
      <w:proofErr w:type="spellEnd"/>
      <w:r w:rsidRPr="00597539">
        <w:rPr>
          <w:rFonts w:ascii="Courier New" w:hAnsi="Courier New" w:cs="Courier New"/>
        </w:rPr>
        <w:t>) + C(</w:t>
      </w:r>
      <w:proofErr w:type="spellStart"/>
      <w:r w:rsidRPr="00597539">
        <w:rPr>
          <w:rFonts w:ascii="Courier New" w:hAnsi="Courier New" w:cs="Courier New"/>
        </w:rPr>
        <w:t>sideEffectsSentCat</w:t>
      </w:r>
      <w:proofErr w:type="spellEnd"/>
      <w:r w:rsidRPr="00597539">
        <w:rPr>
          <w:rFonts w:ascii="Courier New" w:hAnsi="Courier New" w:cs="Courier New"/>
        </w:rPr>
        <w:t>) + C(</w:t>
      </w:r>
      <w:proofErr w:type="spellStart"/>
      <w:r w:rsidRPr="00597539">
        <w:rPr>
          <w:rFonts w:ascii="Courier New" w:hAnsi="Courier New" w:cs="Courier New"/>
        </w:rPr>
        <w:t>commentsSentCat</w:t>
      </w:r>
      <w:proofErr w:type="spellEnd"/>
      <w:r w:rsidRPr="00597539">
        <w:rPr>
          <w:rFonts w:ascii="Courier New" w:hAnsi="Courier New" w:cs="Courier New"/>
        </w:rPr>
        <w:t>)</w:t>
      </w:r>
    </w:p>
    <w:p w14:paraId="7840DD06" w14:textId="77777777" w:rsidR="00C47094" w:rsidRPr="00597539" w:rsidRDefault="00C47094" w:rsidP="00EB736D"/>
    <w:p w14:paraId="41787B2B" w14:textId="7C80E793" w:rsidR="00C47094" w:rsidRPr="00597539" w:rsidRDefault="00C47094" w:rsidP="00EB736D">
      <w:r w:rsidRPr="00597539">
        <w:t xml:space="preserve">This reads as “rating explained by </w:t>
      </w:r>
      <w:r w:rsidRPr="00597539">
        <w:t>effectiveness</w:t>
      </w:r>
      <w:r w:rsidRPr="00597539">
        <w:t xml:space="preserve">, </w:t>
      </w:r>
      <w:proofErr w:type="spellStart"/>
      <w:r w:rsidRPr="00597539">
        <w:t>sideEffects</w:t>
      </w:r>
      <w:proofErr w:type="spellEnd"/>
      <w:r w:rsidRPr="00597539">
        <w:t xml:space="preserve">, </w:t>
      </w:r>
      <w:proofErr w:type="spellStart"/>
      <w:r w:rsidRPr="00597539">
        <w:t>benefitsSentCat</w:t>
      </w:r>
      <w:proofErr w:type="spellEnd"/>
      <w:r w:rsidRPr="00597539">
        <w:t xml:space="preserve">, </w:t>
      </w:r>
      <w:proofErr w:type="spellStart"/>
      <w:r w:rsidRPr="00597539">
        <w:t>sideEffectsSentCat</w:t>
      </w:r>
      <w:proofErr w:type="spellEnd"/>
      <w:r w:rsidRPr="00597539">
        <w:t xml:space="preserve"> and </w:t>
      </w:r>
      <w:proofErr w:type="spellStart"/>
      <w:r w:rsidRPr="00597539">
        <w:t>commentsSentCat</w:t>
      </w:r>
      <w:proofErr w:type="spellEnd"/>
      <w:r w:rsidRPr="00597539">
        <w:t>”</w:t>
      </w:r>
    </w:p>
    <w:p w14:paraId="122146C3" w14:textId="77777777" w:rsidR="00C47094" w:rsidRPr="00597539" w:rsidRDefault="00C47094" w:rsidP="00EB736D"/>
    <w:p w14:paraId="60E380FC" w14:textId="70CDBCC7" w:rsidR="00EB736D" w:rsidRPr="00597539" w:rsidRDefault="00C47094" w:rsidP="00EB736D">
      <w:r w:rsidRPr="00597539">
        <w:t xml:space="preserve">The library utilized to build this model was the </w:t>
      </w:r>
      <w:proofErr w:type="spellStart"/>
      <w:r w:rsidRPr="00597539">
        <w:t>statsmodels</w:t>
      </w:r>
      <w:proofErr w:type="spellEnd"/>
      <w:r w:rsidRPr="00597539">
        <w:t xml:space="preserve"> </w:t>
      </w:r>
      <w:sdt>
        <w:sdtPr>
          <w:id w:val="-643433916"/>
          <w:citation/>
        </w:sdtPr>
        <w:sdtContent>
          <w:r w:rsidR="00C2739B">
            <w:fldChar w:fldCharType="begin"/>
          </w:r>
          <w:r w:rsidR="00C2739B">
            <w:rPr>
              <w:lang w:val="en-IE"/>
            </w:rPr>
            <w:instrText xml:space="preserve">CITATION sta02 \l 6153 </w:instrText>
          </w:r>
          <w:r w:rsidR="00C2739B">
            <w:fldChar w:fldCharType="separate"/>
          </w:r>
          <w:r w:rsidR="00285E0C" w:rsidRPr="00285E0C">
            <w:rPr>
              <w:noProof/>
              <w:lang w:val="en-IE"/>
            </w:rPr>
            <w:t>(statsmodels, 2022)</w:t>
          </w:r>
          <w:r w:rsidR="00C2739B">
            <w:fldChar w:fldCharType="end"/>
          </w:r>
        </w:sdtContent>
      </w:sdt>
      <w:r w:rsidRPr="00597539">
        <w:t xml:space="preserve"> , we’ve utilized the </w:t>
      </w:r>
      <w:proofErr w:type="spellStart"/>
      <w:r w:rsidRPr="00597539">
        <w:t>subpackage</w:t>
      </w:r>
      <w:proofErr w:type="spellEnd"/>
      <w:r w:rsidRPr="00597539">
        <w:t xml:space="preserve"> </w:t>
      </w:r>
      <w:proofErr w:type="spellStart"/>
      <w:r w:rsidRPr="00597539">
        <w:t>statsmodels.formula.api</w:t>
      </w:r>
      <w:proofErr w:type="spellEnd"/>
      <w:r w:rsidRPr="00597539">
        <w:t xml:space="preserve"> </w:t>
      </w:r>
      <w:r w:rsidRPr="00597539">
        <w:t xml:space="preserve">which allows to use R like syntax to build models and facilitate the handling of categorical variables. </w:t>
      </w:r>
    </w:p>
    <w:p w14:paraId="4B5F9E85" w14:textId="77777777" w:rsidR="00C47094" w:rsidRPr="00597539" w:rsidRDefault="00C47094" w:rsidP="00EB736D"/>
    <w:p w14:paraId="42FBDD51" w14:textId="43EDA9F9" w:rsidR="00EB736D" w:rsidRPr="00597539" w:rsidRDefault="00EB736D" w:rsidP="008C151A">
      <w:pPr>
        <w:pStyle w:val="ListParagraph"/>
        <w:numPr>
          <w:ilvl w:val="0"/>
          <w:numId w:val="7"/>
        </w:numPr>
        <w:rPr>
          <w:b/>
          <w:bCs/>
          <w:sz w:val="24"/>
          <w:szCs w:val="24"/>
          <w:u w:val="single"/>
        </w:rPr>
      </w:pPr>
      <w:r w:rsidRPr="00597539">
        <w:rPr>
          <w:b/>
          <w:bCs/>
          <w:sz w:val="24"/>
          <w:szCs w:val="24"/>
          <w:u w:val="single"/>
        </w:rPr>
        <w:t>Model Performance Metrics &amp; Evaluation of Results</w:t>
      </w:r>
    </w:p>
    <w:p w14:paraId="0F9E9DE9" w14:textId="6028A595" w:rsidR="00566883" w:rsidRPr="00597539" w:rsidRDefault="00566883" w:rsidP="00566883">
      <w:pPr>
        <w:rPr>
          <w:b/>
          <w:bCs/>
          <w:u w:val="single"/>
        </w:rPr>
      </w:pPr>
    </w:p>
    <w:p w14:paraId="12CFB280" w14:textId="1B701E92" w:rsidR="00566883" w:rsidRPr="00597539" w:rsidRDefault="00566883" w:rsidP="008C151A">
      <w:pPr>
        <w:pStyle w:val="ListParagraph"/>
        <w:ind w:left="426"/>
        <w:rPr>
          <w:sz w:val="24"/>
          <w:szCs w:val="24"/>
        </w:rPr>
      </w:pPr>
      <w:r w:rsidRPr="00597539">
        <w:rPr>
          <w:noProof/>
          <w:sz w:val="24"/>
          <w:szCs w:val="24"/>
        </w:rPr>
        <w:drawing>
          <wp:inline distT="0" distB="0" distL="0" distR="0" wp14:anchorId="3751909F" wp14:editId="0A382BFF">
            <wp:extent cx="5755640" cy="417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5640" cy="4170045"/>
                    </a:xfrm>
                    <a:prstGeom prst="rect">
                      <a:avLst/>
                    </a:prstGeom>
                  </pic:spPr>
                </pic:pic>
              </a:graphicData>
            </a:graphic>
          </wp:inline>
        </w:drawing>
      </w:r>
    </w:p>
    <w:p w14:paraId="21554A7B" w14:textId="77777777" w:rsidR="00566883" w:rsidRPr="00597539" w:rsidRDefault="00566883" w:rsidP="008C151A">
      <w:pPr>
        <w:pStyle w:val="ListParagraph"/>
        <w:ind w:left="426"/>
        <w:rPr>
          <w:sz w:val="24"/>
          <w:szCs w:val="24"/>
        </w:rPr>
      </w:pPr>
    </w:p>
    <w:p w14:paraId="5CCD0D02" w14:textId="2C96F244" w:rsidR="008C151A" w:rsidRPr="00597539" w:rsidRDefault="00566883" w:rsidP="008C151A">
      <w:pPr>
        <w:pStyle w:val="ListParagraph"/>
        <w:ind w:left="426"/>
        <w:rPr>
          <w:sz w:val="24"/>
          <w:szCs w:val="24"/>
        </w:rPr>
      </w:pPr>
      <w:r w:rsidRPr="00597539">
        <w:rPr>
          <w:sz w:val="24"/>
          <w:szCs w:val="24"/>
        </w:rPr>
        <w:t xml:space="preserve">On Table 1 we can see several attributes about our model, the adjusted R Squared tells us that this model is capable of explain 75.8% of the variance from rating. </w:t>
      </w:r>
    </w:p>
    <w:p w14:paraId="35D8F43E" w14:textId="5DCBDDA0" w:rsidR="00566883" w:rsidRPr="00597539" w:rsidRDefault="00566883" w:rsidP="008C151A">
      <w:pPr>
        <w:pStyle w:val="ListParagraph"/>
        <w:ind w:left="426"/>
        <w:rPr>
          <w:sz w:val="24"/>
          <w:szCs w:val="24"/>
        </w:rPr>
      </w:pPr>
    </w:p>
    <w:p w14:paraId="71023251" w14:textId="538C88B8" w:rsidR="00F16448" w:rsidRPr="00597539" w:rsidRDefault="00F16448" w:rsidP="008C151A">
      <w:pPr>
        <w:pStyle w:val="ListParagraph"/>
        <w:ind w:left="426"/>
        <w:rPr>
          <w:b/>
          <w:bCs/>
          <w:sz w:val="24"/>
          <w:szCs w:val="24"/>
          <w:u w:val="single"/>
        </w:rPr>
      </w:pPr>
      <w:r w:rsidRPr="00597539">
        <w:rPr>
          <w:b/>
          <w:bCs/>
          <w:noProof/>
          <w:sz w:val="24"/>
          <w:szCs w:val="24"/>
          <w:u w:val="single"/>
        </w:rPr>
        <w:lastRenderedPageBreak/>
        <w:drawing>
          <wp:inline distT="0" distB="0" distL="0" distR="0" wp14:anchorId="5165EE28" wp14:editId="30076407">
            <wp:extent cx="5755640" cy="4850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5640" cy="4850130"/>
                    </a:xfrm>
                    <a:prstGeom prst="rect">
                      <a:avLst/>
                    </a:prstGeom>
                  </pic:spPr>
                </pic:pic>
              </a:graphicData>
            </a:graphic>
          </wp:inline>
        </w:drawing>
      </w:r>
    </w:p>
    <w:p w14:paraId="14DB242B" w14:textId="77777777" w:rsidR="00F16448" w:rsidRPr="00597539" w:rsidRDefault="00F16448" w:rsidP="008C151A">
      <w:pPr>
        <w:pStyle w:val="ListParagraph"/>
        <w:ind w:left="426"/>
        <w:rPr>
          <w:sz w:val="24"/>
          <w:szCs w:val="24"/>
        </w:rPr>
      </w:pPr>
    </w:p>
    <w:p w14:paraId="56DAD898" w14:textId="77777777" w:rsidR="00F16448" w:rsidRPr="00597539" w:rsidRDefault="00F16448" w:rsidP="00F16448">
      <w:pPr>
        <w:pStyle w:val="ListParagraph"/>
        <w:ind w:left="426"/>
        <w:rPr>
          <w:rFonts w:cstheme="minorHAnsi"/>
          <w:sz w:val="24"/>
          <w:szCs w:val="24"/>
        </w:rPr>
      </w:pPr>
      <w:r w:rsidRPr="00597539">
        <w:rPr>
          <w:rFonts w:cstheme="minorHAnsi"/>
          <w:sz w:val="24"/>
          <w:szCs w:val="24"/>
        </w:rPr>
        <w:t>On Tabl</w:t>
      </w:r>
      <w:r w:rsidRPr="00597539">
        <w:rPr>
          <w:rFonts w:cstheme="minorHAnsi"/>
          <w:sz w:val="24"/>
          <w:szCs w:val="24"/>
        </w:rPr>
        <w:t>e 2 we can see the coefficients for this regression model. To avoid the dummy variable trap, “</w:t>
      </w:r>
      <w:r w:rsidRPr="00597539">
        <w:rPr>
          <w:rFonts w:cstheme="minorHAnsi"/>
          <w:sz w:val="24"/>
          <w:szCs w:val="24"/>
        </w:rPr>
        <w:t>Considerably Effective</w:t>
      </w:r>
      <w:r w:rsidRPr="00597539">
        <w:rPr>
          <w:rFonts w:cstheme="minorHAnsi"/>
          <w:sz w:val="24"/>
          <w:szCs w:val="24"/>
        </w:rPr>
        <w:t>” effectiveness, “</w:t>
      </w:r>
      <w:r w:rsidRPr="00597539">
        <w:rPr>
          <w:rFonts w:cstheme="minorHAnsi"/>
          <w:sz w:val="24"/>
          <w:szCs w:val="24"/>
        </w:rPr>
        <w:t>Extremely Severe Side Effects</w:t>
      </w:r>
      <w:r w:rsidRPr="00597539">
        <w:rPr>
          <w:rFonts w:cstheme="minorHAnsi"/>
          <w:sz w:val="24"/>
          <w:szCs w:val="24"/>
        </w:rPr>
        <w:t xml:space="preserve">” </w:t>
      </w:r>
      <w:proofErr w:type="spellStart"/>
      <w:r w:rsidRPr="00597539">
        <w:rPr>
          <w:rFonts w:cstheme="minorHAnsi"/>
          <w:sz w:val="24"/>
          <w:szCs w:val="24"/>
        </w:rPr>
        <w:t>sideEffects</w:t>
      </w:r>
      <w:proofErr w:type="spellEnd"/>
      <w:r w:rsidRPr="00597539">
        <w:rPr>
          <w:rFonts w:cstheme="minorHAnsi"/>
          <w:sz w:val="24"/>
          <w:szCs w:val="24"/>
        </w:rPr>
        <w:t xml:space="preserve">,  and the neutral benefits </w:t>
      </w:r>
      <w:proofErr w:type="spellStart"/>
      <w:r w:rsidRPr="00597539">
        <w:rPr>
          <w:rFonts w:cstheme="minorHAnsi"/>
          <w:sz w:val="24"/>
          <w:szCs w:val="24"/>
        </w:rPr>
        <w:t>sideEffects</w:t>
      </w:r>
      <w:proofErr w:type="spellEnd"/>
      <w:r w:rsidRPr="00597539">
        <w:rPr>
          <w:rFonts w:cstheme="minorHAnsi"/>
          <w:sz w:val="24"/>
          <w:szCs w:val="24"/>
        </w:rPr>
        <w:t xml:space="preserve"> and comments reviews values were aggregated all aggregated to the Intercept which is 3.5795. </w:t>
      </w:r>
    </w:p>
    <w:p w14:paraId="3691D3D0" w14:textId="4916818C" w:rsidR="008C151A" w:rsidRPr="00597539" w:rsidRDefault="00F16448" w:rsidP="00F16448">
      <w:pPr>
        <w:pStyle w:val="ListParagraph"/>
        <w:ind w:left="426"/>
        <w:rPr>
          <w:rFonts w:cstheme="minorHAnsi"/>
          <w:color w:val="000000"/>
          <w:sz w:val="24"/>
          <w:szCs w:val="24"/>
        </w:rPr>
      </w:pPr>
      <w:r w:rsidRPr="00597539">
        <w:rPr>
          <w:rFonts w:cstheme="minorHAnsi"/>
          <w:sz w:val="24"/>
          <w:szCs w:val="24"/>
        </w:rPr>
        <w:t xml:space="preserve">We can only have one coefficient counting for each one of the predictor variables so, if we count the + </w:t>
      </w:r>
      <w:r w:rsidR="001B5DCD" w:rsidRPr="00597539">
        <w:rPr>
          <w:rFonts w:cstheme="minorHAnsi"/>
          <w:color w:val="000000"/>
          <w:sz w:val="24"/>
          <w:szCs w:val="24"/>
        </w:rPr>
        <w:t>0.0674</w:t>
      </w:r>
      <w:r w:rsidR="001B5DCD" w:rsidRPr="00597539">
        <w:rPr>
          <w:rFonts w:cstheme="minorHAnsi"/>
          <w:color w:val="000000"/>
          <w:sz w:val="24"/>
          <w:szCs w:val="24"/>
        </w:rPr>
        <w:t xml:space="preserve"> </w:t>
      </w:r>
      <w:r w:rsidRPr="00597539">
        <w:rPr>
          <w:rFonts w:cstheme="minorHAnsi"/>
          <w:color w:val="000000"/>
          <w:sz w:val="24"/>
          <w:szCs w:val="24"/>
        </w:rPr>
        <w:t xml:space="preserve">of </w:t>
      </w:r>
      <w:proofErr w:type="spellStart"/>
      <w:r w:rsidR="001B5DCD" w:rsidRPr="00597539">
        <w:rPr>
          <w:rFonts w:cstheme="minorHAnsi"/>
          <w:color w:val="000000"/>
          <w:sz w:val="24"/>
          <w:szCs w:val="24"/>
        </w:rPr>
        <w:t>commentsSentCat</w:t>
      </w:r>
      <w:proofErr w:type="spellEnd"/>
      <w:r w:rsidR="001B5DCD" w:rsidRPr="00597539">
        <w:rPr>
          <w:rFonts w:cstheme="minorHAnsi"/>
          <w:color w:val="000000"/>
          <w:sz w:val="24"/>
          <w:szCs w:val="24"/>
        </w:rPr>
        <w:t xml:space="preserve"> </w:t>
      </w:r>
      <w:r w:rsidRPr="00597539">
        <w:rPr>
          <w:rFonts w:cstheme="minorHAnsi"/>
          <w:color w:val="000000"/>
          <w:sz w:val="24"/>
          <w:szCs w:val="24"/>
        </w:rPr>
        <w:t>-&gt;</w:t>
      </w:r>
      <w:r w:rsidR="001B5DCD" w:rsidRPr="00597539">
        <w:rPr>
          <w:rFonts w:cstheme="minorHAnsi"/>
          <w:color w:val="000000"/>
          <w:sz w:val="24"/>
          <w:szCs w:val="24"/>
        </w:rPr>
        <w:t>Positive</w:t>
      </w:r>
      <w:r w:rsidRPr="00597539">
        <w:rPr>
          <w:rFonts w:cstheme="minorHAnsi"/>
          <w:color w:val="000000"/>
          <w:sz w:val="24"/>
          <w:szCs w:val="24"/>
        </w:rPr>
        <w:t xml:space="preserve">, </w:t>
      </w:r>
      <w:r w:rsidR="001B5DCD" w:rsidRPr="00597539">
        <w:rPr>
          <w:rFonts w:cstheme="minorHAnsi"/>
          <w:color w:val="000000"/>
          <w:sz w:val="24"/>
          <w:szCs w:val="24"/>
        </w:rPr>
        <w:t xml:space="preserve">the other coefficient of </w:t>
      </w:r>
      <w:r w:rsidR="001B5DCD" w:rsidRPr="00597539">
        <w:rPr>
          <w:rFonts w:cstheme="minorHAnsi"/>
          <w:color w:val="000000"/>
          <w:sz w:val="24"/>
          <w:szCs w:val="24"/>
        </w:rPr>
        <w:t>-0.1361</w:t>
      </w:r>
      <w:r w:rsidR="001B5DCD" w:rsidRPr="00597539">
        <w:rPr>
          <w:rFonts w:cstheme="minorHAnsi"/>
          <w:color w:val="000000"/>
          <w:sz w:val="24"/>
          <w:szCs w:val="24"/>
        </w:rPr>
        <w:t xml:space="preserve"> from the negative value wouldn’t count to calculate the expected score. So, we can expect that a medication that is ineffective, has no side effects and is reviewed positively on the benefits, side effects and comments sections” would have the following score:</w:t>
      </w:r>
    </w:p>
    <w:p w14:paraId="7F74C194" w14:textId="587E26C7" w:rsidR="001B5DCD" w:rsidRPr="00597539" w:rsidRDefault="001B5DCD" w:rsidP="00F16448">
      <w:pPr>
        <w:pStyle w:val="ListParagraph"/>
        <w:ind w:left="426"/>
        <w:rPr>
          <w:rFonts w:cstheme="minorHAnsi"/>
          <w:b/>
          <w:bCs/>
          <w:color w:val="000000"/>
          <w:sz w:val="24"/>
          <w:szCs w:val="24"/>
        </w:rPr>
      </w:pPr>
      <w:r w:rsidRPr="00597539">
        <w:rPr>
          <w:rFonts w:cstheme="minorHAnsi"/>
          <w:color w:val="000000"/>
          <w:sz w:val="24"/>
          <w:szCs w:val="24"/>
        </w:rPr>
        <w:t xml:space="preserve">3.5795 – 3.8439 + 4.5542 + 0.2917 + 0.0451 + 0.0674 = </w:t>
      </w:r>
      <w:r w:rsidRPr="00597539">
        <w:rPr>
          <w:rFonts w:cstheme="minorHAnsi"/>
          <w:b/>
          <w:bCs/>
          <w:color w:val="000000"/>
          <w:sz w:val="24"/>
          <w:szCs w:val="24"/>
        </w:rPr>
        <w:t>4.69</w:t>
      </w:r>
      <w:r w:rsidR="00062D54" w:rsidRPr="00597539">
        <w:rPr>
          <w:rFonts w:cstheme="minorHAnsi"/>
          <w:b/>
          <w:bCs/>
          <w:color w:val="000000"/>
          <w:sz w:val="24"/>
          <w:szCs w:val="24"/>
        </w:rPr>
        <w:t>4</w:t>
      </w:r>
    </w:p>
    <w:p w14:paraId="7AA28EA9" w14:textId="4947D896" w:rsidR="00062D54" w:rsidRPr="00597539" w:rsidRDefault="00062D54" w:rsidP="00F16448">
      <w:pPr>
        <w:pStyle w:val="ListParagraph"/>
        <w:ind w:left="426"/>
        <w:rPr>
          <w:rFonts w:cstheme="minorHAnsi"/>
          <w:b/>
          <w:bCs/>
          <w:color w:val="000000"/>
          <w:sz w:val="24"/>
          <w:szCs w:val="24"/>
        </w:rPr>
      </w:pPr>
    </w:p>
    <w:p w14:paraId="644CE19C" w14:textId="40673AE7" w:rsidR="00062D54" w:rsidRPr="00597539" w:rsidRDefault="00062D54" w:rsidP="00F16448">
      <w:pPr>
        <w:pStyle w:val="ListParagraph"/>
        <w:ind w:left="426"/>
        <w:rPr>
          <w:rFonts w:cstheme="minorHAnsi"/>
          <w:color w:val="000000"/>
          <w:sz w:val="24"/>
          <w:szCs w:val="24"/>
        </w:rPr>
      </w:pPr>
      <w:r w:rsidRPr="00597539">
        <w:rPr>
          <w:rFonts w:cstheme="minorHAnsi"/>
          <w:color w:val="000000"/>
          <w:sz w:val="24"/>
          <w:szCs w:val="24"/>
        </w:rPr>
        <w:t xml:space="preserve">On Table 2 we can also see what contributes the most to a medication score. We can see that side effects and effectiveness are by far the attributes of a medication that contribute the most for its score. Although, there is a huge difference between Highly effective and considerably effective (1.1961) whereas there is a much smaller difference between No Side effects and Moderate Side effects (4.5542-4.2029=0.3513) suggesting </w:t>
      </w:r>
      <w:r w:rsidRPr="00597539">
        <w:rPr>
          <w:rFonts w:cstheme="minorHAnsi"/>
          <w:color w:val="000000"/>
          <w:sz w:val="24"/>
          <w:szCs w:val="24"/>
        </w:rPr>
        <w:lastRenderedPageBreak/>
        <w:t xml:space="preserve">for example that people don’t mind that much some side effects from a medication but mind more about a small change in the level of effectiveness of this medication. </w:t>
      </w:r>
    </w:p>
    <w:p w14:paraId="534B7CB8" w14:textId="11FC7FA7" w:rsidR="001456B2" w:rsidRPr="00597539" w:rsidRDefault="001456B2" w:rsidP="00F16448">
      <w:pPr>
        <w:pStyle w:val="ListParagraph"/>
        <w:ind w:left="426"/>
        <w:rPr>
          <w:rFonts w:cstheme="minorHAnsi"/>
          <w:color w:val="000000"/>
          <w:sz w:val="24"/>
          <w:szCs w:val="24"/>
        </w:rPr>
      </w:pPr>
    </w:p>
    <w:p w14:paraId="1EB9F739" w14:textId="40685775" w:rsidR="001456B2" w:rsidRPr="00597539" w:rsidRDefault="009C376E" w:rsidP="00F16448">
      <w:pPr>
        <w:pStyle w:val="ListParagraph"/>
        <w:ind w:left="426"/>
        <w:rPr>
          <w:rFonts w:cstheme="minorHAnsi"/>
          <w:b/>
          <w:bCs/>
          <w:color w:val="000000"/>
          <w:sz w:val="24"/>
          <w:szCs w:val="24"/>
        </w:rPr>
      </w:pPr>
      <w:r w:rsidRPr="00597539">
        <w:rPr>
          <w:rFonts w:cstheme="minorHAnsi"/>
          <w:b/>
          <w:bCs/>
          <w:color w:val="000000"/>
          <w:sz w:val="24"/>
          <w:szCs w:val="24"/>
        </w:rPr>
        <w:t xml:space="preserve">Using test data to access  model performance </w:t>
      </w:r>
    </w:p>
    <w:p w14:paraId="7DEFF180" w14:textId="041EACF4" w:rsidR="009C376E" w:rsidRPr="00597539" w:rsidRDefault="009C376E" w:rsidP="00F16448">
      <w:pPr>
        <w:pStyle w:val="ListParagraph"/>
        <w:ind w:left="426"/>
        <w:rPr>
          <w:rFonts w:cstheme="minorHAnsi"/>
          <w:color w:val="000000"/>
          <w:sz w:val="24"/>
          <w:szCs w:val="24"/>
        </w:rPr>
      </w:pPr>
      <w:r w:rsidRPr="00597539">
        <w:rPr>
          <w:rFonts w:cstheme="minorHAnsi"/>
          <w:color w:val="000000"/>
          <w:sz w:val="24"/>
          <w:szCs w:val="24"/>
        </w:rPr>
        <w:t xml:space="preserve">To access the model performance in practice, we’ve utilized the test data </w:t>
      </w:r>
    </w:p>
    <w:p w14:paraId="655F82A4" w14:textId="27DDB4CE" w:rsidR="009C376E" w:rsidRPr="00597539" w:rsidRDefault="009C376E" w:rsidP="009C376E">
      <w:pPr>
        <w:pStyle w:val="ListParagraph"/>
        <w:ind w:left="426"/>
        <w:rPr>
          <w:rFonts w:cstheme="minorHAnsi"/>
          <w:sz w:val="24"/>
          <w:szCs w:val="24"/>
        </w:rPr>
      </w:pPr>
      <w:r w:rsidRPr="00597539">
        <w:rPr>
          <w:rFonts w:cstheme="minorHAnsi"/>
          <w:sz w:val="24"/>
          <w:szCs w:val="24"/>
        </w:rPr>
        <w:t>that comes with the Drug Review Dataset mentioned before that we’ve utilized to build this model. The test dataset has the same columns as the train one, no NA values and we performed the same data transformations that we performed on the train dataset to define categorical variables and sentiment analysis for the free text fields.</w:t>
      </w:r>
    </w:p>
    <w:p w14:paraId="7F6E0418" w14:textId="7C045BCD" w:rsidR="009C376E" w:rsidRPr="00597539" w:rsidRDefault="009C376E" w:rsidP="009C376E">
      <w:pPr>
        <w:pStyle w:val="ListParagraph"/>
        <w:ind w:left="426"/>
        <w:rPr>
          <w:rFonts w:cstheme="minorHAnsi"/>
          <w:sz w:val="24"/>
          <w:szCs w:val="24"/>
        </w:rPr>
      </w:pPr>
      <w:r w:rsidRPr="00597539">
        <w:rPr>
          <w:rFonts w:cstheme="minorHAnsi"/>
          <w:sz w:val="24"/>
          <w:szCs w:val="24"/>
        </w:rPr>
        <w:t>Once the transformations were done, we used  the data from the test dataset to predict rating values and compared those values with the original values present on the test dataset.</w:t>
      </w:r>
    </w:p>
    <w:p w14:paraId="568306B8" w14:textId="7BA596DC" w:rsidR="009C376E" w:rsidRPr="00597539" w:rsidRDefault="009C376E" w:rsidP="00F16448">
      <w:pPr>
        <w:pStyle w:val="ListParagraph"/>
        <w:ind w:left="426"/>
        <w:rPr>
          <w:rFonts w:cstheme="minorHAnsi"/>
          <w:color w:val="000000"/>
          <w:sz w:val="24"/>
          <w:szCs w:val="24"/>
        </w:rPr>
      </w:pPr>
    </w:p>
    <w:p w14:paraId="1A9963D8" w14:textId="09981AEE" w:rsidR="009C376E" w:rsidRPr="00597539" w:rsidRDefault="009C376E" w:rsidP="00F16448">
      <w:pPr>
        <w:pStyle w:val="ListParagraph"/>
        <w:ind w:left="426"/>
        <w:rPr>
          <w:rFonts w:cstheme="minorHAnsi"/>
          <w:color w:val="000000"/>
          <w:sz w:val="24"/>
          <w:szCs w:val="24"/>
        </w:rPr>
      </w:pPr>
    </w:p>
    <w:p w14:paraId="2B4DDE8D" w14:textId="77777777" w:rsidR="009C376E" w:rsidRPr="00597539" w:rsidRDefault="009C376E" w:rsidP="00F16448">
      <w:pPr>
        <w:pStyle w:val="ListParagraph"/>
        <w:ind w:left="426"/>
        <w:rPr>
          <w:rFonts w:cstheme="minorHAnsi"/>
          <w:color w:val="000000"/>
          <w:sz w:val="24"/>
          <w:szCs w:val="24"/>
        </w:rPr>
      </w:pPr>
    </w:p>
    <w:p w14:paraId="17D47FD7" w14:textId="4E39263A" w:rsidR="009C376E" w:rsidRPr="00597539" w:rsidRDefault="009C376E" w:rsidP="009C376E">
      <w:pPr>
        <w:pStyle w:val="ListParagraph"/>
        <w:ind w:left="426"/>
        <w:jc w:val="center"/>
        <w:rPr>
          <w:rFonts w:cstheme="minorHAnsi"/>
          <w:b/>
          <w:bCs/>
          <w:color w:val="000000"/>
          <w:sz w:val="24"/>
          <w:szCs w:val="24"/>
        </w:rPr>
      </w:pPr>
      <w:r w:rsidRPr="00597539">
        <w:rPr>
          <w:rFonts w:cstheme="minorHAnsi"/>
          <w:b/>
          <w:bCs/>
          <w:noProof/>
          <w:color w:val="000000"/>
          <w:sz w:val="24"/>
          <w:szCs w:val="24"/>
        </w:rPr>
        <w:drawing>
          <wp:inline distT="0" distB="0" distL="0" distR="0" wp14:anchorId="06D7C3DD" wp14:editId="108B61F1">
            <wp:extent cx="3571240" cy="2891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240" cy="2891790"/>
                    </a:xfrm>
                    <a:prstGeom prst="rect">
                      <a:avLst/>
                    </a:prstGeom>
                    <a:noFill/>
                    <a:ln>
                      <a:noFill/>
                    </a:ln>
                  </pic:spPr>
                </pic:pic>
              </a:graphicData>
            </a:graphic>
          </wp:inline>
        </w:drawing>
      </w:r>
    </w:p>
    <w:p w14:paraId="29323CC4" w14:textId="77777777" w:rsidR="001B5DCD" w:rsidRPr="00597539" w:rsidRDefault="001B5DCD" w:rsidP="00F16448">
      <w:pPr>
        <w:pStyle w:val="ListParagraph"/>
        <w:ind w:left="426"/>
        <w:rPr>
          <w:sz w:val="24"/>
          <w:szCs w:val="24"/>
        </w:rPr>
      </w:pPr>
    </w:p>
    <w:p w14:paraId="460D31DA" w14:textId="4E42B52B" w:rsidR="00F16448" w:rsidRPr="00597539" w:rsidRDefault="009C376E" w:rsidP="008C151A">
      <w:pPr>
        <w:pStyle w:val="ListParagraph"/>
        <w:ind w:left="426"/>
        <w:rPr>
          <w:rFonts w:cstheme="minorHAnsi"/>
          <w:sz w:val="24"/>
          <w:szCs w:val="24"/>
        </w:rPr>
      </w:pPr>
      <w:r w:rsidRPr="00597539">
        <w:rPr>
          <w:rFonts w:cstheme="minorHAnsi"/>
          <w:sz w:val="24"/>
          <w:szCs w:val="24"/>
        </w:rPr>
        <w:t>As we can see on the scatterplot on plot 3, there a correlation between the rating values predicted by the model and the rating values present on the test dataset.</w:t>
      </w:r>
    </w:p>
    <w:p w14:paraId="702D0976" w14:textId="0AD0E1B7" w:rsidR="009C376E" w:rsidRPr="00597539" w:rsidRDefault="009C376E" w:rsidP="008C151A">
      <w:pPr>
        <w:pStyle w:val="ListParagraph"/>
        <w:ind w:left="426"/>
        <w:rPr>
          <w:rFonts w:cstheme="minorHAnsi"/>
          <w:sz w:val="24"/>
          <w:szCs w:val="24"/>
        </w:rPr>
      </w:pPr>
    </w:p>
    <w:p w14:paraId="4DB935B1" w14:textId="77777777" w:rsidR="00285E0C" w:rsidRDefault="00285E0C" w:rsidP="008C151A">
      <w:pPr>
        <w:pStyle w:val="ListParagraph"/>
        <w:ind w:left="426"/>
        <w:rPr>
          <w:rFonts w:cstheme="minorHAnsi"/>
          <w:sz w:val="24"/>
          <w:szCs w:val="24"/>
        </w:rPr>
      </w:pPr>
    </w:p>
    <w:p w14:paraId="1FDDC039" w14:textId="77777777" w:rsidR="00285E0C" w:rsidRDefault="00285E0C" w:rsidP="008C151A">
      <w:pPr>
        <w:pStyle w:val="ListParagraph"/>
        <w:ind w:left="426"/>
        <w:rPr>
          <w:rFonts w:cstheme="minorHAnsi"/>
          <w:sz w:val="24"/>
          <w:szCs w:val="24"/>
        </w:rPr>
      </w:pPr>
    </w:p>
    <w:p w14:paraId="1944CFEC" w14:textId="77777777" w:rsidR="00285E0C" w:rsidRDefault="00285E0C" w:rsidP="008C151A">
      <w:pPr>
        <w:pStyle w:val="ListParagraph"/>
        <w:ind w:left="426"/>
        <w:rPr>
          <w:rFonts w:cstheme="minorHAnsi"/>
          <w:sz w:val="24"/>
          <w:szCs w:val="24"/>
        </w:rPr>
      </w:pPr>
    </w:p>
    <w:p w14:paraId="375A0A35" w14:textId="77777777" w:rsidR="00285E0C" w:rsidRDefault="00285E0C" w:rsidP="008C151A">
      <w:pPr>
        <w:pStyle w:val="ListParagraph"/>
        <w:ind w:left="426"/>
        <w:rPr>
          <w:rFonts w:cstheme="minorHAnsi"/>
          <w:sz w:val="24"/>
          <w:szCs w:val="24"/>
        </w:rPr>
      </w:pPr>
    </w:p>
    <w:p w14:paraId="6A4A609E" w14:textId="77777777" w:rsidR="00285E0C" w:rsidRDefault="00285E0C" w:rsidP="008C151A">
      <w:pPr>
        <w:pStyle w:val="ListParagraph"/>
        <w:ind w:left="426"/>
        <w:rPr>
          <w:rFonts w:cstheme="minorHAnsi"/>
          <w:sz w:val="24"/>
          <w:szCs w:val="24"/>
        </w:rPr>
      </w:pPr>
    </w:p>
    <w:p w14:paraId="62314F3E" w14:textId="77777777" w:rsidR="00285E0C" w:rsidRDefault="00285E0C" w:rsidP="008C151A">
      <w:pPr>
        <w:pStyle w:val="ListParagraph"/>
        <w:ind w:left="426"/>
        <w:rPr>
          <w:rFonts w:cstheme="minorHAnsi"/>
          <w:sz w:val="24"/>
          <w:szCs w:val="24"/>
        </w:rPr>
      </w:pPr>
    </w:p>
    <w:p w14:paraId="2EB5835F" w14:textId="77777777" w:rsidR="00285E0C" w:rsidRDefault="00285E0C" w:rsidP="008C151A">
      <w:pPr>
        <w:pStyle w:val="ListParagraph"/>
        <w:ind w:left="426"/>
        <w:rPr>
          <w:rFonts w:cstheme="minorHAnsi"/>
          <w:sz w:val="24"/>
          <w:szCs w:val="24"/>
        </w:rPr>
      </w:pPr>
    </w:p>
    <w:p w14:paraId="5F8ADFC0" w14:textId="77777777" w:rsidR="00285E0C" w:rsidRDefault="00285E0C" w:rsidP="008C151A">
      <w:pPr>
        <w:pStyle w:val="ListParagraph"/>
        <w:ind w:left="426"/>
        <w:rPr>
          <w:rFonts w:cstheme="minorHAnsi"/>
          <w:sz w:val="24"/>
          <w:szCs w:val="24"/>
        </w:rPr>
      </w:pPr>
    </w:p>
    <w:p w14:paraId="174555F4" w14:textId="77777777" w:rsidR="00285E0C" w:rsidRDefault="00285E0C" w:rsidP="008C151A">
      <w:pPr>
        <w:pStyle w:val="ListParagraph"/>
        <w:ind w:left="426"/>
        <w:rPr>
          <w:rFonts w:cstheme="minorHAnsi"/>
          <w:sz w:val="24"/>
          <w:szCs w:val="24"/>
        </w:rPr>
      </w:pPr>
    </w:p>
    <w:p w14:paraId="3005961E" w14:textId="77777777" w:rsidR="00285E0C" w:rsidRDefault="00285E0C" w:rsidP="008C151A">
      <w:pPr>
        <w:pStyle w:val="ListParagraph"/>
        <w:ind w:left="426"/>
        <w:rPr>
          <w:rFonts w:cstheme="minorHAnsi"/>
          <w:sz w:val="24"/>
          <w:szCs w:val="24"/>
        </w:rPr>
      </w:pPr>
    </w:p>
    <w:p w14:paraId="0A6FE80D" w14:textId="615CD2B1" w:rsidR="009C376E" w:rsidRDefault="002B41F4" w:rsidP="008C151A">
      <w:pPr>
        <w:pStyle w:val="ListParagraph"/>
        <w:ind w:left="426"/>
        <w:rPr>
          <w:rFonts w:cstheme="minorHAnsi"/>
          <w:sz w:val="24"/>
          <w:szCs w:val="24"/>
        </w:rPr>
      </w:pPr>
      <w:r w:rsidRPr="00597539">
        <w:rPr>
          <w:rFonts w:cstheme="minorHAnsi"/>
          <w:sz w:val="24"/>
          <w:szCs w:val="24"/>
        </w:rPr>
        <w:lastRenderedPageBreak/>
        <w:t>Also, to further evaluate this model, you can see on plot 4 the residuals plot.</w:t>
      </w:r>
    </w:p>
    <w:p w14:paraId="410BA951" w14:textId="77777777" w:rsidR="00285E0C" w:rsidRPr="00597539" w:rsidRDefault="00285E0C" w:rsidP="008C151A">
      <w:pPr>
        <w:pStyle w:val="ListParagraph"/>
        <w:ind w:left="426"/>
        <w:rPr>
          <w:rFonts w:cstheme="minorHAnsi"/>
          <w:sz w:val="24"/>
          <w:szCs w:val="24"/>
        </w:rPr>
      </w:pPr>
    </w:p>
    <w:p w14:paraId="4D721C8B" w14:textId="4B445AF7" w:rsidR="002B41F4" w:rsidRPr="00597539" w:rsidRDefault="002B41F4" w:rsidP="00494EC5">
      <w:pPr>
        <w:pStyle w:val="ListParagraph"/>
        <w:ind w:left="426"/>
        <w:jc w:val="center"/>
        <w:rPr>
          <w:rFonts w:cstheme="minorHAnsi"/>
          <w:sz w:val="24"/>
          <w:szCs w:val="24"/>
        </w:rPr>
      </w:pPr>
      <w:r w:rsidRPr="00597539">
        <w:rPr>
          <w:rFonts w:cstheme="minorHAnsi"/>
          <w:noProof/>
          <w:sz w:val="24"/>
          <w:szCs w:val="24"/>
        </w:rPr>
        <w:drawing>
          <wp:inline distT="0" distB="0" distL="0" distR="0" wp14:anchorId="3841DF9D" wp14:editId="10F61305">
            <wp:extent cx="3811905" cy="2891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2891790"/>
                    </a:xfrm>
                    <a:prstGeom prst="rect">
                      <a:avLst/>
                    </a:prstGeom>
                    <a:noFill/>
                    <a:ln>
                      <a:noFill/>
                    </a:ln>
                  </pic:spPr>
                </pic:pic>
              </a:graphicData>
            </a:graphic>
          </wp:inline>
        </w:drawing>
      </w:r>
    </w:p>
    <w:p w14:paraId="3F40CD06" w14:textId="1A9789C7" w:rsidR="009C376E" w:rsidRPr="00597539" w:rsidRDefault="009C376E" w:rsidP="008C151A">
      <w:pPr>
        <w:pStyle w:val="ListParagraph"/>
        <w:ind w:left="426"/>
        <w:rPr>
          <w:rFonts w:cstheme="minorHAnsi"/>
          <w:sz w:val="24"/>
          <w:szCs w:val="24"/>
        </w:rPr>
      </w:pPr>
    </w:p>
    <w:p w14:paraId="428D68E4" w14:textId="26D5DCEA" w:rsidR="002B41F4" w:rsidRPr="00597539" w:rsidRDefault="002B41F4" w:rsidP="008C151A">
      <w:pPr>
        <w:pStyle w:val="ListParagraph"/>
        <w:ind w:left="426"/>
        <w:rPr>
          <w:rFonts w:cstheme="minorHAnsi"/>
          <w:sz w:val="24"/>
          <w:szCs w:val="24"/>
        </w:rPr>
      </w:pPr>
      <w:r w:rsidRPr="00597539">
        <w:rPr>
          <w:rFonts w:cstheme="minorHAnsi"/>
          <w:sz w:val="24"/>
          <w:szCs w:val="24"/>
        </w:rPr>
        <w:t>The residuals are the result of the subtraction between the test and the predicted rating results. The more normal this plot looks like, the more adequate the model is. Here we have a nearly normal looking distribution suggesting that this model is not that bad in predicting rating values.</w:t>
      </w:r>
    </w:p>
    <w:p w14:paraId="432D3178" w14:textId="77777777" w:rsidR="009C376E" w:rsidRPr="00597539" w:rsidRDefault="009C376E" w:rsidP="008C151A">
      <w:pPr>
        <w:pStyle w:val="ListParagraph"/>
        <w:ind w:left="426"/>
        <w:rPr>
          <w:b/>
          <w:bCs/>
          <w:sz w:val="24"/>
          <w:szCs w:val="24"/>
          <w:u w:val="single"/>
        </w:rPr>
      </w:pPr>
    </w:p>
    <w:p w14:paraId="39DA4986" w14:textId="7588CDED" w:rsidR="00EB736D" w:rsidRPr="00597539" w:rsidRDefault="008C151A" w:rsidP="008C151A">
      <w:pPr>
        <w:pStyle w:val="ListParagraph"/>
        <w:numPr>
          <w:ilvl w:val="0"/>
          <w:numId w:val="7"/>
        </w:numPr>
        <w:rPr>
          <w:b/>
          <w:bCs/>
          <w:sz w:val="24"/>
          <w:szCs w:val="24"/>
          <w:u w:val="single"/>
        </w:rPr>
      </w:pPr>
      <w:r w:rsidRPr="00597539">
        <w:rPr>
          <w:b/>
          <w:bCs/>
          <w:sz w:val="24"/>
          <w:szCs w:val="24"/>
          <w:u w:val="single"/>
        </w:rPr>
        <w:t>Identification of the most important variables</w:t>
      </w:r>
    </w:p>
    <w:p w14:paraId="1C5103E5" w14:textId="310DADE9" w:rsidR="002B41F4" w:rsidRPr="00597539" w:rsidRDefault="00A90AF2" w:rsidP="002B41F4">
      <w:r w:rsidRPr="00597539">
        <w:t xml:space="preserve">To identify which variables were important to build our model, we’ve utilized an ANOVA table. As we can see on table 3, all variables were considered significant </w:t>
      </w:r>
      <w:r w:rsidRPr="00597539">
        <w:t>(</w:t>
      </w:r>
      <w:r w:rsidRPr="00597539">
        <w:rPr>
          <w:i/>
          <w:iCs/>
        </w:rPr>
        <w:t>p</w:t>
      </w:r>
      <w:r w:rsidRPr="00597539">
        <w:t> &lt; 0.05)</w:t>
      </w:r>
      <w:r w:rsidRPr="00597539">
        <w:t xml:space="preserve">. </w:t>
      </w:r>
      <w:proofErr w:type="gramStart"/>
      <w:r w:rsidRPr="00597539">
        <w:t>Therefore</w:t>
      </w:r>
      <w:proofErr w:type="gramEnd"/>
      <w:r w:rsidRPr="00597539">
        <w:t xml:space="preserve"> we’ve concluded that all those variables influence </w:t>
      </w:r>
      <w:r w:rsidR="00494EC5" w:rsidRPr="00597539">
        <w:t xml:space="preserve">on the rating of a medication. </w:t>
      </w:r>
    </w:p>
    <w:p w14:paraId="74D582E2" w14:textId="77777777" w:rsidR="00494EC5" w:rsidRPr="00597539" w:rsidRDefault="00494EC5" w:rsidP="002B41F4"/>
    <w:p w14:paraId="2B47CC8E" w14:textId="3307BAC7" w:rsidR="00A90AF2" w:rsidRPr="00597539" w:rsidRDefault="00A90AF2" w:rsidP="00494EC5">
      <w:pPr>
        <w:jc w:val="center"/>
      </w:pPr>
      <w:r w:rsidRPr="00597539">
        <w:rPr>
          <w:noProof/>
        </w:rPr>
        <w:drawing>
          <wp:inline distT="0" distB="0" distL="0" distR="0" wp14:anchorId="4A952EC5" wp14:editId="0D8BC8B3">
            <wp:extent cx="5755640" cy="194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5640" cy="1944370"/>
                    </a:xfrm>
                    <a:prstGeom prst="rect">
                      <a:avLst/>
                    </a:prstGeom>
                  </pic:spPr>
                </pic:pic>
              </a:graphicData>
            </a:graphic>
          </wp:inline>
        </w:drawing>
      </w:r>
    </w:p>
    <w:p w14:paraId="6B305FDB" w14:textId="49FD8FF3" w:rsidR="00EB736D" w:rsidRPr="00597539" w:rsidRDefault="00EB736D" w:rsidP="00EB736D"/>
    <w:p w14:paraId="6BD08921" w14:textId="77777777" w:rsidR="00B91193" w:rsidRDefault="00B91193" w:rsidP="00B91193">
      <w:pPr>
        <w:pStyle w:val="ListParagraph"/>
        <w:ind w:left="426"/>
        <w:rPr>
          <w:b/>
          <w:bCs/>
          <w:sz w:val="24"/>
          <w:szCs w:val="24"/>
          <w:u w:val="single"/>
        </w:rPr>
      </w:pPr>
    </w:p>
    <w:p w14:paraId="6C4071BD" w14:textId="4BD509E4" w:rsidR="00B91193" w:rsidRDefault="00B91193" w:rsidP="00B91193">
      <w:pPr>
        <w:pStyle w:val="ListParagraph"/>
        <w:ind w:left="426"/>
        <w:rPr>
          <w:b/>
          <w:bCs/>
          <w:sz w:val="24"/>
          <w:szCs w:val="24"/>
          <w:u w:val="single"/>
        </w:rPr>
      </w:pPr>
    </w:p>
    <w:p w14:paraId="46E958A7" w14:textId="00FADCEF" w:rsidR="00B91193" w:rsidRDefault="00B91193" w:rsidP="00B91193">
      <w:pPr>
        <w:pStyle w:val="ListParagraph"/>
        <w:ind w:left="426"/>
        <w:rPr>
          <w:b/>
          <w:bCs/>
          <w:sz w:val="24"/>
          <w:szCs w:val="24"/>
          <w:u w:val="single"/>
        </w:rPr>
      </w:pPr>
    </w:p>
    <w:p w14:paraId="32FA5D45" w14:textId="49D8EC7F" w:rsidR="00B91193" w:rsidRDefault="00B91193" w:rsidP="00B91193">
      <w:pPr>
        <w:pStyle w:val="ListParagraph"/>
        <w:ind w:left="426"/>
        <w:rPr>
          <w:b/>
          <w:bCs/>
          <w:sz w:val="24"/>
          <w:szCs w:val="24"/>
          <w:u w:val="single"/>
        </w:rPr>
      </w:pPr>
    </w:p>
    <w:p w14:paraId="21F58D9B" w14:textId="64463DC9" w:rsidR="00B91193" w:rsidRDefault="00B91193" w:rsidP="00B91193">
      <w:pPr>
        <w:pStyle w:val="ListParagraph"/>
        <w:ind w:left="426"/>
        <w:rPr>
          <w:b/>
          <w:bCs/>
          <w:sz w:val="24"/>
          <w:szCs w:val="24"/>
          <w:u w:val="single"/>
        </w:rPr>
      </w:pPr>
    </w:p>
    <w:p w14:paraId="75BD36FC" w14:textId="77777777" w:rsidR="00B91193" w:rsidRDefault="00B91193" w:rsidP="00B91193">
      <w:pPr>
        <w:pStyle w:val="ListParagraph"/>
        <w:ind w:left="426"/>
        <w:rPr>
          <w:b/>
          <w:bCs/>
          <w:sz w:val="24"/>
          <w:szCs w:val="24"/>
          <w:u w:val="single"/>
        </w:rPr>
      </w:pPr>
    </w:p>
    <w:p w14:paraId="219B228C" w14:textId="77777777" w:rsidR="00B91193" w:rsidRPr="00B91193" w:rsidRDefault="00B91193" w:rsidP="00B91193">
      <w:pPr>
        <w:rPr>
          <w:b/>
          <w:bCs/>
          <w:u w:val="single"/>
        </w:rPr>
      </w:pPr>
    </w:p>
    <w:p w14:paraId="1F884056" w14:textId="6C3AAA10" w:rsidR="00EB736D" w:rsidRPr="00597539" w:rsidRDefault="00EB736D" w:rsidP="008C151A">
      <w:pPr>
        <w:pStyle w:val="ListParagraph"/>
        <w:numPr>
          <w:ilvl w:val="0"/>
          <w:numId w:val="7"/>
        </w:numPr>
        <w:rPr>
          <w:b/>
          <w:bCs/>
          <w:sz w:val="24"/>
          <w:szCs w:val="24"/>
          <w:u w:val="single"/>
        </w:rPr>
      </w:pPr>
      <w:r w:rsidRPr="00597539">
        <w:rPr>
          <w:b/>
          <w:bCs/>
          <w:sz w:val="24"/>
          <w:szCs w:val="24"/>
          <w:u w:val="single"/>
        </w:rPr>
        <w:t>Comparison with other Research</w:t>
      </w:r>
      <w:r w:rsidR="00DE25B8" w:rsidRPr="00597539">
        <w:rPr>
          <w:b/>
          <w:bCs/>
          <w:sz w:val="24"/>
          <w:szCs w:val="24"/>
          <w:u w:val="single"/>
        </w:rPr>
        <w:t xml:space="preserve"> &amp; Reflections</w:t>
      </w:r>
    </w:p>
    <w:p w14:paraId="041DD1F2" w14:textId="50157246" w:rsidR="008C151A" w:rsidRPr="00597539" w:rsidRDefault="008C151A" w:rsidP="008C151A">
      <w:pPr>
        <w:pStyle w:val="ListParagraph"/>
        <w:ind w:left="426"/>
        <w:rPr>
          <w:color w:val="7F7F7F" w:themeColor="text1" w:themeTint="80"/>
          <w:sz w:val="24"/>
          <w:szCs w:val="24"/>
        </w:rPr>
      </w:pPr>
    </w:p>
    <w:p w14:paraId="6D8D100C" w14:textId="7E6B71E5" w:rsidR="00CC7956" w:rsidRPr="00597539" w:rsidRDefault="00CC7956" w:rsidP="00597539">
      <w:r w:rsidRPr="00597539">
        <w:rPr>
          <w:b/>
          <w:bCs/>
        </w:rPr>
        <w:t xml:space="preserve">Predicting rating based on reviews </w:t>
      </w:r>
      <w:sdt>
        <w:sdtPr>
          <w:rPr>
            <w:b/>
            <w:bCs/>
          </w:rPr>
          <w:id w:val="-502818426"/>
          <w:citation/>
        </w:sdtPr>
        <w:sdtContent>
          <w:r w:rsidR="00C2739B">
            <w:rPr>
              <w:b/>
              <w:bCs/>
            </w:rPr>
            <w:fldChar w:fldCharType="begin"/>
          </w:r>
          <w:r w:rsidR="00C2739B">
            <w:rPr>
              <w:b/>
              <w:bCs/>
              <w:lang w:val="en-IE"/>
            </w:rPr>
            <w:instrText xml:space="preserve"> CITATION Moh18 \l 6153 </w:instrText>
          </w:r>
          <w:r w:rsidR="00C2739B">
            <w:rPr>
              <w:b/>
              <w:bCs/>
            </w:rPr>
            <w:fldChar w:fldCharType="separate"/>
          </w:r>
          <w:r w:rsidR="00285E0C" w:rsidRPr="00285E0C">
            <w:rPr>
              <w:noProof/>
              <w:lang w:val="en-IE"/>
            </w:rPr>
            <w:t>(Mohamed, 2018)</w:t>
          </w:r>
          <w:r w:rsidR="00C2739B">
            <w:rPr>
              <w:b/>
              <w:bCs/>
            </w:rPr>
            <w:fldChar w:fldCharType="end"/>
          </w:r>
        </w:sdtContent>
      </w:sdt>
    </w:p>
    <w:p w14:paraId="5323FC3D" w14:textId="0B94E2CA" w:rsidR="00CC7956" w:rsidRPr="00597539" w:rsidRDefault="00CC7956" w:rsidP="00CC7956">
      <w:r w:rsidRPr="00597539">
        <w:t>This Kaggle notebook utilized a neural network</w:t>
      </w:r>
      <w:r w:rsidR="00F7098E" w:rsidRPr="00597539">
        <w:t xml:space="preserve"> from </w:t>
      </w:r>
      <w:r w:rsidR="00285E0C" w:rsidRPr="00597539">
        <w:t>TensorFlow</w:t>
      </w:r>
      <w:r w:rsidR="00285E0C">
        <w:t xml:space="preserve"> </w:t>
      </w:r>
      <w:sdt>
        <w:sdtPr>
          <w:id w:val="-2001802619"/>
          <w:citation/>
        </w:sdtPr>
        <w:sdtContent>
          <w:r w:rsidR="00285E0C">
            <w:fldChar w:fldCharType="begin"/>
          </w:r>
          <w:r w:rsidR="00285E0C">
            <w:rPr>
              <w:lang w:val="en-IE"/>
            </w:rPr>
            <w:instrText xml:space="preserve"> CITATION ten22 \l 6153 </w:instrText>
          </w:r>
          <w:r w:rsidR="00285E0C">
            <w:fldChar w:fldCharType="separate"/>
          </w:r>
          <w:r w:rsidR="00285E0C" w:rsidRPr="00285E0C">
            <w:rPr>
              <w:noProof/>
              <w:lang w:val="en-IE"/>
            </w:rPr>
            <w:t>(tensorflow, 2022)</w:t>
          </w:r>
          <w:r w:rsidR="00285E0C">
            <w:fldChar w:fldCharType="end"/>
          </w:r>
        </w:sdtContent>
      </w:sdt>
      <w:r w:rsidRPr="00597539">
        <w:t xml:space="preserve"> </w:t>
      </w:r>
      <w:r w:rsidR="00F7098E" w:rsidRPr="00597539">
        <w:t xml:space="preserve"> </w:t>
      </w:r>
      <w:r w:rsidRPr="00597539">
        <w:t xml:space="preserve">to predict rating based on user reviews. The work focus on measuring the overall accuracy and loss of the model, it’s a different approach from what we saw on this assignment with a different goal as here the focus is more to identify what can impact on user rating, predicting it exactly is not a priority. The most interesting part of this work on Kaggle is that they grouped ratings since some groups had very low representativity, that could have been done here </w:t>
      </w:r>
      <w:r w:rsidR="00316C03">
        <w:t xml:space="preserve">on this assignment </w:t>
      </w:r>
      <w:r w:rsidRPr="00597539">
        <w:t>as well.</w:t>
      </w:r>
    </w:p>
    <w:p w14:paraId="5C6A0DF6" w14:textId="6BA68DE0" w:rsidR="00CC7956" w:rsidRPr="00597539" w:rsidRDefault="00CC7956" w:rsidP="00CC7956"/>
    <w:p w14:paraId="667680EE" w14:textId="3492C4C3" w:rsidR="00CC7956" w:rsidRPr="00597539" w:rsidRDefault="00CC7956" w:rsidP="00597539">
      <w:pPr>
        <w:rPr>
          <w:b/>
          <w:bCs/>
        </w:rPr>
      </w:pPr>
      <w:r w:rsidRPr="00597539">
        <w:rPr>
          <w:b/>
          <w:bCs/>
        </w:rPr>
        <w:t>R</w:t>
      </w:r>
      <w:r w:rsidRPr="00597539">
        <w:rPr>
          <w:b/>
          <w:bCs/>
        </w:rPr>
        <w:t>ating prediction project</w:t>
      </w:r>
      <w:r w:rsidR="00C2739B">
        <w:rPr>
          <w:b/>
          <w:bCs/>
        </w:rPr>
        <w:t xml:space="preserve"> </w:t>
      </w:r>
      <w:sdt>
        <w:sdtPr>
          <w:rPr>
            <w:b/>
            <w:bCs/>
          </w:rPr>
          <w:id w:val="444668579"/>
          <w:citation/>
        </w:sdtPr>
        <w:sdtContent>
          <w:r w:rsidR="00C2739B">
            <w:rPr>
              <w:b/>
              <w:bCs/>
            </w:rPr>
            <w:fldChar w:fldCharType="begin"/>
          </w:r>
          <w:r w:rsidR="00C2739B">
            <w:rPr>
              <w:b/>
              <w:bCs/>
              <w:lang w:val="en-IE"/>
            </w:rPr>
            <w:instrText xml:space="preserve"> CITATION Che19 \l 6153 </w:instrText>
          </w:r>
          <w:r w:rsidR="00C2739B">
            <w:rPr>
              <w:b/>
              <w:bCs/>
            </w:rPr>
            <w:fldChar w:fldCharType="separate"/>
          </w:r>
          <w:r w:rsidR="00285E0C" w:rsidRPr="00285E0C">
            <w:rPr>
              <w:noProof/>
              <w:lang w:val="en-IE"/>
            </w:rPr>
            <w:t>(Cheng, 2019)</w:t>
          </w:r>
          <w:r w:rsidR="00C2739B">
            <w:rPr>
              <w:b/>
              <w:bCs/>
            </w:rPr>
            <w:fldChar w:fldCharType="end"/>
          </w:r>
        </w:sdtContent>
      </w:sdt>
    </w:p>
    <w:p w14:paraId="6DA44813" w14:textId="3E372F61" w:rsidR="00CC7956" w:rsidRPr="00597539" w:rsidRDefault="00CC7956" w:rsidP="00CC7956">
      <w:pPr>
        <w:rPr>
          <w:lang w:val="en-IE"/>
        </w:rPr>
      </w:pPr>
      <w:r w:rsidRPr="00597539">
        <w:rPr>
          <w:lang w:val="en-IE"/>
        </w:rPr>
        <w:t xml:space="preserve">This Kaggle notebook utilized naïve bayes to predict rating. Although it didn’t focus on the particular effect of each variable again, its testing accuracy of </w:t>
      </w:r>
      <w:r w:rsidRPr="00597539">
        <w:rPr>
          <w:lang w:val="en-IE"/>
        </w:rPr>
        <w:t>0.876</w:t>
      </w:r>
      <w:r w:rsidRPr="00597539">
        <w:rPr>
          <w:lang w:val="en-IE"/>
        </w:rPr>
        <w:t xml:space="preserve"> was quite high compared to other works and wit this </w:t>
      </w:r>
      <w:r w:rsidR="00F7098E" w:rsidRPr="00597539">
        <w:rPr>
          <w:lang w:val="en-IE"/>
        </w:rPr>
        <w:t>assignment work as well. The most interesting part of this work for me was to see the power and the simplicity of Naïve Bayes when all you want is a prediction task, also was interesting to see how the overfitting issues were handled there by grouping the ratings.</w:t>
      </w:r>
    </w:p>
    <w:p w14:paraId="7440A4ED" w14:textId="77777777" w:rsidR="00F7098E" w:rsidRPr="00597539" w:rsidRDefault="00F7098E" w:rsidP="00CC7956">
      <w:pPr>
        <w:rPr>
          <w:lang w:val="en-IE"/>
        </w:rPr>
      </w:pPr>
    </w:p>
    <w:p w14:paraId="19D99249" w14:textId="5EA3FCDC" w:rsidR="00F7098E" w:rsidRPr="00597539" w:rsidRDefault="00F7098E" w:rsidP="00597539">
      <w:pPr>
        <w:rPr>
          <w:b/>
          <w:bCs/>
        </w:rPr>
      </w:pPr>
      <w:r w:rsidRPr="00597539">
        <w:rPr>
          <w:b/>
          <w:bCs/>
        </w:rPr>
        <w:t>Predicting Drug Ratings</w:t>
      </w:r>
      <w:r w:rsidR="00285E0C">
        <w:rPr>
          <w:b/>
          <w:bCs/>
        </w:rPr>
        <w:t xml:space="preserve"> </w:t>
      </w:r>
      <w:sdt>
        <w:sdtPr>
          <w:rPr>
            <w:b/>
            <w:bCs/>
          </w:rPr>
          <w:id w:val="-1360736526"/>
          <w:citation/>
        </w:sdtPr>
        <w:sdtContent>
          <w:r w:rsidR="00285E0C">
            <w:rPr>
              <w:b/>
              <w:bCs/>
            </w:rPr>
            <w:fldChar w:fldCharType="begin"/>
          </w:r>
          <w:r w:rsidR="00285E0C">
            <w:rPr>
              <w:b/>
              <w:bCs/>
              <w:lang w:val="en-IE"/>
            </w:rPr>
            <w:instrText xml:space="preserve"> CITATION Roz18 \l 6153 </w:instrText>
          </w:r>
          <w:r w:rsidR="00285E0C">
            <w:rPr>
              <w:b/>
              <w:bCs/>
            </w:rPr>
            <w:fldChar w:fldCharType="separate"/>
          </w:r>
          <w:r w:rsidR="00285E0C" w:rsidRPr="00285E0C">
            <w:rPr>
              <w:noProof/>
              <w:lang w:val="en-IE"/>
            </w:rPr>
            <w:t>(Roznovjak, 2018)</w:t>
          </w:r>
          <w:r w:rsidR="00285E0C">
            <w:rPr>
              <w:b/>
              <w:bCs/>
            </w:rPr>
            <w:fldChar w:fldCharType="end"/>
          </w:r>
        </w:sdtContent>
      </w:sdt>
    </w:p>
    <w:p w14:paraId="21B2CD09" w14:textId="1EAAE3D5" w:rsidR="00F7098E" w:rsidRPr="00F7098E" w:rsidRDefault="00F7098E" w:rsidP="00F7098E">
      <w:pPr>
        <w:rPr>
          <w:lang w:val="en-IE"/>
        </w:rPr>
      </w:pPr>
      <w:r w:rsidRPr="00597539">
        <w:rPr>
          <w:lang w:val="en-IE"/>
        </w:rPr>
        <w:t xml:space="preserve">This model also utilized a neural network form </w:t>
      </w:r>
      <w:r w:rsidR="00285E0C" w:rsidRPr="00597539">
        <w:rPr>
          <w:lang w:val="en-IE"/>
        </w:rPr>
        <w:t>TensorFlow</w:t>
      </w:r>
      <w:r w:rsidRPr="00597539">
        <w:rPr>
          <w:lang w:val="en-IE"/>
        </w:rPr>
        <w:t xml:space="preserve"> </w:t>
      </w:r>
      <w:sdt>
        <w:sdtPr>
          <w:rPr>
            <w:lang w:val="en-IE"/>
          </w:rPr>
          <w:id w:val="-1201089477"/>
          <w:citation/>
        </w:sdtPr>
        <w:sdtContent>
          <w:r w:rsidR="00285E0C">
            <w:rPr>
              <w:lang w:val="en-IE"/>
            </w:rPr>
            <w:fldChar w:fldCharType="begin"/>
          </w:r>
          <w:r w:rsidR="00285E0C">
            <w:rPr>
              <w:lang w:val="en-IE"/>
            </w:rPr>
            <w:instrText xml:space="preserve"> CITATION ten22 \l 6153 </w:instrText>
          </w:r>
          <w:r w:rsidR="00285E0C">
            <w:rPr>
              <w:lang w:val="en-IE"/>
            </w:rPr>
            <w:fldChar w:fldCharType="separate"/>
          </w:r>
          <w:r w:rsidR="00285E0C" w:rsidRPr="00285E0C">
            <w:rPr>
              <w:noProof/>
              <w:lang w:val="en-IE"/>
            </w:rPr>
            <w:t>(tensorflow, 2022)</w:t>
          </w:r>
          <w:r w:rsidR="00285E0C">
            <w:rPr>
              <w:lang w:val="en-IE"/>
            </w:rPr>
            <w:fldChar w:fldCharType="end"/>
          </w:r>
        </w:sdtContent>
      </w:sdt>
      <w:r w:rsidR="00285E0C">
        <w:rPr>
          <w:lang w:val="en-IE"/>
        </w:rPr>
        <w:t xml:space="preserve"> </w:t>
      </w:r>
      <w:r w:rsidRPr="00597539">
        <w:rPr>
          <w:lang w:val="en-IE"/>
        </w:rPr>
        <w:t xml:space="preserve">to predict rating. </w:t>
      </w:r>
      <w:r w:rsidR="00412DA8" w:rsidRPr="00597539">
        <w:rPr>
          <w:lang w:val="en-IE"/>
        </w:rPr>
        <w:t>Apart from being very detailed on the work, not only showing code like most of other Kaggle notebooks based on this dataset, this work looks deep into how the reviews text are formed and which special characters/html tags could get in the way of the sentiment analysis. Also, it mentions in the beginning that it didn’t do an exploratory analysis because there were many already available on the Internet that he could base his work on, something that I would definitely do in the future when working with a popular dataset like this one (probably not a very common everyday situation though).</w:t>
      </w:r>
    </w:p>
    <w:p w14:paraId="4ACDB869" w14:textId="77777777" w:rsidR="00F7098E" w:rsidRPr="00F7098E" w:rsidRDefault="00F7098E" w:rsidP="00F7098E">
      <w:pPr>
        <w:rPr>
          <w:b/>
          <w:bCs/>
          <w:lang w:val="en-IE"/>
        </w:rPr>
      </w:pPr>
    </w:p>
    <w:p w14:paraId="07875323" w14:textId="77777777" w:rsidR="00CC7956" w:rsidRPr="00597539" w:rsidRDefault="00CC7956" w:rsidP="00412DA8">
      <w:pPr>
        <w:rPr>
          <w:color w:val="7F7F7F" w:themeColor="text1" w:themeTint="80"/>
        </w:rPr>
      </w:pPr>
    </w:p>
    <w:p w14:paraId="7CD8E2C2" w14:textId="6731E7F0" w:rsidR="00EB736D" w:rsidRPr="00597539" w:rsidRDefault="008C151A" w:rsidP="008C151A">
      <w:pPr>
        <w:pStyle w:val="ListParagraph"/>
        <w:numPr>
          <w:ilvl w:val="0"/>
          <w:numId w:val="7"/>
        </w:numPr>
        <w:rPr>
          <w:b/>
          <w:bCs/>
          <w:sz w:val="24"/>
          <w:szCs w:val="24"/>
          <w:u w:val="single"/>
        </w:rPr>
      </w:pPr>
      <w:r w:rsidRPr="00597539">
        <w:rPr>
          <w:b/>
          <w:bCs/>
          <w:sz w:val="24"/>
          <w:szCs w:val="24"/>
          <w:u w:val="single"/>
        </w:rPr>
        <w:t>Action plan to improve equality and other social issues based on your data</w:t>
      </w:r>
    </w:p>
    <w:p w14:paraId="7A41EC56" w14:textId="0045F3B8" w:rsidR="00EB736D" w:rsidRPr="00597539" w:rsidRDefault="00412DA8" w:rsidP="00EB736D">
      <w:r w:rsidRPr="00597539">
        <w:t xml:space="preserve">This work looked at what matters most to patients in a drug for them to give a good rating for this drug. Although rating probably shouldn’t be used as the only guideline to produce a new drug, this work can help to focus on what matters most to make a drug viable </w:t>
      </w:r>
      <w:r w:rsidR="00316C03" w:rsidRPr="00597539">
        <w:t>marketwise</w:t>
      </w:r>
      <w:r w:rsidRPr="00597539">
        <w:t xml:space="preserve"> by giving insights like for example “the difference between no side effects and mild ones don’t affect much the user rating on a </w:t>
      </w:r>
      <w:r w:rsidR="00962E05" w:rsidRPr="00597539">
        <w:t>drug”</w:t>
      </w:r>
      <w:r w:rsidRPr="00597539">
        <w:t xml:space="preserve">. Insights like this can help pharmaceutical companies to focus on what matters most and, with that, reduce the production cost of certain drugs which would ultimately </w:t>
      </w:r>
      <w:r w:rsidR="00597539" w:rsidRPr="00597539">
        <w:t>impact patients who have to pay for those drugs.</w:t>
      </w:r>
    </w:p>
    <w:p w14:paraId="0F513D4C" w14:textId="3FB71E27" w:rsidR="00597539" w:rsidRDefault="00597539" w:rsidP="00EB736D"/>
    <w:p w14:paraId="6F0C954F" w14:textId="50C8DB0E" w:rsidR="00B91193" w:rsidRDefault="00B91193" w:rsidP="00EB736D"/>
    <w:p w14:paraId="44887C88" w14:textId="77777777" w:rsidR="00B91193" w:rsidRPr="00597539" w:rsidRDefault="00B91193" w:rsidP="00EB736D"/>
    <w:p w14:paraId="720833C6" w14:textId="09901A41" w:rsidR="00B91193" w:rsidRDefault="00B91193" w:rsidP="00B91193">
      <w:pPr>
        <w:pStyle w:val="ListParagraph"/>
        <w:ind w:left="426"/>
        <w:rPr>
          <w:b/>
          <w:bCs/>
          <w:sz w:val="24"/>
          <w:szCs w:val="24"/>
          <w:u w:val="single"/>
        </w:rPr>
      </w:pPr>
    </w:p>
    <w:p w14:paraId="784BE39C" w14:textId="1267DA20" w:rsidR="00285E0C" w:rsidRDefault="00285E0C" w:rsidP="00B91193">
      <w:pPr>
        <w:pStyle w:val="ListParagraph"/>
        <w:ind w:left="426"/>
        <w:rPr>
          <w:b/>
          <w:bCs/>
          <w:sz w:val="24"/>
          <w:szCs w:val="24"/>
          <w:u w:val="single"/>
        </w:rPr>
      </w:pPr>
    </w:p>
    <w:p w14:paraId="3527BA3E" w14:textId="77777777" w:rsidR="00285E0C" w:rsidRDefault="00285E0C" w:rsidP="00B91193">
      <w:pPr>
        <w:pStyle w:val="ListParagraph"/>
        <w:ind w:left="426"/>
        <w:rPr>
          <w:b/>
          <w:bCs/>
          <w:sz w:val="24"/>
          <w:szCs w:val="24"/>
          <w:u w:val="single"/>
        </w:rPr>
      </w:pPr>
    </w:p>
    <w:p w14:paraId="060AE333" w14:textId="76F3621F" w:rsidR="00EB736D" w:rsidRPr="00597539" w:rsidRDefault="00EB736D" w:rsidP="008C151A">
      <w:pPr>
        <w:pStyle w:val="ListParagraph"/>
        <w:numPr>
          <w:ilvl w:val="0"/>
          <w:numId w:val="7"/>
        </w:numPr>
        <w:rPr>
          <w:b/>
          <w:bCs/>
          <w:sz w:val="24"/>
          <w:szCs w:val="24"/>
          <w:u w:val="single"/>
        </w:rPr>
      </w:pPr>
      <w:r w:rsidRPr="00597539">
        <w:rPr>
          <w:b/>
          <w:bCs/>
          <w:sz w:val="24"/>
          <w:szCs w:val="24"/>
          <w:u w:val="single"/>
        </w:rPr>
        <w:t>References</w:t>
      </w:r>
    </w:p>
    <w:sdt>
      <w:sdtPr>
        <w:id w:val="1697344920"/>
        <w:docPartObj>
          <w:docPartGallery w:val="Bibliographies"/>
          <w:docPartUnique/>
        </w:docPartObj>
      </w:sdtPr>
      <w:sdtEndPr>
        <w:rPr>
          <w:rFonts w:asciiTheme="minorHAnsi" w:eastAsiaTheme="minorEastAsia" w:hAnsiTheme="minorHAnsi" w:cstheme="minorBidi"/>
          <w:b w:val="0"/>
          <w:bCs w:val="0"/>
          <w:color w:val="auto"/>
          <w:sz w:val="24"/>
          <w:szCs w:val="24"/>
          <w:lang w:val="en-GB" w:eastAsia="zh-CN" w:bidi="ar-SA"/>
        </w:rPr>
      </w:sdtEndPr>
      <w:sdtContent>
        <w:p w14:paraId="6BF565C2" w14:textId="3E7F3EB7" w:rsidR="008B219A" w:rsidRDefault="008B219A">
          <w:pPr>
            <w:pStyle w:val="Heading1"/>
          </w:pPr>
          <w:r>
            <w:t>Bibliography</w:t>
          </w:r>
        </w:p>
        <w:sdt>
          <w:sdtPr>
            <w:id w:val="111145805"/>
            <w:bibliography/>
          </w:sdtPr>
          <w:sdtContent>
            <w:p w14:paraId="26E2B82C" w14:textId="77777777" w:rsidR="00285E0C" w:rsidRDefault="008B219A" w:rsidP="00285E0C">
              <w:pPr>
                <w:pStyle w:val="Bibliography"/>
                <w:ind w:left="720" w:hanging="720"/>
                <w:rPr>
                  <w:noProof/>
                  <w:lang w:val="en-US"/>
                </w:rPr>
              </w:pPr>
              <w:r>
                <w:fldChar w:fldCharType="begin"/>
              </w:r>
              <w:r>
                <w:instrText xml:space="preserve"> BIBLIOGRAPHY </w:instrText>
              </w:r>
              <w:r>
                <w:fldChar w:fldCharType="separate"/>
              </w:r>
              <w:r w:rsidR="00285E0C">
                <w:rPr>
                  <w:noProof/>
                  <w:lang w:val="en-US"/>
                </w:rPr>
                <w:t xml:space="preserve">Cheng, H. (2019, 12 28). </w:t>
              </w:r>
              <w:r w:rsidR="00285E0C">
                <w:rPr>
                  <w:i/>
                  <w:iCs/>
                  <w:noProof/>
                  <w:lang w:val="en-US"/>
                </w:rPr>
                <w:t xml:space="preserve">rating prediction project </w:t>
              </w:r>
              <w:r w:rsidR="00285E0C">
                <w:rPr>
                  <w:noProof/>
                  <w:lang w:val="en-US"/>
                </w:rPr>
                <w:t>. Retrieved from kaggle: https://www.kaggle.com/code/harrycheng5/rating-prediction-project</w:t>
              </w:r>
            </w:p>
            <w:p w14:paraId="62C03165" w14:textId="77777777" w:rsidR="00285E0C" w:rsidRDefault="00285E0C" w:rsidP="00285E0C">
              <w:pPr>
                <w:pStyle w:val="Bibliography"/>
                <w:ind w:left="720" w:hanging="720"/>
                <w:rPr>
                  <w:noProof/>
                  <w:lang w:val="en-US"/>
                </w:rPr>
              </w:pPr>
              <w:r>
                <w:rPr>
                  <w:noProof/>
                  <w:lang w:val="en-US"/>
                </w:rPr>
                <w:t xml:space="preserve">Mohamed, M. (2018, 12 28). </w:t>
              </w:r>
              <w:r>
                <w:rPr>
                  <w:i/>
                  <w:iCs/>
                  <w:noProof/>
                  <w:lang w:val="en-US"/>
                </w:rPr>
                <w:t xml:space="preserve">Predecting rating based on reviews </w:t>
              </w:r>
              <w:r>
                <w:rPr>
                  <w:noProof/>
                  <w:lang w:val="en-US"/>
                </w:rPr>
                <w:t>. Retrieved from kaggle: https://www.kaggle.com/code/moghazy/predecting-rating-based-on-reviews</w:t>
              </w:r>
            </w:p>
            <w:p w14:paraId="0233DF7D" w14:textId="77777777" w:rsidR="00285E0C" w:rsidRDefault="00285E0C" w:rsidP="00285E0C">
              <w:pPr>
                <w:pStyle w:val="Bibliography"/>
                <w:ind w:left="720" w:hanging="720"/>
                <w:rPr>
                  <w:noProof/>
                  <w:lang w:val="en-US"/>
                </w:rPr>
              </w:pPr>
              <w:r>
                <w:rPr>
                  <w:noProof/>
                  <w:lang w:val="en-US"/>
                </w:rPr>
                <w:t xml:space="preserve">Roznovjak, M. (2018, 12 28). </w:t>
              </w:r>
              <w:r>
                <w:rPr>
                  <w:i/>
                  <w:iCs/>
                  <w:noProof/>
                  <w:lang w:val="en-US"/>
                </w:rPr>
                <w:t xml:space="preserve">Predicting Drug Ratings </w:t>
              </w:r>
              <w:r>
                <w:rPr>
                  <w:noProof/>
                  <w:lang w:val="en-US"/>
                </w:rPr>
                <w:t>. Retrieved from kaggle: https://www.kaggle.com/code/avatust/predicting-drug-ratings</w:t>
              </w:r>
            </w:p>
            <w:p w14:paraId="1B117230" w14:textId="77777777" w:rsidR="00285E0C" w:rsidRDefault="00285E0C" w:rsidP="00285E0C">
              <w:pPr>
                <w:pStyle w:val="Bibliography"/>
                <w:ind w:left="720" w:hanging="720"/>
                <w:rPr>
                  <w:noProof/>
                  <w:lang w:val="en-US"/>
                </w:rPr>
              </w:pPr>
              <w:r>
                <w:rPr>
                  <w:noProof/>
                  <w:lang w:val="en-US"/>
                </w:rPr>
                <w:t xml:space="preserve">statsmodels. (2022, Nov 02). </w:t>
              </w:r>
              <w:r>
                <w:rPr>
                  <w:i/>
                  <w:iCs/>
                  <w:noProof/>
                  <w:lang w:val="en-US"/>
                </w:rPr>
                <w:t>statsmodels</w:t>
              </w:r>
              <w:r>
                <w:rPr>
                  <w:noProof/>
                  <w:lang w:val="en-US"/>
                </w:rPr>
                <w:t>. Retrieved from statsmodels: https://www.statsmodels.org/stable/index.html</w:t>
              </w:r>
            </w:p>
            <w:p w14:paraId="075662A0" w14:textId="77777777" w:rsidR="00285E0C" w:rsidRDefault="00285E0C" w:rsidP="00285E0C">
              <w:pPr>
                <w:pStyle w:val="Bibliography"/>
                <w:ind w:left="720" w:hanging="720"/>
                <w:rPr>
                  <w:noProof/>
                  <w:lang w:val="en-US"/>
                </w:rPr>
              </w:pPr>
              <w:r>
                <w:rPr>
                  <w:noProof/>
                  <w:lang w:val="en-US"/>
                </w:rPr>
                <w:t xml:space="preserve">tensorflow. (2022, 01 21). </w:t>
              </w:r>
              <w:r>
                <w:rPr>
                  <w:i/>
                  <w:iCs/>
                  <w:noProof/>
                  <w:lang w:val="en-US"/>
                </w:rPr>
                <w:t>tensorflow</w:t>
              </w:r>
              <w:r>
                <w:rPr>
                  <w:noProof/>
                  <w:lang w:val="en-US"/>
                </w:rPr>
                <w:t>. Retrieved from tensorflow: https://www.tensorflow.org/</w:t>
              </w:r>
            </w:p>
            <w:p w14:paraId="18124DAC" w14:textId="77777777" w:rsidR="00285E0C" w:rsidRDefault="00285E0C" w:rsidP="00285E0C">
              <w:pPr>
                <w:pStyle w:val="Bibliography"/>
                <w:ind w:left="720" w:hanging="720"/>
                <w:rPr>
                  <w:noProof/>
                  <w:lang w:val="en-US"/>
                </w:rPr>
              </w:pPr>
              <w:r>
                <w:rPr>
                  <w:noProof/>
                  <w:lang w:val="en-US"/>
                </w:rPr>
                <w:t xml:space="preserve">UCI. (2018, 10 02). </w:t>
              </w:r>
              <w:r>
                <w:rPr>
                  <w:i/>
                  <w:iCs/>
                  <w:noProof/>
                  <w:lang w:val="en-US"/>
                </w:rPr>
                <w:t>Drug Review Dataset (Druglib.com) Data Set</w:t>
              </w:r>
              <w:r>
                <w:rPr>
                  <w:noProof/>
                  <w:lang w:val="en-US"/>
                </w:rPr>
                <w:t>. Retrieved from uci: https://archive.ics.uci.edu/ml/datasets/Drug+Review+Dataset+%28Druglib.com%29#</w:t>
              </w:r>
            </w:p>
            <w:p w14:paraId="113A8625" w14:textId="77777777" w:rsidR="00285E0C" w:rsidRDefault="00285E0C" w:rsidP="00285E0C">
              <w:pPr>
                <w:pStyle w:val="Bibliography"/>
                <w:ind w:left="720" w:hanging="720"/>
                <w:rPr>
                  <w:noProof/>
                  <w:lang w:val="en-US"/>
                </w:rPr>
              </w:pPr>
              <w:r>
                <w:rPr>
                  <w:noProof/>
                  <w:lang w:val="en-US"/>
                </w:rPr>
                <w:t xml:space="preserve">VADER-Sentiment-Analysis. (2022, April 1). </w:t>
              </w:r>
              <w:r>
                <w:rPr>
                  <w:i/>
                  <w:iCs/>
                  <w:noProof/>
                  <w:lang w:val="en-US"/>
                </w:rPr>
                <w:t>vaderSentiment</w:t>
              </w:r>
              <w:r>
                <w:rPr>
                  <w:noProof/>
                  <w:lang w:val="en-US"/>
                </w:rPr>
                <w:t>. Retrieved from github: https://github.com/cjhutto/vaderSentiment</w:t>
              </w:r>
            </w:p>
            <w:p w14:paraId="0D38F7EF" w14:textId="77777777" w:rsidR="00285E0C" w:rsidRDefault="00285E0C" w:rsidP="00285E0C">
              <w:pPr>
                <w:pStyle w:val="Bibliography"/>
                <w:ind w:left="720" w:hanging="720"/>
                <w:rPr>
                  <w:noProof/>
                  <w:lang w:val="en-US"/>
                </w:rPr>
              </w:pPr>
              <w:r>
                <w:rPr>
                  <w:noProof/>
                  <w:lang w:val="en-US"/>
                </w:rPr>
                <w:t xml:space="preserve">Wikipedia. (2022, November 29). </w:t>
              </w:r>
              <w:r>
                <w:rPr>
                  <w:i/>
                  <w:iCs/>
                  <w:noProof/>
                  <w:lang w:val="en-US"/>
                </w:rPr>
                <w:t xml:space="preserve">Cost of drug development </w:t>
              </w:r>
              <w:r>
                <w:rPr>
                  <w:noProof/>
                  <w:lang w:val="en-US"/>
                </w:rPr>
                <w:t>. Retrieved from wikipedia: https://en.wikipedia.org/wiki/Cost_of_drug_development</w:t>
              </w:r>
            </w:p>
            <w:p w14:paraId="404DACC0" w14:textId="35B6BD0C" w:rsidR="008B219A" w:rsidRDefault="008B219A" w:rsidP="00285E0C">
              <w:r>
                <w:rPr>
                  <w:b/>
                  <w:bCs/>
                  <w:noProof/>
                </w:rPr>
                <w:fldChar w:fldCharType="end"/>
              </w:r>
            </w:p>
          </w:sdtContent>
        </w:sdt>
      </w:sdtContent>
    </w:sdt>
    <w:p w14:paraId="41B1FF86" w14:textId="77777777" w:rsidR="008F664A" w:rsidRDefault="008F664A" w:rsidP="00C2132E">
      <w:pPr>
        <w:rPr>
          <w:color w:val="7F7F7F" w:themeColor="text1" w:themeTint="80"/>
        </w:rPr>
      </w:pPr>
    </w:p>
    <w:p w14:paraId="17641905" w14:textId="77777777" w:rsidR="008F664A" w:rsidRDefault="008F664A" w:rsidP="00C2132E">
      <w:pPr>
        <w:rPr>
          <w:color w:val="7F7F7F" w:themeColor="text1" w:themeTint="80"/>
        </w:rPr>
      </w:pPr>
    </w:p>
    <w:p w14:paraId="40F1755F" w14:textId="59B7560A" w:rsidR="002F7D8A" w:rsidRPr="00597539" w:rsidRDefault="002F7D8A" w:rsidP="00EB736D"/>
    <w:p w14:paraId="696CA81B" w14:textId="77777777" w:rsidR="002F7D8A" w:rsidRPr="00597539" w:rsidRDefault="002F7D8A" w:rsidP="00EB736D"/>
    <w:sectPr w:rsidR="002F7D8A" w:rsidRPr="00597539" w:rsidSect="000422A1">
      <w:headerReference w:type="default" r:id="rId24"/>
      <w:footerReference w:type="default" r:id="rId25"/>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E0BB8" w14:textId="77777777" w:rsidR="00472671" w:rsidRDefault="00472671" w:rsidP="003B36E9">
      <w:r>
        <w:separator/>
      </w:r>
    </w:p>
  </w:endnote>
  <w:endnote w:type="continuationSeparator" w:id="0">
    <w:p w14:paraId="5532ED3C" w14:textId="77777777" w:rsidR="00472671" w:rsidRDefault="00472671"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28EFD" w14:textId="77777777" w:rsidR="00472671" w:rsidRDefault="00472671" w:rsidP="003B36E9">
      <w:r>
        <w:separator/>
      </w:r>
    </w:p>
  </w:footnote>
  <w:footnote w:type="continuationSeparator" w:id="0">
    <w:p w14:paraId="2EE27D70" w14:textId="77777777" w:rsidR="00472671" w:rsidRDefault="00472671"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1238FC"/>
    <w:multiLevelType w:val="hybridMultilevel"/>
    <w:tmpl w:val="59605312"/>
    <w:lvl w:ilvl="0" w:tplc="D362EF6A">
      <w:start w:val="3"/>
      <w:numFmt w:val="bullet"/>
      <w:lvlText w:val="-"/>
      <w:lvlJc w:val="left"/>
      <w:pPr>
        <w:ind w:left="426" w:hanging="360"/>
      </w:pPr>
      <w:rPr>
        <w:rFonts w:ascii="Calibri" w:eastAsiaTheme="minorEastAsia" w:hAnsi="Calibri" w:cs="Calibri" w:hint="default"/>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2" w15:restartNumberingAfterBreak="0">
    <w:nsid w:val="0A0E5BD5"/>
    <w:multiLevelType w:val="hybridMultilevel"/>
    <w:tmpl w:val="A08EFAD0"/>
    <w:lvl w:ilvl="0" w:tplc="FFFFFFFF">
      <w:start w:val="1"/>
      <w:numFmt w:val="decimal"/>
      <w:lvlText w:val="%1."/>
      <w:lvlJc w:val="left"/>
      <w:pPr>
        <w:ind w:left="42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29153C6"/>
    <w:multiLevelType w:val="hybridMultilevel"/>
    <w:tmpl w:val="0A0841C2"/>
    <w:lvl w:ilvl="0" w:tplc="20F23A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B12AE3"/>
    <w:multiLevelType w:val="hybridMultilevel"/>
    <w:tmpl w:val="DF3CB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9E7D30"/>
    <w:multiLevelType w:val="hybridMultilevel"/>
    <w:tmpl w:val="AD448FD0"/>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num w:numId="1" w16cid:durableId="1689405768">
    <w:abstractNumId w:val="5"/>
  </w:num>
  <w:num w:numId="2" w16cid:durableId="34351944">
    <w:abstractNumId w:val="0"/>
  </w:num>
  <w:num w:numId="3" w16cid:durableId="1820996621">
    <w:abstractNumId w:val="3"/>
  </w:num>
  <w:num w:numId="4" w16cid:durableId="2028557075">
    <w:abstractNumId w:val="7"/>
  </w:num>
  <w:num w:numId="5" w16cid:durableId="23485460">
    <w:abstractNumId w:val="4"/>
  </w:num>
  <w:num w:numId="6" w16cid:durableId="1882472830">
    <w:abstractNumId w:val="8"/>
  </w:num>
  <w:num w:numId="7" w16cid:durableId="1364557105">
    <w:abstractNumId w:val="2"/>
  </w:num>
  <w:num w:numId="8" w16cid:durableId="210774357">
    <w:abstractNumId w:val="1"/>
  </w:num>
  <w:num w:numId="9" w16cid:durableId="2035842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62D54"/>
    <w:rsid w:val="000C6DFF"/>
    <w:rsid w:val="001456B2"/>
    <w:rsid w:val="001752D1"/>
    <w:rsid w:val="0019677D"/>
    <w:rsid w:val="001B5DCD"/>
    <w:rsid w:val="00273FC9"/>
    <w:rsid w:val="00285E0C"/>
    <w:rsid w:val="002B41F4"/>
    <w:rsid w:val="002F7D8A"/>
    <w:rsid w:val="00316C03"/>
    <w:rsid w:val="003310FC"/>
    <w:rsid w:val="003450E6"/>
    <w:rsid w:val="00397806"/>
    <w:rsid w:val="003B36E9"/>
    <w:rsid w:val="00412DA8"/>
    <w:rsid w:val="0042143B"/>
    <w:rsid w:val="00461146"/>
    <w:rsid w:val="00472671"/>
    <w:rsid w:val="004737A8"/>
    <w:rsid w:val="00494EC5"/>
    <w:rsid w:val="00495DE3"/>
    <w:rsid w:val="00566883"/>
    <w:rsid w:val="005945A1"/>
    <w:rsid w:val="00597539"/>
    <w:rsid w:val="0063607C"/>
    <w:rsid w:val="00671A53"/>
    <w:rsid w:val="00672EE6"/>
    <w:rsid w:val="00682A96"/>
    <w:rsid w:val="006B312D"/>
    <w:rsid w:val="007009F0"/>
    <w:rsid w:val="00715BC1"/>
    <w:rsid w:val="00766185"/>
    <w:rsid w:val="007C7A10"/>
    <w:rsid w:val="007D0163"/>
    <w:rsid w:val="008441B4"/>
    <w:rsid w:val="00854E2B"/>
    <w:rsid w:val="0089440A"/>
    <w:rsid w:val="0089752D"/>
    <w:rsid w:val="008B219A"/>
    <w:rsid w:val="008C151A"/>
    <w:rsid w:val="008F664A"/>
    <w:rsid w:val="00962E05"/>
    <w:rsid w:val="00981159"/>
    <w:rsid w:val="00984704"/>
    <w:rsid w:val="009C376E"/>
    <w:rsid w:val="009F53B7"/>
    <w:rsid w:val="00A128EB"/>
    <w:rsid w:val="00A245A5"/>
    <w:rsid w:val="00A501DD"/>
    <w:rsid w:val="00A90AF2"/>
    <w:rsid w:val="00B91193"/>
    <w:rsid w:val="00BB432F"/>
    <w:rsid w:val="00BC2497"/>
    <w:rsid w:val="00C2132E"/>
    <w:rsid w:val="00C2739B"/>
    <w:rsid w:val="00C47094"/>
    <w:rsid w:val="00CC7956"/>
    <w:rsid w:val="00DB7E94"/>
    <w:rsid w:val="00DD10CB"/>
    <w:rsid w:val="00DD428F"/>
    <w:rsid w:val="00DE25B8"/>
    <w:rsid w:val="00EB736D"/>
    <w:rsid w:val="00EC139D"/>
    <w:rsid w:val="00ED6603"/>
    <w:rsid w:val="00F0156B"/>
    <w:rsid w:val="00F13096"/>
    <w:rsid w:val="00F16448"/>
    <w:rsid w:val="00F7098E"/>
    <w:rsid w:val="00F77D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19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paragraph" w:styleId="HTMLPreformatted">
    <w:name w:val="HTML Preformatted"/>
    <w:basedOn w:val="Normal"/>
    <w:link w:val="HTMLPreformattedChar"/>
    <w:uiPriority w:val="99"/>
    <w:semiHidden/>
    <w:unhideWhenUsed/>
    <w:rsid w:val="00682A9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2A96"/>
    <w:rPr>
      <w:rFonts w:ascii="Consolas" w:hAnsi="Consolas"/>
      <w:sz w:val="20"/>
      <w:szCs w:val="20"/>
    </w:rPr>
  </w:style>
  <w:style w:type="character" w:customStyle="1" w:styleId="Heading1Char">
    <w:name w:val="Heading 1 Char"/>
    <w:basedOn w:val="DefaultParagraphFont"/>
    <w:link w:val="Heading1"/>
    <w:uiPriority w:val="9"/>
    <w:rsid w:val="008B219A"/>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8B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33">
      <w:bodyDiv w:val="1"/>
      <w:marLeft w:val="0"/>
      <w:marRight w:val="0"/>
      <w:marTop w:val="0"/>
      <w:marBottom w:val="0"/>
      <w:divBdr>
        <w:top w:val="none" w:sz="0" w:space="0" w:color="auto"/>
        <w:left w:val="none" w:sz="0" w:space="0" w:color="auto"/>
        <w:bottom w:val="none" w:sz="0" w:space="0" w:color="auto"/>
        <w:right w:val="none" w:sz="0" w:space="0" w:color="auto"/>
      </w:divBdr>
    </w:div>
    <w:div w:id="20283088">
      <w:bodyDiv w:val="1"/>
      <w:marLeft w:val="0"/>
      <w:marRight w:val="0"/>
      <w:marTop w:val="0"/>
      <w:marBottom w:val="0"/>
      <w:divBdr>
        <w:top w:val="none" w:sz="0" w:space="0" w:color="auto"/>
        <w:left w:val="none" w:sz="0" w:space="0" w:color="auto"/>
        <w:bottom w:val="none" w:sz="0" w:space="0" w:color="auto"/>
        <w:right w:val="none" w:sz="0" w:space="0" w:color="auto"/>
      </w:divBdr>
    </w:div>
    <w:div w:id="36972047">
      <w:bodyDiv w:val="1"/>
      <w:marLeft w:val="0"/>
      <w:marRight w:val="0"/>
      <w:marTop w:val="0"/>
      <w:marBottom w:val="0"/>
      <w:divBdr>
        <w:top w:val="none" w:sz="0" w:space="0" w:color="auto"/>
        <w:left w:val="none" w:sz="0" w:space="0" w:color="auto"/>
        <w:bottom w:val="none" w:sz="0" w:space="0" w:color="auto"/>
        <w:right w:val="none" w:sz="0" w:space="0" w:color="auto"/>
      </w:divBdr>
    </w:div>
    <w:div w:id="39865511">
      <w:bodyDiv w:val="1"/>
      <w:marLeft w:val="0"/>
      <w:marRight w:val="0"/>
      <w:marTop w:val="0"/>
      <w:marBottom w:val="0"/>
      <w:divBdr>
        <w:top w:val="none" w:sz="0" w:space="0" w:color="auto"/>
        <w:left w:val="none" w:sz="0" w:space="0" w:color="auto"/>
        <w:bottom w:val="none" w:sz="0" w:space="0" w:color="auto"/>
        <w:right w:val="none" w:sz="0" w:space="0" w:color="auto"/>
      </w:divBdr>
    </w:div>
    <w:div w:id="66732594">
      <w:bodyDiv w:val="1"/>
      <w:marLeft w:val="0"/>
      <w:marRight w:val="0"/>
      <w:marTop w:val="0"/>
      <w:marBottom w:val="0"/>
      <w:divBdr>
        <w:top w:val="none" w:sz="0" w:space="0" w:color="auto"/>
        <w:left w:val="none" w:sz="0" w:space="0" w:color="auto"/>
        <w:bottom w:val="none" w:sz="0" w:space="0" w:color="auto"/>
        <w:right w:val="none" w:sz="0" w:space="0" w:color="auto"/>
      </w:divBdr>
    </w:div>
    <w:div w:id="115950554">
      <w:bodyDiv w:val="1"/>
      <w:marLeft w:val="0"/>
      <w:marRight w:val="0"/>
      <w:marTop w:val="0"/>
      <w:marBottom w:val="0"/>
      <w:divBdr>
        <w:top w:val="none" w:sz="0" w:space="0" w:color="auto"/>
        <w:left w:val="none" w:sz="0" w:space="0" w:color="auto"/>
        <w:bottom w:val="none" w:sz="0" w:space="0" w:color="auto"/>
        <w:right w:val="none" w:sz="0" w:space="0" w:color="auto"/>
      </w:divBdr>
    </w:div>
    <w:div w:id="163515838">
      <w:bodyDiv w:val="1"/>
      <w:marLeft w:val="0"/>
      <w:marRight w:val="0"/>
      <w:marTop w:val="0"/>
      <w:marBottom w:val="0"/>
      <w:divBdr>
        <w:top w:val="none" w:sz="0" w:space="0" w:color="auto"/>
        <w:left w:val="none" w:sz="0" w:space="0" w:color="auto"/>
        <w:bottom w:val="none" w:sz="0" w:space="0" w:color="auto"/>
        <w:right w:val="none" w:sz="0" w:space="0" w:color="auto"/>
      </w:divBdr>
    </w:div>
    <w:div w:id="202837649">
      <w:bodyDiv w:val="1"/>
      <w:marLeft w:val="0"/>
      <w:marRight w:val="0"/>
      <w:marTop w:val="0"/>
      <w:marBottom w:val="0"/>
      <w:divBdr>
        <w:top w:val="none" w:sz="0" w:space="0" w:color="auto"/>
        <w:left w:val="none" w:sz="0" w:space="0" w:color="auto"/>
        <w:bottom w:val="none" w:sz="0" w:space="0" w:color="auto"/>
        <w:right w:val="none" w:sz="0" w:space="0" w:color="auto"/>
      </w:divBdr>
    </w:div>
    <w:div w:id="207693038">
      <w:bodyDiv w:val="1"/>
      <w:marLeft w:val="0"/>
      <w:marRight w:val="0"/>
      <w:marTop w:val="0"/>
      <w:marBottom w:val="0"/>
      <w:divBdr>
        <w:top w:val="none" w:sz="0" w:space="0" w:color="auto"/>
        <w:left w:val="none" w:sz="0" w:space="0" w:color="auto"/>
        <w:bottom w:val="none" w:sz="0" w:space="0" w:color="auto"/>
        <w:right w:val="none" w:sz="0" w:space="0" w:color="auto"/>
      </w:divBdr>
      <w:divsChild>
        <w:div w:id="1124227906">
          <w:marLeft w:val="0"/>
          <w:marRight w:val="0"/>
          <w:marTop w:val="0"/>
          <w:marBottom w:val="0"/>
          <w:divBdr>
            <w:top w:val="none" w:sz="0" w:space="0" w:color="auto"/>
            <w:left w:val="none" w:sz="0" w:space="0" w:color="auto"/>
            <w:bottom w:val="none" w:sz="0" w:space="0" w:color="auto"/>
            <w:right w:val="none" w:sz="0" w:space="0" w:color="auto"/>
          </w:divBdr>
          <w:divsChild>
            <w:div w:id="270433200">
              <w:marLeft w:val="0"/>
              <w:marRight w:val="0"/>
              <w:marTop w:val="0"/>
              <w:marBottom w:val="0"/>
              <w:divBdr>
                <w:top w:val="none" w:sz="0" w:space="0" w:color="auto"/>
                <w:left w:val="none" w:sz="0" w:space="0" w:color="auto"/>
                <w:bottom w:val="none" w:sz="0" w:space="0" w:color="auto"/>
                <w:right w:val="none" w:sz="0" w:space="0" w:color="auto"/>
              </w:divBdr>
              <w:divsChild>
                <w:div w:id="578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2277">
      <w:bodyDiv w:val="1"/>
      <w:marLeft w:val="0"/>
      <w:marRight w:val="0"/>
      <w:marTop w:val="0"/>
      <w:marBottom w:val="0"/>
      <w:divBdr>
        <w:top w:val="none" w:sz="0" w:space="0" w:color="auto"/>
        <w:left w:val="none" w:sz="0" w:space="0" w:color="auto"/>
        <w:bottom w:val="none" w:sz="0" w:space="0" w:color="auto"/>
        <w:right w:val="none" w:sz="0" w:space="0" w:color="auto"/>
      </w:divBdr>
    </w:div>
    <w:div w:id="249510634">
      <w:bodyDiv w:val="1"/>
      <w:marLeft w:val="0"/>
      <w:marRight w:val="0"/>
      <w:marTop w:val="0"/>
      <w:marBottom w:val="0"/>
      <w:divBdr>
        <w:top w:val="none" w:sz="0" w:space="0" w:color="auto"/>
        <w:left w:val="none" w:sz="0" w:space="0" w:color="auto"/>
        <w:bottom w:val="none" w:sz="0" w:space="0" w:color="auto"/>
        <w:right w:val="none" w:sz="0" w:space="0" w:color="auto"/>
      </w:divBdr>
    </w:div>
    <w:div w:id="257829759">
      <w:bodyDiv w:val="1"/>
      <w:marLeft w:val="0"/>
      <w:marRight w:val="0"/>
      <w:marTop w:val="0"/>
      <w:marBottom w:val="0"/>
      <w:divBdr>
        <w:top w:val="none" w:sz="0" w:space="0" w:color="auto"/>
        <w:left w:val="none" w:sz="0" w:space="0" w:color="auto"/>
        <w:bottom w:val="none" w:sz="0" w:space="0" w:color="auto"/>
        <w:right w:val="none" w:sz="0" w:space="0" w:color="auto"/>
      </w:divBdr>
    </w:div>
    <w:div w:id="330834187">
      <w:bodyDiv w:val="1"/>
      <w:marLeft w:val="0"/>
      <w:marRight w:val="0"/>
      <w:marTop w:val="0"/>
      <w:marBottom w:val="0"/>
      <w:divBdr>
        <w:top w:val="none" w:sz="0" w:space="0" w:color="auto"/>
        <w:left w:val="none" w:sz="0" w:space="0" w:color="auto"/>
        <w:bottom w:val="none" w:sz="0" w:space="0" w:color="auto"/>
        <w:right w:val="none" w:sz="0" w:space="0" w:color="auto"/>
      </w:divBdr>
    </w:div>
    <w:div w:id="394931238">
      <w:bodyDiv w:val="1"/>
      <w:marLeft w:val="0"/>
      <w:marRight w:val="0"/>
      <w:marTop w:val="0"/>
      <w:marBottom w:val="0"/>
      <w:divBdr>
        <w:top w:val="none" w:sz="0" w:space="0" w:color="auto"/>
        <w:left w:val="none" w:sz="0" w:space="0" w:color="auto"/>
        <w:bottom w:val="none" w:sz="0" w:space="0" w:color="auto"/>
        <w:right w:val="none" w:sz="0" w:space="0" w:color="auto"/>
      </w:divBdr>
    </w:div>
    <w:div w:id="430319751">
      <w:bodyDiv w:val="1"/>
      <w:marLeft w:val="0"/>
      <w:marRight w:val="0"/>
      <w:marTop w:val="0"/>
      <w:marBottom w:val="0"/>
      <w:divBdr>
        <w:top w:val="none" w:sz="0" w:space="0" w:color="auto"/>
        <w:left w:val="none" w:sz="0" w:space="0" w:color="auto"/>
        <w:bottom w:val="none" w:sz="0" w:space="0" w:color="auto"/>
        <w:right w:val="none" w:sz="0" w:space="0" w:color="auto"/>
      </w:divBdr>
    </w:div>
    <w:div w:id="473720579">
      <w:bodyDiv w:val="1"/>
      <w:marLeft w:val="0"/>
      <w:marRight w:val="0"/>
      <w:marTop w:val="0"/>
      <w:marBottom w:val="0"/>
      <w:divBdr>
        <w:top w:val="none" w:sz="0" w:space="0" w:color="auto"/>
        <w:left w:val="none" w:sz="0" w:space="0" w:color="auto"/>
        <w:bottom w:val="none" w:sz="0" w:space="0" w:color="auto"/>
        <w:right w:val="none" w:sz="0" w:space="0" w:color="auto"/>
      </w:divBdr>
    </w:div>
    <w:div w:id="485635623">
      <w:bodyDiv w:val="1"/>
      <w:marLeft w:val="0"/>
      <w:marRight w:val="0"/>
      <w:marTop w:val="0"/>
      <w:marBottom w:val="0"/>
      <w:divBdr>
        <w:top w:val="none" w:sz="0" w:space="0" w:color="auto"/>
        <w:left w:val="none" w:sz="0" w:space="0" w:color="auto"/>
        <w:bottom w:val="none" w:sz="0" w:space="0" w:color="auto"/>
        <w:right w:val="none" w:sz="0" w:space="0" w:color="auto"/>
      </w:divBdr>
    </w:div>
    <w:div w:id="502595776">
      <w:bodyDiv w:val="1"/>
      <w:marLeft w:val="0"/>
      <w:marRight w:val="0"/>
      <w:marTop w:val="0"/>
      <w:marBottom w:val="0"/>
      <w:divBdr>
        <w:top w:val="none" w:sz="0" w:space="0" w:color="auto"/>
        <w:left w:val="none" w:sz="0" w:space="0" w:color="auto"/>
        <w:bottom w:val="none" w:sz="0" w:space="0" w:color="auto"/>
        <w:right w:val="none" w:sz="0" w:space="0" w:color="auto"/>
      </w:divBdr>
    </w:div>
    <w:div w:id="533663072">
      <w:bodyDiv w:val="1"/>
      <w:marLeft w:val="0"/>
      <w:marRight w:val="0"/>
      <w:marTop w:val="0"/>
      <w:marBottom w:val="0"/>
      <w:divBdr>
        <w:top w:val="none" w:sz="0" w:space="0" w:color="auto"/>
        <w:left w:val="none" w:sz="0" w:space="0" w:color="auto"/>
        <w:bottom w:val="none" w:sz="0" w:space="0" w:color="auto"/>
        <w:right w:val="none" w:sz="0" w:space="0" w:color="auto"/>
      </w:divBdr>
    </w:div>
    <w:div w:id="613026982">
      <w:bodyDiv w:val="1"/>
      <w:marLeft w:val="0"/>
      <w:marRight w:val="0"/>
      <w:marTop w:val="0"/>
      <w:marBottom w:val="0"/>
      <w:divBdr>
        <w:top w:val="none" w:sz="0" w:space="0" w:color="auto"/>
        <w:left w:val="none" w:sz="0" w:space="0" w:color="auto"/>
        <w:bottom w:val="none" w:sz="0" w:space="0" w:color="auto"/>
        <w:right w:val="none" w:sz="0" w:space="0" w:color="auto"/>
      </w:divBdr>
    </w:div>
    <w:div w:id="624774363">
      <w:bodyDiv w:val="1"/>
      <w:marLeft w:val="0"/>
      <w:marRight w:val="0"/>
      <w:marTop w:val="0"/>
      <w:marBottom w:val="0"/>
      <w:divBdr>
        <w:top w:val="none" w:sz="0" w:space="0" w:color="auto"/>
        <w:left w:val="none" w:sz="0" w:space="0" w:color="auto"/>
        <w:bottom w:val="none" w:sz="0" w:space="0" w:color="auto"/>
        <w:right w:val="none" w:sz="0" w:space="0" w:color="auto"/>
      </w:divBdr>
    </w:div>
    <w:div w:id="626930302">
      <w:bodyDiv w:val="1"/>
      <w:marLeft w:val="0"/>
      <w:marRight w:val="0"/>
      <w:marTop w:val="0"/>
      <w:marBottom w:val="0"/>
      <w:divBdr>
        <w:top w:val="none" w:sz="0" w:space="0" w:color="auto"/>
        <w:left w:val="none" w:sz="0" w:space="0" w:color="auto"/>
        <w:bottom w:val="none" w:sz="0" w:space="0" w:color="auto"/>
        <w:right w:val="none" w:sz="0" w:space="0" w:color="auto"/>
      </w:divBdr>
    </w:div>
    <w:div w:id="647779833">
      <w:bodyDiv w:val="1"/>
      <w:marLeft w:val="0"/>
      <w:marRight w:val="0"/>
      <w:marTop w:val="0"/>
      <w:marBottom w:val="0"/>
      <w:divBdr>
        <w:top w:val="none" w:sz="0" w:space="0" w:color="auto"/>
        <w:left w:val="none" w:sz="0" w:space="0" w:color="auto"/>
        <w:bottom w:val="none" w:sz="0" w:space="0" w:color="auto"/>
        <w:right w:val="none" w:sz="0" w:space="0" w:color="auto"/>
      </w:divBdr>
    </w:div>
    <w:div w:id="672993577">
      <w:bodyDiv w:val="1"/>
      <w:marLeft w:val="0"/>
      <w:marRight w:val="0"/>
      <w:marTop w:val="0"/>
      <w:marBottom w:val="0"/>
      <w:divBdr>
        <w:top w:val="none" w:sz="0" w:space="0" w:color="auto"/>
        <w:left w:val="none" w:sz="0" w:space="0" w:color="auto"/>
        <w:bottom w:val="none" w:sz="0" w:space="0" w:color="auto"/>
        <w:right w:val="none" w:sz="0" w:space="0" w:color="auto"/>
      </w:divBdr>
    </w:div>
    <w:div w:id="714353849">
      <w:bodyDiv w:val="1"/>
      <w:marLeft w:val="0"/>
      <w:marRight w:val="0"/>
      <w:marTop w:val="0"/>
      <w:marBottom w:val="0"/>
      <w:divBdr>
        <w:top w:val="none" w:sz="0" w:space="0" w:color="auto"/>
        <w:left w:val="none" w:sz="0" w:space="0" w:color="auto"/>
        <w:bottom w:val="none" w:sz="0" w:space="0" w:color="auto"/>
        <w:right w:val="none" w:sz="0" w:space="0" w:color="auto"/>
      </w:divBdr>
    </w:div>
    <w:div w:id="723137998">
      <w:bodyDiv w:val="1"/>
      <w:marLeft w:val="0"/>
      <w:marRight w:val="0"/>
      <w:marTop w:val="0"/>
      <w:marBottom w:val="0"/>
      <w:divBdr>
        <w:top w:val="none" w:sz="0" w:space="0" w:color="auto"/>
        <w:left w:val="none" w:sz="0" w:space="0" w:color="auto"/>
        <w:bottom w:val="none" w:sz="0" w:space="0" w:color="auto"/>
        <w:right w:val="none" w:sz="0" w:space="0" w:color="auto"/>
      </w:divBdr>
    </w:div>
    <w:div w:id="732461740">
      <w:bodyDiv w:val="1"/>
      <w:marLeft w:val="0"/>
      <w:marRight w:val="0"/>
      <w:marTop w:val="0"/>
      <w:marBottom w:val="0"/>
      <w:divBdr>
        <w:top w:val="none" w:sz="0" w:space="0" w:color="auto"/>
        <w:left w:val="none" w:sz="0" w:space="0" w:color="auto"/>
        <w:bottom w:val="none" w:sz="0" w:space="0" w:color="auto"/>
        <w:right w:val="none" w:sz="0" w:space="0" w:color="auto"/>
      </w:divBdr>
    </w:div>
    <w:div w:id="796219341">
      <w:bodyDiv w:val="1"/>
      <w:marLeft w:val="0"/>
      <w:marRight w:val="0"/>
      <w:marTop w:val="0"/>
      <w:marBottom w:val="0"/>
      <w:divBdr>
        <w:top w:val="none" w:sz="0" w:space="0" w:color="auto"/>
        <w:left w:val="none" w:sz="0" w:space="0" w:color="auto"/>
        <w:bottom w:val="none" w:sz="0" w:space="0" w:color="auto"/>
        <w:right w:val="none" w:sz="0" w:space="0" w:color="auto"/>
      </w:divBdr>
    </w:div>
    <w:div w:id="806821840">
      <w:bodyDiv w:val="1"/>
      <w:marLeft w:val="0"/>
      <w:marRight w:val="0"/>
      <w:marTop w:val="0"/>
      <w:marBottom w:val="0"/>
      <w:divBdr>
        <w:top w:val="none" w:sz="0" w:space="0" w:color="auto"/>
        <w:left w:val="none" w:sz="0" w:space="0" w:color="auto"/>
        <w:bottom w:val="none" w:sz="0" w:space="0" w:color="auto"/>
        <w:right w:val="none" w:sz="0" w:space="0" w:color="auto"/>
      </w:divBdr>
    </w:div>
    <w:div w:id="819424493">
      <w:bodyDiv w:val="1"/>
      <w:marLeft w:val="0"/>
      <w:marRight w:val="0"/>
      <w:marTop w:val="0"/>
      <w:marBottom w:val="0"/>
      <w:divBdr>
        <w:top w:val="none" w:sz="0" w:space="0" w:color="auto"/>
        <w:left w:val="none" w:sz="0" w:space="0" w:color="auto"/>
        <w:bottom w:val="none" w:sz="0" w:space="0" w:color="auto"/>
        <w:right w:val="none" w:sz="0" w:space="0" w:color="auto"/>
      </w:divBdr>
    </w:div>
    <w:div w:id="841356913">
      <w:bodyDiv w:val="1"/>
      <w:marLeft w:val="0"/>
      <w:marRight w:val="0"/>
      <w:marTop w:val="0"/>
      <w:marBottom w:val="0"/>
      <w:divBdr>
        <w:top w:val="none" w:sz="0" w:space="0" w:color="auto"/>
        <w:left w:val="none" w:sz="0" w:space="0" w:color="auto"/>
        <w:bottom w:val="none" w:sz="0" w:space="0" w:color="auto"/>
        <w:right w:val="none" w:sz="0" w:space="0" w:color="auto"/>
      </w:divBdr>
    </w:div>
    <w:div w:id="893270268">
      <w:bodyDiv w:val="1"/>
      <w:marLeft w:val="0"/>
      <w:marRight w:val="0"/>
      <w:marTop w:val="0"/>
      <w:marBottom w:val="0"/>
      <w:divBdr>
        <w:top w:val="none" w:sz="0" w:space="0" w:color="auto"/>
        <w:left w:val="none" w:sz="0" w:space="0" w:color="auto"/>
        <w:bottom w:val="none" w:sz="0" w:space="0" w:color="auto"/>
        <w:right w:val="none" w:sz="0" w:space="0" w:color="auto"/>
      </w:divBdr>
    </w:div>
    <w:div w:id="900289133">
      <w:bodyDiv w:val="1"/>
      <w:marLeft w:val="0"/>
      <w:marRight w:val="0"/>
      <w:marTop w:val="0"/>
      <w:marBottom w:val="0"/>
      <w:divBdr>
        <w:top w:val="none" w:sz="0" w:space="0" w:color="auto"/>
        <w:left w:val="none" w:sz="0" w:space="0" w:color="auto"/>
        <w:bottom w:val="none" w:sz="0" w:space="0" w:color="auto"/>
        <w:right w:val="none" w:sz="0" w:space="0" w:color="auto"/>
      </w:divBdr>
    </w:div>
    <w:div w:id="966354012">
      <w:bodyDiv w:val="1"/>
      <w:marLeft w:val="0"/>
      <w:marRight w:val="0"/>
      <w:marTop w:val="0"/>
      <w:marBottom w:val="0"/>
      <w:divBdr>
        <w:top w:val="none" w:sz="0" w:space="0" w:color="auto"/>
        <w:left w:val="none" w:sz="0" w:space="0" w:color="auto"/>
        <w:bottom w:val="none" w:sz="0" w:space="0" w:color="auto"/>
        <w:right w:val="none" w:sz="0" w:space="0" w:color="auto"/>
      </w:divBdr>
    </w:div>
    <w:div w:id="974142875">
      <w:bodyDiv w:val="1"/>
      <w:marLeft w:val="0"/>
      <w:marRight w:val="0"/>
      <w:marTop w:val="0"/>
      <w:marBottom w:val="0"/>
      <w:divBdr>
        <w:top w:val="none" w:sz="0" w:space="0" w:color="auto"/>
        <w:left w:val="none" w:sz="0" w:space="0" w:color="auto"/>
        <w:bottom w:val="none" w:sz="0" w:space="0" w:color="auto"/>
        <w:right w:val="none" w:sz="0" w:space="0" w:color="auto"/>
      </w:divBdr>
    </w:div>
    <w:div w:id="1043678231">
      <w:bodyDiv w:val="1"/>
      <w:marLeft w:val="0"/>
      <w:marRight w:val="0"/>
      <w:marTop w:val="0"/>
      <w:marBottom w:val="0"/>
      <w:divBdr>
        <w:top w:val="none" w:sz="0" w:space="0" w:color="auto"/>
        <w:left w:val="none" w:sz="0" w:space="0" w:color="auto"/>
        <w:bottom w:val="none" w:sz="0" w:space="0" w:color="auto"/>
        <w:right w:val="none" w:sz="0" w:space="0" w:color="auto"/>
      </w:divBdr>
    </w:div>
    <w:div w:id="1134100841">
      <w:bodyDiv w:val="1"/>
      <w:marLeft w:val="0"/>
      <w:marRight w:val="0"/>
      <w:marTop w:val="0"/>
      <w:marBottom w:val="0"/>
      <w:divBdr>
        <w:top w:val="none" w:sz="0" w:space="0" w:color="auto"/>
        <w:left w:val="none" w:sz="0" w:space="0" w:color="auto"/>
        <w:bottom w:val="none" w:sz="0" w:space="0" w:color="auto"/>
        <w:right w:val="none" w:sz="0" w:space="0" w:color="auto"/>
      </w:divBdr>
    </w:div>
    <w:div w:id="1185898245">
      <w:bodyDiv w:val="1"/>
      <w:marLeft w:val="0"/>
      <w:marRight w:val="0"/>
      <w:marTop w:val="0"/>
      <w:marBottom w:val="0"/>
      <w:divBdr>
        <w:top w:val="none" w:sz="0" w:space="0" w:color="auto"/>
        <w:left w:val="none" w:sz="0" w:space="0" w:color="auto"/>
        <w:bottom w:val="none" w:sz="0" w:space="0" w:color="auto"/>
        <w:right w:val="none" w:sz="0" w:space="0" w:color="auto"/>
      </w:divBdr>
    </w:div>
    <w:div w:id="1187791411">
      <w:bodyDiv w:val="1"/>
      <w:marLeft w:val="0"/>
      <w:marRight w:val="0"/>
      <w:marTop w:val="0"/>
      <w:marBottom w:val="0"/>
      <w:divBdr>
        <w:top w:val="none" w:sz="0" w:space="0" w:color="auto"/>
        <w:left w:val="none" w:sz="0" w:space="0" w:color="auto"/>
        <w:bottom w:val="none" w:sz="0" w:space="0" w:color="auto"/>
        <w:right w:val="none" w:sz="0" w:space="0" w:color="auto"/>
      </w:divBdr>
    </w:div>
    <w:div w:id="1321932815">
      <w:bodyDiv w:val="1"/>
      <w:marLeft w:val="0"/>
      <w:marRight w:val="0"/>
      <w:marTop w:val="0"/>
      <w:marBottom w:val="0"/>
      <w:divBdr>
        <w:top w:val="none" w:sz="0" w:space="0" w:color="auto"/>
        <w:left w:val="none" w:sz="0" w:space="0" w:color="auto"/>
        <w:bottom w:val="none" w:sz="0" w:space="0" w:color="auto"/>
        <w:right w:val="none" w:sz="0" w:space="0" w:color="auto"/>
      </w:divBdr>
    </w:div>
    <w:div w:id="1332105743">
      <w:bodyDiv w:val="1"/>
      <w:marLeft w:val="0"/>
      <w:marRight w:val="0"/>
      <w:marTop w:val="0"/>
      <w:marBottom w:val="0"/>
      <w:divBdr>
        <w:top w:val="none" w:sz="0" w:space="0" w:color="auto"/>
        <w:left w:val="none" w:sz="0" w:space="0" w:color="auto"/>
        <w:bottom w:val="none" w:sz="0" w:space="0" w:color="auto"/>
        <w:right w:val="none" w:sz="0" w:space="0" w:color="auto"/>
      </w:divBdr>
    </w:div>
    <w:div w:id="1335181381">
      <w:bodyDiv w:val="1"/>
      <w:marLeft w:val="0"/>
      <w:marRight w:val="0"/>
      <w:marTop w:val="0"/>
      <w:marBottom w:val="0"/>
      <w:divBdr>
        <w:top w:val="none" w:sz="0" w:space="0" w:color="auto"/>
        <w:left w:val="none" w:sz="0" w:space="0" w:color="auto"/>
        <w:bottom w:val="none" w:sz="0" w:space="0" w:color="auto"/>
        <w:right w:val="none" w:sz="0" w:space="0" w:color="auto"/>
      </w:divBdr>
    </w:div>
    <w:div w:id="1365324220">
      <w:bodyDiv w:val="1"/>
      <w:marLeft w:val="0"/>
      <w:marRight w:val="0"/>
      <w:marTop w:val="0"/>
      <w:marBottom w:val="0"/>
      <w:divBdr>
        <w:top w:val="none" w:sz="0" w:space="0" w:color="auto"/>
        <w:left w:val="none" w:sz="0" w:space="0" w:color="auto"/>
        <w:bottom w:val="none" w:sz="0" w:space="0" w:color="auto"/>
        <w:right w:val="none" w:sz="0" w:space="0" w:color="auto"/>
      </w:divBdr>
    </w:div>
    <w:div w:id="1385328350">
      <w:bodyDiv w:val="1"/>
      <w:marLeft w:val="0"/>
      <w:marRight w:val="0"/>
      <w:marTop w:val="0"/>
      <w:marBottom w:val="0"/>
      <w:divBdr>
        <w:top w:val="none" w:sz="0" w:space="0" w:color="auto"/>
        <w:left w:val="none" w:sz="0" w:space="0" w:color="auto"/>
        <w:bottom w:val="none" w:sz="0" w:space="0" w:color="auto"/>
        <w:right w:val="none" w:sz="0" w:space="0" w:color="auto"/>
      </w:divBdr>
    </w:div>
    <w:div w:id="1411853166">
      <w:bodyDiv w:val="1"/>
      <w:marLeft w:val="0"/>
      <w:marRight w:val="0"/>
      <w:marTop w:val="0"/>
      <w:marBottom w:val="0"/>
      <w:divBdr>
        <w:top w:val="none" w:sz="0" w:space="0" w:color="auto"/>
        <w:left w:val="none" w:sz="0" w:space="0" w:color="auto"/>
        <w:bottom w:val="none" w:sz="0" w:space="0" w:color="auto"/>
        <w:right w:val="none" w:sz="0" w:space="0" w:color="auto"/>
      </w:divBdr>
    </w:div>
    <w:div w:id="1460607783">
      <w:bodyDiv w:val="1"/>
      <w:marLeft w:val="0"/>
      <w:marRight w:val="0"/>
      <w:marTop w:val="0"/>
      <w:marBottom w:val="0"/>
      <w:divBdr>
        <w:top w:val="none" w:sz="0" w:space="0" w:color="auto"/>
        <w:left w:val="none" w:sz="0" w:space="0" w:color="auto"/>
        <w:bottom w:val="none" w:sz="0" w:space="0" w:color="auto"/>
        <w:right w:val="none" w:sz="0" w:space="0" w:color="auto"/>
      </w:divBdr>
    </w:div>
    <w:div w:id="1509757622">
      <w:bodyDiv w:val="1"/>
      <w:marLeft w:val="0"/>
      <w:marRight w:val="0"/>
      <w:marTop w:val="0"/>
      <w:marBottom w:val="0"/>
      <w:divBdr>
        <w:top w:val="none" w:sz="0" w:space="0" w:color="auto"/>
        <w:left w:val="none" w:sz="0" w:space="0" w:color="auto"/>
        <w:bottom w:val="none" w:sz="0" w:space="0" w:color="auto"/>
        <w:right w:val="none" w:sz="0" w:space="0" w:color="auto"/>
      </w:divBdr>
    </w:div>
    <w:div w:id="1539395614">
      <w:bodyDiv w:val="1"/>
      <w:marLeft w:val="0"/>
      <w:marRight w:val="0"/>
      <w:marTop w:val="0"/>
      <w:marBottom w:val="0"/>
      <w:divBdr>
        <w:top w:val="none" w:sz="0" w:space="0" w:color="auto"/>
        <w:left w:val="none" w:sz="0" w:space="0" w:color="auto"/>
        <w:bottom w:val="none" w:sz="0" w:space="0" w:color="auto"/>
        <w:right w:val="none" w:sz="0" w:space="0" w:color="auto"/>
      </w:divBdr>
    </w:div>
    <w:div w:id="1563520941">
      <w:bodyDiv w:val="1"/>
      <w:marLeft w:val="0"/>
      <w:marRight w:val="0"/>
      <w:marTop w:val="0"/>
      <w:marBottom w:val="0"/>
      <w:divBdr>
        <w:top w:val="none" w:sz="0" w:space="0" w:color="auto"/>
        <w:left w:val="none" w:sz="0" w:space="0" w:color="auto"/>
        <w:bottom w:val="none" w:sz="0" w:space="0" w:color="auto"/>
        <w:right w:val="none" w:sz="0" w:space="0" w:color="auto"/>
      </w:divBdr>
    </w:div>
    <w:div w:id="1617058646">
      <w:bodyDiv w:val="1"/>
      <w:marLeft w:val="0"/>
      <w:marRight w:val="0"/>
      <w:marTop w:val="0"/>
      <w:marBottom w:val="0"/>
      <w:divBdr>
        <w:top w:val="none" w:sz="0" w:space="0" w:color="auto"/>
        <w:left w:val="none" w:sz="0" w:space="0" w:color="auto"/>
        <w:bottom w:val="none" w:sz="0" w:space="0" w:color="auto"/>
        <w:right w:val="none" w:sz="0" w:space="0" w:color="auto"/>
      </w:divBdr>
    </w:div>
    <w:div w:id="1618029916">
      <w:bodyDiv w:val="1"/>
      <w:marLeft w:val="0"/>
      <w:marRight w:val="0"/>
      <w:marTop w:val="0"/>
      <w:marBottom w:val="0"/>
      <w:divBdr>
        <w:top w:val="none" w:sz="0" w:space="0" w:color="auto"/>
        <w:left w:val="none" w:sz="0" w:space="0" w:color="auto"/>
        <w:bottom w:val="none" w:sz="0" w:space="0" w:color="auto"/>
        <w:right w:val="none" w:sz="0" w:space="0" w:color="auto"/>
      </w:divBdr>
    </w:div>
    <w:div w:id="1678001253">
      <w:bodyDiv w:val="1"/>
      <w:marLeft w:val="0"/>
      <w:marRight w:val="0"/>
      <w:marTop w:val="0"/>
      <w:marBottom w:val="0"/>
      <w:divBdr>
        <w:top w:val="none" w:sz="0" w:space="0" w:color="auto"/>
        <w:left w:val="none" w:sz="0" w:space="0" w:color="auto"/>
        <w:bottom w:val="none" w:sz="0" w:space="0" w:color="auto"/>
        <w:right w:val="none" w:sz="0" w:space="0" w:color="auto"/>
      </w:divBdr>
    </w:div>
    <w:div w:id="1689062246">
      <w:bodyDiv w:val="1"/>
      <w:marLeft w:val="0"/>
      <w:marRight w:val="0"/>
      <w:marTop w:val="0"/>
      <w:marBottom w:val="0"/>
      <w:divBdr>
        <w:top w:val="none" w:sz="0" w:space="0" w:color="auto"/>
        <w:left w:val="none" w:sz="0" w:space="0" w:color="auto"/>
        <w:bottom w:val="none" w:sz="0" w:space="0" w:color="auto"/>
        <w:right w:val="none" w:sz="0" w:space="0" w:color="auto"/>
      </w:divBdr>
    </w:div>
    <w:div w:id="1746025632">
      <w:bodyDiv w:val="1"/>
      <w:marLeft w:val="0"/>
      <w:marRight w:val="0"/>
      <w:marTop w:val="0"/>
      <w:marBottom w:val="0"/>
      <w:divBdr>
        <w:top w:val="none" w:sz="0" w:space="0" w:color="auto"/>
        <w:left w:val="none" w:sz="0" w:space="0" w:color="auto"/>
        <w:bottom w:val="none" w:sz="0" w:space="0" w:color="auto"/>
        <w:right w:val="none" w:sz="0" w:space="0" w:color="auto"/>
      </w:divBdr>
    </w:div>
    <w:div w:id="1775008940">
      <w:bodyDiv w:val="1"/>
      <w:marLeft w:val="0"/>
      <w:marRight w:val="0"/>
      <w:marTop w:val="0"/>
      <w:marBottom w:val="0"/>
      <w:divBdr>
        <w:top w:val="none" w:sz="0" w:space="0" w:color="auto"/>
        <w:left w:val="none" w:sz="0" w:space="0" w:color="auto"/>
        <w:bottom w:val="none" w:sz="0" w:space="0" w:color="auto"/>
        <w:right w:val="none" w:sz="0" w:space="0" w:color="auto"/>
      </w:divBdr>
    </w:div>
    <w:div w:id="1804691137">
      <w:bodyDiv w:val="1"/>
      <w:marLeft w:val="0"/>
      <w:marRight w:val="0"/>
      <w:marTop w:val="0"/>
      <w:marBottom w:val="0"/>
      <w:divBdr>
        <w:top w:val="none" w:sz="0" w:space="0" w:color="auto"/>
        <w:left w:val="none" w:sz="0" w:space="0" w:color="auto"/>
        <w:bottom w:val="none" w:sz="0" w:space="0" w:color="auto"/>
        <w:right w:val="none" w:sz="0" w:space="0" w:color="auto"/>
      </w:divBdr>
    </w:div>
    <w:div w:id="1838307955">
      <w:bodyDiv w:val="1"/>
      <w:marLeft w:val="0"/>
      <w:marRight w:val="0"/>
      <w:marTop w:val="0"/>
      <w:marBottom w:val="0"/>
      <w:divBdr>
        <w:top w:val="none" w:sz="0" w:space="0" w:color="auto"/>
        <w:left w:val="none" w:sz="0" w:space="0" w:color="auto"/>
        <w:bottom w:val="none" w:sz="0" w:space="0" w:color="auto"/>
        <w:right w:val="none" w:sz="0" w:space="0" w:color="auto"/>
      </w:divBdr>
    </w:div>
    <w:div w:id="1896621194">
      <w:bodyDiv w:val="1"/>
      <w:marLeft w:val="0"/>
      <w:marRight w:val="0"/>
      <w:marTop w:val="0"/>
      <w:marBottom w:val="0"/>
      <w:divBdr>
        <w:top w:val="none" w:sz="0" w:space="0" w:color="auto"/>
        <w:left w:val="none" w:sz="0" w:space="0" w:color="auto"/>
        <w:bottom w:val="none" w:sz="0" w:space="0" w:color="auto"/>
        <w:right w:val="none" w:sz="0" w:space="0" w:color="auto"/>
      </w:divBdr>
    </w:div>
    <w:div w:id="1896811323">
      <w:bodyDiv w:val="1"/>
      <w:marLeft w:val="0"/>
      <w:marRight w:val="0"/>
      <w:marTop w:val="0"/>
      <w:marBottom w:val="0"/>
      <w:divBdr>
        <w:top w:val="none" w:sz="0" w:space="0" w:color="auto"/>
        <w:left w:val="none" w:sz="0" w:space="0" w:color="auto"/>
        <w:bottom w:val="none" w:sz="0" w:space="0" w:color="auto"/>
        <w:right w:val="none" w:sz="0" w:space="0" w:color="auto"/>
      </w:divBdr>
    </w:div>
    <w:div w:id="1921786812">
      <w:bodyDiv w:val="1"/>
      <w:marLeft w:val="0"/>
      <w:marRight w:val="0"/>
      <w:marTop w:val="0"/>
      <w:marBottom w:val="0"/>
      <w:divBdr>
        <w:top w:val="none" w:sz="0" w:space="0" w:color="auto"/>
        <w:left w:val="none" w:sz="0" w:space="0" w:color="auto"/>
        <w:bottom w:val="none" w:sz="0" w:space="0" w:color="auto"/>
        <w:right w:val="none" w:sz="0" w:space="0" w:color="auto"/>
      </w:divBdr>
    </w:div>
    <w:div w:id="1928415901">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 w:id="1951665150">
      <w:bodyDiv w:val="1"/>
      <w:marLeft w:val="0"/>
      <w:marRight w:val="0"/>
      <w:marTop w:val="0"/>
      <w:marBottom w:val="0"/>
      <w:divBdr>
        <w:top w:val="none" w:sz="0" w:space="0" w:color="auto"/>
        <w:left w:val="none" w:sz="0" w:space="0" w:color="auto"/>
        <w:bottom w:val="none" w:sz="0" w:space="0" w:color="auto"/>
        <w:right w:val="none" w:sz="0" w:space="0" w:color="auto"/>
      </w:divBdr>
    </w:div>
    <w:div w:id="1966153748">
      <w:bodyDiv w:val="1"/>
      <w:marLeft w:val="0"/>
      <w:marRight w:val="0"/>
      <w:marTop w:val="0"/>
      <w:marBottom w:val="0"/>
      <w:divBdr>
        <w:top w:val="none" w:sz="0" w:space="0" w:color="auto"/>
        <w:left w:val="none" w:sz="0" w:space="0" w:color="auto"/>
        <w:bottom w:val="none" w:sz="0" w:space="0" w:color="auto"/>
        <w:right w:val="none" w:sz="0" w:space="0" w:color="auto"/>
      </w:divBdr>
    </w:div>
    <w:div w:id="1974172701">
      <w:bodyDiv w:val="1"/>
      <w:marLeft w:val="0"/>
      <w:marRight w:val="0"/>
      <w:marTop w:val="0"/>
      <w:marBottom w:val="0"/>
      <w:divBdr>
        <w:top w:val="none" w:sz="0" w:space="0" w:color="auto"/>
        <w:left w:val="none" w:sz="0" w:space="0" w:color="auto"/>
        <w:bottom w:val="none" w:sz="0" w:space="0" w:color="auto"/>
        <w:right w:val="none" w:sz="0" w:space="0" w:color="auto"/>
      </w:divBdr>
      <w:divsChild>
        <w:div w:id="234320433">
          <w:marLeft w:val="0"/>
          <w:marRight w:val="0"/>
          <w:marTop w:val="0"/>
          <w:marBottom w:val="0"/>
          <w:divBdr>
            <w:top w:val="none" w:sz="0" w:space="0" w:color="auto"/>
            <w:left w:val="none" w:sz="0" w:space="0" w:color="auto"/>
            <w:bottom w:val="none" w:sz="0" w:space="0" w:color="auto"/>
            <w:right w:val="none" w:sz="0" w:space="0" w:color="auto"/>
          </w:divBdr>
          <w:divsChild>
            <w:div w:id="1910921956">
              <w:marLeft w:val="0"/>
              <w:marRight w:val="0"/>
              <w:marTop w:val="0"/>
              <w:marBottom w:val="0"/>
              <w:divBdr>
                <w:top w:val="none" w:sz="0" w:space="0" w:color="auto"/>
                <w:left w:val="none" w:sz="0" w:space="0" w:color="auto"/>
                <w:bottom w:val="none" w:sz="0" w:space="0" w:color="auto"/>
                <w:right w:val="none" w:sz="0" w:space="0" w:color="auto"/>
              </w:divBdr>
              <w:divsChild>
                <w:div w:id="436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8796">
      <w:bodyDiv w:val="1"/>
      <w:marLeft w:val="0"/>
      <w:marRight w:val="0"/>
      <w:marTop w:val="0"/>
      <w:marBottom w:val="0"/>
      <w:divBdr>
        <w:top w:val="none" w:sz="0" w:space="0" w:color="auto"/>
        <w:left w:val="none" w:sz="0" w:space="0" w:color="auto"/>
        <w:bottom w:val="none" w:sz="0" w:space="0" w:color="auto"/>
        <w:right w:val="none" w:sz="0" w:space="0" w:color="auto"/>
      </w:divBdr>
    </w:div>
    <w:div w:id="2063361281">
      <w:bodyDiv w:val="1"/>
      <w:marLeft w:val="0"/>
      <w:marRight w:val="0"/>
      <w:marTop w:val="0"/>
      <w:marBottom w:val="0"/>
      <w:divBdr>
        <w:top w:val="none" w:sz="0" w:space="0" w:color="auto"/>
        <w:left w:val="none" w:sz="0" w:space="0" w:color="auto"/>
        <w:bottom w:val="none" w:sz="0" w:space="0" w:color="auto"/>
        <w:right w:val="none" w:sz="0" w:space="0" w:color="auto"/>
      </w:divBdr>
    </w:div>
    <w:div w:id="2087065947">
      <w:bodyDiv w:val="1"/>
      <w:marLeft w:val="0"/>
      <w:marRight w:val="0"/>
      <w:marTop w:val="0"/>
      <w:marBottom w:val="0"/>
      <w:divBdr>
        <w:top w:val="none" w:sz="0" w:space="0" w:color="auto"/>
        <w:left w:val="none" w:sz="0" w:space="0" w:color="auto"/>
        <w:bottom w:val="none" w:sz="0" w:space="0" w:color="auto"/>
        <w:right w:val="none" w:sz="0" w:space="0" w:color="auto"/>
      </w:divBdr>
    </w:div>
    <w:div w:id="2091194505">
      <w:bodyDiv w:val="1"/>
      <w:marLeft w:val="0"/>
      <w:marRight w:val="0"/>
      <w:marTop w:val="0"/>
      <w:marBottom w:val="0"/>
      <w:divBdr>
        <w:top w:val="none" w:sz="0" w:space="0" w:color="auto"/>
        <w:left w:val="none" w:sz="0" w:space="0" w:color="auto"/>
        <w:bottom w:val="none" w:sz="0" w:space="0" w:color="auto"/>
        <w:right w:val="none" w:sz="0" w:space="0" w:color="auto"/>
      </w:divBdr>
    </w:div>
    <w:div w:id="2106724848">
      <w:bodyDiv w:val="1"/>
      <w:marLeft w:val="0"/>
      <w:marRight w:val="0"/>
      <w:marTop w:val="0"/>
      <w:marBottom w:val="0"/>
      <w:divBdr>
        <w:top w:val="none" w:sz="0" w:space="0" w:color="auto"/>
        <w:left w:val="none" w:sz="0" w:space="0" w:color="auto"/>
        <w:bottom w:val="none" w:sz="0" w:space="0" w:color="auto"/>
        <w:right w:val="none" w:sz="0" w:space="0" w:color="auto"/>
      </w:divBdr>
    </w:div>
    <w:div w:id="212626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ublin.libguides.com/c.php?g=674049&amp;p=4794713"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udublinsu.ie/advice/exams/breachesofregulation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7T13:13:20.644"/>
    </inkml:context>
    <inkml:brush xml:id="br0">
      <inkml:brushProperty name="width" value="0.05" units="cm"/>
      <inkml:brushProperty name="height" value="0.05" units="cm"/>
      <inkml:brushProperty name="color" value="#E71224"/>
    </inkml:brush>
  </inkml:definitions>
  <inkml:trace contextRef="#ctx0" brushRef="#br0">0 97 24575,'0'7'0,"0"-1"0,0-2 0,0 2 0,0 0 0,0 0 0,0 0 0,0-2 0,0 1 0,0 1 0,0 0 0,0 0 0,0 0 0,0-2 0,0 2 0,0-1 0,0 1 0,0 1 0,0 0 0,0 2 0,0 1 0,0-1 0,0 3 0,0-1 0,0 1 0,0-2 0,0-3 0,0-1 0,0-1 0,0-1 0,0-2 0,0-1 0,0-5 0,0 0 0,0-4 0,0 3 0,0-1 0,0-1 0,0-1 0,0-1 0,0 0 0,0 0 0,0 0 0,0 3 0,0 0 0,0 0 0,0-1 0,0-1 0,0 1 0,0 0 0,0-1 0,0 0 0,0 1 0,0 1 0,0 1 0,0 1 0,0 1 0,0 0 0,0 0 0,0 1 0,0 0 0,0 0 0,0-1 0,0-1 0,0 0 0,0 1 0,0 0 0,0 1 0,0-1 0,0-1 0,0-2 0,0-3 0,0-2 0,0-1 0,0 1 0,0 2 0,0 3 0,0 1 0,0 1 0,0 0 0,0 2 0,0 0 0,1-1 0,1 2 0,1-1 0,1 0 0,-1 0 0,-1-1 0,1 1 0,-1 1 0,0 0 0,1 0 0,0 1 0,1 0 0,1 0 0,0 0 0,2 0 0,2 0 0,1 0 0,1 0 0,-2 0 0,0 0 0,-2 0 0,-1 0 0,1 0 0,-1 0 0,0 0 0,-1 0 0,-1 0 0,1 0 0,-1 0 0,0 0 0,0 0 0,-2 0 0,0 1 0,-1 2 0,-1-1 0,0 0 0,0 1 0,0 0 0,0 2 0,1-1 0,1 2 0,0-3 0,2 1 0,-2 2 0,0 0 0,1 0 0,0 0 0,0-1 0,-1 1 0,0 0 0,0 0 0,-1-1 0,0-1 0,0-2 0,-1 1 0,0-1 0,0 0 0,0 0 0,0 0 0,0 0 0,0 0 0,0 0 0,0 1 0,0-1 0,0 0 0,0 0 0,0 0 0,-2 0 0,2 0 0,-3 0 0,1 0 0,0 1 0,0-1 0,1 1 0,0 0 0,1 0 0,-1-1 0,0-1 0,-1 0 0,-1 0 0,1 0 0,-1 1 0,0-1 0,0 1 0,-1 1 0,0 0 0,-1 2 0,0-1 0,1 0 0,1-1 0,0 0 0,0-2 0,1 0 0,-1-1 0,0 0 0,0 0 0,-2 0 0,-1 2 0,-1-1 0,-1 2 0,0 0 0,0 0 0,2-2 0,2 0 0,1-1 0,1 0 0,-2 0 0,1 0 0,-1 0 0,1 0 0,-1 0 0,2 0 0,-1 0 0,1 0 0,-1 0 0,2-1 0,0 0 0,1-1 0,0 0 0,0 0 0,0 0 0,0 0 0,0-1 0,0 1 0,0 0 0,0 0 0,0-1 0,1 1 0,1-1 0,1 2 0,2 1 0,-1 0 0,1-1 0,-1 0 0,0-1 0,-1 0 0,0 1 0,0 0 0,0 1 0,0 0 0,2 0 0,1 0 0,2 0 0,1 0 0,2 0 0,1 0 0,-2 0 0,1 0 0,-3 0 0,-1 0 0,0 0 0,0 0 0,-1 0 0,-1 0 0,-1 0 0,-1 0 0,-1 0 0,0 0 0,0 0 0,0 0 0,0 1 0,0 1 0,-2 1 0,0 0 0,0-1 0,0 1 0,0 0 0,0 1 0,0-1 0,0 0 0,0-1 0,0 0 0,0 0 0,0 0 0,0 0 0,0 1 0,0 0 0,0 1 0,0 1 0,1-1 0,1 1 0,-1 0 0,3 2 0,-1 4 0,0-3 0,0 4 0,-2-5 0,0 1 0,-1-1 0,0-1 0,1-1 0,1-3 0,1-1 0,1-1 0,0 0 0,-1 0 0,0 0 0,-1 0 0,0 0 0,0 0 0,2 0 0,-1 0 0,2 0 0,2 0 0,2 0 0,3 0 0,2 0 0,2 0 0,-1 0 0,-1 0 0,-2 0 0,-2 0 0,-2 0 0,-2 0 0,-2 0 0,1 0 0,-1 0 0,-1-1 0,0 0 0,-1-1 0,1 0 0,0-1 0,-1 1 0,2-1 0,0-1 0,0 0 0,1 0 0,-1 0 0,1 0 0,-1 1 0,0 0 0,-1 0 0,-1 0 0,-2 1 0,0 0 0,0 0 0,0-1 0,0 1 0,0-1 0,0 0 0,0-1 0,0-1 0,0-1 0,0-1 0,0 0 0,0 0 0,0 2 0,0-1 0,0 2 0,0-2 0,0 3 0,0-1 0,0 1 0,0 0 0,0 1 0,0-1 0,-1 1 0,-1-1 0,0 1 0,1 1 0,-1 0 0,0 1 0,-1 0 0,1 0 0,-1 0 0,-1 0 0,0 0 0,0 0 0,1 0 0,0 0 0,-1 0 0,1 0 0,0 0 0,0 0 0,0 0 0,0 0 0,0 0 0,0 0 0,0 0 0,0 0 0,-2 0 0,2 1 0,1 1 0,1 0 0,1 1 0,0-1 0,0 0 0,0 0 0,0 0 0,0 0 0,0 0 0,0 1 0,0 0 0,0 0 0,0 1 0,0-1 0,0 0 0,0 1 0,0 1 0,0-2 0,0 1 0,0-2 0,0 0 0,1 0 0,0-1 0,1 0 0,0-1 0,1 0 0,1 0 0,2 1 0,2 0 0,0 2 0,0 1 0,-2 0 0,0-1 0,-1 0 0,0-1 0,-1 0 0,0 0 0,-1-1 0,1 0 0,-1-1 0,2 0 0,-1 0 0,1 1 0,-1 2 0,0 0 0,1 1 0,-2 1 0,0-1 0,-1-1 0,0 0 0,0-1 0,0 1 0,0 1 0,1 0 0,1 1 0,1-1 0,-1 1 0,1 2 0,0 0 0,-1 0 0,1 0 0,0-1 0,-1 0 0,-1-1 0,-2 1 0,0-1 0,0 0 0,1-1 0,-1 1 0,1-1 0,0 1 0,0-2 0,0 0 0,0-2 0,1-1 0,-1 1 0,-1 0 0,1 0 0,0 0 0,1-1 0,1 0 0,0 0 0,0 0 0,0 0 0,-2 0 0,0 0 0,1 0 0,-1 0 0,-1 0 0,0-1 0,0-1 0,0-1 0,1 0 0,0 0 0,-1 1 0,0-1 0,0 1 0,0 0 0,0 0 0,0 0 0,0-1 0,0 1 0,1-1 0,1 0 0,1-2 0,1 0 0,-1-1 0,2 0 0,0-1 0,0 1 0,0-1 0,-2 2 0,0 0 0,-2 0 0,0 2 0,0-1 0,-1 2 0,-1-1 0,0 1 0,0 0 0,1 0 0,0 1 0,0-1 0,1 0 0,-1-1 0,0 1 0,0-1 0,0 0 0,0 2 0,1-1 0,-1 1 0,-1-1 0,1-1 0,0 1 0,0 0 0,0 0 0,-1-1 0,0-1 0,0 0 0,0-1 0,0 1 0,0-1 0,0 1 0,0-1 0,0 0 0,0 1 0,0 0 0,0 1 0,0-1 0,0-1 0,0 1 0,0-1 0,0 0 0,0 1 0,0 0 0,0 1 0,0 2 0,-3 3 0,2 0 0,-3 3 0,3-2 0,1 0 0,0 0 0,0 1 0,0-2 0,0 1 0,0-1 0,0 0 0,0 1 0,0 0 0,0 1 0,0 1 0,0 3 0,1 2 0,1 2 0,2-1 0,0 0 0,-1-2 0,0 0 0,-2-1 0,1-2 0,-2-1 0,0-1 0,1 0 0,0-3 0,2 0 0,-1-1 0,1 0 0,0 0 0,0 1 0,2 0 0,0 2 0,1 1 0,0 2 0,2 0 0,-2 0 0,0-1 0,-1 0 0,-1-2 0,1 0 0,-1-2 0,-1 0 0,0 0 0,2-1 0,2 0 0,3-2 0,2-1 0,1-3 0,-1 0 0,-1 2 0,-2 1 0,-3 0 0,-1 1 0,-2-1 0,-2 1 0,0 0 0,-1-1 0,0 0 0,0 0 0,-1-3 0,-1-1 0,0-2 0,-3-1 0,-1-1 0,-2 0 0,0 0 0,2 2 0,1 0 0,1 3 0,1 1 0,1 1 0,1 2 0,0 0 0,0 1 0,-1 1 0,-1-1 0,1 0 0,0-1 0,0 0 0,0 1 0,0-1 0,-1 0 0,0-1 0,0 1 0,1 2 0,1 0 0,6 2 0,2 0 0,6 0 0,0 0 0,0 0 0,-2-1 0,0 0 0,-2-1 0,-2 0 0,-1 0 0,-1 2 0,-1-1 0,0 2 0,-3-1 0,1 1 0,-1 1 0,2 1 0,2 2 0,3 3 0,2 1 0,0 3 0,1-1 0,-1 0 0,-1-1 0,-1-1 0,-1-3 0,-1-1 0,-1-1 0,-2-1 0,-3-3 0,0 0 0,-2-2 0,-1 0 0,1 0 0,-1 0 0,1 1 0,-1 0 0,1 0 0,1 1 0,-1-1 0,2 0 0,0 0 0</inkml:trace>
  <inkml:trace contextRef="#ctx0" brushRef="#br0" timeOffset="898">739 67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7T13:13:05.151"/>
    </inkml:context>
    <inkml:brush xml:id="br0">
      <inkml:brushProperty name="width" value="0.05" units="cm"/>
      <inkml:brushProperty name="height" value="0.05" units="cm"/>
      <inkml:brushProperty name="color" value="#E71224"/>
    </inkml:brush>
  </inkml:definitions>
  <inkml:trace contextRef="#ctx0" brushRef="#br0">1 325 24575,'0'-11'0,"0"2"0,0 2 0,0 1 0,0 2 0,0-1 0,2-1 0,1-2 0,2-2 0,0-1 0,0 0 0,0 2 0,-1 1 0,-2 0 0,1 1 0,-2-2 0,2 1 0,-1 0 0,0-1 0,2 0 0,-2 1 0,2 0 0,-2 2 0,-1 2 0,0-2 0,1 2 0,-1-1 0,0 1 0,1 1 0,0 0 0,1 0 0,1 0 0,-1-2 0,1-2 0,1-2 0,0-1 0,2-1 0,-1 0 0,0 2 0,0 1 0,-2 2 0,0 3 0,-1 2 0,-2 2 0,-1 1 0,0 0 0,0 0 0,1 1 0,2 0 0,0 2 0,2 0 0,-1 1 0,1 1 0,0 1 0,-1-2 0,0 2 0,-2-2 0,-2 0 0,0-1 0,0-1 0,0 0 0,0-1 0,0-1 0,1 0 0,0 0 0,1-1 0,0 0 0,0 1 0,-1 0 0,-1 1 0,0-1 0,0 0 0,0 0 0,0 0 0,0 1 0,0-1 0,0 1 0,0 0 0,0 2 0,1-1 0,0 0 0,0-2 0,0 1 0,0 0 0,1 2 0,-1-1 0,1 0 0,-1-2 0,0 0 0,0 0 0,-1 0 0,1 0 0,1 0 0,-1 2 0,-1 0 0,1 2 0,0 1 0,0 0 0,0 0 0,0-2 0,-1 0 0,0-4 0,0-5 0,0 0 0,0-5 0,0 3 0,0-1 0,0-1 0,0-1 0,0-1 0,0 2 0,0 0 0,0 2 0,0 1 0,0 1 0,0 0 0,0 1 0,0 1 0,0-1 0,0 1 0,0 0 0,0 0 0,0-1 0,0 0 0,1 0 0,0-1 0,1 1 0,-2 0 0,0-2 0,0 1 0,0-1 0,0 1 0,0-2 0,0 0 0,0 0 0,0-1 0,0 2 0,0 0 0,0 1 0,0 0 0,0 0 0,0 0 0,0 0 0,0 1 0,1 0 0,0 3 0,1-1 0,0 1 0,0 0 0,0 1 0,1 0 0,1 1 0,2 1 0,0 1 0,1 0 0,0 1 0,1 0 0,-1 0 0,-1-1 0,1 4 0,-5-4 0,1 3 0,-3-4 0,0 1 0,0-1 0,1-1 0,0-1 0,0 2 0,0 0 0,0 3 0,0 2 0,1 3 0,2 0 0,-1 1 0,0 0 0,1-2 0,0 0 0,0 0 0,1-1 0,0-1 0,0-2 0,-1-1 0,1-1 0,-1 1 0,0-2 0,-2 0 0,-1 1 0,-1-2 0,1 1 0,1 1 0,-1-1 0,1 0 0,-1-1 0,2-1 0,1-1 0,-1 0 0,1 0 0,1 0 0,-1 0 0,2 1 0,-1 0 0,2 0 0,0 1 0,1 0 0,0-1 0,-1 0 0,0 1 0,-1-1 0,0 0 0,-2 0 0,-1-1 0,-1 0 0,0 0 0,1 0 0,1 0 0,0 0 0,0 0 0,-1-1 0,-1 0 0,0-1 0,0 0 0,1 0 0,0 0 0,2-1 0,-1-2 0,2 0 0,-1 0 0,0 0 0,0 2 0,-2 1 0,0 0 0,-1 1 0,0-1 0,-1 1 0,0 0 0,0-1 0,-1-1 0,0-1 0,0 0 0,0 0 0,0 1 0,0 0 0,0 0 0,0-1 0,0 1 0,0-2 0,-2-1 0,-1 0 0,-2 0 0,-1 0 0,-1 1 0,-1-1 0,0-1 0,-1 1 0,1 1 0,2 0 0,1 1 0,1 2 0,0 0 0,2 2 0,0 0 0,0 0 0,0 0 0,0 1 0,0 0 0,1 2 0,3 1 0,3 1 0,5 2 0,3 2 0,1 1 0,1 1 0,-1-1 0,-3 0 0,-2-3 0,-3 0 0,-1-2 0,-1-1 0,-2 0 0,0-2 0,0-1 0,0 0 0,1-1 0,-1 0 0,2 0 0,0 0 0,3 0 0,1 0 0,1 0 0,1 0 0,0 0 0,-1 0 0,-1 0 0,-2 0 0,-1 0 0,-1 0 0,-1 0 0,0 0 0,-2-1 0,0 0 0,-1-1 0,0-2 0,0 1 0,0-3 0,0-1 0,0-2 0,0-1 0,0 1 0,0 0 0,0 4 0,0-1 0,0 2 0,-1-1 0,-2-3 0,-4-1 0,-4-3 0,-2 1 0,1 0 0,0 1 0,2 1 0,2 1 0,2 3 0,2 1 0,1 1 0,2 2 0,0-1 0,-1 1 0,0 1 0,-1 0 0,0 0 0,0 1 0,0 1 0,1 2 0,-1 0 0,0 1 0,0-1 0,-1 0 0,0-1 0,1-1 0,1 0 0,1-1 0,-1 1 0,1 0 0,-1 0 0,0 0 0,0 0 0,-1 1 0,2-1 0,0 0 0,1 1 0,0 1 0,0 0 0,0 0 0,0 1 0,0-1 0,0 1 0,0-1 0,0 0 0,0 0 0,0 1 0,0 0 0,0 0 0,0-1 0,0 1 0,0-1 0,1 0 0,1-2 0,0-1 0,1-1 0,-1 0 0,1 1 0,1 1 0,1 1 0,2 1 0,2 0 0,2 1 0,1 1 0,-1 1 0,0 1 0,-1 0 0,0-2 0,-1 0 0,-2 0 0,0 0 0,-2 0 0,-2-2 0,-1-3 0,0-1 0,0-1 0,0 0 0,3 1 0,1 0 0,0 0 0,0 0 0,-1 0 0,-1-1 0,0-1 0,-1 0 0,-2 1 0,-1-1 0,0 0 0,0 0 0,0 0 0,0-1 0,0 0 0,0 0 0,0-1 0,0 0 0,0-1 0,0 1 0,0 1 0,0 0 0,0 1 0,0 0 0,0 0 0,0 6 0,0-3 0,0 6 0,0-5 0,1 0 0,0 1 0,2 1 0,1 1 0,1 1 0,0 0 0,-1 0 0,1-1 0,-1-1 0,-2 0 0,0-1 0,0-2 0,0-1 0,1 0 0,0 0 0,1 0 0,1 0 0,-1 0 0,0 0 0,1 0 0,0 0 0,0 0 0,-1 0 0,0 0 0,-1 0 0,-1 0 0,0 0 0,0 0 0,0 0 0,0 0 0,1 0 0,0 0 0,0 0 0,-1 0 0,-1 0 0,0-2 0,-1 0 0,0 0 0,0 1 0,0-1 0,0-1 0,0 1 0,0 0 0,0 0 0,0 0 0,1-1 0,1 0 0,1 0 0,-1 1 0,0 0 0,-1-1 0,0 1 0,1 0 0,-1 0 0,1-1 0,0 0 0,0-1 0,1 1 0,-2 0 0,1 1 0,0-1 0,-1 1 0,-1 0 0,0-1 0,0 1 0,0 0 0,0-1 0,0 0 0,0 0 0,0 0 0,0-1 0,0 0 0,0 0 0,0 0 0,-1 2 0,0-1 0,0 2 0,0 1 0,1 3 0,0 1 0,0 4 0,0-1 0,0-1 0,0 0 0,0-1 0,0 0 0,0-1 0,0-1 0,0-1 0,0 1 0,2 1 0,1 0 0,1 0 0,0 1 0,0-1 0,1 1 0,-1-1 0,0 1 0,-1-1 0,-1-2 0,0 0 0,0-1 0,0 0 0,0 0 0,0 0 0,0 0 0,0 0 0,0 0 0,0 0 0,0-1 0,1 0 0,0 0 0,2 0 0,-2 0 0,1 0 0,-2 1 0,0 1 0,-1-1 0,1-1 0,0-1 0,0 0 0,1 0 0,0-1 0,0 1 0,-1-1 0,0 0 0,1 0 0,-1 0 0,0 0 0,-1-1 0,0 1 0,1-1 0,-1 0 0,-1 0 0,0 1 0,1 1 0,0-1 0,1 0 0,1-1 0,0 0 0,1-1 0,0 1 0,-1-1 0,0 1 0,-2 0 0,0 0 0,-1 1 0,0-1 0,0 1 0,0 1 0,0 5 0,0-1 0,0 3 0,0-3 0,0-1 0,0 0 0,0 0 0,0 0 0,0 1 0,0-1 0,0 2 0,0 0 0,0 0 0,1 1 0,2-1 0,0 0 0,0-1 0,0-1 0,0 1 0,0-1 0,0 1 0,1 0 0,0-1 0,-1 0 0,0 1 0,-1-1 0,-1 0 0,1-1 0,0-1 0,0 0 0,0 0 0,1 0 0,-1 0 0,2 0 0,0 0 0,1 0 0,-1 0 0,1 0 0,-1 0 0,1 0 0,-1 0 0,0 0 0,-1 0 0,0 0 0,-2-1 0,0 0 0,-1-1 0,0 0 0,2 1 0,-1-1 0,0 1 0,0 0 0,0-1 0,1 0 0,0 0 0,-1 0 0,0 0 0,-1 0 0,0 0 0,1 0 0,1-1 0,1-2 0,-1-1 0,1 0 0,0 0 0,-1 1 0,0 0 0,-2 2 0,2-1 0,-1 1 0,0 0 0,-1 0 0,-1 1 0,0 1 0,-1 0 0,0-1 0,0-1 0,0-1 0,-1-1 0,1 2 0,0 0 0,2 2 0,5 3 0,4 0 0,16 2 0,-10-2 0,11 1 0,-15-1 0,2-1 0,-3-1 0,-3 0 0,-1 1 0,-1 1 0,0-1 0,-2-1 0,-1-2 0,1-2 0,0 0 0,0 0 0,0 0 0,-1 1 0,-1 0 0,0 1 0,0 1 0,-1 5 0,0 1 0,0 0 0,0-2 0,0 1 0,0-1 0,1 0 0,1 0 0,0 1 0,1-1 0,1 1 0,-2-1 0,1 0 0,1 0 0,-2 0 0,1-1 0,0 0 0,-2 1 0,0-1 0,0 0 0,1 0 0,1 0 0,2 0 0,-1 0 0,0 1 0,1-1 0,0 1 0,0 0 0,0 0 0,-1 0 0,-1-2 0,0 1 0,-1 0 0,-1 0 0,-1 0 0,1 0 0,0-2 0,1 1 0,2-1 0,-2 0 0,2-2 0,-1 0 0,0-1 0,0 0 0,1 0 0,-2 0 0,-1-2 0,-1 1 0,0-2 0,0-4 0,0-1 0,0 0 0,-1 1 0,0 2 0,0 2 0,0 1 0,0 1 0,1 2 0,0 0 0,0 6 0,0-1 0,0 3 0,0-3 0,0 1 0,0 0 0,0 0 0,0 2 0,0-2 0,0 1 0,0-1 0,0 0 0,0 1 0,0-2 0,0 2 0,0-1 0,1-1 0,0 0 0,1-1 0,0 0 0,0-1 0,-1 1 0,0-1 0,1 0 0,0-1 0,0 0 0,1 0 0,0 0 0,1 0 0,-1 0 0,1 0 0,-2 0 0,1 2 0,-1-1 0,0 0 0,0-1 0,0 0 0,0 0 0,0 0 0,1 0 0,1 0 0,-1 0 0,0 1 0,1 0 0,-1 0 0,2 0 0,-2-1 0,2 0 0,0 0 0,2 0 0,3 0 0,3 0 0,1 0 0,1 0 0,-2 0 0,-1 0 0,-1 0 0,-4 0 0,-3 0 0,-1-1 0,-1 0 0,-1-1 0,-1 0 0,0 0 0,0 0 0,0 0 0,0 0 0,0 0 0,0 0 0,0 0 0,0-1 0,-1 0 0,-1 0 0,-1 0 0,0 0 0,1 0 0,-1 0 0,1 0 0,1 0 0,-1 1 0,0-1 0,1 0 0,0 1 0,1-1 0,0 0 0,0 1 0,0-1 0,0 1 0,0 0 0,0-1 0,0 1 0,0 0 0,0 0 0,1-1 0,1 0 0,1 0 0,1-1 0,-1 2 0,-1 0 0,1 0 0,-1 1 0,0 0 0,1 0 0,0 1 0,1 0 0,0 0 0,1 0 0,0 0 0,0 2 0,-1-2 0,1 2 0,-2-2 0,1 0 0,-2 0 0,-6 1 0,0 0 0,-5 1 0,5-2 0,-1 0 0,0 0 0,1 0 0,1 0 0,0 0 0,0 0 0,1 0 0,0 1 0,0 0 0,0 1 0,0 0 0,0 0 0,0 0 0,-1 0 0,1-1 0,0 1 0,0-1 0,-1 0 0,1-1 0,0 1 0,-1 0 0,1 1 0,-1 1 0,2 0 0,-1 0 0,0-1 0,0 0 0,0 1 0,0-2 0,0 0 0,0-1 0,0 2 0,-1-1 0,1 2 0,-1-1 0,0 0 0,1 0 0,1 0 0,1 1 0,0-1 0,0 0 0,0 0 0,0 0 0,0 1 0,0 0 0,1 2 0,1-1 0,1 0 0,0-1 0,-1 0 0,1 0 0,0-2 0,-1 1 0,0-1 0,-1 0 0,1 0 0,0-1 0,0 0 0,0 0 0,0 0 0,2 0 0,0 0 0,0 0 0,2 0 0,-1 0 0,2 0 0,1 0 0,-1 0 0,0 0 0,-1 1 0,0 2 0,-1-1 0,0 0 0,-1 0 0,1-1 0,-2 1 0,1 0 0,-1-1 0,0 0 0,1 1 0,0-1 0,1 1 0,0 0 0,-1-1 0,1 2 0,-1-2 0,1 1 0,-1 0 0,-1-1 0,0 0 0,-1 0 0,1 0 0,-1 0 0,0 1 0,0-1 0,1 1 0,-1-1 0,1 0 0,0 0 0,-1 0 0,0 0 0,0-1 0,0 0 0,0-1 0,-2 0 0,1-1 0,-1 0 0,0 0 0,0 0 0,0 0 0,0 0 0,0 0 0,0-1 0,0-1 0,0-2 0,0 1 0,0-1 0,0 1 0,0 0 0,0 1 0,0-1 0,0 1 0,3 0 0,-1-1 0,1 2 0,-1 0 0,0 1 0,-1 0 0,-1 0 0,0 1 0,1-1 0,1 1 0,-2-1 0,1-1 0,1 1 0,-1 1 0,0 5 0,-1 0 0,0 5 0,0-6 0,0 3 0,0-3 0,0 3 0,1 1 0,0 0 0,1 0 0,1 0 0,-2-1 0,1 0 0,-1-1 0,0-2 0,1-1 0,-1-1 0,1 0 0,0-1 0,0 0 0,0 0 0,0 0 0,1 0 0,1 0 0,0 0 0,1 0 0,-2 0 0,1 0 0,1 0 0,-1 0 0,1 0 0,0 0 0,2 0 0,1 0 0,3 0 0,1 0 0,0 0 0,0 0 0,-2 0 0,0 0 0,-3 0 0,-1 0 0,-1 0 0,0 0 0,-2 0 0,1 0 0,-1 0 0,0 0 0,1 0 0,1-1 0,-1 0 0,1-1 0,0-1 0,-1 2 0,0 0 0,0 0 0,-2 0 0,-1-2 0,-1 0 0,0 1 0,0-1 0,0 1 0,0 0 0,0 0 0,0 0 0,0 0 0,0 0 0,-2-1 0,-1 0 0,-1-1 0,-1-1 0,1 1 0,1-1 0,0 1 0,2 0 0,0 1 0,0 0 0,0 2 0,-1-1 0,0 0 0,0-1 0,-1 0 0,-1 0 0,1 0 0,0-1 0,0 1 0,0 1 0,1-1 0,-1 1 0,1 2 0,1 0 0,0 2 0,1 1 0,0-1 0,0 1 0,0 1 0,1-1 0,1 2 0,1-2 0,1 2 0,-1-2 0,-1 0 0,0-1 0,1 0 0,-1-1 0,0-1 0,0 1 0,-1 0 0,0 1 0,0-1 0,0 0 0,0 1 0,1-1 0,1 1 0,0 1 0,1 1 0,0 0 0,-1 0 0,1 0 0,-2-1 0,1 1 0,0-2 0,-1 0 0,0 0 0,0-2 0,1 0 0,1 0 0,2 0 0,6 0 0,5-1 0,5-3 0,2-3 0,0-3 0,0-2 0,-3 1 0,-4 1 0,-4 3 0,-5 1 0,-1 2 0,-2 1 0,-1 2 0,-1-2 0,-3 0 0,-1-1 0,-1-1 0,-1 2 0,-1 1 0,0 1 0,-1 0 0,1 1 0,0 0 0,1 0 0,0 0 0,1 0 0,-1 0 0,-1 0 0,0-1 0,-2-1 0,-1-1 0,1-2 0,-1-2 0,1 1 0,0 0 0,0 1 0,1 1 0,0 0 0,2 1 0,-1 0 0,2 2 0,0 0 0,-1 1 0,1 0 0,-1 0 0,0 0 0,-1 0 0,-1 0 0,1 0 0,0 0 0,-1 0 0,1 0 0,0 0 0,0 0 0,2 0 0,1 2 0,1-1 0,0 1 0,0 1 0,-1-1 0,0 0 0,1 0 0,0-1 0,2 0 0,0-1 0,-1 2 0,2 1 0,0 0 0,2 0 0,0 0 0,2 0 0,1-1 0,-1 0 0,-1-1 0,-1-1 0,-1 0 0,2 0 0,-3 0 0,2 1 0,-4 1 0,0 0 0,0 0 0,1-1 0,0-1 0,0 1 0,-1 0 0,1 0 0,-1 1 0,0-1 0,0 0 0,1 1 0,1-1 0,1 1 0,1 1 0,0 0 0,1 0 0,1-1 0,-2 0 0,1 1 0,-3-2 0,1 1 0,-1-1 0,0 0 0,1 0 0,1-1 0,1 0 0,0 0 0,2 0 0,-3-1 0,1 0 0,-1 0 0,-3 0 0,0 1 0</inkml:trace>
  <inkml:trace contextRef="#ctx0" brushRef="#br0" timeOffset="2758">1379 1 24575,'0'0'0</inkml:trace>
  <inkml:trace contextRef="#ctx0" brushRef="#br0" timeOffset="3701">1744 35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CJH22</b:Tag>
    <b:SourceType>InternetSite</b:SourceType>
    <b:Guid>{453BFF20-415A-8F44-8938-1A8DF92FC5D5}</b:Guid>
    <b:Title>vaderSentiment</b:Title>
    <b:Year>2022</b:Year>
    <b:InternetSiteTitle>github</b:InternetSiteTitle>
    <b:URL>https://github.com/cjhutto/vaderSentiment</b:URL>
    <b:Month>April</b:Month>
    <b:Day>1</b:Day>
    <b:Author>
      <b:Author>
        <b:Corporate>VADER-Sentiment-Analysis</b:Corporate>
      </b:Author>
    </b:Author>
    <b:RefOrder>3</b:RefOrder>
  </b:Source>
  <b:Source>
    <b:Tag>Wik22</b:Tag>
    <b:SourceType>InternetSite</b:SourceType>
    <b:Guid>{CF2FED94-F1EB-6F48-9D3C-92F9B93AFC3F}</b:Guid>
    <b:Author>
      <b:Author>
        <b:Corporate>Wikipedia</b:Corporate>
      </b:Author>
    </b:Author>
    <b:Title>Cost of drug development </b:Title>
    <b:InternetSiteTitle>wikipedia</b:InternetSiteTitle>
    <b:URL>https://en.wikipedia.org/wiki/Cost_of_drug_development</b:URL>
    <b:Year>2022</b:Year>
    <b:Month>November</b:Month>
    <b:Day>29</b:Day>
    <b:RefOrder>1</b:RefOrder>
  </b:Source>
  <b:Source>
    <b:Tag>UCI18</b:Tag>
    <b:SourceType>InternetSite</b:SourceType>
    <b:Guid>{29373690-E406-ED46-AD93-238FC3766EC5}</b:Guid>
    <b:Author>
      <b:Author>
        <b:Corporate>UCI</b:Corporate>
      </b:Author>
    </b:Author>
    <b:Title>Drug Review Dataset (Druglib.com) Data Set</b:Title>
    <b:InternetSiteTitle>uci</b:InternetSiteTitle>
    <b:URL>https://archive.ics.uci.edu/ml/datasets/Drug+Review+Dataset+%28Druglib.com%29#</b:URL>
    <b:Year>2018</b:Year>
    <b:Month>10</b:Month>
    <b:Day>02</b:Day>
    <b:RefOrder>2</b:RefOrder>
  </b:Source>
  <b:Source>
    <b:Tag>sta02</b:Tag>
    <b:SourceType>InternetSite</b:SourceType>
    <b:Guid>{31E29571-1E35-D349-AF05-C042A346C60B}</b:Guid>
    <b:Author>
      <b:Author>
        <b:Corporate>statsmodels</b:Corporate>
      </b:Author>
    </b:Author>
    <b:Title>statsmodels</b:Title>
    <b:InternetSiteTitle>statsmodels</b:InternetSiteTitle>
    <b:URL>https://www.statsmodels.org/stable/index.html</b:URL>
    <b:Year>2022</b:Year>
    <b:Month>Nov</b:Month>
    <b:Day>02</b:Day>
    <b:RefOrder>4</b:RefOrder>
  </b:Source>
  <b:Source>
    <b:Tag>Moh18</b:Tag>
    <b:SourceType>InternetSite</b:SourceType>
    <b:Guid>{F16179F5-B9D3-3846-81D6-489FEB95A247}</b:Guid>
    <b:Author>
      <b:Author>
        <b:NameList>
          <b:Person>
            <b:Last>Mohamed</b:Last>
            <b:First>Mariam</b:First>
          </b:Person>
        </b:NameList>
      </b:Author>
    </b:Author>
    <b:Title>Predecting rating based on reviews </b:Title>
    <b:InternetSiteTitle>kaggle</b:InternetSiteTitle>
    <b:URL>https://www.kaggle.com/code/moghazy/predecting-rating-based-on-reviews</b:URL>
    <b:Year>2018</b:Year>
    <b:Month>12</b:Month>
    <b:Day>28</b:Day>
    <b:RefOrder>5</b:RefOrder>
  </b:Source>
  <b:Source>
    <b:Tag>Che19</b:Tag>
    <b:SourceType>InternetSite</b:SourceType>
    <b:Guid>{7FF2588A-7243-0A44-86E9-62108B4663B0}</b:Guid>
    <b:Author>
      <b:Author>
        <b:NameList>
          <b:Person>
            <b:Last>Cheng</b:Last>
            <b:First>Harry</b:First>
          </b:Person>
        </b:NameList>
      </b:Author>
    </b:Author>
    <b:Title>rating prediction project </b:Title>
    <b:InternetSiteTitle>kaggle</b:InternetSiteTitle>
    <b:URL>https://www.kaggle.com/code/harrycheng5/rating-prediction-project</b:URL>
    <b:Year>2019</b:Year>
    <b:Month>12</b:Month>
    <b:Day>28</b:Day>
    <b:RefOrder>7</b:RefOrder>
  </b:Source>
  <b:Source>
    <b:Tag>Roz18</b:Tag>
    <b:SourceType>InternetSite</b:SourceType>
    <b:Guid>{9BD8DDAE-5815-794A-BE15-1FC062676ED1}</b:Guid>
    <b:Author>
      <b:Author>
        <b:NameList>
          <b:Person>
            <b:Last>Roznovjak</b:Last>
            <b:First>Martin</b:First>
          </b:Person>
        </b:NameList>
      </b:Author>
    </b:Author>
    <b:Title>Predicting Drug Ratings </b:Title>
    <b:InternetSiteTitle>kaggle</b:InternetSiteTitle>
    <b:URL>https://www.kaggle.com/code/avatust/predicting-drug-ratings</b:URL>
    <b:Year>2018</b:Year>
    <b:Month>12</b:Month>
    <b:Day>28</b:Day>
    <b:RefOrder>8</b:RefOrder>
  </b:Source>
  <b:Source>
    <b:Tag>ten22</b:Tag>
    <b:SourceType>InternetSite</b:SourceType>
    <b:Guid>{7A89D407-AB4E-394D-A31E-4FB0407EC01F}</b:Guid>
    <b:Author>
      <b:Author>
        <b:Corporate>tensorflow</b:Corporate>
      </b:Author>
    </b:Author>
    <b:Title>tensorflow</b:Title>
    <b:InternetSiteTitle>tensorflow</b:InternetSiteTitle>
    <b:URL>https://www.tensorflow.org/</b:URL>
    <b:Year>2022</b:Year>
    <b:Month>01</b:Month>
    <b:Day>21</b:Day>
    <b:RefOrder>6</b:RefOrder>
  </b:Source>
</b:Sources>
</file>

<file path=customXml/itemProps1.xml><?xml version="1.0" encoding="utf-8"?>
<ds:datastoreItem xmlns:ds="http://schemas.openxmlformats.org/officeDocument/2006/customXml" ds:itemID="{09D4C1EF-DBF7-2B48-9251-977A7681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Mauricio Reis</cp:lastModifiedBy>
  <cp:revision>23</cp:revision>
  <dcterms:created xsi:type="dcterms:W3CDTF">2021-04-27T16:26:00Z</dcterms:created>
  <dcterms:modified xsi:type="dcterms:W3CDTF">2022-12-28T09:12:00Z</dcterms:modified>
</cp:coreProperties>
</file>