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BBE" w:rsidRDefault="00523BBE" w:rsidP="00523BBE">
      <w:pPr>
        <w:jc w:val="center"/>
        <w:rPr>
          <w:b/>
          <w:sz w:val="24"/>
        </w:rPr>
      </w:pPr>
      <w:r>
        <w:rPr>
          <w:b/>
          <w:sz w:val="24"/>
        </w:rPr>
        <w:t xml:space="preserve">ANEXO </w:t>
      </w:r>
      <w:r w:rsidRPr="000757AD">
        <w:rPr>
          <w:b/>
          <w:sz w:val="24"/>
        </w:rPr>
        <w:t>EXAMEN DE CERTIFICACIÓN</w:t>
      </w:r>
    </w:p>
    <w:tbl>
      <w:tblPr>
        <w:tblStyle w:val="Tablaconcuadrcula"/>
        <w:tblW w:w="8789" w:type="dxa"/>
        <w:tblInd w:w="-5" w:type="dxa"/>
        <w:tblLook w:val="04A0" w:firstRow="1" w:lastRow="0" w:firstColumn="1" w:lastColumn="0" w:noHBand="0" w:noVBand="1"/>
      </w:tblPr>
      <w:tblGrid>
        <w:gridCol w:w="1979"/>
        <w:gridCol w:w="6810"/>
      </w:tblGrid>
      <w:tr w:rsidR="00523BBE" w:rsidRPr="007E280F" w:rsidTr="00953533">
        <w:tc>
          <w:tcPr>
            <w:tcW w:w="1979" w:type="dxa"/>
          </w:tcPr>
          <w:p w:rsidR="00523BBE" w:rsidRPr="007E280F" w:rsidRDefault="00523BBE" w:rsidP="00953533">
            <w:pPr>
              <w:rPr>
                <w:rFonts w:asciiTheme="majorHAnsi" w:hAnsiTheme="majorHAnsi" w:cstheme="majorHAnsi"/>
              </w:rPr>
            </w:pPr>
            <w:r w:rsidRPr="007E280F">
              <w:rPr>
                <w:rFonts w:asciiTheme="majorHAnsi" w:hAnsiTheme="majorHAnsi" w:cstheme="majorHAnsi"/>
              </w:rPr>
              <w:t>Plan de Estudio</w:t>
            </w:r>
          </w:p>
        </w:tc>
        <w:tc>
          <w:tcPr>
            <w:tcW w:w="6810" w:type="dxa"/>
          </w:tcPr>
          <w:p w:rsidR="00523BBE" w:rsidRPr="007E280F" w:rsidRDefault="00523BBE" w:rsidP="00523BBE">
            <w:pPr>
              <w:rPr>
                <w:rFonts w:asciiTheme="majorHAnsi" w:hAnsiTheme="majorHAnsi" w:cstheme="majorHAnsi"/>
              </w:rPr>
            </w:pPr>
            <w:r>
              <w:rPr>
                <w:rFonts w:asciiTheme="majorHAnsi" w:hAnsiTheme="majorHAnsi" w:cstheme="majorHAnsi"/>
              </w:rPr>
              <w:t xml:space="preserve">Desarrollo Aplicaciones </w:t>
            </w:r>
            <w:proofErr w:type="spellStart"/>
            <w:r>
              <w:rPr>
                <w:rFonts w:asciiTheme="majorHAnsi" w:hAnsiTheme="majorHAnsi" w:cstheme="majorHAnsi"/>
              </w:rPr>
              <w:t>Fullstack</w:t>
            </w:r>
            <w:proofErr w:type="spellEnd"/>
            <w:r>
              <w:rPr>
                <w:rFonts w:asciiTheme="majorHAnsi" w:hAnsiTheme="majorHAnsi" w:cstheme="majorHAnsi"/>
              </w:rPr>
              <w:t xml:space="preserve"> Java </w:t>
            </w:r>
            <w:proofErr w:type="spellStart"/>
            <w:r w:rsidRPr="007E280F">
              <w:rPr>
                <w:rFonts w:asciiTheme="majorHAnsi" w:hAnsiTheme="majorHAnsi" w:cstheme="majorHAnsi"/>
              </w:rPr>
              <w:t>Trainee</w:t>
            </w:r>
            <w:proofErr w:type="spellEnd"/>
          </w:p>
        </w:tc>
      </w:tr>
      <w:tr w:rsidR="00523BBE" w:rsidRPr="007E280F" w:rsidTr="00953533">
        <w:tc>
          <w:tcPr>
            <w:tcW w:w="1979" w:type="dxa"/>
          </w:tcPr>
          <w:p w:rsidR="00523BBE" w:rsidRPr="007E280F" w:rsidRDefault="00523BBE" w:rsidP="00953533">
            <w:pPr>
              <w:rPr>
                <w:rFonts w:asciiTheme="majorHAnsi" w:hAnsiTheme="majorHAnsi" w:cstheme="majorHAnsi"/>
              </w:rPr>
            </w:pPr>
            <w:r>
              <w:rPr>
                <w:rFonts w:asciiTheme="majorHAnsi" w:hAnsiTheme="majorHAnsi" w:cstheme="majorHAnsi"/>
              </w:rPr>
              <w:t>Anexo</w:t>
            </w:r>
          </w:p>
        </w:tc>
        <w:tc>
          <w:tcPr>
            <w:tcW w:w="6810" w:type="dxa"/>
          </w:tcPr>
          <w:p w:rsidR="00523BBE" w:rsidRPr="007E280F" w:rsidRDefault="00523BBE" w:rsidP="00477C49">
            <w:pPr>
              <w:rPr>
                <w:rFonts w:asciiTheme="majorHAnsi" w:hAnsiTheme="majorHAnsi" w:cstheme="majorHAnsi"/>
              </w:rPr>
            </w:pPr>
            <w:r>
              <w:rPr>
                <w:rFonts w:asciiTheme="majorHAnsi" w:hAnsiTheme="majorHAnsi" w:cstheme="majorHAnsi"/>
              </w:rPr>
              <w:t xml:space="preserve">Caso </w:t>
            </w:r>
            <w:proofErr w:type="spellStart"/>
            <w:r w:rsidR="00477C49">
              <w:rPr>
                <w:rFonts w:asciiTheme="majorHAnsi" w:hAnsiTheme="majorHAnsi" w:cstheme="majorHAnsi"/>
              </w:rPr>
              <w:t>World</w:t>
            </w:r>
            <w:r w:rsidR="00B4534B">
              <w:rPr>
                <w:rFonts w:asciiTheme="majorHAnsi" w:hAnsiTheme="majorHAnsi" w:cstheme="majorHAnsi"/>
              </w:rPr>
              <w:t>-</w:t>
            </w:r>
            <w:r w:rsidR="00477C49">
              <w:rPr>
                <w:rFonts w:asciiTheme="majorHAnsi" w:hAnsiTheme="majorHAnsi" w:cstheme="majorHAnsi"/>
              </w:rPr>
              <w:t>Parts</w:t>
            </w:r>
            <w:proofErr w:type="spellEnd"/>
            <w:r w:rsidR="00B4534B">
              <w:rPr>
                <w:rFonts w:asciiTheme="majorHAnsi" w:hAnsiTheme="majorHAnsi" w:cstheme="majorHAnsi"/>
              </w:rPr>
              <w:t xml:space="preserve"> </w:t>
            </w:r>
            <w:proofErr w:type="spellStart"/>
            <w:r w:rsidR="00B4534B">
              <w:rPr>
                <w:rFonts w:asciiTheme="majorHAnsi" w:hAnsiTheme="majorHAnsi" w:cstheme="majorHAnsi"/>
              </w:rPr>
              <w:t>Tech</w:t>
            </w:r>
            <w:proofErr w:type="spellEnd"/>
            <w:r w:rsidR="00477C49">
              <w:rPr>
                <w:rFonts w:asciiTheme="majorHAnsi" w:hAnsiTheme="majorHAnsi" w:cstheme="majorHAnsi"/>
              </w:rPr>
              <w:t xml:space="preserve"> </w:t>
            </w:r>
            <w:proofErr w:type="spellStart"/>
            <w:r w:rsidR="00477C49">
              <w:rPr>
                <w:rFonts w:asciiTheme="majorHAnsi" w:hAnsiTheme="majorHAnsi" w:cstheme="majorHAnsi"/>
              </w:rPr>
              <w:t>Catalog</w:t>
            </w:r>
            <w:proofErr w:type="spellEnd"/>
            <w:r w:rsidR="00477C49">
              <w:rPr>
                <w:rFonts w:asciiTheme="majorHAnsi" w:hAnsiTheme="majorHAnsi" w:cstheme="majorHAnsi"/>
              </w:rPr>
              <w:t xml:space="preserve"> &amp;</w:t>
            </w:r>
            <w:r w:rsidR="00AB6649">
              <w:rPr>
                <w:rFonts w:asciiTheme="majorHAnsi" w:hAnsiTheme="majorHAnsi" w:cstheme="majorHAnsi"/>
              </w:rPr>
              <w:t xml:space="preserve"> </w:t>
            </w:r>
            <w:proofErr w:type="spellStart"/>
            <w:r w:rsidR="00AB6649">
              <w:rPr>
                <w:rFonts w:asciiTheme="majorHAnsi" w:hAnsiTheme="majorHAnsi" w:cstheme="majorHAnsi"/>
              </w:rPr>
              <w:t>Inventory</w:t>
            </w:r>
            <w:proofErr w:type="spellEnd"/>
          </w:p>
        </w:tc>
      </w:tr>
    </w:tbl>
    <w:p w:rsidR="000A5911" w:rsidRDefault="000A5911" w:rsidP="000A5911">
      <w:pPr>
        <w:pStyle w:val="Ttulo1"/>
      </w:pPr>
      <w:r>
        <w:t>Caso “</w:t>
      </w:r>
      <w:proofErr w:type="spellStart"/>
      <w:r w:rsidR="00477C49">
        <w:rPr>
          <w:rFonts w:cstheme="majorHAnsi"/>
        </w:rPr>
        <w:t>World</w:t>
      </w:r>
      <w:r w:rsidR="00B4534B">
        <w:rPr>
          <w:rFonts w:cstheme="majorHAnsi"/>
        </w:rPr>
        <w:t>-</w:t>
      </w:r>
      <w:r w:rsidR="00477C49">
        <w:rPr>
          <w:rFonts w:cstheme="majorHAnsi"/>
        </w:rPr>
        <w:t>Parts</w:t>
      </w:r>
      <w:proofErr w:type="spellEnd"/>
      <w:r w:rsidR="00B4534B">
        <w:rPr>
          <w:rFonts w:cstheme="majorHAnsi"/>
        </w:rPr>
        <w:t xml:space="preserve"> </w:t>
      </w:r>
      <w:proofErr w:type="spellStart"/>
      <w:r w:rsidR="00B4534B">
        <w:rPr>
          <w:rFonts w:cstheme="majorHAnsi"/>
        </w:rPr>
        <w:t>Tech</w:t>
      </w:r>
      <w:proofErr w:type="spellEnd"/>
      <w:r w:rsidR="00CB62C4">
        <w:rPr>
          <w:rFonts w:cstheme="majorHAnsi"/>
        </w:rPr>
        <w:t xml:space="preserve"> </w:t>
      </w:r>
      <w:proofErr w:type="spellStart"/>
      <w:r w:rsidR="00CB62C4">
        <w:rPr>
          <w:rFonts w:cstheme="majorHAnsi"/>
        </w:rPr>
        <w:t>Catalog</w:t>
      </w:r>
      <w:proofErr w:type="spellEnd"/>
      <w:r w:rsidR="00AB6649">
        <w:rPr>
          <w:rFonts w:cstheme="majorHAnsi"/>
        </w:rPr>
        <w:t xml:space="preserve"> &amp; </w:t>
      </w:r>
      <w:proofErr w:type="spellStart"/>
      <w:r w:rsidR="00AB6649">
        <w:rPr>
          <w:rFonts w:cstheme="majorHAnsi"/>
        </w:rPr>
        <w:t>Inventory</w:t>
      </w:r>
      <w:proofErr w:type="spellEnd"/>
      <w:r>
        <w:t>”</w:t>
      </w:r>
    </w:p>
    <w:p w:rsidR="000A5911" w:rsidRDefault="000A5911"/>
    <w:p w:rsidR="005C05AF" w:rsidRDefault="00A62594" w:rsidP="000A5911">
      <w:pPr>
        <w:jc w:val="both"/>
      </w:pPr>
      <w:r>
        <w:t xml:space="preserve">La compañía </w:t>
      </w:r>
      <w:r w:rsidR="000A5911">
        <w:t>“</w:t>
      </w:r>
      <w:proofErr w:type="spellStart"/>
      <w:r w:rsidR="00B4534B">
        <w:t>World-</w:t>
      </w:r>
      <w:r>
        <w:t>Parts</w:t>
      </w:r>
      <w:proofErr w:type="spellEnd"/>
      <w:r>
        <w:t xml:space="preserve"> </w:t>
      </w:r>
      <w:proofErr w:type="spellStart"/>
      <w:r>
        <w:t>Tech</w:t>
      </w:r>
      <w:proofErr w:type="spellEnd"/>
      <w:r w:rsidR="00C2196B">
        <w:t>” es</w:t>
      </w:r>
      <w:r>
        <w:t xml:space="preserve"> una organización</w:t>
      </w:r>
      <w:r w:rsidR="005C05AF">
        <w:t xml:space="preserve"> </w:t>
      </w:r>
      <w:r w:rsidR="00C2196B">
        <w:t>dedica</w:t>
      </w:r>
      <w:r w:rsidR="005C05AF">
        <w:t>da</w:t>
      </w:r>
      <w:r w:rsidR="00C2196B">
        <w:t xml:space="preserve"> a la</w:t>
      </w:r>
      <w:r w:rsidR="00CF280F">
        <w:t xml:space="preserve"> </w:t>
      </w:r>
      <w:r>
        <w:t xml:space="preserve">distribución y </w:t>
      </w:r>
      <w:r w:rsidR="00CF280F">
        <w:t xml:space="preserve">comercialización </w:t>
      </w:r>
      <w:r>
        <w:t>de partes e insumos computacionales</w:t>
      </w:r>
      <w:r w:rsidR="00CF280F">
        <w:t>. Es un</w:t>
      </w:r>
      <w:r>
        <w:t xml:space="preserve"> mayorista que compra en grandes volúmenes a las principales marcas de tecnología tales como Intel, AMD, </w:t>
      </w:r>
      <w:r w:rsidR="00A213E7">
        <w:t>Samsung, Western Digital</w:t>
      </w:r>
      <w:r>
        <w:t>, entre otros, y se encarga de distribuirlas en comercios minoristas, tiendas al detalle y servicios técnicos del rubro.</w:t>
      </w:r>
    </w:p>
    <w:p w:rsidR="00A62594" w:rsidRDefault="00A62594" w:rsidP="000A5911">
      <w:pPr>
        <w:jc w:val="both"/>
      </w:pPr>
      <w:proofErr w:type="spellStart"/>
      <w:r>
        <w:t>World</w:t>
      </w:r>
      <w:proofErr w:type="spellEnd"/>
      <w:r>
        <w:t xml:space="preserve"> </w:t>
      </w:r>
      <w:proofErr w:type="spellStart"/>
      <w:r>
        <w:t>Part</w:t>
      </w:r>
      <w:r w:rsidR="00A213E7">
        <w:t>s</w:t>
      </w:r>
      <w:proofErr w:type="spellEnd"/>
      <w:r w:rsidR="00A213E7">
        <w:t xml:space="preserve"> </w:t>
      </w:r>
      <w:proofErr w:type="spellStart"/>
      <w:r w:rsidR="00A213E7">
        <w:t>Tech</w:t>
      </w:r>
      <w:proofErr w:type="spellEnd"/>
      <w:r w:rsidR="00A213E7">
        <w:t xml:space="preserve"> es una compañía con fuerte</w:t>
      </w:r>
      <w:r>
        <w:t xml:space="preserve"> presencia </w:t>
      </w:r>
      <w:r w:rsidR="00A213E7">
        <w:t xml:space="preserve">de mercado </w:t>
      </w:r>
      <w:r>
        <w:t>en países tales como Estados</w:t>
      </w:r>
      <w:r w:rsidR="00A213E7">
        <w:t xml:space="preserve"> Unidos, Canadá, Italia y Japón.</w:t>
      </w:r>
      <w:r>
        <w:t xml:space="preserve"> Para eso, cuenta con una fuerza de venta </w:t>
      </w:r>
      <w:r w:rsidR="0025369D">
        <w:t xml:space="preserve">en terreno </w:t>
      </w:r>
      <w:r>
        <w:t xml:space="preserve">especializada </w:t>
      </w:r>
      <w:r w:rsidR="00A213E7">
        <w:t>y varios almacenes estratégicamente ubicados para la distribución de productos</w:t>
      </w:r>
      <w:r>
        <w:t>.</w:t>
      </w:r>
    </w:p>
    <w:p w:rsidR="00713810" w:rsidRDefault="00546C17" w:rsidP="000A5911">
      <w:pPr>
        <w:jc w:val="both"/>
      </w:pPr>
      <w:r>
        <w:t>Una de las principales fortalezas de la empresa es el manejo de amplia variedad de productos y alta</w:t>
      </w:r>
      <w:r w:rsidR="00B4534B">
        <w:t xml:space="preserve"> disponibilidad de inventario en sus almacenes para responder de forma rápida a las necesidades de aprovisionamiento de sus clientes, con costos competitivos debido a las economías de escala que posee.</w:t>
      </w:r>
    </w:p>
    <w:p w:rsidR="0025369D" w:rsidRDefault="00B4534B" w:rsidP="00117A88">
      <w:pPr>
        <w:jc w:val="both"/>
      </w:pPr>
      <w:r>
        <w:t xml:space="preserve">Uno de los desafíos que </w:t>
      </w:r>
      <w:proofErr w:type="spellStart"/>
      <w:r>
        <w:t>World-Parts</w:t>
      </w:r>
      <w:proofErr w:type="spellEnd"/>
      <w:r w:rsidR="0025369D">
        <w:t xml:space="preserve"> </w:t>
      </w:r>
      <w:proofErr w:type="spellStart"/>
      <w:r w:rsidR="0025369D">
        <w:t>Tech</w:t>
      </w:r>
      <w:proofErr w:type="spellEnd"/>
      <w:r w:rsidR="0025369D">
        <w:t xml:space="preserve"> </w:t>
      </w:r>
      <w:r w:rsidR="00086DEB">
        <w:t>se ha planteado</w:t>
      </w:r>
      <w:r w:rsidR="0025369D">
        <w:t xml:space="preserve"> para este año, es la renovación de su sistema de inventario y catálogo de productos que los vendedores en terreno utilizan para generar órdenes en conjunto con los clientes que atienden. El motivo de esto, es que el actual sistema fue construido con tecnología de hace 30 años atrás, razón por la cual su mantenimiento es dificultoso, asimismo su usabilidad.</w:t>
      </w:r>
    </w:p>
    <w:p w:rsidR="000A5911" w:rsidRDefault="00117A88" w:rsidP="00117A88">
      <w:pPr>
        <w:jc w:val="both"/>
      </w:pPr>
      <w:r>
        <w:t>Para esto, el CTO (</w:t>
      </w:r>
      <w:proofErr w:type="spellStart"/>
      <w:r>
        <w:t>Chief</w:t>
      </w:r>
      <w:proofErr w:type="spellEnd"/>
      <w:r>
        <w:t xml:space="preserve"> </w:t>
      </w:r>
      <w:proofErr w:type="spellStart"/>
      <w:r>
        <w:t>Tecnological</w:t>
      </w:r>
      <w:proofErr w:type="spellEnd"/>
      <w:r>
        <w:t xml:space="preserve"> </w:t>
      </w:r>
      <w:proofErr w:type="spellStart"/>
      <w:r>
        <w:t>Officer</w:t>
      </w:r>
      <w:proofErr w:type="spellEnd"/>
      <w:r>
        <w:t>) ha formado</w:t>
      </w:r>
      <w:r w:rsidR="000A5911">
        <w:t xml:space="preserve"> un equipo de proyectos de primera línea del cual usted forma parte como desarrollador full-</w:t>
      </w:r>
      <w:proofErr w:type="spellStart"/>
      <w:r w:rsidR="000A5911">
        <w:t>stack</w:t>
      </w:r>
      <w:proofErr w:type="spellEnd"/>
      <w:r w:rsidR="00C70D32">
        <w:t xml:space="preserve"> Java</w:t>
      </w:r>
      <w:r w:rsidR="000A5911">
        <w:t>. El equipo de proyectos también lo conforma un Jefe de Proyectos, un Diseñador UX/UI, un Diseñador Web, un Analista Funcional, un Desarrollador Mobile, y un Arquitecto de Software.</w:t>
      </w:r>
    </w:p>
    <w:p w:rsidR="00413171" w:rsidRDefault="000A5911" w:rsidP="00522A5A">
      <w:pPr>
        <w:jc w:val="both"/>
      </w:pPr>
      <w:r>
        <w:t>El proyecto busca</w:t>
      </w:r>
      <w:r w:rsidR="00955651">
        <w:t>, dentro de otras cosas,</w:t>
      </w:r>
      <w:r>
        <w:t xml:space="preserve"> </w:t>
      </w:r>
      <w:r w:rsidR="00C70D32">
        <w:t xml:space="preserve">ordenar el sistema de inventario y </w:t>
      </w:r>
      <w:r w:rsidR="00117A88">
        <w:t xml:space="preserve">catálogo de productos que utilizan los </w:t>
      </w:r>
      <w:r w:rsidR="0025369D">
        <w:t>vendedores en terreno</w:t>
      </w:r>
      <w:r w:rsidR="00117A88">
        <w:t xml:space="preserve"> para la gestión de los pedidos y ventas</w:t>
      </w:r>
      <w:r w:rsidR="00C70D32">
        <w:t>.</w:t>
      </w:r>
      <w:r w:rsidR="00522A5A">
        <w:t xml:space="preserve"> </w:t>
      </w:r>
      <w:r w:rsidR="00413171">
        <w:t>A continuación, se listan los requisitos funcionales de alto nivel del sistema:</w:t>
      </w:r>
    </w:p>
    <w:p w:rsidR="00117A88" w:rsidRDefault="00413171" w:rsidP="00FE3855">
      <w:pPr>
        <w:pStyle w:val="Prrafodelista"/>
        <w:numPr>
          <w:ilvl w:val="0"/>
          <w:numId w:val="2"/>
        </w:numPr>
      </w:pPr>
      <w:r>
        <w:t xml:space="preserve">El sistema debe permitir </w:t>
      </w:r>
      <w:r w:rsidR="00A22F93">
        <w:t>visualizar el</w:t>
      </w:r>
      <w:r w:rsidR="00117A88">
        <w:t xml:space="preserve"> catálogo de productos</w:t>
      </w:r>
    </w:p>
    <w:p w:rsidR="00117A88" w:rsidRDefault="00117A88" w:rsidP="00FE3855">
      <w:pPr>
        <w:pStyle w:val="Prrafodelista"/>
        <w:numPr>
          <w:ilvl w:val="0"/>
          <w:numId w:val="2"/>
        </w:numPr>
      </w:pPr>
      <w:r>
        <w:t xml:space="preserve">El sistema debe permitir visualizar </w:t>
      </w:r>
      <w:r w:rsidR="00B659E0">
        <w:t xml:space="preserve">el inventario de productos por </w:t>
      </w:r>
      <w:r w:rsidR="0025369D">
        <w:t>almacén</w:t>
      </w:r>
      <w:r>
        <w:t xml:space="preserve"> </w:t>
      </w:r>
    </w:p>
    <w:p w:rsidR="00413171" w:rsidRPr="0082656A" w:rsidRDefault="0082656A" w:rsidP="00413171">
      <w:pPr>
        <w:pStyle w:val="Prrafodelista"/>
        <w:numPr>
          <w:ilvl w:val="0"/>
          <w:numId w:val="2"/>
        </w:numPr>
      </w:pPr>
      <w:r w:rsidRPr="0082656A">
        <w:t>El sistema debe permitir la validación de los márgenes de venta</w:t>
      </w:r>
    </w:p>
    <w:p w:rsidR="00530EC4" w:rsidRDefault="00413171" w:rsidP="000A5911">
      <w:r>
        <w:t xml:space="preserve">A la fecha, </w:t>
      </w:r>
      <w:r w:rsidR="00955651">
        <w:t xml:space="preserve">ha transcurrido gran parte del proyecto </w:t>
      </w:r>
      <w:r w:rsidR="00530EC4">
        <w:t>y se tiene el siguiente avance:</w:t>
      </w:r>
    </w:p>
    <w:p w:rsidR="000A5911" w:rsidRDefault="00530EC4" w:rsidP="00530EC4">
      <w:pPr>
        <w:pStyle w:val="Prrafodelista"/>
        <w:numPr>
          <w:ilvl w:val="0"/>
          <w:numId w:val="1"/>
        </w:numPr>
      </w:pPr>
      <w:r>
        <w:t>Ya se cuenta con un prototipo funcional del aplicativo</w:t>
      </w:r>
    </w:p>
    <w:p w:rsidR="00530EC4" w:rsidRDefault="00530EC4" w:rsidP="00530EC4">
      <w:pPr>
        <w:pStyle w:val="Prrafodelista"/>
        <w:numPr>
          <w:ilvl w:val="0"/>
          <w:numId w:val="1"/>
        </w:numPr>
      </w:pPr>
      <w:r>
        <w:t>Existe un modelo de datos diseñado</w:t>
      </w:r>
    </w:p>
    <w:p w:rsidR="00530EC4" w:rsidRDefault="00530EC4" w:rsidP="00530EC4">
      <w:pPr>
        <w:pStyle w:val="Prrafodelista"/>
        <w:numPr>
          <w:ilvl w:val="0"/>
          <w:numId w:val="1"/>
        </w:numPr>
      </w:pPr>
      <w:r>
        <w:t>Existe una base de datos con datos de prueba</w:t>
      </w:r>
    </w:p>
    <w:p w:rsidR="00530EC4" w:rsidRDefault="00F857C0" w:rsidP="00530EC4">
      <w:pPr>
        <w:pStyle w:val="Prrafodelista"/>
        <w:numPr>
          <w:ilvl w:val="0"/>
          <w:numId w:val="1"/>
        </w:numPr>
      </w:pPr>
      <w:r>
        <w:lastRenderedPageBreak/>
        <w:t xml:space="preserve">Existe una aplicación web desarrollada con Spring Framework que desarrolla algunas </w:t>
      </w:r>
      <w:r w:rsidR="00911158">
        <w:t xml:space="preserve">de las </w:t>
      </w:r>
      <w:r>
        <w:t>funcionalidade</w:t>
      </w:r>
      <w:r w:rsidR="00911158">
        <w:t>s</w:t>
      </w:r>
      <w:r w:rsidR="00DB1E9F">
        <w:t xml:space="preserve"> requeridas</w:t>
      </w:r>
    </w:p>
    <w:p w:rsidR="00B157F3" w:rsidRDefault="000A5911">
      <w:r>
        <w:t xml:space="preserve"> </w:t>
      </w:r>
    </w:p>
    <w:p w:rsidR="00E26100" w:rsidRDefault="00E26100"/>
    <w:p w:rsidR="00E26100" w:rsidRDefault="00E26100" w:rsidP="00E26100">
      <w:pPr>
        <w:pStyle w:val="Ttulo2"/>
      </w:pPr>
      <w:r>
        <w:t>Modelo de Datos</w:t>
      </w:r>
    </w:p>
    <w:p w:rsidR="00D63BCD" w:rsidRDefault="00E26100">
      <w:r>
        <w:t xml:space="preserve">A </w:t>
      </w:r>
      <w:r w:rsidR="00D63BCD">
        <w:t>continuación,</w:t>
      </w:r>
      <w:r>
        <w:t xml:space="preserve"> se presenta el modelo de datos diseñado por el arquitecto en conjunto con el analista funcional.</w:t>
      </w:r>
      <w:r w:rsidR="00D63BCD">
        <w:t xml:space="preserve"> </w:t>
      </w:r>
    </w:p>
    <w:p w:rsidR="00E26100" w:rsidRDefault="00A205A2" w:rsidP="00A205A2">
      <w:pPr>
        <w:jc w:val="center"/>
        <w:rPr>
          <w:noProof/>
          <w:lang w:eastAsia="es-CL"/>
        </w:rPr>
      </w:pPr>
      <w:r w:rsidRPr="00A205A2">
        <w:rPr>
          <w:noProof/>
          <w:lang w:eastAsia="es-CL"/>
        </w:rPr>
        <w:drawing>
          <wp:inline distT="0" distB="0" distL="0" distR="0">
            <wp:extent cx="4949241" cy="5409805"/>
            <wp:effectExtent l="0" t="0" r="3810" b="635"/>
            <wp:docPr id="14" name="Imagen 14" descr="C:\Proyectos\FCH\Proyecto Talento Digital\Planes Formativos\01 - Desarrollador Fullstack Java Trainee\03 - Examen\Formas\F - Caso World Parts Catalog &amp; Inventory\OT-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yectos\FCH\Proyecto Talento Digital\Planes Formativos\01 - Desarrollador Fullstack Java Trainee\03 - Examen\Formas\F - Caso World Parts Catalog &amp; Inventory\OT-Databas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4995" cy="5416094"/>
                    </a:xfrm>
                    <a:prstGeom prst="rect">
                      <a:avLst/>
                    </a:prstGeom>
                    <a:noFill/>
                    <a:ln>
                      <a:noFill/>
                    </a:ln>
                  </pic:spPr>
                </pic:pic>
              </a:graphicData>
            </a:graphic>
          </wp:inline>
        </w:drawing>
      </w:r>
    </w:p>
    <w:p w:rsidR="00EC1C78" w:rsidRDefault="00EC1C78" w:rsidP="00C71875">
      <w:pPr>
        <w:jc w:val="both"/>
      </w:pPr>
    </w:p>
    <w:p w:rsidR="009F70E6" w:rsidRDefault="0025369D" w:rsidP="00C71875">
      <w:pPr>
        <w:jc w:val="both"/>
      </w:pPr>
      <w:r>
        <w:t xml:space="preserve">La tabla </w:t>
      </w:r>
      <w:proofErr w:type="spellStart"/>
      <w:r w:rsidRPr="0025369D">
        <w:rPr>
          <w:i/>
        </w:rPr>
        <w:t>warehouses</w:t>
      </w:r>
      <w:proofErr w:type="spellEnd"/>
      <w:r>
        <w:t xml:space="preserve"> corresponde a los almacenes que la compañía posee y que acumulan inventario de productos para ser comercializados y despachados. La tabla </w:t>
      </w:r>
      <w:proofErr w:type="spellStart"/>
      <w:r w:rsidRPr="0025369D">
        <w:rPr>
          <w:i/>
        </w:rPr>
        <w:t>locations</w:t>
      </w:r>
      <w:proofErr w:type="spellEnd"/>
      <w:r>
        <w:t xml:space="preserve"> contiene </w:t>
      </w:r>
      <w:r w:rsidR="009F70E6">
        <w:t xml:space="preserve">todas las </w:t>
      </w:r>
      <w:r w:rsidR="009F70E6">
        <w:lastRenderedPageBreak/>
        <w:t xml:space="preserve">direcciones que la compañía posee, ya sea de almacenes, oficinas de venta y oficinas administrativas. </w:t>
      </w:r>
    </w:p>
    <w:p w:rsidR="009F70E6" w:rsidRDefault="009F70E6" w:rsidP="00C71875">
      <w:pPr>
        <w:jc w:val="both"/>
      </w:pPr>
      <w:r>
        <w:t xml:space="preserve">Cada almacén está conectado con alguna locación, con lo cual se puede determinar la dirección. Las locaciones, a su vez, están asociadas a los distintos países, los cuales están almacenados en la tabla </w:t>
      </w:r>
      <w:proofErr w:type="spellStart"/>
      <w:r w:rsidRPr="009F70E6">
        <w:rPr>
          <w:i/>
        </w:rPr>
        <w:t>countries</w:t>
      </w:r>
      <w:proofErr w:type="spellEnd"/>
      <w:r>
        <w:t xml:space="preserve">. Por otra parte, como se trata de una compañía con presencia internacional, se cuenta con una catalogación de países en regiones del mundo (tabla </w:t>
      </w:r>
      <w:proofErr w:type="spellStart"/>
      <w:r w:rsidRPr="00231B80">
        <w:rPr>
          <w:i/>
        </w:rPr>
        <w:t>regions</w:t>
      </w:r>
      <w:proofErr w:type="spellEnd"/>
      <w:r>
        <w:t>).</w:t>
      </w:r>
    </w:p>
    <w:p w:rsidR="009F70E6" w:rsidRDefault="004950E6" w:rsidP="00C71875">
      <w:pPr>
        <w:jc w:val="both"/>
      </w:pPr>
      <w:r>
        <w:t xml:space="preserve">La tabla </w:t>
      </w:r>
      <w:proofErr w:type="spellStart"/>
      <w:r w:rsidRPr="004950E6">
        <w:rPr>
          <w:i/>
        </w:rPr>
        <w:t>products</w:t>
      </w:r>
      <w:proofErr w:type="spellEnd"/>
      <w:r>
        <w:t xml:space="preserve"> corresponde al maestro de p</w:t>
      </w:r>
      <w:r w:rsidR="002371CC">
        <w:t xml:space="preserve">roductos de la compañía, en donde </w:t>
      </w:r>
      <w:r w:rsidR="009F70E6">
        <w:t xml:space="preserve">se almacenan atributos importantes del producto tales como el precio de lista y el costo estándar, a parte de su nombre y descripción. Los productos están relacionados con distintas categorías, las cuales están almacenadas en la tabla </w:t>
      </w:r>
      <w:proofErr w:type="spellStart"/>
      <w:r w:rsidR="009F70E6" w:rsidRPr="009F70E6">
        <w:rPr>
          <w:i/>
        </w:rPr>
        <w:t>product_categories</w:t>
      </w:r>
      <w:proofErr w:type="spellEnd"/>
      <w:r w:rsidR="009F70E6">
        <w:t>.</w:t>
      </w:r>
    </w:p>
    <w:p w:rsidR="009F70E6" w:rsidRDefault="00231B80" w:rsidP="00C71875">
      <w:pPr>
        <w:jc w:val="both"/>
      </w:pPr>
      <w:r>
        <w:t xml:space="preserve">El inventario de los productos se encuentra en la tabla </w:t>
      </w:r>
      <w:proofErr w:type="spellStart"/>
      <w:r w:rsidRPr="00231B80">
        <w:rPr>
          <w:i/>
        </w:rPr>
        <w:t>inventories</w:t>
      </w:r>
      <w:proofErr w:type="spellEnd"/>
      <w:r>
        <w:t xml:space="preserve">, y almacena la cantidad en existencia de cada producto para cada uno de los almacenes. De ahí </w:t>
      </w:r>
      <w:r w:rsidR="00D923F8">
        <w:t xml:space="preserve">la relación tanto con la tabla </w:t>
      </w:r>
      <w:proofErr w:type="spellStart"/>
      <w:r w:rsidR="00D923F8">
        <w:t>products</w:t>
      </w:r>
      <w:proofErr w:type="spellEnd"/>
      <w:r w:rsidR="00D923F8">
        <w:t xml:space="preserve"> como con la tabla </w:t>
      </w:r>
      <w:proofErr w:type="spellStart"/>
      <w:r w:rsidR="00D923F8">
        <w:t>warehouses</w:t>
      </w:r>
      <w:proofErr w:type="spellEnd"/>
      <w:r w:rsidR="00D923F8">
        <w:t>.</w:t>
      </w:r>
    </w:p>
    <w:p w:rsidR="003D78E0" w:rsidRDefault="003D78E0" w:rsidP="00C71875">
      <w:pPr>
        <w:jc w:val="both"/>
      </w:pPr>
      <w:r>
        <w:t xml:space="preserve">Por otra parte, el modelo cuenta con información de las órdenes que se van cursando (tabla </w:t>
      </w:r>
      <w:proofErr w:type="spellStart"/>
      <w:r w:rsidRPr="003D78E0">
        <w:rPr>
          <w:i/>
        </w:rPr>
        <w:t>orders</w:t>
      </w:r>
      <w:proofErr w:type="spellEnd"/>
      <w:r>
        <w:t xml:space="preserve">), la cual tiene una relación maestro-detalle con la tabla </w:t>
      </w:r>
      <w:proofErr w:type="spellStart"/>
      <w:r w:rsidRPr="003D78E0">
        <w:rPr>
          <w:i/>
        </w:rPr>
        <w:t>order</w:t>
      </w:r>
      <w:r>
        <w:t>_</w:t>
      </w:r>
      <w:r w:rsidRPr="00A07394">
        <w:rPr>
          <w:i/>
        </w:rPr>
        <w:t>items</w:t>
      </w:r>
      <w:proofErr w:type="spellEnd"/>
      <w:r>
        <w:t>, que almacena los ítems que fueron pedidos en cada orden.</w:t>
      </w:r>
      <w:r w:rsidR="00A07394">
        <w:t xml:space="preserve"> La tabla </w:t>
      </w:r>
      <w:proofErr w:type="spellStart"/>
      <w:r w:rsidR="00A07394" w:rsidRPr="00A07394">
        <w:rPr>
          <w:i/>
        </w:rPr>
        <w:t>orders</w:t>
      </w:r>
      <w:proofErr w:type="spellEnd"/>
      <w:r w:rsidR="00A07394">
        <w:t xml:space="preserve"> maneja información general, por ejemplo, la fecha en que fue solicitada</w:t>
      </w:r>
      <w:r w:rsidR="00B831F8">
        <w:t xml:space="preserve"> la orden</w:t>
      </w:r>
      <w:r w:rsidR="00A07394">
        <w:t>, el est</w:t>
      </w:r>
      <w:r w:rsidR="00B831F8">
        <w:t>ado en que se encuentra</w:t>
      </w:r>
      <w:r w:rsidR="00A07394">
        <w:t xml:space="preserve">, </w:t>
      </w:r>
      <w:r w:rsidR="00870B12">
        <w:t xml:space="preserve">el cliente </w:t>
      </w:r>
      <w:r w:rsidR="00A07394">
        <w:t xml:space="preserve">y el vendedor, entre otra información. La tabla </w:t>
      </w:r>
      <w:proofErr w:type="spellStart"/>
      <w:r w:rsidR="00A07394" w:rsidRPr="00A07394">
        <w:rPr>
          <w:i/>
        </w:rPr>
        <w:t>order_items</w:t>
      </w:r>
      <w:proofErr w:type="spellEnd"/>
      <w:r w:rsidR="00A07394">
        <w:t>, almacena la información de los productos asociados a cada orden, junto con la cantidad y precio unitario de éstos</w:t>
      </w:r>
      <w:r w:rsidR="006B053F">
        <w:t xml:space="preserve"> al momento de cursar la orden</w:t>
      </w:r>
      <w:r w:rsidR="00A07394">
        <w:t>.</w:t>
      </w:r>
    </w:p>
    <w:p w:rsidR="003D78E0" w:rsidRDefault="00870B12" w:rsidP="00C71875">
      <w:pPr>
        <w:jc w:val="both"/>
      </w:pPr>
      <w:r>
        <w:t xml:space="preserve">La tabla </w:t>
      </w:r>
      <w:proofErr w:type="spellStart"/>
      <w:r w:rsidRPr="00870B12">
        <w:rPr>
          <w:i/>
        </w:rPr>
        <w:t>employee</w:t>
      </w:r>
      <w:proofErr w:type="spellEnd"/>
      <w:r>
        <w:t>, almacena la información de los empleados, los cuales cumplen distintos roles dentro de la organización.</w:t>
      </w:r>
      <w:r w:rsidR="00FB3844">
        <w:t xml:space="preserve"> Esta entidad tiene una relación consigo misma para representar las relaciones jerárquicas, es decir, empleado-jefe.</w:t>
      </w:r>
      <w:r w:rsidR="008E391C">
        <w:t xml:space="preserve"> Esta tabla está relacionada con las órdenes, con lo cual se puede saber qué vendedor realizó la venta de cada orden.</w:t>
      </w:r>
    </w:p>
    <w:p w:rsidR="003D78E0" w:rsidRDefault="00851FD2" w:rsidP="00C71875">
      <w:pPr>
        <w:jc w:val="both"/>
      </w:pPr>
      <w:r>
        <w:t xml:space="preserve">Por otro lado, la tabla </w:t>
      </w:r>
      <w:proofErr w:type="spellStart"/>
      <w:r w:rsidRPr="00851FD2">
        <w:rPr>
          <w:i/>
        </w:rPr>
        <w:t>customers</w:t>
      </w:r>
      <w:proofErr w:type="spellEnd"/>
      <w:r>
        <w:t xml:space="preserve"> corresponde al maestro de cliente, y contiene la información básica de cada empresa junto con el límite de crédito que tiene asignado para realizar compras. A su vez, la tabla </w:t>
      </w:r>
      <w:proofErr w:type="spellStart"/>
      <w:r>
        <w:t>customers</w:t>
      </w:r>
      <w:proofErr w:type="spellEnd"/>
      <w:r>
        <w:t xml:space="preserve"> está relacionada con la tabla </w:t>
      </w:r>
      <w:proofErr w:type="spellStart"/>
      <w:r w:rsidRPr="00851FD2">
        <w:rPr>
          <w:i/>
        </w:rPr>
        <w:t>contacts</w:t>
      </w:r>
      <w:proofErr w:type="spellEnd"/>
      <w:r>
        <w:t>, que tiene información de los contactos válidos en cada empresa para realizar órdenes.</w:t>
      </w:r>
    </w:p>
    <w:p w:rsidR="005D04D8" w:rsidRDefault="005D04D8" w:rsidP="00884D99">
      <w:pPr>
        <w:pStyle w:val="Ttulo2"/>
      </w:pPr>
    </w:p>
    <w:p w:rsidR="00A22A61" w:rsidRDefault="00884D99" w:rsidP="00884D99">
      <w:pPr>
        <w:pStyle w:val="Ttulo2"/>
      </w:pPr>
      <w:r>
        <w:t>Requerimientos a Desarrollar</w:t>
      </w:r>
    </w:p>
    <w:p w:rsidR="00884D99" w:rsidRDefault="00884D99" w:rsidP="003D59CD">
      <w:pPr>
        <w:jc w:val="both"/>
      </w:pPr>
      <w:r>
        <w:t xml:space="preserve">El jefe de proyectos, quien lleva un control meticuloso de las actividades del proyecto, le ha solicitado a Usted que realice </w:t>
      </w:r>
      <w:r w:rsidR="0042032F">
        <w:t>las siguientes tareas</w:t>
      </w:r>
      <w:r>
        <w:t>:</w:t>
      </w:r>
    </w:p>
    <w:p w:rsidR="00F04490" w:rsidRDefault="00937A0F" w:rsidP="00884D99">
      <w:pPr>
        <w:pStyle w:val="Prrafodelista"/>
        <w:numPr>
          <w:ilvl w:val="0"/>
          <w:numId w:val="3"/>
        </w:numPr>
      </w:pPr>
      <w:r>
        <w:t>Realizar</w:t>
      </w:r>
      <w:r w:rsidR="00884D99">
        <w:t xml:space="preserve"> </w:t>
      </w:r>
      <w:r w:rsidR="00F84099">
        <w:t>consultas</w:t>
      </w:r>
      <w:r w:rsidR="00884D99">
        <w:t xml:space="preserve"> a la base de datos</w:t>
      </w:r>
    </w:p>
    <w:p w:rsidR="00F04490" w:rsidRDefault="00F04490" w:rsidP="00884D99">
      <w:pPr>
        <w:pStyle w:val="Prrafodelista"/>
        <w:numPr>
          <w:ilvl w:val="0"/>
          <w:numId w:val="3"/>
        </w:numPr>
      </w:pPr>
      <w:r>
        <w:t xml:space="preserve">Construir un algoritmo de </w:t>
      </w:r>
      <w:r w:rsidR="0038103A">
        <w:t>validación del margen de venta de productos</w:t>
      </w:r>
    </w:p>
    <w:p w:rsidR="00F04490" w:rsidRDefault="00F04490" w:rsidP="00884D99">
      <w:pPr>
        <w:pStyle w:val="Prrafodelista"/>
        <w:numPr>
          <w:ilvl w:val="0"/>
          <w:numId w:val="3"/>
        </w:numPr>
      </w:pPr>
      <w:r>
        <w:t>Construir una u</w:t>
      </w:r>
      <w:r w:rsidR="00CC5352">
        <w:t xml:space="preserve">nidad de pruebas para verificar </w:t>
      </w:r>
      <w:r w:rsidR="008B3AB7">
        <w:t>el algoritmo</w:t>
      </w:r>
      <w:r w:rsidR="00CC5352">
        <w:t xml:space="preserve"> de </w:t>
      </w:r>
      <w:r w:rsidR="008B3AB7">
        <w:t>validación del margen de venta</w:t>
      </w:r>
    </w:p>
    <w:p w:rsidR="00F04490" w:rsidRDefault="00F04490" w:rsidP="00F04490">
      <w:pPr>
        <w:pStyle w:val="Prrafodelista"/>
        <w:numPr>
          <w:ilvl w:val="0"/>
          <w:numId w:val="3"/>
        </w:numPr>
      </w:pPr>
      <w:r>
        <w:t xml:space="preserve">Crear </w:t>
      </w:r>
      <w:r w:rsidR="00CC5352">
        <w:t xml:space="preserve">un </w:t>
      </w:r>
      <w:r w:rsidR="00A94CF9">
        <w:t xml:space="preserve">Monitor de </w:t>
      </w:r>
      <w:r w:rsidR="004647A8">
        <w:t>Productos</w:t>
      </w:r>
    </w:p>
    <w:p w:rsidR="00F04490" w:rsidRDefault="00F04490" w:rsidP="00F04490">
      <w:pPr>
        <w:pStyle w:val="Prrafodelista"/>
        <w:numPr>
          <w:ilvl w:val="0"/>
          <w:numId w:val="3"/>
        </w:numPr>
      </w:pPr>
      <w:r>
        <w:t xml:space="preserve">Crear una API REST que </w:t>
      </w:r>
      <w:proofErr w:type="spellStart"/>
      <w:r>
        <w:t>disponibilice</w:t>
      </w:r>
      <w:proofErr w:type="spellEnd"/>
      <w:r>
        <w:t xml:space="preserve"> la </w:t>
      </w:r>
      <w:r w:rsidR="007E4654">
        <w:t xml:space="preserve">información del </w:t>
      </w:r>
      <w:r w:rsidR="00F22D57">
        <w:t>M</w:t>
      </w:r>
      <w:r w:rsidR="007E4654">
        <w:t xml:space="preserve">onitor de </w:t>
      </w:r>
      <w:r w:rsidR="00357D53">
        <w:t>Productos</w:t>
      </w:r>
    </w:p>
    <w:p w:rsidR="00F04490" w:rsidRDefault="0001283A" w:rsidP="00F04490">
      <w:r>
        <w:t>A continuación</w:t>
      </w:r>
      <w:r w:rsidR="00273512">
        <w:t>,</w:t>
      </w:r>
      <w:r>
        <w:t xml:space="preserve"> se especifica con mayor detalle cada uno de los requerimientos:</w:t>
      </w:r>
    </w:p>
    <w:p w:rsidR="0053760C" w:rsidRDefault="0053760C" w:rsidP="00F04490"/>
    <w:p w:rsidR="0053760C" w:rsidRDefault="00937A0F" w:rsidP="0053760C">
      <w:pPr>
        <w:pStyle w:val="Ttulo3"/>
        <w:numPr>
          <w:ilvl w:val="0"/>
          <w:numId w:val="5"/>
        </w:numPr>
      </w:pPr>
      <w:r>
        <w:t>Realizar</w:t>
      </w:r>
      <w:r w:rsidR="0053760C">
        <w:t xml:space="preserve"> </w:t>
      </w:r>
      <w:r>
        <w:t>c</w:t>
      </w:r>
      <w:r w:rsidR="0053760C">
        <w:t>onsulta</w:t>
      </w:r>
      <w:r>
        <w:t>s</w:t>
      </w:r>
      <w:r w:rsidR="0053760C">
        <w:t xml:space="preserve"> a la base de datos</w:t>
      </w:r>
    </w:p>
    <w:p w:rsidR="000F1835" w:rsidRDefault="00C92249" w:rsidP="007F5D30">
      <w:pPr>
        <w:jc w:val="both"/>
      </w:pPr>
      <w:r>
        <w:t xml:space="preserve">El </w:t>
      </w:r>
      <w:proofErr w:type="spellStart"/>
      <w:r>
        <w:t>Chief</w:t>
      </w:r>
      <w:proofErr w:type="spellEnd"/>
      <w:r>
        <w:t xml:space="preserve"> Sales Manager</w:t>
      </w:r>
      <w:r w:rsidR="003E39C4">
        <w:t xml:space="preserve"> </w:t>
      </w:r>
      <w:r w:rsidR="00CC5352">
        <w:t xml:space="preserve">ha solicitado algunos reportes de información, razón por la cual el jefe del proyecto </w:t>
      </w:r>
      <w:r w:rsidR="003E39C4">
        <w:t xml:space="preserve">le </w:t>
      </w:r>
      <w:r w:rsidR="00CC5352">
        <w:t>ha encargado a usted que realice algunas consultas en</w:t>
      </w:r>
      <w:r w:rsidR="003E39C4">
        <w:t xml:space="preserve"> la base de datos</w:t>
      </w:r>
      <w:r w:rsidR="00CC5352">
        <w:t>,</w:t>
      </w:r>
      <w:r w:rsidR="003E39C4">
        <w:t xml:space="preserve"> para la extracción de cierta información necesaria para el negocio, </w:t>
      </w:r>
      <w:r w:rsidR="00CC5352">
        <w:t xml:space="preserve">por mientras </w:t>
      </w:r>
      <w:r w:rsidR="003E39C4">
        <w:t xml:space="preserve">se termina el desarrollo de la aplicación. </w:t>
      </w:r>
      <w:r w:rsidR="003E39C4" w:rsidRPr="004442F6">
        <w:rPr>
          <w:b/>
        </w:rPr>
        <w:t xml:space="preserve">Para esto, cree un </w:t>
      </w:r>
      <w:proofErr w:type="spellStart"/>
      <w:r w:rsidR="003E39C4" w:rsidRPr="004442F6">
        <w:rPr>
          <w:b/>
        </w:rPr>
        <w:t>package</w:t>
      </w:r>
      <w:proofErr w:type="spellEnd"/>
      <w:r w:rsidR="003E39C4" w:rsidRPr="004442F6">
        <w:rPr>
          <w:b/>
        </w:rPr>
        <w:t xml:space="preserve"> en su proyecto Java con nombre “consultas”, cree un archivo por cada una de ellas, identificando claramente de qué consulta se trata</w:t>
      </w:r>
      <w:r w:rsidR="003E39C4">
        <w:t xml:space="preserve"> (</w:t>
      </w:r>
      <w:proofErr w:type="spellStart"/>
      <w:r w:rsidR="003E39C4">
        <w:t>ejm</w:t>
      </w:r>
      <w:proofErr w:type="spellEnd"/>
      <w:r w:rsidR="003E39C4">
        <w:t>: Consulta-</w:t>
      </w:r>
      <w:proofErr w:type="spellStart"/>
      <w:r w:rsidR="003E39C4">
        <w:t>A.sql</w:t>
      </w:r>
      <w:proofErr w:type="spellEnd"/>
      <w:r w:rsidR="003E39C4">
        <w:t>, Consulta-</w:t>
      </w:r>
      <w:proofErr w:type="spellStart"/>
      <w:r w:rsidR="003E39C4">
        <w:t>B.sql</w:t>
      </w:r>
      <w:proofErr w:type="spellEnd"/>
      <w:r w:rsidR="003E39C4">
        <w:t>, …</w:t>
      </w:r>
      <w:proofErr w:type="spellStart"/>
      <w:r w:rsidR="00CC5352">
        <w:t>etc</w:t>
      </w:r>
      <w:proofErr w:type="spellEnd"/>
      <w:r w:rsidR="003E39C4">
        <w:t>).</w:t>
      </w:r>
    </w:p>
    <w:p w:rsidR="00C759DE" w:rsidRDefault="005E2186" w:rsidP="00EF70D9">
      <w:pPr>
        <w:pStyle w:val="Prrafodelista"/>
        <w:numPr>
          <w:ilvl w:val="0"/>
          <w:numId w:val="8"/>
        </w:numPr>
        <w:jc w:val="both"/>
      </w:pPr>
      <w:r>
        <w:t xml:space="preserve">El </w:t>
      </w:r>
      <w:proofErr w:type="spellStart"/>
      <w:r>
        <w:t>Product</w:t>
      </w:r>
      <w:proofErr w:type="spellEnd"/>
      <w:r>
        <w:t xml:space="preserve"> Manager, solicitó</w:t>
      </w:r>
      <w:r w:rsidR="00C92249">
        <w:t xml:space="preserve"> </w:t>
      </w:r>
      <w:r w:rsidR="00EF70D9">
        <w:t>un l</w:t>
      </w:r>
      <w:r w:rsidR="00EF70D9" w:rsidRPr="00EF70D9">
        <w:t>istado de</w:t>
      </w:r>
      <w:r w:rsidR="00EF70D9">
        <w:t xml:space="preserve"> </w:t>
      </w:r>
      <w:r>
        <w:t>todos los productos de la categoría ‘Storage’, con su nombre y precio, ordenados alfabéticamente por nombre</w:t>
      </w:r>
      <w:r w:rsidR="00C92249">
        <w:t>. El reporte debe tener la siguiente forma</w:t>
      </w:r>
      <w:r w:rsidR="0048244B">
        <w:t>:</w:t>
      </w:r>
    </w:p>
    <w:p w:rsidR="00A45B4B" w:rsidRDefault="00A45B4B" w:rsidP="00A45B4B">
      <w:pPr>
        <w:ind w:left="360"/>
        <w:jc w:val="both"/>
      </w:pPr>
    </w:p>
    <w:p w:rsidR="007F5D30" w:rsidRDefault="004F0BFE" w:rsidP="004F0BFE">
      <w:pPr>
        <w:jc w:val="center"/>
      </w:pPr>
      <w:r w:rsidRPr="004F0BFE">
        <w:drawing>
          <wp:inline distT="0" distB="0" distL="0" distR="0" wp14:anchorId="3ABD6BAF" wp14:editId="119C1563">
            <wp:extent cx="3258005" cy="234347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8005" cy="2343477"/>
                    </a:xfrm>
                    <a:prstGeom prst="rect">
                      <a:avLst/>
                    </a:prstGeom>
                  </pic:spPr>
                </pic:pic>
              </a:graphicData>
            </a:graphic>
          </wp:inline>
        </w:drawing>
      </w:r>
    </w:p>
    <w:p w:rsidR="00D9096D" w:rsidRDefault="00D9096D" w:rsidP="004F0BFE">
      <w:pPr>
        <w:jc w:val="center"/>
      </w:pPr>
    </w:p>
    <w:p w:rsidR="00D9096D" w:rsidRDefault="00D9096D" w:rsidP="00D9096D">
      <w:pPr>
        <w:pStyle w:val="Prrafodelista"/>
        <w:numPr>
          <w:ilvl w:val="0"/>
          <w:numId w:val="8"/>
        </w:numPr>
        <w:jc w:val="both"/>
      </w:pPr>
      <w:r>
        <w:t xml:space="preserve">El </w:t>
      </w:r>
      <w:proofErr w:type="spellStart"/>
      <w:r>
        <w:t>Product</w:t>
      </w:r>
      <w:proofErr w:type="spellEnd"/>
      <w:r>
        <w:t xml:space="preserve"> Manager, para realizar una gestión por categoría, requiere saber cuántos productos hay en cada categoría. Se le solicita un reporte con la c</w:t>
      </w:r>
      <w:r w:rsidRPr="00EF70D9">
        <w:t>antid</w:t>
      </w:r>
      <w:r>
        <w:t>ad de productos de cada categorí</w:t>
      </w:r>
      <w:r w:rsidRPr="00EF70D9">
        <w:t>a</w:t>
      </w:r>
      <w:r>
        <w:t>,</w:t>
      </w:r>
      <w:r w:rsidRPr="00EF70D9">
        <w:t xml:space="preserve"> ordenado de mayor a menor</w:t>
      </w:r>
      <w:r>
        <w:t xml:space="preserve"> cantidad. El reporte debe tener la siguiente forma:</w:t>
      </w:r>
    </w:p>
    <w:p w:rsidR="00D9096D" w:rsidRDefault="00D9096D" w:rsidP="00D9096D">
      <w:pPr>
        <w:ind w:left="360"/>
      </w:pPr>
    </w:p>
    <w:p w:rsidR="00D9096D" w:rsidRDefault="00D9096D" w:rsidP="00D9096D">
      <w:pPr>
        <w:jc w:val="center"/>
      </w:pPr>
      <w:r w:rsidRPr="00D9096D">
        <w:drawing>
          <wp:inline distT="0" distB="0" distL="0" distR="0" wp14:anchorId="0E654F33" wp14:editId="5F9C1A36">
            <wp:extent cx="2210108" cy="1133633"/>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1133633"/>
                    </a:xfrm>
                    <a:prstGeom prst="rect">
                      <a:avLst/>
                    </a:prstGeom>
                  </pic:spPr>
                </pic:pic>
              </a:graphicData>
            </a:graphic>
          </wp:inline>
        </w:drawing>
      </w:r>
    </w:p>
    <w:p w:rsidR="007F5D30" w:rsidRDefault="007F5D30" w:rsidP="007F5D30">
      <w:pPr>
        <w:pStyle w:val="Prrafodelista"/>
      </w:pPr>
    </w:p>
    <w:p w:rsidR="00414F5E" w:rsidRDefault="00414F5E" w:rsidP="007F5D30">
      <w:pPr>
        <w:pStyle w:val="Prrafodelista"/>
      </w:pPr>
    </w:p>
    <w:p w:rsidR="0053760C" w:rsidRDefault="00F3446F" w:rsidP="00D9096D">
      <w:pPr>
        <w:pStyle w:val="Prrafodelista"/>
        <w:numPr>
          <w:ilvl w:val="0"/>
          <w:numId w:val="8"/>
        </w:numPr>
        <w:jc w:val="both"/>
      </w:pPr>
      <w:r>
        <w:t>Un cliente a nivel mundial requiere saber qué bodegas de almacenamiento</w:t>
      </w:r>
      <w:r w:rsidR="007363B4">
        <w:t xml:space="preserve"> (</w:t>
      </w:r>
      <w:proofErr w:type="spellStart"/>
      <w:r w:rsidR="007363B4">
        <w:t>warehouses</w:t>
      </w:r>
      <w:proofErr w:type="spellEnd"/>
      <w:r w:rsidR="007363B4">
        <w:t>)</w:t>
      </w:r>
      <w:r>
        <w:t xml:space="preserve"> tiene la compañía y dónde se encuentran ubicadas. Para eso, le han solicitado </w:t>
      </w:r>
      <w:r w:rsidR="00EF70D9">
        <w:t xml:space="preserve">un </w:t>
      </w:r>
      <w:r>
        <w:t xml:space="preserve">listado de todos los países junto a </w:t>
      </w:r>
      <w:r w:rsidR="007363B4">
        <w:t>sus respectivas ubicaciones de almacenes</w:t>
      </w:r>
      <w:r>
        <w:t>, ordenado alfabéticamente por país.</w:t>
      </w:r>
      <w:r w:rsidR="00414F5E">
        <w:t xml:space="preserve"> El reporte debe tener la siguiente forma:</w:t>
      </w:r>
    </w:p>
    <w:p w:rsidR="002D6BD8" w:rsidRDefault="002D6BD8" w:rsidP="002D6BD8">
      <w:pPr>
        <w:jc w:val="both"/>
      </w:pPr>
    </w:p>
    <w:p w:rsidR="0053760C" w:rsidRDefault="00F3446F" w:rsidP="00E33CC2">
      <w:pPr>
        <w:jc w:val="center"/>
      </w:pPr>
      <w:r w:rsidRPr="00F3446F">
        <w:drawing>
          <wp:inline distT="0" distB="0" distL="0" distR="0" wp14:anchorId="7512DE85" wp14:editId="34AD8B0A">
            <wp:extent cx="5612130" cy="183134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831340"/>
                    </a:xfrm>
                    <a:prstGeom prst="rect">
                      <a:avLst/>
                    </a:prstGeom>
                  </pic:spPr>
                </pic:pic>
              </a:graphicData>
            </a:graphic>
          </wp:inline>
        </w:drawing>
      </w:r>
    </w:p>
    <w:p w:rsidR="004442F6" w:rsidRDefault="004442F6" w:rsidP="0053760C"/>
    <w:p w:rsidR="00F46B20" w:rsidRDefault="0090214A" w:rsidP="00D9096D">
      <w:pPr>
        <w:pStyle w:val="Prrafodelista"/>
        <w:numPr>
          <w:ilvl w:val="0"/>
          <w:numId w:val="8"/>
        </w:numPr>
        <w:jc w:val="both"/>
      </w:pPr>
      <w:r>
        <w:t>El á</w:t>
      </w:r>
      <w:r w:rsidR="00D9096D">
        <w:t>rea de ventas</w:t>
      </w:r>
      <w:r>
        <w:t xml:space="preserve"> que cubre la ciudad de San Francisco, requiere un listado actualizado con los inventarios de los productos </w:t>
      </w:r>
      <w:r w:rsidR="004E64B6">
        <w:t>‘</w:t>
      </w:r>
      <w:r>
        <w:t>Intel</w:t>
      </w:r>
      <w:r w:rsidR="004E64B6">
        <w:t>’</w:t>
      </w:r>
      <w:r w:rsidR="00A8472A">
        <w:t xml:space="preserve"> que existen en el almacén </w:t>
      </w:r>
      <w:r>
        <w:t>‘San Francisco’. Genere</w:t>
      </w:r>
      <w:r w:rsidR="0065318F">
        <w:t xml:space="preserve"> un reporte con la cantidad de inventario de productos</w:t>
      </w:r>
      <w:r w:rsidR="004E64B6">
        <w:t xml:space="preserve"> ‘Intel’</w:t>
      </w:r>
      <w:r w:rsidR="0065318F">
        <w:t xml:space="preserve"> </w:t>
      </w:r>
      <w:r w:rsidR="004E64B6">
        <w:t xml:space="preserve">existentes </w:t>
      </w:r>
      <w:r w:rsidR="00D1624D">
        <w:t>en dicho almacén</w:t>
      </w:r>
      <w:r w:rsidR="004E64B6">
        <w:t>, ordenado alfabéticamente por producto</w:t>
      </w:r>
      <w:r w:rsidR="00294209">
        <w:t>.</w:t>
      </w:r>
      <w:r w:rsidR="001423D9">
        <w:t xml:space="preserve"> El </w:t>
      </w:r>
      <w:r w:rsidR="006E212E">
        <w:t>reporte</w:t>
      </w:r>
      <w:r w:rsidR="001423D9">
        <w:t xml:space="preserve"> debe </w:t>
      </w:r>
      <w:r w:rsidR="00A022B2">
        <w:t>tener</w:t>
      </w:r>
      <w:r w:rsidR="001423D9">
        <w:t xml:space="preserve"> la siguiente forma:</w:t>
      </w:r>
    </w:p>
    <w:p w:rsidR="001423D9" w:rsidRDefault="001423D9" w:rsidP="001423D9"/>
    <w:p w:rsidR="001423D9" w:rsidRDefault="0090214A" w:rsidP="00225234">
      <w:pPr>
        <w:jc w:val="center"/>
      </w:pPr>
      <w:r w:rsidRPr="0090214A">
        <w:drawing>
          <wp:inline distT="0" distB="0" distL="0" distR="0" wp14:anchorId="2866A0BD" wp14:editId="7AD7A223">
            <wp:extent cx="3591426" cy="258163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1426" cy="2581635"/>
                    </a:xfrm>
                    <a:prstGeom prst="rect">
                      <a:avLst/>
                    </a:prstGeom>
                  </pic:spPr>
                </pic:pic>
              </a:graphicData>
            </a:graphic>
          </wp:inline>
        </w:drawing>
      </w:r>
    </w:p>
    <w:p w:rsidR="00414F5E" w:rsidRDefault="00414F5E" w:rsidP="0053760C"/>
    <w:p w:rsidR="004442F6" w:rsidRDefault="004442F6" w:rsidP="0053760C"/>
    <w:p w:rsidR="00225234" w:rsidRDefault="00A8472A" w:rsidP="00D9096D">
      <w:pPr>
        <w:pStyle w:val="Prrafodelista"/>
        <w:numPr>
          <w:ilvl w:val="0"/>
          <w:numId w:val="8"/>
        </w:numPr>
        <w:jc w:val="both"/>
      </w:pPr>
      <w:r>
        <w:lastRenderedPageBreak/>
        <w:t>El gerente general de la compañía desea conocer el valor total del inventario</w:t>
      </w:r>
      <w:r w:rsidR="00FD75A0">
        <w:t xml:space="preserve"> (inventario valorizado)</w:t>
      </w:r>
      <w:r>
        <w:t xml:space="preserve"> existente en cada almacén</w:t>
      </w:r>
      <w:r w:rsidR="00D1624D">
        <w:t>.</w:t>
      </w:r>
      <w:r>
        <w:t xml:space="preserve"> </w:t>
      </w:r>
      <w:r w:rsidR="00FD75A0">
        <w:t>Para llevar a cabo dicho requerimiento, c</w:t>
      </w:r>
      <w:r w:rsidR="00D1624D">
        <w:t>onfeccione un reporte que acumule el costo de cada producto multiplicado por la cantidad, agrupado por almacén y ordenado de forma descendente por dicho valor</w:t>
      </w:r>
      <w:r w:rsidR="004442F6">
        <w:t xml:space="preserve">. El reporte debe </w:t>
      </w:r>
      <w:r w:rsidR="00A022B2">
        <w:t>tener</w:t>
      </w:r>
      <w:r w:rsidR="004442F6">
        <w:t xml:space="preserve"> la siguiente </w:t>
      </w:r>
      <w:r w:rsidR="00FD75A0">
        <w:t>forma</w:t>
      </w:r>
      <w:r w:rsidR="004442F6">
        <w:t>:</w:t>
      </w:r>
    </w:p>
    <w:p w:rsidR="004442F6" w:rsidRDefault="004442F6" w:rsidP="004442F6"/>
    <w:p w:rsidR="004442F6" w:rsidRDefault="00A8472A" w:rsidP="004442F6">
      <w:pPr>
        <w:jc w:val="center"/>
      </w:pPr>
      <w:r w:rsidRPr="00A8472A">
        <w:drawing>
          <wp:inline distT="0" distB="0" distL="0" distR="0" wp14:anchorId="097CCB19" wp14:editId="734A5A9D">
            <wp:extent cx="3077004" cy="2086266"/>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7004" cy="2086266"/>
                    </a:xfrm>
                    <a:prstGeom prst="rect">
                      <a:avLst/>
                    </a:prstGeom>
                  </pic:spPr>
                </pic:pic>
              </a:graphicData>
            </a:graphic>
          </wp:inline>
        </w:drawing>
      </w:r>
    </w:p>
    <w:p w:rsidR="00225234" w:rsidRDefault="00225234" w:rsidP="0053760C"/>
    <w:p w:rsidR="0001283A" w:rsidRDefault="008D3FBC" w:rsidP="008D3FBC">
      <w:pPr>
        <w:pStyle w:val="Ttulo3"/>
        <w:numPr>
          <w:ilvl w:val="0"/>
          <w:numId w:val="5"/>
        </w:numPr>
      </w:pPr>
      <w:r>
        <w:t>Const</w:t>
      </w:r>
      <w:r w:rsidR="00AF6988">
        <w:t xml:space="preserve">ruir un algoritmo de </w:t>
      </w:r>
      <w:r w:rsidR="000E24E9">
        <w:t>chequeo de margen de</w:t>
      </w:r>
      <w:r w:rsidR="00416A42">
        <w:t xml:space="preserve"> venta de un</w:t>
      </w:r>
      <w:r w:rsidR="000E24E9">
        <w:t xml:space="preserve"> producto</w:t>
      </w:r>
    </w:p>
    <w:p w:rsidR="000E24E9" w:rsidRDefault="00FF29D2" w:rsidP="008D10E5">
      <w:pPr>
        <w:jc w:val="both"/>
      </w:pPr>
      <w:r>
        <w:t>Un objetivo importante de este proye</w:t>
      </w:r>
      <w:r w:rsidR="00AF6988">
        <w:t xml:space="preserve">cto es solucionar el problema actual en </w:t>
      </w:r>
      <w:r w:rsidR="000E24E9">
        <w:t>el</w:t>
      </w:r>
      <w:r w:rsidR="00AF6988">
        <w:t xml:space="preserve"> cual los vendedores muchas veces </w:t>
      </w:r>
      <w:r w:rsidR="000E24E9">
        <w:t>aplican descuentos excesivos a los productos para cerrar una venta</w:t>
      </w:r>
      <w:r w:rsidR="00A60952">
        <w:t xml:space="preserve"> y así cumplir con las metas </w:t>
      </w:r>
      <w:r w:rsidR="000E24E9">
        <w:t xml:space="preserve">mensuales. </w:t>
      </w:r>
    </w:p>
    <w:p w:rsidR="007E4654" w:rsidRDefault="000E24E9" w:rsidP="008D10E5">
      <w:pPr>
        <w:jc w:val="both"/>
      </w:pPr>
      <w:r>
        <w:t>Para esto, se decidió crear un algoritmo que realice el chequeo de cada uno de los ítems que componen una orden de compra y aplique ciertas reglas de negocio para detectar si se está haciendo un buen o mal uso de los descuentos.</w:t>
      </w:r>
    </w:p>
    <w:p w:rsidR="00AF6988" w:rsidRDefault="000E24E9" w:rsidP="00416A42">
      <w:pPr>
        <w:jc w:val="both"/>
      </w:pPr>
      <w:r>
        <w:t>Esta es una idea que surgió recienteme</w:t>
      </w:r>
      <w:r w:rsidR="00416A42">
        <w:t xml:space="preserve">nte pero que aún la gerencia comercial </w:t>
      </w:r>
      <w:r>
        <w:t>no está del todo convencida que dará el resultado esperado.</w:t>
      </w:r>
      <w:r w:rsidR="00416A42">
        <w:t xml:space="preserve"> Es por este motivo que el arquitecto ha decidido que lo mejor es construir una pieza de software extensible, con comportamiento polimórfico, para que a futuro se puedan incorporar nuevas lógicas de chequeo disminuyendo el impacto en el software. </w:t>
      </w:r>
    </w:p>
    <w:p w:rsidR="00A72DA9" w:rsidRDefault="0011206A" w:rsidP="008D10E5">
      <w:pPr>
        <w:jc w:val="both"/>
      </w:pPr>
      <w:r>
        <w:t>Se</w:t>
      </w:r>
      <w:r w:rsidR="00B16241">
        <w:t xml:space="preserve"> le </w:t>
      </w:r>
      <w:r w:rsidR="00AF6988">
        <w:t>solicita</w:t>
      </w:r>
      <w:r w:rsidR="00B16241">
        <w:t xml:space="preserve"> que desarrolle un algoritmo </w:t>
      </w:r>
      <w:r w:rsidR="00416A42">
        <w:t>de chequeo de margen de un producto</w:t>
      </w:r>
      <w:r w:rsidR="008C5274">
        <w:t xml:space="preserve"> con </w:t>
      </w:r>
      <w:r w:rsidR="00416A42">
        <w:t>comportamiento polimórfico</w:t>
      </w:r>
      <w:r w:rsidR="008C5274">
        <w:t xml:space="preserve">. </w:t>
      </w:r>
      <w:r w:rsidR="006C524E">
        <w:t>Construya</w:t>
      </w:r>
      <w:r w:rsidR="00AF6988">
        <w:t xml:space="preserve"> dos algoritmos</w:t>
      </w:r>
      <w:r w:rsidR="00A72DA9">
        <w:t xml:space="preserve">, uno que realice </w:t>
      </w:r>
      <w:r w:rsidR="00AF6988">
        <w:t>un</w:t>
      </w:r>
      <w:r>
        <w:t xml:space="preserve"> </w:t>
      </w:r>
      <w:r>
        <w:rPr>
          <w:b/>
        </w:rPr>
        <w:t>cálculo</w:t>
      </w:r>
      <w:r w:rsidR="00AF6988">
        <w:rPr>
          <w:b/>
        </w:rPr>
        <w:t xml:space="preserve"> simple</w:t>
      </w:r>
      <w:r w:rsidR="00A72DA9">
        <w:t xml:space="preserve"> y otro que realice </w:t>
      </w:r>
      <w:r>
        <w:t xml:space="preserve">un </w:t>
      </w:r>
      <w:r>
        <w:rPr>
          <w:b/>
        </w:rPr>
        <w:t>cálculo complejo</w:t>
      </w:r>
      <w:r w:rsidR="00A72DA9">
        <w:t>.</w:t>
      </w:r>
    </w:p>
    <w:p w:rsidR="00416A42" w:rsidRDefault="00416A42" w:rsidP="008D10E5">
      <w:pPr>
        <w:jc w:val="both"/>
      </w:pPr>
      <w:r>
        <w:t>El cálculo del margen de venta se realiza de la siguiente manera:</w:t>
      </w:r>
    </w:p>
    <w:p w:rsidR="00F135A9" w:rsidRDefault="00F135A9" w:rsidP="008D10E5">
      <w:pPr>
        <w:jc w:val="both"/>
      </w:pPr>
    </w:p>
    <w:p w:rsidR="00416A42" w:rsidRPr="00694ABF" w:rsidRDefault="00416A42" w:rsidP="008D10E5">
      <w:pPr>
        <w:jc w:val="both"/>
        <w:rPr>
          <w:rFonts w:eastAsiaTheme="minorEastAsia"/>
        </w:rPr>
      </w:pPr>
      <m:oMathPara>
        <m:oMath>
          <m:r>
            <w:rPr>
              <w:rFonts w:ascii="Cambria Math" w:hAnsi="Cambria Math"/>
            </w:rPr>
            <m:t>Margen=</m:t>
          </m:r>
          <m:f>
            <m:fPr>
              <m:ctrlPr>
                <w:rPr>
                  <w:rFonts w:ascii="Cambria Math" w:hAnsi="Cambria Math"/>
                  <w:i/>
                </w:rPr>
              </m:ctrlPr>
            </m:fPr>
            <m:num>
              <m:r>
                <w:rPr>
                  <w:rFonts w:ascii="Cambria Math" w:hAnsi="Cambria Math"/>
                </w:rPr>
                <m:t>PrecioVenta-Costo</m:t>
              </m:r>
            </m:num>
            <m:den>
              <m:r>
                <w:rPr>
                  <w:rFonts w:ascii="Cambria Math" w:hAnsi="Cambria Math"/>
                </w:rPr>
                <m:t>PrecioVenta</m:t>
              </m:r>
            </m:den>
          </m:f>
        </m:oMath>
      </m:oMathPara>
    </w:p>
    <w:p w:rsidR="00694ABF" w:rsidRDefault="00694ABF" w:rsidP="008D10E5">
      <w:pPr>
        <w:jc w:val="both"/>
        <w:rPr>
          <w:rFonts w:eastAsiaTheme="minorEastAsia"/>
        </w:rPr>
      </w:pPr>
      <w:r>
        <w:rPr>
          <w:rFonts w:eastAsiaTheme="minorEastAsia"/>
        </w:rPr>
        <w:lastRenderedPageBreak/>
        <w:t>Por ejemplo, si un producto se vende a 150 y tiene un costo de 100, el margen de ventas es de (150-</w:t>
      </w:r>
      <w:proofErr w:type="gramStart"/>
      <w:r>
        <w:rPr>
          <w:rFonts w:eastAsiaTheme="minorEastAsia"/>
        </w:rPr>
        <w:t>100)/</w:t>
      </w:r>
      <w:proofErr w:type="gramEnd"/>
      <w:r>
        <w:rPr>
          <w:rFonts w:eastAsiaTheme="minorEastAsia"/>
        </w:rPr>
        <w:t>150 = 0,33, que es lo mismo que un 33,3%.</w:t>
      </w:r>
    </w:p>
    <w:p w:rsidR="00694ABF" w:rsidRDefault="00694ABF" w:rsidP="008D10E5">
      <w:pPr>
        <w:jc w:val="both"/>
      </w:pPr>
    </w:p>
    <w:p w:rsidR="00A72DA9" w:rsidRDefault="00A72DA9" w:rsidP="008D10E5">
      <w:pPr>
        <w:jc w:val="both"/>
      </w:pPr>
      <w:r>
        <w:t xml:space="preserve">Las reglas del algoritmo de </w:t>
      </w:r>
      <w:r w:rsidR="00F06481">
        <w:rPr>
          <w:b/>
        </w:rPr>
        <w:t>cálculo</w:t>
      </w:r>
      <w:r w:rsidRPr="00DC1BC7">
        <w:rPr>
          <w:b/>
        </w:rPr>
        <w:t xml:space="preserve"> simple</w:t>
      </w:r>
      <w:r>
        <w:t xml:space="preserve"> son las siguientes:</w:t>
      </w:r>
    </w:p>
    <w:p w:rsidR="00694ABF" w:rsidRDefault="00694ABF" w:rsidP="00824473">
      <w:pPr>
        <w:pStyle w:val="Prrafodelista"/>
        <w:numPr>
          <w:ilvl w:val="0"/>
          <w:numId w:val="11"/>
        </w:numPr>
        <w:jc w:val="both"/>
      </w:pPr>
      <w:r>
        <w:t>El algoritmo deberá recibir el precio de venta y el costo del producto, para realizar el cálculo del margen.</w:t>
      </w:r>
    </w:p>
    <w:p w:rsidR="00694ABF" w:rsidRDefault="00694ABF" w:rsidP="00824473">
      <w:pPr>
        <w:pStyle w:val="Prrafodelista"/>
        <w:numPr>
          <w:ilvl w:val="0"/>
          <w:numId w:val="11"/>
        </w:numPr>
        <w:jc w:val="both"/>
      </w:pPr>
      <w:r>
        <w:t>Si el margen de un producto es mayor o igual a 10%, entonces el algoritmo deberá retornar “MARGEN OK”</w:t>
      </w:r>
    </w:p>
    <w:p w:rsidR="00824473" w:rsidRDefault="00694ABF" w:rsidP="00824473">
      <w:pPr>
        <w:pStyle w:val="Prrafodelista"/>
        <w:numPr>
          <w:ilvl w:val="0"/>
          <w:numId w:val="11"/>
        </w:numPr>
        <w:jc w:val="both"/>
      </w:pPr>
      <w:r>
        <w:t>Si el margen de un producto es menor al 10%, entonces el algoritmo debe retornar “ALERTA MARGEN BAJO MINIMO”</w:t>
      </w:r>
    </w:p>
    <w:p w:rsidR="00DC1BC7" w:rsidRDefault="00DC1BC7" w:rsidP="00DC1BC7">
      <w:pPr>
        <w:jc w:val="both"/>
      </w:pPr>
      <w:r>
        <w:t xml:space="preserve">Las reglas del algoritmo de </w:t>
      </w:r>
      <w:r w:rsidRPr="00DC1BC7">
        <w:rPr>
          <w:b/>
        </w:rPr>
        <w:t>cálculo complejo</w:t>
      </w:r>
      <w:r>
        <w:t xml:space="preserve"> son las siguientes:</w:t>
      </w:r>
    </w:p>
    <w:p w:rsidR="00F92ACE" w:rsidRDefault="00F92ACE" w:rsidP="00F92ACE">
      <w:pPr>
        <w:pStyle w:val="Prrafodelista"/>
        <w:numPr>
          <w:ilvl w:val="0"/>
          <w:numId w:val="11"/>
        </w:numPr>
        <w:jc w:val="both"/>
      </w:pPr>
      <w:r>
        <w:t>El algoritmo deberá recibir el precio de venta y el costo del producto, para realizar el cálculo del margen.</w:t>
      </w:r>
    </w:p>
    <w:p w:rsidR="00F92ACE" w:rsidRDefault="00F92ACE" w:rsidP="00F92ACE">
      <w:pPr>
        <w:pStyle w:val="Prrafodelista"/>
        <w:numPr>
          <w:ilvl w:val="0"/>
          <w:numId w:val="11"/>
        </w:numPr>
        <w:jc w:val="both"/>
      </w:pPr>
      <w:r>
        <w:t>Si el margen de un producto es mayor o igual a 10%, entonces el algoritmo deberá retornar “MARGEN OK”</w:t>
      </w:r>
    </w:p>
    <w:p w:rsidR="00F92ACE" w:rsidRDefault="00F92ACE" w:rsidP="00F92ACE">
      <w:pPr>
        <w:pStyle w:val="Prrafodelista"/>
        <w:numPr>
          <w:ilvl w:val="0"/>
          <w:numId w:val="11"/>
        </w:numPr>
        <w:jc w:val="both"/>
      </w:pPr>
      <w:r>
        <w:t>Si el margen de un producto es menor al 10%, entonces el algoritmo debe retornar “ALERTA MARGEN BAJO MINIMO”</w:t>
      </w:r>
    </w:p>
    <w:p w:rsidR="00F92ACE" w:rsidRDefault="00F92ACE" w:rsidP="00F92ACE">
      <w:pPr>
        <w:pStyle w:val="Prrafodelista"/>
        <w:numPr>
          <w:ilvl w:val="0"/>
          <w:numId w:val="11"/>
        </w:numPr>
        <w:jc w:val="both"/>
      </w:pPr>
      <w:r>
        <w:t>Si el margen de un producto es menor que 0, entonces el algoritmo deberá retornar “ERROR MARGEN NEGATIVO”</w:t>
      </w:r>
    </w:p>
    <w:p w:rsidR="00F92ACE" w:rsidRDefault="00F92ACE" w:rsidP="00F92ACE">
      <w:pPr>
        <w:pStyle w:val="Prrafodelista"/>
        <w:numPr>
          <w:ilvl w:val="0"/>
          <w:numId w:val="11"/>
        </w:numPr>
        <w:jc w:val="both"/>
      </w:pPr>
      <w:r>
        <w:t>Si el margen de un producto es superior a 100%, entonces deberá retornar “ADVERTENCIA POSIBLE ERROR EN COSTO”, siempre y cuando el precio del producto sea igual o superior a 1.000 US$</w:t>
      </w:r>
    </w:p>
    <w:p w:rsidR="00F92ACE" w:rsidRDefault="00F92ACE" w:rsidP="00F92ACE">
      <w:pPr>
        <w:pStyle w:val="Prrafodelista"/>
        <w:numPr>
          <w:ilvl w:val="0"/>
          <w:numId w:val="11"/>
        </w:numPr>
        <w:jc w:val="both"/>
      </w:pPr>
      <w:r>
        <w:t>En el caso de un producto de menos de 1.000 US$, entonces deberá lanzar “ADVERTENCIA POSIBLE ERROR COSTO” si es que el margen es superior a 50%.</w:t>
      </w:r>
    </w:p>
    <w:p w:rsidR="00C94069" w:rsidRDefault="00DC1BC7" w:rsidP="00C94069">
      <w:pPr>
        <w:jc w:val="both"/>
      </w:pPr>
      <w:r>
        <w:t xml:space="preserve">Ambos algoritmos deben </w:t>
      </w:r>
      <w:r w:rsidR="00110215">
        <w:t xml:space="preserve">recibir </w:t>
      </w:r>
      <w:r w:rsidR="00DC0874">
        <w:t>el valor del precio y del costo, y deberán retornar una cadena de caracteres con el mensaje</w:t>
      </w:r>
      <w:r>
        <w:t>.</w:t>
      </w:r>
      <w:r w:rsidR="00C94069">
        <w:t xml:space="preserve"> El arquitecto del proyecto le sugiere que realice un diseño de clases similar al del siguiente diagrama:</w:t>
      </w:r>
    </w:p>
    <w:p w:rsidR="00C94069" w:rsidRDefault="00C94069" w:rsidP="00C94069">
      <w:pPr>
        <w:jc w:val="both"/>
      </w:pPr>
    </w:p>
    <w:p w:rsidR="00C94069" w:rsidRDefault="00694ABF" w:rsidP="0015552A">
      <w:pPr>
        <w:jc w:val="center"/>
      </w:pPr>
      <w:r>
        <w:rPr>
          <w:noProof/>
          <w:lang w:eastAsia="es-CL"/>
        </w:rPr>
        <w:lastRenderedPageBreak/>
        <w:drawing>
          <wp:inline distT="0" distB="0" distL="0" distR="0">
            <wp:extent cx="5610225" cy="23336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2333625"/>
                    </a:xfrm>
                    <a:prstGeom prst="rect">
                      <a:avLst/>
                    </a:prstGeom>
                    <a:noFill/>
                    <a:ln>
                      <a:noFill/>
                    </a:ln>
                  </pic:spPr>
                </pic:pic>
              </a:graphicData>
            </a:graphic>
          </wp:inline>
        </w:drawing>
      </w:r>
    </w:p>
    <w:p w:rsidR="00C94069" w:rsidRDefault="00C94069" w:rsidP="008D10E5">
      <w:pPr>
        <w:jc w:val="both"/>
      </w:pPr>
    </w:p>
    <w:p w:rsidR="003058A1" w:rsidRDefault="00A5523B" w:rsidP="006C524E">
      <w:pPr>
        <w:jc w:val="both"/>
      </w:pPr>
      <w:r>
        <w:t>Para hacer una demostración de los algoritmos,</w:t>
      </w:r>
      <w:r w:rsidR="006C524E">
        <w:t xml:space="preserve"> cree una apl</w:t>
      </w:r>
      <w:r w:rsidR="00567EEE">
        <w:t xml:space="preserve">icación de consola que genere valores </w:t>
      </w:r>
      <w:r w:rsidR="00A376F2">
        <w:t>aleatorios</w:t>
      </w:r>
      <w:r w:rsidR="00F92ACE">
        <w:t>, tanto para el</w:t>
      </w:r>
      <w:r w:rsidR="00567EEE">
        <w:t xml:space="preserve"> precio </w:t>
      </w:r>
      <w:r w:rsidR="00F92ACE">
        <w:t>como para el</w:t>
      </w:r>
      <w:r w:rsidR="00567EEE">
        <w:t xml:space="preserve"> costo</w:t>
      </w:r>
      <w:r w:rsidR="00F92ACE">
        <w:t xml:space="preserve">, </w:t>
      </w:r>
      <w:r w:rsidR="00567EEE">
        <w:t xml:space="preserve">entre </w:t>
      </w:r>
      <w:r w:rsidR="00F92ACE">
        <w:t>2</w:t>
      </w:r>
      <w:r w:rsidR="00567EEE">
        <w:t>00 y 20</w:t>
      </w:r>
      <w:r w:rsidR="006C524E">
        <w:t>0</w:t>
      </w:r>
      <w:r w:rsidR="00F92ACE">
        <w:t>0</w:t>
      </w:r>
      <w:r w:rsidR="00A376F2">
        <w:t>,</w:t>
      </w:r>
      <w:r>
        <w:t xml:space="preserve"> y que posteriormente realice </w:t>
      </w:r>
      <w:r w:rsidR="003058A1">
        <w:t>la validación del margen</w:t>
      </w:r>
      <w:r>
        <w:t xml:space="preserve"> utilizando las dos implementaciones creadas anteriormente (algoritmo simple y complejo).</w:t>
      </w:r>
      <w:r w:rsidR="00045F97">
        <w:t xml:space="preserve"> </w:t>
      </w:r>
      <w:r w:rsidR="003058A1">
        <w:t>Repita este cálculo 5 veces.</w:t>
      </w:r>
    </w:p>
    <w:p w:rsidR="006C524E" w:rsidRDefault="00045F97" w:rsidP="008D10E5">
      <w:pPr>
        <w:jc w:val="both"/>
      </w:pPr>
      <w:r>
        <w:t>A continuación</w:t>
      </w:r>
      <w:r w:rsidR="00A376F2">
        <w:t>,</w:t>
      </w:r>
      <w:r>
        <w:t xml:space="preserve"> se presenta un ejemplo de la ejecución:</w:t>
      </w:r>
    </w:p>
    <w:tbl>
      <w:tblPr>
        <w:tblStyle w:val="Tablaconcuadrcula"/>
        <w:tblW w:w="0" w:type="auto"/>
        <w:tblLook w:val="04A0" w:firstRow="1" w:lastRow="0" w:firstColumn="1" w:lastColumn="0" w:noHBand="0" w:noVBand="1"/>
      </w:tblPr>
      <w:tblGrid>
        <w:gridCol w:w="8828"/>
      </w:tblGrid>
      <w:tr w:rsidR="008D10E5" w:rsidTr="009C3A23">
        <w:tc>
          <w:tcPr>
            <w:tcW w:w="8828" w:type="dxa"/>
            <w:shd w:val="clear" w:color="auto" w:fill="000000" w:themeFill="text1"/>
          </w:tcPr>
          <w:p w:rsidR="00D92AB0" w:rsidRPr="00D92AB0" w:rsidRDefault="00D92AB0" w:rsidP="00D92AB0">
            <w:pPr>
              <w:pBdr>
                <w:bottom w:val="single" w:sz="6" w:space="1" w:color="auto"/>
              </w:pBdr>
              <w:jc w:val="both"/>
              <w:rPr>
                <w:rFonts w:ascii="Consolas" w:hAnsi="Consolas"/>
                <w:sz w:val="18"/>
              </w:rPr>
            </w:pPr>
            <w:r w:rsidRPr="00D92AB0">
              <w:rPr>
                <w:rFonts w:ascii="Consolas" w:hAnsi="Consolas"/>
                <w:sz w:val="18"/>
              </w:rPr>
              <w:t>--------------------------------------</w:t>
            </w:r>
            <w:r w:rsidR="00A376F2">
              <w:rPr>
                <w:rFonts w:ascii="Consolas" w:hAnsi="Consolas"/>
                <w:sz w:val="18"/>
              </w:rPr>
              <w:t>----</w:t>
            </w:r>
          </w:p>
          <w:p w:rsidR="00A376F2" w:rsidRDefault="00A376F2" w:rsidP="00D92AB0">
            <w:pPr>
              <w:pBdr>
                <w:bottom w:val="single" w:sz="6" w:space="1" w:color="auto"/>
              </w:pBdr>
              <w:jc w:val="both"/>
              <w:rPr>
                <w:rFonts w:ascii="Consolas" w:hAnsi="Consolas"/>
                <w:sz w:val="18"/>
              </w:rPr>
            </w:pPr>
            <w:r>
              <w:rPr>
                <w:rFonts w:ascii="Consolas" w:hAnsi="Consolas"/>
                <w:sz w:val="18"/>
              </w:rPr>
              <w:t xml:space="preserve">Demostración </w:t>
            </w:r>
            <w:r w:rsidR="003058A1">
              <w:rPr>
                <w:rFonts w:ascii="Consolas" w:hAnsi="Consolas"/>
                <w:sz w:val="18"/>
              </w:rPr>
              <w:t>Algoritmo Verificación Margen</w:t>
            </w:r>
          </w:p>
          <w:p w:rsidR="00D92AB0" w:rsidRPr="00D92AB0" w:rsidRDefault="00D92AB0" w:rsidP="00D92AB0">
            <w:pPr>
              <w:pBdr>
                <w:bottom w:val="single" w:sz="6" w:space="1" w:color="auto"/>
              </w:pBdr>
              <w:jc w:val="both"/>
              <w:rPr>
                <w:rFonts w:ascii="Consolas" w:hAnsi="Consolas"/>
                <w:sz w:val="18"/>
              </w:rPr>
            </w:pPr>
            <w:r w:rsidRPr="00D92AB0">
              <w:rPr>
                <w:rFonts w:ascii="Consolas" w:hAnsi="Consolas"/>
                <w:sz w:val="18"/>
              </w:rPr>
              <w:t>--------------------------------------</w:t>
            </w:r>
            <w:r w:rsidR="00A376F2">
              <w:rPr>
                <w:rFonts w:ascii="Consolas" w:hAnsi="Consolas"/>
                <w:sz w:val="18"/>
              </w:rPr>
              <w:t>----</w:t>
            </w:r>
          </w:p>
          <w:p w:rsidR="00D92AB0" w:rsidRPr="00D92AB0" w:rsidRDefault="00D92AB0" w:rsidP="00D92AB0">
            <w:pPr>
              <w:pBdr>
                <w:bottom w:val="single" w:sz="6" w:space="1" w:color="auto"/>
              </w:pBdr>
              <w:jc w:val="both"/>
              <w:rPr>
                <w:rFonts w:ascii="Consolas" w:hAnsi="Consolas"/>
                <w:sz w:val="18"/>
              </w:rPr>
            </w:pPr>
          </w:p>
          <w:p w:rsidR="003058A1" w:rsidRPr="003058A1" w:rsidRDefault="003058A1" w:rsidP="003058A1">
            <w:pPr>
              <w:pBdr>
                <w:bottom w:val="single" w:sz="6" w:space="1" w:color="auto"/>
              </w:pBdr>
              <w:jc w:val="both"/>
              <w:rPr>
                <w:rFonts w:ascii="Consolas" w:hAnsi="Consolas"/>
                <w:sz w:val="18"/>
              </w:rPr>
            </w:pPr>
            <w:r>
              <w:rPr>
                <w:rFonts w:ascii="Consolas" w:hAnsi="Consolas"/>
                <w:sz w:val="18"/>
              </w:rPr>
              <w:t xml:space="preserve">1. </w:t>
            </w:r>
            <w:r w:rsidRPr="003058A1">
              <w:rPr>
                <w:rFonts w:ascii="Consolas" w:hAnsi="Consolas"/>
                <w:sz w:val="18"/>
              </w:rPr>
              <w:t>Precio 345</w:t>
            </w:r>
            <w:r>
              <w:rPr>
                <w:rFonts w:ascii="Consolas" w:hAnsi="Consolas"/>
                <w:sz w:val="18"/>
              </w:rPr>
              <w:t>.02</w:t>
            </w:r>
            <w:r w:rsidRPr="003058A1">
              <w:rPr>
                <w:rFonts w:ascii="Consolas" w:hAnsi="Consolas"/>
                <w:sz w:val="18"/>
              </w:rPr>
              <w:t xml:space="preserve"> y </w:t>
            </w:r>
            <w:r w:rsidR="00AE7404">
              <w:rPr>
                <w:rFonts w:ascii="Consolas" w:hAnsi="Consolas"/>
                <w:sz w:val="18"/>
              </w:rPr>
              <w:t>Costo 106</w:t>
            </w:r>
            <w:r>
              <w:rPr>
                <w:rFonts w:ascii="Consolas" w:hAnsi="Consolas"/>
                <w:sz w:val="18"/>
              </w:rPr>
              <w:t>.65</w:t>
            </w:r>
          </w:p>
          <w:p w:rsidR="00D92AB0" w:rsidRPr="00D92AB0" w:rsidRDefault="00D92AB0" w:rsidP="00D92AB0">
            <w:pPr>
              <w:pBdr>
                <w:bottom w:val="single" w:sz="6" w:space="1" w:color="auto"/>
              </w:pBdr>
              <w:jc w:val="both"/>
              <w:rPr>
                <w:rFonts w:ascii="Consolas" w:hAnsi="Consolas"/>
                <w:sz w:val="18"/>
              </w:rPr>
            </w:pPr>
            <w:r w:rsidRPr="00D92AB0">
              <w:rPr>
                <w:rFonts w:ascii="Consolas" w:hAnsi="Consolas"/>
                <w:sz w:val="18"/>
              </w:rPr>
              <w:t xml:space="preserve">Algoritmo Simple: </w:t>
            </w:r>
            <w:r w:rsidR="003058A1">
              <w:rPr>
                <w:rFonts w:ascii="Consolas" w:hAnsi="Consolas"/>
                <w:sz w:val="18"/>
              </w:rPr>
              <w:t>MARGEN OK</w:t>
            </w:r>
          </w:p>
          <w:p w:rsidR="008D10E5" w:rsidRDefault="00D92AB0" w:rsidP="00D92AB0">
            <w:pPr>
              <w:jc w:val="both"/>
              <w:rPr>
                <w:rFonts w:ascii="Consolas" w:hAnsi="Consolas"/>
                <w:sz w:val="18"/>
              </w:rPr>
            </w:pPr>
            <w:r w:rsidRPr="00D92AB0">
              <w:rPr>
                <w:rFonts w:ascii="Consolas" w:hAnsi="Consolas"/>
                <w:sz w:val="18"/>
              </w:rPr>
              <w:t>Algoritmo Complejo:</w:t>
            </w:r>
            <w:r w:rsidR="00F130ED">
              <w:rPr>
                <w:rFonts w:ascii="Consolas" w:hAnsi="Consolas"/>
                <w:sz w:val="18"/>
              </w:rPr>
              <w:t xml:space="preserve"> </w:t>
            </w:r>
            <w:r w:rsidR="003058A1">
              <w:rPr>
                <w:rFonts w:ascii="Consolas" w:hAnsi="Consolas"/>
                <w:sz w:val="18"/>
              </w:rPr>
              <w:t>ADVERTENCIA POSIBLE ERROR EN COSTO</w:t>
            </w:r>
          </w:p>
          <w:p w:rsidR="003058A1" w:rsidRDefault="003058A1" w:rsidP="00D92AB0">
            <w:pPr>
              <w:jc w:val="both"/>
              <w:rPr>
                <w:rFonts w:ascii="Consolas" w:hAnsi="Consolas"/>
                <w:sz w:val="18"/>
              </w:rPr>
            </w:pPr>
          </w:p>
          <w:p w:rsidR="003058A1" w:rsidRPr="003058A1" w:rsidRDefault="003058A1" w:rsidP="003058A1">
            <w:pPr>
              <w:pBdr>
                <w:bottom w:val="single" w:sz="6" w:space="1" w:color="auto"/>
              </w:pBdr>
              <w:jc w:val="both"/>
              <w:rPr>
                <w:rFonts w:ascii="Consolas" w:hAnsi="Consolas"/>
                <w:sz w:val="18"/>
              </w:rPr>
            </w:pPr>
            <w:r>
              <w:rPr>
                <w:rFonts w:ascii="Consolas" w:hAnsi="Consolas"/>
                <w:sz w:val="18"/>
              </w:rPr>
              <w:t>2</w:t>
            </w:r>
            <w:r>
              <w:rPr>
                <w:rFonts w:ascii="Consolas" w:hAnsi="Consolas"/>
                <w:sz w:val="18"/>
              </w:rPr>
              <w:t xml:space="preserve">. </w:t>
            </w:r>
            <w:r w:rsidRPr="003058A1">
              <w:rPr>
                <w:rFonts w:ascii="Consolas" w:hAnsi="Consolas"/>
                <w:sz w:val="18"/>
              </w:rPr>
              <w:t xml:space="preserve">Precio </w:t>
            </w:r>
            <w:r>
              <w:rPr>
                <w:rFonts w:ascii="Consolas" w:hAnsi="Consolas"/>
                <w:sz w:val="18"/>
              </w:rPr>
              <w:t>1535.67</w:t>
            </w:r>
            <w:r w:rsidRPr="003058A1">
              <w:rPr>
                <w:rFonts w:ascii="Consolas" w:hAnsi="Consolas"/>
                <w:sz w:val="18"/>
              </w:rPr>
              <w:t xml:space="preserve"> y </w:t>
            </w:r>
            <w:r>
              <w:rPr>
                <w:rFonts w:ascii="Consolas" w:hAnsi="Consolas"/>
                <w:sz w:val="18"/>
              </w:rPr>
              <w:t>Costo 341.92</w:t>
            </w:r>
          </w:p>
          <w:p w:rsidR="003058A1" w:rsidRPr="00D92AB0" w:rsidRDefault="003058A1" w:rsidP="003058A1">
            <w:pPr>
              <w:pBdr>
                <w:bottom w:val="single" w:sz="6" w:space="1" w:color="auto"/>
              </w:pBdr>
              <w:jc w:val="both"/>
              <w:rPr>
                <w:rFonts w:ascii="Consolas" w:hAnsi="Consolas"/>
                <w:sz w:val="18"/>
              </w:rPr>
            </w:pPr>
            <w:r w:rsidRPr="00D92AB0">
              <w:rPr>
                <w:rFonts w:ascii="Consolas" w:hAnsi="Consolas"/>
                <w:sz w:val="18"/>
              </w:rPr>
              <w:t xml:space="preserve">Algoritmo Simple: </w:t>
            </w:r>
            <w:r>
              <w:rPr>
                <w:rFonts w:ascii="Consolas" w:hAnsi="Consolas"/>
                <w:sz w:val="18"/>
              </w:rPr>
              <w:t>MARGEN OK</w:t>
            </w:r>
          </w:p>
          <w:p w:rsidR="003058A1" w:rsidRDefault="003058A1" w:rsidP="003058A1">
            <w:pPr>
              <w:jc w:val="both"/>
              <w:rPr>
                <w:rFonts w:ascii="Consolas" w:hAnsi="Consolas"/>
                <w:sz w:val="18"/>
              </w:rPr>
            </w:pPr>
            <w:r w:rsidRPr="00D92AB0">
              <w:rPr>
                <w:rFonts w:ascii="Consolas" w:hAnsi="Consolas"/>
                <w:sz w:val="18"/>
              </w:rPr>
              <w:t>Algoritmo Complejo:</w:t>
            </w:r>
            <w:r>
              <w:rPr>
                <w:rFonts w:ascii="Consolas" w:hAnsi="Consolas"/>
                <w:sz w:val="18"/>
              </w:rPr>
              <w:t xml:space="preserve"> ADVERTENCIA POSIBLE ERROR EN COSTO</w:t>
            </w:r>
          </w:p>
          <w:p w:rsidR="003058A1" w:rsidRDefault="003058A1" w:rsidP="00D92AB0">
            <w:pPr>
              <w:jc w:val="both"/>
              <w:rPr>
                <w:rFonts w:ascii="Consolas" w:hAnsi="Consolas"/>
                <w:sz w:val="18"/>
              </w:rPr>
            </w:pPr>
          </w:p>
          <w:p w:rsidR="003058A1" w:rsidRPr="003058A1" w:rsidRDefault="003058A1" w:rsidP="003058A1">
            <w:pPr>
              <w:pBdr>
                <w:bottom w:val="single" w:sz="6" w:space="1" w:color="auto"/>
              </w:pBdr>
              <w:jc w:val="both"/>
              <w:rPr>
                <w:rFonts w:ascii="Consolas" w:hAnsi="Consolas"/>
                <w:sz w:val="18"/>
              </w:rPr>
            </w:pPr>
            <w:r>
              <w:rPr>
                <w:rFonts w:ascii="Consolas" w:hAnsi="Consolas"/>
                <w:sz w:val="18"/>
              </w:rPr>
              <w:t>3</w:t>
            </w:r>
            <w:r>
              <w:rPr>
                <w:rFonts w:ascii="Consolas" w:hAnsi="Consolas"/>
                <w:sz w:val="18"/>
              </w:rPr>
              <w:t xml:space="preserve">. </w:t>
            </w:r>
            <w:r w:rsidRPr="003058A1">
              <w:rPr>
                <w:rFonts w:ascii="Consolas" w:hAnsi="Consolas"/>
                <w:sz w:val="18"/>
              </w:rPr>
              <w:t xml:space="preserve">Precio </w:t>
            </w:r>
            <w:r>
              <w:rPr>
                <w:rFonts w:ascii="Consolas" w:hAnsi="Consolas"/>
                <w:sz w:val="18"/>
              </w:rPr>
              <w:t>641.45</w:t>
            </w:r>
            <w:r w:rsidRPr="003058A1">
              <w:rPr>
                <w:rFonts w:ascii="Consolas" w:hAnsi="Consolas"/>
                <w:sz w:val="18"/>
              </w:rPr>
              <w:t xml:space="preserve"> y </w:t>
            </w:r>
            <w:r>
              <w:rPr>
                <w:rFonts w:ascii="Consolas" w:hAnsi="Consolas"/>
                <w:sz w:val="18"/>
              </w:rPr>
              <w:t>Costo 752.24</w:t>
            </w:r>
          </w:p>
          <w:p w:rsidR="003058A1" w:rsidRPr="00D92AB0" w:rsidRDefault="003058A1" w:rsidP="003058A1">
            <w:pPr>
              <w:pBdr>
                <w:bottom w:val="single" w:sz="6" w:space="1" w:color="auto"/>
              </w:pBdr>
              <w:jc w:val="both"/>
              <w:rPr>
                <w:rFonts w:ascii="Consolas" w:hAnsi="Consolas"/>
                <w:sz w:val="18"/>
              </w:rPr>
            </w:pPr>
            <w:r w:rsidRPr="00D92AB0">
              <w:rPr>
                <w:rFonts w:ascii="Consolas" w:hAnsi="Consolas"/>
                <w:sz w:val="18"/>
              </w:rPr>
              <w:t xml:space="preserve">Algoritmo Simple: </w:t>
            </w:r>
            <w:r>
              <w:rPr>
                <w:rFonts w:ascii="Consolas" w:hAnsi="Consolas"/>
                <w:sz w:val="18"/>
              </w:rPr>
              <w:t>ALERTA MARGEN BAJO MINIMO</w:t>
            </w:r>
          </w:p>
          <w:p w:rsidR="003058A1" w:rsidRDefault="003058A1" w:rsidP="003058A1">
            <w:pPr>
              <w:jc w:val="both"/>
              <w:rPr>
                <w:rFonts w:ascii="Consolas" w:hAnsi="Consolas"/>
                <w:sz w:val="18"/>
              </w:rPr>
            </w:pPr>
            <w:r w:rsidRPr="00D92AB0">
              <w:rPr>
                <w:rFonts w:ascii="Consolas" w:hAnsi="Consolas"/>
                <w:sz w:val="18"/>
              </w:rPr>
              <w:t>Algoritmo Complejo:</w:t>
            </w:r>
            <w:r>
              <w:rPr>
                <w:rFonts w:ascii="Consolas" w:hAnsi="Consolas"/>
                <w:sz w:val="18"/>
              </w:rPr>
              <w:t xml:space="preserve"> </w:t>
            </w:r>
            <w:r>
              <w:rPr>
                <w:rFonts w:ascii="Consolas" w:hAnsi="Consolas"/>
                <w:sz w:val="18"/>
              </w:rPr>
              <w:t>ERROR MARGEN NEGATIVO</w:t>
            </w:r>
          </w:p>
          <w:p w:rsidR="003058A1" w:rsidRDefault="003058A1" w:rsidP="00D92AB0">
            <w:pPr>
              <w:jc w:val="both"/>
              <w:rPr>
                <w:rFonts w:ascii="Consolas" w:hAnsi="Consolas"/>
                <w:sz w:val="18"/>
              </w:rPr>
            </w:pPr>
          </w:p>
          <w:p w:rsidR="003058A1" w:rsidRPr="003058A1" w:rsidRDefault="003058A1" w:rsidP="003058A1">
            <w:pPr>
              <w:pBdr>
                <w:bottom w:val="single" w:sz="6" w:space="1" w:color="auto"/>
              </w:pBdr>
              <w:jc w:val="both"/>
              <w:rPr>
                <w:rFonts w:ascii="Consolas" w:hAnsi="Consolas"/>
                <w:sz w:val="18"/>
              </w:rPr>
            </w:pPr>
            <w:r>
              <w:rPr>
                <w:rFonts w:ascii="Consolas" w:hAnsi="Consolas"/>
                <w:sz w:val="18"/>
              </w:rPr>
              <w:t>4</w:t>
            </w:r>
            <w:r>
              <w:rPr>
                <w:rFonts w:ascii="Consolas" w:hAnsi="Consolas"/>
                <w:sz w:val="18"/>
              </w:rPr>
              <w:t xml:space="preserve">. </w:t>
            </w:r>
            <w:r w:rsidRPr="003058A1">
              <w:rPr>
                <w:rFonts w:ascii="Consolas" w:hAnsi="Consolas"/>
                <w:sz w:val="18"/>
              </w:rPr>
              <w:t xml:space="preserve">Precio </w:t>
            </w:r>
            <w:r>
              <w:rPr>
                <w:rFonts w:ascii="Consolas" w:hAnsi="Consolas"/>
                <w:sz w:val="18"/>
              </w:rPr>
              <w:t>1254.98</w:t>
            </w:r>
            <w:r w:rsidRPr="003058A1">
              <w:rPr>
                <w:rFonts w:ascii="Consolas" w:hAnsi="Consolas"/>
                <w:sz w:val="18"/>
              </w:rPr>
              <w:t xml:space="preserve"> y </w:t>
            </w:r>
            <w:r>
              <w:rPr>
                <w:rFonts w:ascii="Consolas" w:hAnsi="Consolas"/>
                <w:sz w:val="18"/>
              </w:rPr>
              <w:t>Costo 1190.45</w:t>
            </w:r>
          </w:p>
          <w:p w:rsidR="003058A1" w:rsidRPr="00D92AB0" w:rsidRDefault="003058A1" w:rsidP="003058A1">
            <w:pPr>
              <w:pBdr>
                <w:bottom w:val="single" w:sz="6" w:space="1" w:color="auto"/>
              </w:pBdr>
              <w:jc w:val="both"/>
              <w:rPr>
                <w:rFonts w:ascii="Consolas" w:hAnsi="Consolas"/>
                <w:sz w:val="18"/>
              </w:rPr>
            </w:pPr>
            <w:r w:rsidRPr="00D92AB0">
              <w:rPr>
                <w:rFonts w:ascii="Consolas" w:hAnsi="Consolas"/>
                <w:sz w:val="18"/>
              </w:rPr>
              <w:t xml:space="preserve">Algoritmo Simple: </w:t>
            </w:r>
            <w:r w:rsidR="000B71C2">
              <w:rPr>
                <w:rFonts w:ascii="Consolas" w:hAnsi="Consolas"/>
                <w:sz w:val="18"/>
              </w:rPr>
              <w:t xml:space="preserve">ALERTA </w:t>
            </w:r>
            <w:r>
              <w:rPr>
                <w:rFonts w:ascii="Consolas" w:hAnsi="Consolas"/>
                <w:sz w:val="18"/>
              </w:rPr>
              <w:t xml:space="preserve">MARGEN </w:t>
            </w:r>
            <w:r w:rsidR="000B71C2">
              <w:rPr>
                <w:rFonts w:ascii="Consolas" w:hAnsi="Consolas"/>
                <w:sz w:val="18"/>
              </w:rPr>
              <w:t>BAJO MINIMO</w:t>
            </w:r>
          </w:p>
          <w:p w:rsidR="003058A1" w:rsidRDefault="003058A1" w:rsidP="003058A1">
            <w:pPr>
              <w:jc w:val="both"/>
              <w:rPr>
                <w:rFonts w:ascii="Consolas" w:hAnsi="Consolas"/>
                <w:sz w:val="18"/>
              </w:rPr>
            </w:pPr>
            <w:r w:rsidRPr="00D92AB0">
              <w:rPr>
                <w:rFonts w:ascii="Consolas" w:hAnsi="Consolas"/>
                <w:sz w:val="18"/>
              </w:rPr>
              <w:t>Algoritmo Complejo:</w:t>
            </w:r>
            <w:r>
              <w:rPr>
                <w:rFonts w:ascii="Consolas" w:hAnsi="Consolas"/>
                <w:sz w:val="18"/>
              </w:rPr>
              <w:t xml:space="preserve"> </w:t>
            </w:r>
            <w:r w:rsidR="000B71C2">
              <w:rPr>
                <w:rFonts w:ascii="Consolas" w:hAnsi="Consolas"/>
                <w:sz w:val="18"/>
              </w:rPr>
              <w:t>ALERTA MARGEN BAJO MINIMO</w:t>
            </w:r>
          </w:p>
          <w:p w:rsidR="003058A1" w:rsidRDefault="003058A1" w:rsidP="003058A1">
            <w:pPr>
              <w:jc w:val="both"/>
              <w:rPr>
                <w:rFonts w:ascii="Consolas" w:hAnsi="Consolas"/>
                <w:sz w:val="18"/>
              </w:rPr>
            </w:pPr>
          </w:p>
          <w:p w:rsidR="003058A1" w:rsidRPr="003058A1" w:rsidRDefault="003058A1" w:rsidP="003058A1">
            <w:pPr>
              <w:pBdr>
                <w:bottom w:val="single" w:sz="6" w:space="1" w:color="auto"/>
              </w:pBdr>
              <w:jc w:val="both"/>
              <w:rPr>
                <w:rFonts w:ascii="Consolas" w:hAnsi="Consolas"/>
                <w:sz w:val="18"/>
              </w:rPr>
            </w:pPr>
            <w:r>
              <w:rPr>
                <w:rFonts w:ascii="Consolas" w:hAnsi="Consolas"/>
                <w:sz w:val="18"/>
              </w:rPr>
              <w:t>5</w:t>
            </w:r>
            <w:r>
              <w:rPr>
                <w:rFonts w:ascii="Consolas" w:hAnsi="Consolas"/>
                <w:sz w:val="18"/>
              </w:rPr>
              <w:t xml:space="preserve">. </w:t>
            </w:r>
            <w:r w:rsidRPr="003058A1">
              <w:rPr>
                <w:rFonts w:ascii="Consolas" w:hAnsi="Consolas"/>
                <w:sz w:val="18"/>
              </w:rPr>
              <w:t xml:space="preserve">Precio </w:t>
            </w:r>
            <w:r w:rsidR="000B71C2">
              <w:rPr>
                <w:rFonts w:ascii="Consolas" w:hAnsi="Consolas"/>
                <w:sz w:val="18"/>
              </w:rPr>
              <w:t>701.16</w:t>
            </w:r>
            <w:r w:rsidRPr="003058A1">
              <w:rPr>
                <w:rFonts w:ascii="Consolas" w:hAnsi="Consolas"/>
                <w:sz w:val="18"/>
              </w:rPr>
              <w:t xml:space="preserve"> y </w:t>
            </w:r>
            <w:r>
              <w:rPr>
                <w:rFonts w:ascii="Consolas" w:hAnsi="Consolas"/>
                <w:sz w:val="18"/>
              </w:rPr>
              <w:t xml:space="preserve">Costo </w:t>
            </w:r>
            <w:r w:rsidR="000B71C2">
              <w:rPr>
                <w:rFonts w:ascii="Consolas" w:hAnsi="Consolas"/>
                <w:sz w:val="18"/>
              </w:rPr>
              <w:t>598.</w:t>
            </w:r>
          </w:p>
          <w:p w:rsidR="003058A1" w:rsidRPr="00D92AB0" w:rsidRDefault="003058A1" w:rsidP="003058A1">
            <w:pPr>
              <w:pBdr>
                <w:bottom w:val="single" w:sz="6" w:space="1" w:color="auto"/>
              </w:pBdr>
              <w:jc w:val="both"/>
              <w:rPr>
                <w:rFonts w:ascii="Consolas" w:hAnsi="Consolas"/>
                <w:sz w:val="18"/>
              </w:rPr>
            </w:pPr>
            <w:r w:rsidRPr="00D92AB0">
              <w:rPr>
                <w:rFonts w:ascii="Consolas" w:hAnsi="Consolas"/>
                <w:sz w:val="18"/>
              </w:rPr>
              <w:t xml:space="preserve">Algoritmo Simple: </w:t>
            </w:r>
            <w:r>
              <w:rPr>
                <w:rFonts w:ascii="Consolas" w:hAnsi="Consolas"/>
                <w:sz w:val="18"/>
              </w:rPr>
              <w:t>MARGEN OK</w:t>
            </w:r>
          </w:p>
          <w:p w:rsidR="003058A1" w:rsidRDefault="003058A1" w:rsidP="003058A1">
            <w:pPr>
              <w:jc w:val="both"/>
              <w:rPr>
                <w:rFonts w:ascii="Consolas" w:hAnsi="Consolas"/>
                <w:sz w:val="18"/>
              </w:rPr>
            </w:pPr>
            <w:r w:rsidRPr="00D92AB0">
              <w:rPr>
                <w:rFonts w:ascii="Consolas" w:hAnsi="Consolas"/>
                <w:sz w:val="18"/>
              </w:rPr>
              <w:t>Algoritmo Complejo:</w:t>
            </w:r>
            <w:r>
              <w:rPr>
                <w:rFonts w:ascii="Consolas" w:hAnsi="Consolas"/>
                <w:sz w:val="18"/>
              </w:rPr>
              <w:t xml:space="preserve"> </w:t>
            </w:r>
            <w:r w:rsidR="000B71C2">
              <w:rPr>
                <w:rFonts w:ascii="Consolas" w:hAnsi="Consolas"/>
                <w:sz w:val="18"/>
              </w:rPr>
              <w:t>MARGEN OK</w:t>
            </w:r>
          </w:p>
          <w:p w:rsidR="00D92AB0" w:rsidRPr="00E436E8" w:rsidRDefault="00D92AB0" w:rsidP="00D92AB0">
            <w:pPr>
              <w:jc w:val="both"/>
              <w:rPr>
                <w:rFonts w:ascii="Consolas" w:hAnsi="Consolas"/>
                <w:sz w:val="18"/>
              </w:rPr>
            </w:pPr>
          </w:p>
        </w:tc>
      </w:tr>
    </w:tbl>
    <w:p w:rsidR="008D10E5" w:rsidRDefault="008D10E5" w:rsidP="008D10E5">
      <w:pPr>
        <w:jc w:val="both"/>
      </w:pPr>
    </w:p>
    <w:p w:rsidR="00080153" w:rsidRDefault="00CB77C7" w:rsidP="007628C3">
      <w:pPr>
        <w:jc w:val="both"/>
      </w:pPr>
      <w:r>
        <w:t>Considere hacer un diseño de clases polimórfico, mediante interfaces,</w:t>
      </w:r>
      <w:r w:rsidR="00364629">
        <w:t xml:space="preserve"> en donde deberá </w:t>
      </w:r>
      <w:r>
        <w:t>crear una interfaz y dos clases concretas que implementen dicha interf</w:t>
      </w:r>
      <w:r w:rsidR="00364629">
        <w:t>az. U</w:t>
      </w:r>
      <w:r>
        <w:t xml:space="preserve">na </w:t>
      </w:r>
      <w:r w:rsidR="00364629">
        <w:t xml:space="preserve">de ellas </w:t>
      </w:r>
      <w:r>
        <w:t xml:space="preserve">que </w:t>
      </w:r>
      <w:r w:rsidR="00364629">
        <w:t>implemente</w:t>
      </w:r>
      <w:r>
        <w:t xml:space="preserve"> el algoritmo </w:t>
      </w:r>
      <w:r w:rsidR="00754BE4">
        <w:t>de cálculo simple</w:t>
      </w:r>
      <w:r>
        <w:t xml:space="preserve"> y otra que </w:t>
      </w:r>
      <w:r w:rsidR="00364629">
        <w:t>implemente</w:t>
      </w:r>
      <w:r w:rsidR="00754BE4">
        <w:t xml:space="preserve"> el algoritmo de cálculo complejo</w:t>
      </w:r>
      <w:r>
        <w:t>.</w:t>
      </w:r>
      <w:r w:rsidR="001140E9">
        <w:t xml:space="preserve"> Asimismo, una </w:t>
      </w:r>
      <w:r w:rsidR="001140E9">
        <w:lastRenderedPageBreak/>
        <w:t>clase que sea la que ejecuta la apl</w:t>
      </w:r>
      <w:r w:rsidR="00F130ED">
        <w:t xml:space="preserve">icación de consola y genera </w:t>
      </w:r>
      <w:r w:rsidR="00AE7404">
        <w:t>los valores aleatorios para ir invocando a cada algoritmo</w:t>
      </w:r>
      <w:r w:rsidR="001140E9">
        <w:t>.</w:t>
      </w:r>
    </w:p>
    <w:p w:rsidR="00E436E8" w:rsidRDefault="00DB6BD1" w:rsidP="00F130ED">
      <w:pPr>
        <w:jc w:val="both"/>
      </w:pPr>
      <w:r>
        <w:t xml:space="preserve">Genere dentro de su proyecto en eclipse un </w:t>
      </w:r>
      <w:proofErr w:type="spellStart"/>
      <w:r>
        <w:t>package</w:t>
      </w:r>
      <w:proofErr w:type="spellEnd"/>
      <w:r>
        <w:t xml:space="preserve"> con nombre representativo que tenga las clases mencionadas.</w:t>
      </w:r>
    </w:p>
    <w:p w:rsidR="00DB6BD1" w:rsidRDefault="00DB6BD1" w:rsidP="008D3FBC"/>
    <w:p w:rsidR="00593580" w:rsidRDefault="00884D99" w:rsidP="00593580">
      <w:pPr>
        <w:pStyle w:val="Ttulo3"/>
        <w:numPr>
          <w:ilvl w:val="0"/>
          <w:numId w:val="5"/>
        </w:numPr>
      </w:pPr>
      <w:r>
        <w:t xml:space="preserve"> </w:t>
      </w:r>
      <w:r w:rsidR="00593580">
        <w:t>Construir una unidad de pruebas para verif</w:t>
      </w:r>
      <w:r w:rsidR="00D8375C">
        <w:t xml:space="preserve">icar el </w:t>
      </w:r>
      <w:r w:rsidR="00F135A9">
        <w:t>algoritmo de validación del margen de venta de productos</w:t>
      </w:r>
    </w:p>
    <w:p w:rsidR="006B64CA" w:rsidRDefault="006B64CA" w:rsidP="00593580"/>
    <w:p w:rsidR="00593580" w:rsidRDefault="00295F52" w:rsidP="00800EF2">
      <w:pPr>
        <w:jc w:val="both"/>
      </w:pPr>
      <w:r>
        <w:t>Construya una clase de pruebas</w:t>
      </w:r>
      <w:r w:rsidR="00BD7010">
        <w:t xml:space="preserve"> en Java</w:t>
      </w:r>
      <w:r w:rsidR="00854F21">
        <w:t xml:space="preserve"> que permita verificar el correcto funcionamiento </w:t>
      </w:r>
      <w:r w:rsidR="008A3BE3">
        <w:t xml:space="preserve">del algoritmo de </w:t>
      </w:r>
      <w:r w:rsidR="00D8375C">
        <w:t>“</w:t>
      </w:r>
      <w:r w:rsidR="00854F21">
        <w:t xml:space="preserve">cálculo </w:t>
      </w:r>
      <w:r w:rsidR="00723D4C">
        <w:t xml:space="preserve">complejo” </w:t>
      </w:r>
      <w:r w:rsidR="00C006EA">
        <w:t>de validación del margen de venta</w:t>
      </w:r>
      <w:r w:rsidR="00702A99">
        <w:t>,</w:t>
      </w:r>
      <w:r w:rsidR="00854F21">
        <w:t xml:space="preserve"> considerand</w:t>
      </w:r>
      <w:r w:rsidR="002A0419">
        <w:t xml:space="preserve">o al menos los siguientes </w:t>
      </w:r>
      <w:proofErr w:type="spellStart"/>
      <w:r w:rsidR="002A0419">
        <w:t>tests</w:t>
      </w:r>
      <w:proofErr w:type="spellEnd"/>
      <w:r w:rsidR="002A0419">
        <w:t>:</w:t>
      </w:r>
    </w:p>
    <w:p w:rsidR="00854F21" w:rsidRDefault="00854F21" w:rsidP="00590C17">
      <w:pPr>
        <w:pStyle w:val="Prrafodelista"/>
        <w:numPr>
          <w:ilvl w:val="0"/>
          <w:numId w:val="7"/>
        </w:numPr>
      </w:pPr>
      <w:proofErr w:type="spellStart"/>
      <w:r>
        <w:t>Tests</w:t>
      </w:r>
      <w:proofErr w:type="spellEnd"/>
      <w:r>
        <w:t xml:space="preserve"> </w:t>
      </w:r>
      <w:r w:rsidR="00CD1A67">
        <w:t>que considere ca</w:t>
      </w:r>
      <w:r w:rsidR="0081798E">
        <w:t>sos normales, con distinta cantidad</w:t>
      </w:r>
      <w:r>
        <w:t xml:space="preserve"> </w:t>
      </w:r>
      <w:r w:rsidR="0081798E">
        <w:t xml:space="preserve">y valores </w:t>
      </w:r>
      <w:r w:rsidR="00D8375C">
        <w:t xml:space="preserve">de </w:t>
      </w:r>
      <w:r w:rsidR="00723D4C">
        <w:t>stock</w:t>
      </w:r>
      <w:r>
        <w:t>.</w:t>
      </w:r>
    </w:p>
    <w:p w:rsidR="00854F21" w:rsidRDefault="00CD1A67" w:rsidP="00590C17">
      <w:pPr>
        <w:pStyle w:val="Prrafodelista"/>
        <w:numPr>
          <w:ilvl w:val="0"/>
          <w:numId w:val="7"/>
        </w:numPr>
      </w:pPr>
      <w:proofErr w:type="spellStart"/>
      <w:r>
        <w:t>Tests</w:t>
      </w:r>
      <w:proofErr w:type="spellEnd"/>
      <w:r>
        <w:t xml:space="preserve"> que considere</w:t>
      </w:r>
      <w:r w:rsidR="00854F21">
        <w:t xml:space="preserve"> condiciones de borde, </w:t>
      </w:r>
      <w:r>
        <w:t>por ejemplo,</w:t>
      </w:r>
      <w:r w:rsidR="0081798E">
        <w:t xml:space="preserve"> </w:t>
      </w:r>
      <w:r w:rsidR="00854F21">
        <w:t xml:space="preserve">qué pasa cuando </w:t>
      </w:r>
      <w:r w:rsidR="00C006EA">
        <w:t>valores de borde</w:t>
      </w:r>
      <w:bookmarkStart w:id="0" w:name="_GoBack"/>
      <w:bookmarkEnd w:id="0"/>
      <w:r w:rsidR="0081798E">
        <w:t xml:space="preserve">, </w:t>
      </w:r>
      <w:r w:rsidR="00D8375C">
        <w:t>u otra condición de excepción</w:t>
      </w:r>
      <w:r w:rsidR="00F86F52">
        <w:t>.</w:t>
      </w:r>
    </w:p>
    <w:p w:rsidR="008419BB" w:rsidRDefault="008419BB" w:rsidP="00593580"/>
    <w:p w:rsidR="00593580" w:rsidRDefault="00593580" w:rsidP="00593580">
      <w:pPr>
        <w:pStyle w:val="Ttulo3"/>
        <w:numPr>
          <w:ilvl w:val="0"/>
          <w:numId w:val="5"/>
        </w:numPr>
      </w:pPr>
      <w:r>
        <w:t xml:space="preserve">Crear </w:t>
      </w:r>
      <w:r w:rsidR="00A94CF9">
        <w:t xml:space="preserve">Monitor de </w:t>
      </w:r>
      <w:r w:rsidR="0080788E">
        <w:t>Productos</w:t>
      </w:r>
    </w:p>
    <w:p w:rsidR="00E15732" w:rsidRDefault="00E15732" w:rsidP="00593580"/>
    <w:p w:rsidR="00593580" w:rsidRDefault="000B4E59" w:rsidP="000B4E59">
      <w:pPr>
        <w:jc w:val="both"/>
      </w:pPr>
      <w:r>
        <w:t>Para mejorar la gestión de los vendedores de terreno, s</w:t>
      </w:r>
      <w:r w:rsidR="006B64CA">
        <w:t xml:space="preserve">e requiere </w:t>
      </w:r>
      <w:r w:rsidR="00E15732">
        <w:t>crear una página web</w:t>
      </w:r>
      <w:r w:rsidR="001269A4">
        <w:t xml:space="preserve"> dinámica </w:t>
      </w:r>
      <w:r w:rsidR="006B6215">
        <w:t>que</w:t>
      </w:r>
      <w:r w:rsidR="00E15732">
        <w:t xml:space="preserve"> despliegue el </w:t>
      </w:r>
      <w:r>
        <w:t>Monitor de Productos</w:t>
      </w:r>
      <w:r w:rsidR="00987BD0">
        <w:t>, tal como se detalla en la siguiente imagen</w:t>
      </w:r>
      <w:r w:rsidR="000F1835">
        <w:t xml:space="preserve"> </w:t>
      </w:r>
      <w:proofErr w:type="spellStart"/>
      <w:r w:rsidR="000F1835">
        <w:t>mock</w:t>
      </w:r>
      <w:proofErr w:type="spellEnd"/>
      <w:r w:rsidR="000F1835">
        <w:t>-up</w:t>
      </w:r>
      <w:r w:rsidR="00987BD0">
        <w:t>.</w:t>
      </w:r>
    </w:p>
    <w:p w:rsidR="00E15732" w:rsidRDefault="000B4E59" w:rsidP="00593580">
      <w:r>
        <w:rPr>
          <w:noProof/>
          <w:lang w:eastAsia="es-CL"/>
        </w:rPr>
        <w:drawing>
          <wp:inline distT="0" distB="0" distL="0" distR="0">
            <wp:extent cx="5610225" cy="252412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2524125"/>
                    </a:xfrm>
                    <a:prstGeom prst="rect">
                      <a:avLst/>
                    </a:prstGeom>
                    <a:noFill/>
                    <a:ln>
                      <a:noFill/>
                    </a:ln>
                  </pic:spPr>
                </pic:pic>
              </a:graphicData>
            </a:graphic>
          </wp:inline>
        </w:drawing>
      </w:r>
    </w:p>
    <w:p w:rsidR="00E15732" w:rsidRDefault="00E15732" w:rsidP="00593580"/>
    <w:p w:rsidR="00E15732" w:rsidRDefault="006B6215" w:rsidP="00593580">
      <w:r>
        <w:t>Se pide:</w:t>
      </w:r>
    </w:p>
    <w:p w:rsidR="006B6215" w:rsidRDefault="001269A4" w:rsidP="006B6215">
      <w:pPr>
        <w:pStyle w:val="Prrafodelista"/>
        <w:numPr>
          <w:ilvl w:val="0"/>
          <w:numId w:val="9"/>
        </w:numPr>
      </w:pPr>
      <w:r>
        <w:t xml:space="preserve">Desplegar </w:t>
      </w:r>
      <w:r w:rsidR="00946BC1">
        <w:t xml:space="preserve">el listado de </w:t>
      </w:r>
      <w:r w:rsidR="00B80EDA">
        <w:t>almacenes</w:t>
      </w:r>
      <w:r>
        <w:t xml:space="preserve"> en el primer </w:t>
      </w:r>
      <w:proofErr w:type="spellStart"/>
      <w:r>
        <w:t>combobox</w:t>
      </w:r>
      <w:proofErr w:type="spellEnd"/>
      <w:r w:rsidR="00946BC1">
        <w:t>, ordenado alfabéticamente,</w:t>
      </w:r>
      <w:r>
        <w:t xml:space="preserve"> con valore</w:t>
      </w:r>
      <w:r w:rsidR="00EA1832">
        <w:t>s</w:t>
      </w:r>
      <w:r w:rsidR="00946BC1">
        <w:t xml:space="preserve"> que provengan</w:t>
      </w:r>
      <w:r>
        <w:t xml:space="preserve"> de la base de datos</w:t>
      </w:r>
    </w:p>
    <w:p w:rsidR="006B6215" w:rsidRDefault="006B6215" w:rsidP="006B6215">
      <w:pPr>
        <w:pStyle w:val="Prrafodelista"/>
        <w:numPr>
          <w:ilvl w:val="0"/>
          <w:numId w:val="9"/>
        </w:numPr>
      </w:pPr>
      <w:r>
        <w:lastRenderedPageBreak/>
        <w:t xml:space="preserve">Desplegar el listado de </w:t>
      </w:r>
      <w:r w:rsidR="00946BC1">
        <w:t>categorías</w:t>
      </w:r>
      <w:r w:rsidR="001269A4">
        <w:t xml:space="preserve"> en el segundo </w:t>
      </w:r>
      <w:proofErr w:type="spellStart"/>
      <w:r w:rsidR="001269A4">
        <w:t>combobox</w:t>
      </w:r>
      <w:proofErr w:type="spellEnd"/>
      <w:r w:rsidR="001269A4">
        <w:t>, ordenado alfabéticamente</w:t>
      </w:r>
      <w:r w:rsidR="00946BC1">
        <w:t>, con valores que provengan de la base de datos</w:t>
      </w:r>
    </w:p>
    <w:p w:rsidR="006B6215" w:rsidRDefault="001269A4" w:rsidP="006B6215">
      <w:pPr>
        <w:pStyle w:val="Prrafodelista"/>
        <w:numPr>
          <w:ilvl w:val="0"/>
          <w:numId w:val="9"/>
        </w:numPr>
      </w:pPr>
      <w:r>
        <w:t>Desplegar el lis</w:t>
      </w:r>
      <w:r w:rsidR="00B80EDA">
        <w:t>t</w:t>
      </w:r>
      <w:r>
        <w:t xml:space="preserve">ado de </w:t>
      </w:r>
      <w:r w:rsidR="00946BC1">
        <w:t xml:space="preserve">los productos y su inventario (de acuerdo </w:t>
      </w:r>
      <w:r w:rsidR="00BE4F1B">
        <w:t>al detalle especificado en la imagen</w:t>
      </w:r>
      <w:r w:rsidR="00946BC1">
        <w:t xml:space="preserve"> </w:t>
      </w:r>
      <w:proofErr w:type="spellStart"/>
      <w:r w:rsidR="00946BC1">
        <w:t>mock</w:t>
      </w:r>
      <w:proofErr w:type="spellEnd"/>
      <w:r w:rsidR="00B80EDA">
        <w:t>-up</w:t>
      </w:r>
      <w:r w:rsidR="00946BC1">
        <w:t>)</w:t>
      </w:r>
      <w:r>
        <w:t xml:space="preserve"> </w:t>
      </w:r>
      <w:r w:rsidR="00946BC1">
        <w:t>de acuerdo a los filtros seleccionados (tienda</w:t>
      </w:r>
      <w:r w:rsidR="00B80EDA">
        <w:t xml:space="preserve"> y categoría</w:t>
      </w:r>
      <w:r w:rsidR="00946BC1">
        <w:t>), a partir de la información</w:t>
      </w:r>
      <w:r w:rsidR="00B80EDA">
        <w:t xml:space="preserve"> que se encuentra en</w:t>
      </w:r>
      <w:r>
        <w:t xml:space="preserve"> la base de datos</w:t>
      </w:r>
      <w:r w:rsidR="00946BC1">
        <w:t>.</w:t>
      </w:r>
    </w:p>
    <w:p w:rsidR="006B6215" w:rsidRDefault="006B6215" w:rsidP="006B6215">
      <w:r>
        <w:t xml:space="preserve"> </w:t>
      </w:r>
      <w:r w:rsidR="00F5414D">
        <w:t>Para realizar el requerimiento, el arquitecto le señala lo siguiente:</w:t>
      </w:r>
    </w:p>
    <w:p w:rsidR="00F5414D" w:rsidRDefault="00F5414D" w:rsidP="00F5414D">
      <w:pPr>
        <w:pStyle w:val="Prrafodelista"/>
        <w:numPr>
          <w:ilvl w:val="0"/>
          <w:numId w:val="10"/>
        </w:numPr>
      </w:pPr>
      <w:r>
        <w:t xml:space="preserve">Utilizar </w:t>
      </w:r>
      <w:proofErr w:type="spellStart"/>
      <w:r>
        <w:t>jsp</w:t>
      </w:r>
      <w:proofErr w:type="spellEnd"/>
      <w:r>
        <w:t xml:space="preserve"> y </w:t>
      </w:r>
      <w:proofErr w:type="spellStart"/>
      <w:r>
        <w:t>tagl</w:t>
      </w:r>
      <w:r w:rsidR="00505E6E">
        <w:t>ibs</w:t>
      </w:r>
      <w:proofErr w:type="spellEnd"/>
      <w:r>
        <w:t xml:space="preserve"> </w:t>
      </w:r>
      <w:proofErr w:type="spellStart"/>
      <w:r>
        <w:t>jstl</w:t>
      </w:r>
      <w:proofErr w:type="spellEnd"/>
      <w:r>
        <w:t xml:space="preserve"> para el despliegue de la vista</w:t>
      </w:r>
      <w:r w:rsidR="001269A4">
        <w:t xml:space="preserve"> (u otra tecnología de vista)</w:t>
      </w:r>
    </w:p>
    <w:p w:rsidR="00F5414D" w:rsidRDefault="00F5414D" w:rsidP="00F5414D">
      <w:pPr>
        <w:pStyle w:val="Prrafodelista"/>
        <w:numPr>
          <w:ilvl w:val="0"/>
          <w:numId w:val="10"/>
        </w:numPr>
      </w:pPr>
      <w:r>
        <w:t xml:space="preserve">Utilizar </w:t>
      </w:r>
      <w:proofErr w:type="spellStart"/>
      <w:r>
        <w:t>bootstrap</w:t>
      </w:r>
      <w:proofErr w:type="spellEnd"/>
      <w:r w:rsidR="003F621C">
        <w:t xml:space="preserve"> para los elementos</w:t>
      </w:r>
    </w:p>
    <w:p w:rsidR="00F5414D" w:rsidRDefault="003F621C" w:rsidP="00F5414D">
      <w:pPr>
        <w:pStyle w:val="Prrafodelista"/>
        <w:numPr>
          <w:ilvl w:val="0"/>
          <w:numId w:val="10"/>
        </w:numPr>
      </w:pPr>
      <w:r>
        <w:t>Que los elementos se ajusten a distintos tamaños de pantalla</w:t>
      </w:r>
    </w:p>
    <w:p w:rsidR="008419BB" w:rsidRPr="00593580" w:rsidRDefault="008419BB" w:rsidP="00593580"/>
    <w:p w:rsidR="00593580" w:rsidRDefault="00593580" w:rsidP="00593580">
      <w:pPr>
        <w:pStyle w:val="Ttulo3"/>
        <w:numPr>
          <w:ilvl w:val="0"/>
          <w:numId w:val="5"/>
        </w:numPr>
      </w:pPr>
      <w:r>
        <w:t xml:space="preserve">Crear una API REST que </w:t>
      </w:r>
      <w:proofErr w:type="spellStart"/>
      <w:r>
        <w:t>disponibilice</w:t>
      </w:r>
      <w:proofErr w:type="spellEnd"/>
      <w:r>
        <w:t xml:space="preserve"> </w:t>
      </w:r>
      <w:r w:rsidR="001269A4">
        <w:t xml:space="preserve">el </w:t>
      </w:r>
      <w:r w:rsidR="0080788E">
        <w:t>monitor de productos</w:t>
      </w:r>
    </w:p>
    <w:p w:rsidR="00884D99" w:rsidRDefault="007A6583" w:rsidP="00F22D57">
      <w:pPr>
        <w:jc w:val="both"/>
      </w:pPr>
      <w:proofErr w:type="spellStart"/>
      <w:r>
        <w:t>Disponibilice</w:t>
      </w:r>
      <w:proofErr w:type="spellEnd"/>
      <w:r>
        <w:t xml:space="preserve"> un servicio REST que permita obten</w:t>
      </w:r>
      <w:r w:rsidR="001269A4">
        <w:t xml:space="preserve">er la misma información del </w:t>
      </w:r>
      <w:r w:rsidR="002514A2">
        <w:t>M</w:t>
      </w:r>
      <w:r w:rsidR="001269A4">
        <w:t xml:space="preserve">onitor de </w:t>
      </w:r>
      <w:r w:rsidR="0080788E">
        <w:t>Productos</w:t>
      </w:r>
      <w:r w:rsidR="007E4654">
        <w:t xml:space="preserve">. </w:t>
      </w:r>
      <w:r>
        <w:t xml:space="preserve">Recuerde que el servicio </w:t>
      </w:r>
      <w:r w:rsidR="007E4654">
        <w:t>podría</w:t>
      </w:r>
      <w:r>
        <w:t xml:space="preserve"> recibir como </w:t>
      </w:r>
      <w:r w:rsidR="002514A2">
        <w:t>la tienda</w:t>
      </w:r>
      <w:r w:rsidR="0080788E">
        <w:t xml:space="preserve"> y</w:t>
      </w:r>
      <w:r w:rsidR="002514A2">
        <w:t xml:space="preserve"> categoría</w:t>
      </w:r>
      <w:r w:rsidR="0080788E">
        <w:t>.</w:t>
      </w:r>
    </w:p>
    <w:p w:rsidR="007532D8" w:rsidRDefault="007532D8" w:rsidP="00884D99"/>
    <w:p w:rsidR="00884D99" w:rsidRPr="00884D99" w:rsidRDefault="00884D99" w:rsidP="00884D99"/>
    <w:sectPr w:rsidR="00884D99" w:rsidRPr="00884D99" w:rsidSect="008B7060">
      <w:headerReference w:type="default" r:id="rId15"/>
      <w:pgSz w:w="12240" w:h="15840"/>
      <w:pgMar w:top="1726" w:right="1701" w:bottom="1417" w:left="1701" w:header="419"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BFB" w:rsidRDefault="00E20BFB" w:rsidP="008B7060">
      <w:pPr>
        <w:spacing w:after="0" w:line="240" w:lineRule="auto"/>
      </w:pPr>
      <w:r>
        <w:separator/>
      </w:r>
    </w:p>
  </w:endnote>
  <w:endnote w:type="continuationSeparator" w:id="0">
    <w:p w:rsidR="00E20BFB" w:rsidRDefault="00E20BFB" w:rsidP="008B7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BFB" w:rsidRDefault="00E20BFB" w:rsidP="008B7060">
      <w:pPr>
        <w:spacing w:after="0" w:line="240" w:lineRule="auto"/>
      </w:pPr>
      <w:r>
        <w:separator/>
      </w:r>
    </w:p>
  </w:footnote>
  <w:footnote w:type="continuationSeparator" w:id="0">
    <w:p w:rsidR="00E20BFB" w:rsidRDefault="00E20BFB" w:rsidP="008B7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07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2"/>
      <w:gridCol w:w="4004"/>
      <w:gridCol w:w="2127"/>
    </w:tblGrid>
    <w:tr w:rsidR="008B7060" w:rsidTr="008B7060">
      <w:tc>
        <w:tcPr>
          <w:tcW w:w="2942" w:type="dxa"/>
        </w:tcPr>
        <w:p w:rsidR="008B7060" w:rsidRDefault="008B7060" w:rsidP="008B7060">
          <w:pPr>
            <w:pStyle w:val="Encabezado"/>
          </w:pPr>
          <w:r>
            <w:rPr>
              <w:noProof/>
              <w:lang w:eastAsia="es-CL"/>
            </w:rPr>
            <mc:AlternateContent>
              <mc:Choice Requires="wps">
                <w:drawing>
                  <wp:anchor distT="0" distB="0" distL="114300" distR="114300" simplePos="0" relativeHeight="251659264" behindDoc="0" locked="0" layoutInCell="1" allowOverlap="1" wp14:anchorId="0B241C29" wp14:editId="03590593">
                    <wp:simplePos x="0" y="0"/>
                    <wp:positionH relativeFrom="column">
                      <wp:posOffset>-5922</wp:posOffset>
                    </wp:positionH>
                    <wp:positionV relativeFrom="paragraph">
                      <wp:posOffset>590727</wp:posOffset>
                    </wp:positionV>
                    <wp:extent cx="5699051" cy="0"/>
                    <wp:effectExtent l="0" t="0" r="35560" b="19050"/>
                    <wp:wrapNone/>
                    <wp:docPr id="7" name="Conector recto 7"/>
                    <wp:cNvGraphicFramePr/>
                    <a:graphic xmlns:a="http://schemas.openxmlformats.org/drawingml/2006/main">
                      <a:graphicData uri="http://schemas.microsoft.com/office/word/2010/wordprocessingShape">
                        <wps:wsp>
                          <wps:cNvCnPr/>
                          <wps:spPr>
                            <a:xfrm>
                              <a:off x="0" y="0"/>
                              <a:ext cx="56990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B7D129" id="Conector recto 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46.5pt" to="448.3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" strokecolor="black [3200]" strokeweight=".5pt">
                    <v:stroke joinstyle="miter"/>
                  </v:line>
                </w:pict>
              </mc:Fallback>
            </mc:AlternateContent>
          </w:r>
          <w:r>
            <w:rPr>
              <w:noProof/>
              <w:lang w:eastAsia="es-CL"/>
            </w:rPr>
            <w:drawing>
              <wp:inline distT="0" distB="0" distL="0" distR="0" wp14:anchorId="0937801E" wp14:editId="313ABCB7">
                <wp:extent cx="742950" cy="595344"/>
                <wp:effectExtent l="0" t="0" r="0" b="0"/>
                <wp:docPr id="16" name="Imagen 16" descr="Resultado de imagen para logo talento digital c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talento digital chi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5921" cy="693884"/>
                        </a:xfrm>
                        <a:prstGeom prst="rect">
                          <a:avLst/>
                        </a:prstGeom>
                        <a:noFill/>
                        <a:ln>
                          <a:noFill/>
                        </a:ln>
                      </pic:spPr>
                    </pic:pic>
                  </a:graphicData>
                </a:graphic>
              </wp:inline>
            </w:drawing>
          </w:r>
        </w:p>
      </w:tc>
      <w:tc>
        <w:tcPr>
          <w:tcW w:w="4004" w:type="dxa"/>
        </w:tcPr>
        <w:p w:rsidR="008B7060" w:rsidRDefault="008B7060" w:rsidP="008B7060">
          <w:pPr>
            <w:pStyle w:val="Encabezado"/>
            <w:jc w:val="center"/>
          </w:pPr>
        </w:p>
      </w:tc>
      <w:tc>
        <w:tcPr>
          <w:tcW w:w="2127" w:type="dxa"/>
        </w:tcPr>
        <w:p w:rsidR="008B7060" w:rsidRDefault="008B7060" w:rsidP="008B7060">
          <w:pPr>
            <w:pStyle w:val="Encabezado"/>
            <w:jc w:val="right"/>
          </w:pPr>
          <w:r>
            <w:t>Talento Digital</w:t>
          </w:r>
        </w:p>
        <w:p w:rsidR="008B7060" w:rsidRDefault="008B7060" w:rsidP="008B7060">
          <w:pPr>
            <w:pStyle w:val="Encabezado"/>
            <w:jc w:val="right"/>
          </w:pPr>
          <w:r>
            <w:t>CASO</w:t>
          </w:r>
        </w:p>
      </w:tc>
    </w:tr>
  </w:tbl>
  <w:p w:rsidR="008B7060" w:rsidRDefault="008B706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9263C"/>
    <w:multiLevelType w:val="hybridMultilevel"/>
    <w:tmpl w:val="21505D1E"/>
    <w:lvl w:ilvl="0" w:tplc="340A0001">
      <w:start w:val="1"/>
      <w:numFmt w:val="bullet"/>
      <w:lvlText w:val=""/>
      <w:lvlJc w:val="left"/>
      <w:pPr>
        <w:ind w:left="776" w:hanging="360"/>
      </w:pPr>
      <w:rPr>
        <w:rFonts w:ascii="Symbol" w:hAnsi="Symbol" w:hint="default"/>
      </w:rPr>
    </w:lvl>
    <w:lvl w:ilvl="1" w:tplc="340A0003" w:tentative="1">
      <w:start w:val="1"/>
      <w:numFmt w:val="bullet"/>
      <w:lvlText w:val="o"/>
      <w:lvlJc w:val="left"/>
      <w:pPr>
        <w:ind w:left="1496" w:hanging="360"/>
      </w:pPr>
      <w:rPr>
        <w:rFonts w:ascii="Courier New" w:hAnsi="Courier New" w:cs="Courier New" w:hint="default"/>
      </w:rPr>
    </w:lvl>
    <w:lvl w:ilvl="2" w:tplc="340A0005" w:tentative="1">
      <w:start w:val="1"/>
      <w:numFmt w:val="bullet"/>
      <w:lvlText w:val=""/>
      <w:lvlJc w:val="left"/>
      <w:pPr>
        <w:ind w:left="2216" w:hanging="360"/>
      </w:pPr>
      <w:rPr>
        <w:rFonts w:ascii="Wingdings" w:hAnsi="Wingdings" w:hint="default"/>
      </w:rPr>
    </w:lvl>
    <w:lvl w:ilvl="3" w:tplc="340A0001" w:tentative="1">
      <w:start w:val="1"/>
      <w:numFmt w:val="bullet"/>
      <w:lvlText w:val=""/>
      <w:lvlJc w:val="left"/>
      <w:pPr>
        <w:ind w:left="2936" w:hanging="360"/>
      </w:pPr>
      <w:rPr>
        <w:rFonts w:ascii="Symbol" w:hAnsi="Symbol" w:hint="default"/>
      </w:rPr>
    </w:lvl>
    <w:lvl w:ilvl="4" w:tplc="340A0003" w:tentative="1">
      <w:start w:val="1"/>
      <w:numFmt w:val="bullet"/>
      <w:lvlText w:val="o"/>
      <w:lvlJc w:val="left"/>
      <w:pPr>
        <w:ind w:left="3656" w:hanging="360"/>
      </w:pPr>
      <w:rPr>
        <w:rFonts w:ascii="Courier New" w:hAnsi="Courier New" w:cs="Courier New" w:hint="default"/>
      </w:rPr>
    </w:lvl>
    <w:lvl w:ilvl="5" w:tplc="340A0005" w:tentative="1">
      <w:start w:val="1"/>
      <w:numFmt w:val="bullet"/>
      <w:lvlText w:val=""/>
      <w:lvlJc w:val="left"/>
      <w:pPr>
        <w:ind w:left="4376" w:hanging="360"/>
      </w:pPr>
      <w:rPr>
        <w:rFonts w:ascii="Wingdings" w:hAnsi="Wingdings" w:hint="default"/>
      </w:rPr>
    </w:lvl>
    <w:lvl w:ilvl="6" w:tplc="340A0001" w:tentative="1">
      <w:start w:val="1"/>
      <w:numFmt w:val="bullet"/>
      <w:lvlText w:val=""/>
      <w:lvlJc w:val="left"/>
      <w:pPr>
        <w:ind w:left="5096" w:hanging="360"/>
      </w:pPr>
      <w:rPr>
        <w:rFonts w:ascii="Symbol" w:hAnsi="Symbol" w:hint="default"/>
      </w:rPr>
    </w:lvl>
    <w:lvl w:ilvl="7" w:tplc="340A0003" w:tentative="1">
      <w:start w:val="1"/>
      <w:numFmt w:val="bullet"/>
      <w:lvlText w:val="o"/>
      <w:lvlJc w:val="left"/>
      <w:pPr>
        <w:ind w:left="5816" w:hanging="360"/>
      </w:pPr>
      <w:rPr>
        <w:rFonts w:ascii="Courier New" w:hAnsi="Courier New" w:cs="Courier New" w:hint="default"/>
      </w:rPr>
    </w:lvl>
    <w:lvl w:ilvl="8" w:tplc="340A0005" w:tentative="1">
      <w:start w:val="1"/>
      <w:numFmt w:val="bullet"/>
      <w:lvlText w:val=""/>
      <w:lvlJc w:val="left"/>
      <w:pPr>
        <w:ind w:left="6536" w:hanging="360"/>
      </w:pPr>
      <w:rPr>
        <w:rFonts w:ascii="Wingdings" w:hAnsi="Wingdings" w:hint="default"/>
      </w:rPr>
    </w:lvl>
  </w:abstractNum>
  <w:abstractNum w:abstractNumId="1" w15:restartNumberingAfterBreak="0">
    <w:nsid w:val="06C97265"/>
    <w:multiLevelType w:val="hybridMultilevel"/>
    <w:tmpl w:val="CAB87A5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133D2BFE"/>
    <w:multiLevelType w:val="hybridMultilevel"/>
    <w:tmpl w:val="EA3EF6E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140C3C87"/>
    <w:multiLevelType w:val="hybridMultilevel"/>
    <w:tmpl w:val="19E8428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A032861"/>
    <w:multiLevelType w:val="hybridMultilevel"/>
    <w:tmpl w:val="D830526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20A76165"/>
    <w:multiLevelType w:val="hybridMultilevel"/>
    <w:tmpl w:val="6A70E5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57713FAD"/>
    <w:multiLevelType w:val="hybridMultilevel"/>
    <w:tmpl w:val="91EA553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58283151"/>
    <w:multiLevelType w:val="hybridMultilevel"/>
    <w:tmpl w:val="37A28DC0"/>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66441B2A"/>
    <w:multiLevelType w:val="hybridMultilevel"/>
    <w:tmpl w:val="70586F8E"/>
    <w:lvl w:ilvl="0" w:tplc="8ED0693A">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6AB0D78"/>
    <w:multiLevelType w:val="hybridMultilevel"/>
    <w:tmpl w:val="EA5094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A1902AB"/>
    <w:multiLevelType w:val="hybridMultilevel"/>
    <w:tmpl w:val="230617D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B281F9E"/>
    <w:multiLevelType w:val="hybridMultilevel"/>
    <w:tmpl w:val="423C4CD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72F875F7"/>
    <w:multiLevelType w:val="hybridMultilevel"/>
    <w:tmpl w:val="058C4EB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10"/>
  </w:num>
  <w:num w:numId="3">
    <w:abstractNumId w:val="3"/>
  </w:num>
  <w:num w:numId="4">
    <w:abstractNumId w:val="12"/>
  </w:num>
  <w:num w:numId="5">
    <w:abstractNumId w:val="4"/>
  </w:num>
  <w:num w:numId="6">
    <w:abstractNumId w:val="8"/>
  </w:num>
  <w:num w:numId="7">
    <w:abstractNumId w:val="1"/>
  </w:num>
  <w:num w:numId="8">
    <w:abstractNumId w:val="11"/>
  </w:num>
  <w:num w:numId="9">
    <w:abstractNumId w:val="2"/>
  </w:num>
  <w:num w:numId="10">
    <w:abstractNumId w:val="9"/>
  </w:num>
  <w:num w:numId="11">
    <w:abstractNumId w:val="5"/>
  </w:num>
  <w:num w:numId="12">
    <w:abstractNumId w:val="7"/>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24A"/>
    <w:rsid w:val="00000270"/>
    <w:rsid w:val="0001283A"/>
    <w:rsid w:val="00013121"/>
    <w:rsid w:val="000231BF"/>
    <w:rsid w:val="00030C6F"/>
    <w:rsid w:val="00045F97"/>
    <w:rsid w:val="00053B2E"/>
    <w:rsid w:val="00080153"/>
    <w:rsid w:val="00086DEB"/>
    <w:rsid w:val="00090116"/>
    <w:rsid w:val="000A5911"/>
    <w:rsid w:val="000B4E59"/>
    <w:rsid w:val="000B6BED"/>
    <w:rsid w:val="000B71C2"/>
    <w:rsid w:val="000E24E9"/>
    <w:rsid w:val="000E5533"/>
    <w:rsid w:val="000E5ADE"/>
    <w:rsid w:val="000E643C"/>
    <w:rsid w:val="000F1835"/>
    <w:rsid w:val="000F33AF"/>
    <w:rsid w:val="001055D5"/>
    <w:rsid w:val="00110215"/>
    <w:rsid w:val="0011206A"/>
    <w:rsid w:val="001140E9"/>
    <w:rsid w:val="00116CE4"/>
    <w:rsid w:val="00117A88"/>
    <w:rsid w:val="001269A4"/>
    <w:rsid w:val="0013279F"/>
    <w:rsid w:val="001336C7"/>
    <w:rsid w:val="001423D9"/>
    <w:rsid w:val="00145C78"/>
    <w:rsid w:val="00151C6F"/>
    <w:rsid w:val="0015552A"/>
    <w:rsid w:val="001810E7"/>
    <w:rsid w:val="001F3EE2"/>
    <w:rsid w:val="00222B51"/>
    <w:rsid w:val="00225234"/>
    <w:rsid w:val="00231B80"/>
    <w:rsid w:val="002371CC"/>
    <w:rsid w:val="002514A2"/>
    <w:rsid w:val="0025369D"/>
    <w:rsid w:val="002576CB"/>
    <w:rsid w:val="00273512"/>
    <w:rsid w:val="00282A4B"/>
    <w:rsid w:val="00290F16"/>
    <w:rsid w:val="00294209"/>
    <w:rsid w:val="002951C8"/>
    <w:rsid w:val="00295F52"/>
    <w:rsid w:val="002A0419"/>
    <w:rsid w:val="002B06D6"/>
    <w:rsid w:val="002B09BF"/>
    <w:rsid w:val="002D6BD8"/>
    <w:rsid w:val="003058A1"/>
    <w:rsid w:val="003073F0"/>
    <w:rsid w:val="00324C25"/>
    <w:rsid w:val="0033160A"/>
    <w:rsid w:val="00343F9D"/>
    <w:rsid w:val="00357D53"/>
    <w:rsid w:val="00364629"/>
    <w:rsid w:val="0037029F"/>
    <w:rsid w:val="00380C42"/>
    <w:rsid w:val="0038103A"/>
    <w:rsid w:val="003D59CD"/>
    <w:rsid w:val="003D78E0"/>
    <w:rsid w:val="003E39C4"/>
    <w:rsid w:val="003F621C"/>
    <w:rsid w:val="00413171"/>
    <w:rsid w:val="00414F5E"/>
    <w:rsid w:val="004163A4"/>
    <w:rsid w:val="00416A42"/>
    <w:rsid w:val="0042032F"/>
    <w:rsid w:val="00443481"/>
    <w:rsid w:val="004442F6"/>
    <w:rsid w:val="004647A8"/>
    <w:rsid w:val="00470C46"/>
    <w:rsid w:val="00471AB2"/>
    <w:rsid w:val="00476937"/>
    <w:rsid w:val="00477C49"/>
    <w:rsid w:val="0048244B"/>
    <w:rsid w:val="004948BC"/>
    <w:rsid w:val="004950E6"/>
    <w:rsid w:val="004A1864"/>
    <w:rsid w:val="004B217B"/>
    <w:rsid w:val="004E64B6"/>
    <w:rsid w:val="004E6B56"/>
    <w:rsid w:val="004F0BFE"/>
    <w:rsid w:val="00500ECB"/>
    <w:rsid w:val="00505E6E"/>
    <w:rsid w:val="00522A5A"/>
    <w:rsid w:val="00523BBE"/>
    <w:rsid w:val="00530EC4"/>
    <w:rsid w:val="0053760C"/>
    <w:rsid w:val="00546C17"/>
    <w:rsid w:val="00551F31"/>
    <w:rsid w:val="00561D90"/>
    <w:rsid w:val="00567EEE"/>
    <w:rsid w:val="00590C17"/>
    <w:rsid w:val="00593580"/>
    <w:rsid w:val="00595E86"/>
    <w:rsid w:val="005B724F"/>
    <w:rsid w:val="005C05AF"/>
    <w:rsid w:val="005D04D8"/>
    <w:rsid w:val="005D5497"/>
    <w:rsid w:val="005E2186"/>
    <w:rsid w:val="005F05CE"/>
    <w:rsid w:val="006053EB"/>
    <w:rsid w:val="006477D8"/>
    <w:rsid w:val="0065318F"/>
    <w:rsid w:val="00667416"/>
    <w:rsid w:val="00694ABF"/>
    <w:rsid w:val="006B053F"/>
    <w:rsid w:val="006B6215"/>
    <w:rsid w:val="006B64CA"/>
    <w:rsid w:val="006C524E"/>
    <w:rsid w:val="006D3503"/>
    <w:rsid w:val="006D7100"/>
    <w:rsid w:val="006E212E"/>
    <w:rsid w:val="006F4F05"/>
    <w:rsid w:val="006F55A0"/>
    <w:rsid w:val="00702A99"/>
    <w:rsid w:val="00713810"/>
    <w:rsid w:val="00723D4C"/>
    <w:rsid w:val="00727934"/>
    <w:rsid w:val="007363B4"/>
    <w:rsid w:val="007532D8"/>
    <w:rsid w:val="00754BE4"/>
    <w:rsid w:val="007628C3"/>
    <w:rsid w:val="0077194E"/>
    <w:rsid w:val="007A401D"/>
    <w:rsid w:val="007A6583"/>
    <w:rsid w:val="007A711F"/>
    <w:rsid w:val="007B3A93"/>
    <w:rsid w:val="007D66AB"/>
    <w:rsid w:val="007E4654"/>
    <w:rsid w:val="007F5D30"/>
    <w:rsid w:val="00800EF2"/>
    <w:rsid w:val="0080232E"/>
    <w:rsid w:val="0080456C"/>
    <w:rsid w:val="0080788E"/>
    <w:rsid w:val="0081798E"/>
    <w:rsid w:val="00824473"/>
    <w:rsid w:val="0082656A"/>
    <w:rsid w:val="008419BB"/>
    <w:rsid w:val="00842B87"/>
    <w:rsid w:val="0084500A"/>
    <w:rsid w:val="00851FD2"/>
    <w:rsid w:val="00854F21"/>
    <w:rsid w:val="00870B12"/>
    <w:rsid w:val="00883D7C"/>
    <w:rsid w:val="00884D99"/>
    <w:rsid w:val="008A3BE3"/>
    <w:rsid w:val="008B13A4"/>
    <w:rsid w:val="008B3AB7"/>
    <w:rsid w:val="008B7060"/>
    <w:rsid w:val="008C5274"/>
    <w:rsid w:val="008D10E5"/>
    <w:rsid w:val="008D3FBC"/>
    <w:rsid w:val="008E391C"/>
    <w:rsid w:val="008E7CCC"/>
    <w:rsid w:val="0090214A"/>
    <w:rsid w:val="00910508"/>
    <w:rsid w:val="00911158"/>
    <w:rsid w:val="00916159"/>
    <w:rsid w:val="00920AB0"/>
    <w:rsid w:val="00937A0F"/>
    <w:rsid w:val="00940C71"/>
    <w:rsid w:val="00946BC1"/>
    <w:rsid w:val="00955651"/>
    <w:rsid w:val="00976CCD"/>
    <w:rsid w:val="009877E7"/>
    <w:rsid w:val="00987BD0"/>
    <w:rsid w:val="009A64B9"/>
    <w:rsid w:val="009B7554"/>
    <w:rsid w:val="009D56D1"/>
    <w:rsid w:val="009F34AF"/>
    <w:rsid w:val="009F3E11"/>
    <w:rsid w:val="009F70E6"/>
    <w:rsid w:val="00A022B2"/>
    <w:rsid w:val="00A07394"/>
    <w:rsid w:val="00A205A2"/>
    <w:rsid w:val="00A213E7"/>
    <w:rsid w:val="00A22A61"/>
    <w:rsid w:val="00A22F93"/>
    <w:rsid w:val="00A376F2"/>
    <w:rsid w:val="00A45B4B"/>
    <w:rsid w:val="00A4691D"/>
    <w:rsid w:val="00A54362"/>
    <w:rsid w:val="00A5523B"/>
    <w:rsid w:val="00A60952"/>
    <w:rsid w:val="00A62594"/>
    <w:rsid w:val="00A72DA9"/>
    <w:rsid w:val="00A8472A"/>
    <w:rsid w:val="00A94CF9"/>
    <w:rsid w:val="00A95D05"/>
    <w:rsid w:val="00AB524A"/>
    <w:rsid w:val="00AB6649"/>
    <w:rsid w:val="00AD31DD"/>
    <w:rsid w:val="00AE7404"/>
    <w:rsid w:val="00AF0A02"/>
    <w:rsid w:val="00AF6988"/>
    <w:rsid w:val="00B1364F"/>
    <w:rsid w:val="00B157F3"/>
    <w:rsid w:val="00B16241"/>
    <w:rsid w:val="00B37062"/>
    <w:rsid w:val="00B4534B"/>
    <w:rsid w:val="00B57029"/>
    <w:rsid w:val="00B62445"/>
    <w:rsid w:val="00B659E0"/>
    <w:rsid w:val="00B80EDA"/>
    <w:rsid w:val="00B831F8"/>
    <w:rsid w:val="00B9767A"/>
    <w:rsid w:val="00BD0DA9"/>
    <w:rsid w:val="00BD7010"/>
    <w:rsid w:val="00BE4F1B"/>
    <w:rsid w:val="00C006EA"/>
    <w:rsid w:val="00C214DF"/>
    <w:rsid w:val="00C2196B"/>
    <w:rsid w:val="00C46DFC"/>
    <w:rsid w:val="00C51271"/>
    <w:rsid w:val="00C6140E"/>
    <w:rsid w:val="00C70D32"/>
    <w:rsid w:val="00C71875"/>
    <w:rsid w:val="00C759DE"/>
    <w:rsid w:val="00C92249"/>
    <w:rsid w:val="00C93BE0"/>
    <w:rsid w:val="00C94069"/>
    <w:rsid w:val="00CB62C4"/>
    <w:rsid w:val="00CB77C7"/>
    <w:rsid w:val="00CC1348"/>
    <w:rsid w:val="00CC4FBC"/>
    <w:rsid w:val="00CC5352"/>
    <w:rsid w:val="00CD1A67"/>
    <w:rsid w:val="00CF280F"/>
    <w:rsid w:val="00D11A5E"/>
    <w:rsid w:val="00D1624D"/>
    <w:rsid w:val="00D33D66"/>
    <w:rsid w:val="00D628F2"/>
    <w:rsid w:val="00D63BCD"/>
    <w:rsid w:val="00D8137A"/>
    <w:rsid w:val="00D8375C"/>
    <w:rsid w:val="00D9096D"/>
    <w:rsid w:val="00D923F8"/>
    <w:rsid w:val="00D92AB0"/>
    <w:rsid w:val="00D96274"/>
    <w:rsid w:val="00DB1E9F"/>
    <w:rsid w:val="00DB6BD1"/>
    <w:rsid w:val="00DC0874"/>
    <w:rsid w:val="00DC1BC7"/>
    <w:rsid w:val="00DC5BA0"/>
    <w:rsid w:val="00DD109A"/>
    <w:rsid w:val="00DD4FA9"/>
    <w:rsid w:val="00DE17EE"/>
    <w:rsid w:val="00DE6C61"/>
    <w:rsid w:val="00E15732"/>
    <w:rsid w:val="00E20214"/>
    <w:rsid w:val="00E20BFB"/>
    <w:rsid w:val="00E23103"/>
    <w:rsid w:val="00E26100"/>
    <w:rsid w:val="00E33CC2"/>
    <w:rsid w:val="00E436E8"/>
    <w:rsid w:val="00E55B70"/>
    <w:rsid w:val="00E66154"/>
    <w:rsid w:val="00E73764"/>
    <w:rsid w:val="00E739E8"/>
    <w:rsid w:val="00E749E5"/>
    <w:rsid w:val="00EA0C43"/>
    <w:rsid w:val="00EA1832"/>
    <w:rsid w:val="00EB4BF0"/>
    <w:rsid w:val="00EC1C78"/>
    <w:rsid w:val="00EC32CA"/>
    <w:rsid w:val="00EC584B"/>
    <w:rsid w:val="00EE1F44"/>
    <w:rsid w:val="00EE35C8"/>
    <w:rsid w:val="00EF70D9"/>
    <w:rsid w:val="00F02F85"/>
    <w:rsid w:val="00F04490"/>
    <w:rsid w:val="00F06481"/>
    <w:rsid w:val="00F123E6"/>
    <w:rsid w:val="00F130ED"/>
    <w:rsid w:val="00F135A9"/>
    <w:rsid w:val="00F22D57"/>
    <w:rsid w:val="00F3446F"/>
    <w:rsid w:val="00F46B20"/>
    <w:rsid w:val="00F5414D"/>
    <w:rsid w:val="00F84099"/>
    <w:rsid w:val="00F857C0"/>
    <w:rsid w:val="00F86F52"/>
    <w:rsid w:val="00F92ACE"/>
    <w:rsid w:val="00F97CDD"/>
    <w:rsid w:val="00FB3171"/>
    <w:rsid w:val="00FB3844"/>
    <w:rsid w:val="00FD3D75"/>
    <w:rsid w:val="00FD718F"/>
    <w:rsid w:val="00FD75A0"/>
    <w:rsid w:val="00FD78EC"/>
    <w:rsid w:val="00FF29D2"/>
    <w:rsid w:val="00FF682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716CC"/>
  <w15:chartTrackingRefBased/>
  <w15:docId w15:val="{D5A1ACD7-7A37-4CE5-A9E0-7B8AB63B1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A59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261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376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A591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30EC4"/>
    <w:pPr>
      <w:ind w:left="720"/>
      <w:contextualSpacing/>
    </w:pPr>
  </w:style>
  <w:style w:type="character" w:customStyle="1" w:styleId="Ttulo2Car">
    <w:name w:val="Título 2 Car"/>
    <w:basedOn w:val="Fuentedeprrafopredeter"/>
    <w:link w:val="Ttulo2"/>
    <w:uiPriority w:val="9"/>
    <w:rsid w:val="00E26100"/>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3760C"/>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7279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D718F"/>
    <w:rPr>
      <w:color w:val="808080"/>
    </w:rPr>
  </w:style>
  <w:style w:type="paragraph" w:styleId="Encabezado">
    <w:name w:val="header"/>
    <w:basedOn w:val="Normal"/>
    <w:link w:val="EncabezadoCar"/>
    <w:uiPriority w:val="99"/>
    <w:unhideWhenUsed/>
    <w:rsid w:val="008B706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7060"/>
  </w:style>
  <w:style w:type="paragraph" w:styleId="Piedepgina">
    <w:name w:val="footer"/>
    <w:basedOn w:val="Normal"/>
    <w:link w:val="PiedepginaCar"/>
    <w:uiPriority w:val="99"/>
    <w:unhideWhenUsed/>
    <w:rsid w:val="008B706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70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2106</TotalTime>
  <Pages>1</Pages>
  <Words>2179</Words>
  <Characters>11986</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Sepulveda</dc:creator>
  <cp:keywords/>
  <dc:description/>
  <cp:lastModifiedBy>Jorge Sepulveda</cp:lastModifiedBy>
  <cp:revision>274</cp:revision>
  <dcterms:created xsi:type="dcterms:W3CDTF">2019-05-16T22:03:00Z</dcterms:created>
  <dcterms:modified xsi:type="dcterms:W3CDTF">2020-07-21T23:23:00Z</dcterms:modified>
</cp:coreProperties>
</file>