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E45D1" w14:textId="77777777" w:rsidR="00C62FFF" w:rsidRDefault="00C62FFF" w:rsidP="00B5238A">
      <w:pPr>
        <w:jc w:val="center"/>
        <w:rPr>
          <w:rFonts w:ascii="Arial Narrow" w:hAnsi="Arial Narrow"/>
          <w:b/>
          <w:bCs/>
          <w:sz w:val="20"/>
          <w:szCs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0DF6839" wp14:editId="05AE24E8">
            <wp:extent cx="1569654" cy="561117"/>
            <wp:effectExtent l="0" t="0" r="0" b="0"/>
            <wp:docPr id="1" name="Image 1" descr="Imagen que contiene Interfaz de usuario gráfic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Interfaz de usuario gráfica&#10;&#10;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9654" cy="56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FF7A8" w14:textId="54B62004" w:rsidR="00D850EC" w:rsidRPr="00716248" w:rsidRDefault="00D850EC" w:rsidP="00B5238A">
      <w:pPr>
        <w:jc w:val="center"/>
        <w:rPr>
          <w:rFonts w:ascii="Arial Narrow" w:hAnsi="Arial Narrow"/>
          <w:b/>
          <w:bCs/>
          <w:sz w:val="20"/>
          <w:szCs w:val="20"/>
        </w:rPr>
      </w:pPr>
      <w:r w:rsidRPr="00716248">
        <w:rPr>
          <w:rFonts w:ascii="Arial Narrow" w:hAnsi="Arial Narrow"/>
          <w:b/>
          <w:bCs/>
          <w:sz w:val="20"/>
          <w:szCs w:val="20"/>
        </w:rPr>
        <w:t>Rúbricas del curso ATDF102</w:t>
      </w:r>
      <w:r w:rsidR="00C62FFF">
        <w:rPr>
          <w:rFonts w:ascii="Arial Narrow" w:hAnsi="Arial Narrow"/>
          <w:b/>
          <w:bCs/>
          <w:sz w:val="20"/>
          <w:szCs w:val="20"/>
        </w:rPr>
        <w:t xml:space="preserve"> </w:t>
      </w:r>
      <w:r w:rsidR="00B5238A">
        <w:rPr>
          <w:rFonts w:ascii="Arial Narrow" w:hAnsi="Arial Narrow"/>
          <w:b/>
          <w:bCs/>
          <w:sz w:val="20"/>
          <w:szCs w:val="20"/>
        </w:rPr>
        <w:t xml:space="preserve">- </w:t>
      </w:r>
      <w:r w:rsidRPr="00716248">
        <w:rPr>
          <w:rFonts w:ascii="Arial Narrow" w:hAnsi="Arial Narrow"/>
          <w:b/>
          <w:bCs/>
          <w:sz w:val="20"/>
          <w:szCs w:val="20"/>
        </w:rPr>
        <w:t xml:space="preserve">Semana </w:t>
      </w:r>
      <w:r w:rsidR="000F43CD">
        <w:rPr>
          <w:rFonts w:ascii="Arial Narrow" w:hAnsi="Arial Narrow"/>
          <w:b/>
          <w:bCs/>
          <w:sz w:val="20"/>
          <w:szCs w:val="20"/>
        </w:rPr>
        <w:t>5</w:t>
      </w:r>
      <w:r w:rsidRPr="00716248">
        <w:rPr>
          <w:rFonts w:ascii="Arial Narrow" w:hAnsi="Arial Narrow"/>
          <w:b/>
          <w:bCs/>
          <w:sz w:val="20"/>
          <w:szCs w:val="20"/>
        </w:rPr>
        <w:t xml:space="preserve"> - Avance No.2 del proyecto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5"/>
        <w:gridCol w:w="2236"/>
        <w:gridCol w:w="2428"/>
        <w:gridCol w:w="2039"/>
        <w:gridCol w:w="2002"/>
      </w:tblGrid>
      <w:tr w:rsidR="00014140" w:rsidRPr="00716248" w14:paraId="1627540D" w14:textId="77777777" w:rsidTr="00B5238A">
        <w:tc>
          <w:tcPr>
            <w:tcW w:w="970" w:type="pct"/>
            <w:vMerge w:val="restart"/>
            <w:shd w:val="clear" w:color="auto" w:fill="C00000"/>
            <w:vAlign w:val="center"/>
          </w:tcPr>
          <w:p w14:paraId="53C1781B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CRITERIOS DE CALIDAD</w:t>
            </w:r>
          </w:p>
        </w:tc>
        <w:tc>
          <w:tcPr>
            <w:tcW w:w="4030" w:type="pct"/>
            <w:gridSpan w:val="4"/>
            <w:shd w:val="clear" w:color="auto" w:fill="0E2841" w:themeFill="text2"/>
          </w:tcPr>
          <w:p w14:paraId="40299434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NIVELES DE LOGRO</w:t>
            </w:r>
          </w:p>
        </w:tc>
      </w:tr>
      <w:tr w:rsidR="00014140" w:rsidRPr="00716248" w14:paraId="3EB7E257" w14:textId="77777777" w:rsidTr="00B5238A">
        <w:tc>
          <w:tcPr>
            <w:tcW w:w="970" w:type="pct"/>
            <w:vMerge/>
            <w:shd w:val="clear" w:color="auto" w:fill="C00000"/>
          </w:tcPr>
          <w:p w14:paraId="7DD0434C" w14:textId="77777777" w:rsidR="00F72EBF" w:rsidRPr="00716248" w:rsidRDefault="00F72EBF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035" w:type="pct"/>
            <w:shd w:val="clear" w:color="auto" w:fill="0E2841" w:themeFill="text2"/>
          </w:tcPr>
          <w:p w14:paraId="39B2ACE0" w14:textId="77777777" w:rsidR="00F72EBF" w:rsidRPr="00716248" w:rsidRDefault="00F72EBF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124" w:type="pct"/>
            <w:shd w:val="clear" w:color="auto" w:fill="0E2841" w:themeFill="text2"/>
          </w:tcPr>
          <w:p w14:paraId="169EE75E" w14:textId="77777777" w:rsidR="00F72EBF" w:rsidRPr="00716248" w:rsidRDefault="00F72EBF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944" w:type="pct"/>
            <w:shd w:val="clear" w:color="auto" w:fill="0E2841" w:themeFill="text2"/>
          </w:tcPr>
          <w:p w14:paraId="691EBA64" w14:textId="77777777" w:rsidR="00F72EBF" w:rsidRPr="00716248" w:rsidRDefault="00F72EBF" w:rsidP="0039305A">
            <w:pPr>
              <w:pStyle w:val="Default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DEFICIENTE </w:t>
            </w:r>
          </w:p>
          <w:p w14:paraId="5AE185D6" w14:textId="77777777" w:rsidR="00F72EBF" w:rsidRPr="00716248" w:rsidRDefault="00F72EBF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0E2841" w:themeFill="text2"/>
          </w:tcPr>
          <w:p w14:paraId="18D85815" w14:textId="77777777" w:rsidR="00F72EBF" w:rsidRPr="00716248" w:rsidRDefault="00F72EBF" w:rsidP="0039305A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sz w:val="20"/>
                <w:szCs w:val="20"/>
              </w:rPr>
              <w:t>NO ENTREGA/NO CUMPLE</w:t>
            </w:r>
          </w:p>
        </w:tc>
      </w:tr>
      <w:tr w:rsidR="00014140" w:rsidRPr="00716248" w14:paraId="53F6C398" w14:textId="77777777" w:rsidTr="00B5238A">
        <w:tc>
          <w:tcPr>
            <w:tcW w:w="970" w:type="pct"/>
            <w:shd w:val="clear" w:color="auto" w:fill="0B769F" w:themeFill="accent4" w:themeFillShade="BF"/>
            <w:vAlign w:val="center"/>
          </w:tcPr>
          <w:p w14:paraId="51BAB535" w14:textId="77777777" w:rsidR="00F72EBF" w:rsidRPr="00716248" w:rsidRDefault="00014140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Programación en Python del </w:t>
            </w:r>
            <w:r w:rsidR="00F72EBF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Diagrama de flujo o pseudocódigo</w:t>
            </w: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 realizado</w:t>
            </w:r>
          </w:p>
          <w:p w14:paraId="2F72ECBD" w14:textId="3B8E1B8E" w:rsidR="00731018" w:rsidRPr="00716248" w:rsidRDefault="00731018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Nivel inicial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66F0CCEC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Representa claramente todos los procesos y relaciones de datos.</w:t>
            </w:r>
          </w:p>
          <w:p w14:paraId="3EF277C4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124" w:type="pct"/>
            <w:shd w:val="clear" w:color="auto" w:fill="A5C9EB" w:themeFill="text2" w:themeFillTint="40"/>
          </w:tcPr>
          <w:p w14:paraId="76E9619B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Incluye los procesos principales, pero con detalles menores faltantes.</w:t>
            </w:r>
          </w:p>
          <w:p w14:paraId="72527B7B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44" w:type="pct"/>
            <w:shd w:val="clear" w:color="auto" w:fill="A5C9EB" w:themeFill="text2" w:themeFillTint="40"/>
          </w:tcPr>
          <w:p w14:paraId="61580768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Incompleto, con varios procesos o relaciones no representadas.</w:t>
            </w:r>
          </w:p>
          <w:p w14:paraId="09210603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928" w:type="pct"/>
            <w:shd w:val="clear" w:color="auto" w:fill="A5C9EB" w:themeFill="text2" w:themeFillTint="40"/>
          </w:tcPr>
          <w:p w14:paraId="52F063C6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6B309618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41FAF787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4140" w:rsidRPr="00716248" w14:paraId="26F3DBFD" w14:textId="77777777" w:rsidTr="00B5238A">
        <w:trPr>
          <w:trHeight w:val="87"/>
        </w:trPr>
        <w:tc>
          <w:tcPr>
            <w:tcW w:w="970" w:type="pct"/>
            <w:shd w:val="clear" w:color="auto" w:fill="0B769F" w:themeFill="accent4" w:themeFillShade="BF"/>
            <w:vAlign w:val="center"/>
          </w:tcPr>
          <w:p w14:paraId="3CBA77FC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5899C940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1ECA79C3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58ADFBB0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259D8494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014140" w:rsidRPr="00716248" w14:paraId="1533A705" w14:textId="77777777" w:rsidTr="00B5238A">
        <w:tc>
          <w:tcPr>
            <w:tcW w:w="970" w:type="pct"/>
            <w:shd w:val="clear" w:color="auto" w:fill="60CAF3" w:themeFill="accent4" w:themeFillTint="99"/>
            <w:vAlign w:val="center"/>
          </w:tcPr>
          <w:p w14:paraId="6D067010" w14:textId="77777777" w:rsidR="00F72EBF" w:rsidRPr="00716248" w:rsidRDefault="001F0B4B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Utilización de Variables, Constantes</w:t>
            </w:r>
            <w:r w:rsidR="001B10B3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, Tipos de Datos</w:t>
            </w:r>
          </w:p>
          <w:p w14:paraId="744B318E" w14:textId="5D706565" w:rsidR="001B10B3" w:rsidRPr="00716248" w:rsidRDefault="001B10B3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en Python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03B8FAB8" w14:textId="624A39D6" w:rsidR="00F72EBF" w:rsidRPr="00716248" w:rsidRDefault="00AD3FE6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Aplica</w:t>
            </w:r>
            <w:r w:rsidR="00F72EBF" w:rsidRPr="00716248">
              <w:rPr>
                <w:rFonts w:ascii="Arial Narrow" w:hAnsi="Arial Narrow"/>
                <w:sz w:val="20"/>
                <w:szCs w:val="20"/>
              </w:rPr>
              <w:t xml:space="preserve"> todas las variables y constantes de manera precisa, indicando tipo de dato y función. 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6A770822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Contiene la mayoría de las variables y constantes con detalles aceptables. 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737FEF64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Faltan varias variables y constantes o están mal descritas.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0E0FD6E0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10B3197B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41E54FD0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4140" w:rsidRPr="00716248" w14:paraId="1DB4E6AD" w14:textId="77777777" w:rsidTr="00B5238A">
        <w:tc>
          <w:tcPr>
            <w:tcW w:w="970" w:type="pct"/>
            <w:shd w:val="clear" w:color="auto" w:fill="60CAF3" w:themeFill="accent4" w:themeFillTint="99"/>
            <w:vAlign w:val="center"/>
          </w:tcPr>
          <w:p w14:paraId="799B3717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CAEDFB" w:themeFill="accent4" w:themeFillTint="33"/>
          </w:tcPr>
          <w:p w14:paraId="529D6A1C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35 puntos</w:t>
            </w:r>
          </w:p>
        </w:tc>
        <w:tc>
          <w:tcPr>
            <w:tcW w:w="1124" w:type="pct"/>
            <w:shd w:val="clear" w:color="auto" w:fill="CAEDFB" w:themeFill="accent4" w:themeFillTint="33"/>
          </w:tcPr>
          <w:p w14:paraId="7BFC9EA4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CAEDFB" w:themeFill="accent4" w:themeFillTint="33"/>
          </w:tcPr>
          <w:p w14:paraId="255EFE0E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CAEDFB" w:themeFill="accent4" w:themeFillTint="33"/>
          </w:tcPr>
          <w:p w14:paraId="484517F5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  <w:tr w:rsidR="00014140" w:rsidRPr="00716248" w14:paraId="58DF6737" w14:textId="77777777" w:rsidTr="00B5238A">
        <w:tc>
          <w:tcPr>
            <w:tcW w:w="970" w:type="pct"/>
            <w:shd w:val="clear" w:color="auto" w:fill="0B769F" w:themeFill="accent4" w:themeFillShade="BF"/>
            <w:vAlign w:val="center"/>
          </w:tcPr>
          <w:p w14:paraId="40023810" w14:textId="050532FE" w:rsidR="00F72EBF" w:rsidRPr="00716248" w:rsidRDefault="00F72EBF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Organización y claridad del trabajo</w:t>
            </w:r>
            <w:r w:rsidR="00F04C84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 xml:space="preserve"> en el </w:t>
            </w:r>
            <w:r w:rsidR="00BB28E1"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lenguaje de programación Python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302DA703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La presentación es ordenada, clara y sin errores de formato. 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626CF8D4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 xml:space="preserve">La presentación es ordenada, pero con algunos errores menores. 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0992B596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La presentación es desordenada y con errores de formato notables.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5C4CE36D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entrega/</w:t>
            </w:r>
          </w:p>
          <w:p w14:paraId="0CBDC5AF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No Cumple.</w:t>
            </w:r>
          </w:p>
          <w:p w14:paraId="6755926E" w14:textId="77777777" w:rsidR="00F72EBF" w:rsidRPr="00716248" w:rsidRDefault="00F72EBF" w:rsidP="0039305A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014140" w:rsidRPr="00716248" w14:paraId="1207024D" w14:textId="77777777" w:rsidTr="00B5238A">
        <w:tc>
          <w:tcPr>
            <w:tcW w:w="970" w:type="pct"/>
            <w:shd w:val="clear" w:color="auto" w:fill="0B769F" w:themeFill="accent4" w:themeFillShade="BF"/>
            <w:vAlign w:val="center"/>
          </w:tcPr>
          <w:p w14:paraId="0D87A058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</w:pPr>
            <w:r w:rsidRPr="00716248">
              <w:rPr>
                <w:rFonts w:ascii="Arial Narrow" w:hAnsi="Arial Narrow"/>
                <w:b/>
                <w:bCs/>
                <w:color w:val="FFFFFF" w:themeColor="background1"/>
                <w:sz w:val="20"/>
                <w:szCs w:val="20"/>
              </w:rPr>
              <w:t>(35 puntos)</w:t>
            </w:r>
          </w:p>
        </w:tc>
        <w:tc>
          <w:tcPr>
            <w:tcW w:w="1035" w:type="pct"/>
            <w:shd w:val="clear" w:color="auto" w:fill="A5C9EB" w:themeFill="text2" w:themeFillTint="40"/>
          </w:tcPr>
          <w:p w14:paraId="271F1102" w14:textId="269EE24F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3</w:t>
            </w:r>
            <w:r w:rsidR="00F75DC5">
              <w:rPr>
                <w:rFonts w:ascii="Arial Narrow" w:hAnsi="Arial Narrow"/>
                <w:sz w:val="20"/>
                <w:szCs w:val="20"/>
              </w:rPr>
              <w:t>0</w:t>
            </w:r>
            <w:r w:rsidRPr="00716248">
              <w:rPr>
                <w:rFonts w:ascii="Arial Narrow" w:hAnsi="Arial Narrow"/>
                <w:sz w:val="20"/>
                <w:szCs w:val="20"/>
              </w:rPr>
              <w:t xml:space="preserve"> puntos</w:t>
            </w:r>
          </w:p>
        </w:tc>
        <w:tc>
          <w:tcPr>
            <w:tcW w:w="1124" w:type="pct"/>
            <w:shd w:val="clear" w:color="auto" w:fill="A5C9EB" w:themeFill="text2" w:themeFillTint="40"/>
          </w:tcPr>
          <w:p w14:paraId="6DDC46AD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25 puntos</w:t>
            </w:r>
          </w:p>
        </w:tc>
        <w:tc>
          <w:tcPr>
            <w:tcW w:w="944" w:type="pct"/>
            <w:shd w:val="clear" w:color="auto" w:fill="A5C9EB" w:themeFill="text2" w:themeFillTint="40"/>
          </w:tcPr>
          <w:p w14:paraId="36904998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15 puntos</w:t>
            </w:r>
          </w:p>
        </w:tc>
        <w:tc>
          <w:tcPr>
            <w:tcW w:w="928" w:type="pct"/>
            <w:shd w:val="clear" w:color="auto" w:fill="A5C9EB" w:themeFill="text2" w:themeFillTint="40"/>
          </w:tcPr>
          <w:p w14:paraId="586411AD" w14:textId="77777777" w:rsidR="00F72EBF" w:rsidRPr="00716248" w:rsidRDefault="00F72EBF" w:rsidP="0039305A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716248">
              <w:rPr>
                <w:rFonts w:ascii="Arial Narrow" w:hAnsi="Arial Narrow"/>
                <w:sz w:val="20"/>
                <w:szCs w:val="20"/>
              </w:rPr>
              <w:t>0 puntos</w:t>
            </w:r>
          </w:p>
        </w:tc>
      </w:tr>
    </w:tbl>
    <w:p w14:paraId="06A3869C" w14:textId="77777777" w:rsidR="00602EB2" w:rsidRPr="00716248" w:rsidRDefault="00602EB2" w:rsidP="00D850EC">
      <w:pPr>
        <w:rPr>
          <w:rFonts w:ascii="Arial Narrow" w:hAnsi="Arial Narrow"/>
          <w:sz w:val="20"/>
          <w:szCs w:val="20"/>
        </w:rPr>
      </w:pPr>
    </w:p>
    <w:sectPr w:rsidR="00602EB2" w:rsidRPr="00716248" w:rsidSect="00943FE4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CB98B" w14:textId="77777777" w:rsidR="007549A2" w:rsidRDefault="007549A2" w:rsidP="00B26668">
      <w:pPr>
        <w:spacing w:after="0" w:line="240" w:lineRule="auto"/>
      </w:pPr>
      <w:r>
        <w:separator/>
      </w:r>
    </w:p>
  </w:endnote>
  <w:endnote w:type="continuationSeparator" w:id="0">
    <w:p w14:paraId="1036C332" w14:textId="77777777" w:rsidR="007549A2" w:rsidRDefault="007549A2" w:rsidP="00B2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1FD0" w14:textId="77777777" w:rsidR="00B26668" w:rsidRDefault="00B26668" w:rsidP="00B26668">
    <w:pPr>
      <w:pStyle w:val="Piedepgina"/>
      <w:jc w:val="center"/>
    </w:pP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F9A5763" wp14:editId="6F174F39">
              <wp:simplePos x="0" y="0"/>
              <wp:positionH relativeFrom="column">
                <wp:posOffset>4048315</wp:posOffset>
              </wp:positionH>
              <wp:positionV relativeFrom="paragraph">
                <wp:posOffset>240400</wp:posOffset>
              </wp:positionV>
              <wp:extent cx="2483893" cy="0"/>
              <wp:effectExtent l="0" t="0" r="0" b="0"/>
              <wp:wrapNone/>
              <wp:docPr id="1775613214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C38172" id="Conector recto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75pt,18.95pt" to="514.3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472AE0" wp14:editId="0144C63F">
              <wp:simplePos x="0" y="0"/>
              <wp:positionH relativeFrom="column">
                <wp:posOffset>327545</wp:posOffset>
              </wp:positionH>
              <wp:positionV relativeFrom="paragraph">
                <wp:posOffset>238324</wp:posOffset>
              </wp:positionV>
              <wp:extent cx="2483893" cy="0"/>
              <wp:effectExtent l="0" t="0" r="0" b="0"/>
              <wp:wrapNone/>
              <wp:docPr id="1013990277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483893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4177C1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8pt,18.75pt" to="221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" strokecolor="black [3200]" strokeweight="1.5pt">
              <v:stroke joinstyle="miter"/>
            </v:line>
          </w:pict>
        </mc:Fallback>
      </mc:AlternateContent>
    </w:r>
    <w:r>
      <w:rPr>
        <w:rFonts w:ascii="Times New Roman"/>
        <w:noProof/>
        <w:sz w:val="20"/>
      </w:rPr>
      <w:drawing>
        <wp:inline distT="0" distB="0" distL="0" distR="0" wp14:anchorId="4675FD88" wp14:editId="378C2F69">
          <wp:extent cx="1139588" cy="361665"/>
          <wp:effectExtent l="0" t="0" r="3810" b="635"/>
          <wp:docPr id="1612392165" name="Image 1" descr="Imagen que contiene Interfaz de usuario gráfic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Imagen que contiene Interfaz de usuario gráfica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1295" cy="3717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D18C599" w14:textId="77777777" w:rsidR="00B26668" w:rsidRDefault="00B2666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AE10A" w14:textId="77777777" w:rsidR="007549A2" w:rsidRDefault="007549A2" w:rsidP="00B26668">
      <w:pPr>
        <w:spacing w:after="0" w:line="240" w:lineRule="auto"/>
      </w:pPr>
      <w:r>
        <w:separator/>
      </w:r>
    </w:p>
  </w:footnote>
  <w:footnote w:type="continuationSeparator" w:id="0">
    <w:p w14:paraId="187C62D1" w14:textId="77777777" w:rsidR="007549A2" w:rsidRDefault="007549A2" w:rsidP="00B26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EC"/>
    <w:rsid w:val="00014140"/>
    <w:rsid w:val="0005051B"/>
    <w:rsid w:val="000575C8"/>
    <w:rsid w:val="000F3587"/>
    <w:rsid w:val="000F43CD"/>
    <w:rsid w:val="00164049"/>
    <w:rsid w:val="001B10B3"/>
    <w:rsid w:val="001F0B4B"/>
    <w:rsid w:val="002103D2"/>
    <w:rsid w:val="002106D9"/>
    <w:rsid w:val="002C6891"/>
    <w:rsid w:val="002F7449"/>
    <w:rsid w:val="00317E0E"/>
    <w:rsid w:val="00323B61"/>
    <w:rsid w:val="003D7FA2"/>
    <w:rsid w:val="00425277"/>
    <w:rsid w:val="00457E6D"/>
    <w:rsid w:val="00496C00"/>
    <w:rsid w:val="004E3DD7"/>
    <w:rsid w:val="00524109"/>
    <w:rsid w:val="005822D2"/>
    <w:rsid w:val="005D1895"/>
    <w:rsid w:val="00602EB2"/>
    <w:rsid w:val="0061540E"/>
    <w:rsid w:val="006551D5"/>
    <w:rsid w:val="00715129"/>
    <w:rsid w:val="00716248"/>
    <w:rsid w:val="00731018"/>
    <w:rsid w:val="007353AE"/>
    <w:rsid w:val="007549A2"/>
    <w:rsid w:val="00760535"/>
    <w:rsid w:val="00761738"/>
    <w:rsid w:val="00863488"/>
    <w:rsid w:val="00883CDA"/>
    <w:rsid w:val="008E706C"/>
    <w:rsid w:val="00943FE4"/>
    <w:rsid w:val="009509B7"/>
    <w:rsid w:val="00952218"/>
    <w:rsid w:val="00964AF9"/>
    <w:rsid w:val="009666FD"/>
    <w:rsid w:val="0097681C"/>
    <w:rsid w:val="009928B2"/>
    <w:rsid w:val="00A12590"/>
    <w:rsid w:val="00A20C6F"/>
    <w:rsid w:val="00A7488F"/>
    <w:rsid w:val="00A8770B"/>
    <w:rsid w:val="00AD3FE6"/>
    <w:rsid w:val="00B24815"/>
    <w:rsid w:val="00B26668"/>
    <w:rsid w:val="00B47783"/>
    <w:rsid w:val="00B5238A"/>
    <w:rsid w:val="00B97802"/>
    <w:rsid w:val="00BA48AD"/>
    <w:rsid w:val="00BB28E1"/>
    <w:rsid w:val="00C11706"/>
    <w:rsid w:val="00C62FFF"/>
    <w:rsid w:val="00C770C4"/>
    <w:rsid w:val="00D850EC"/>
    <w:rsid w:val="00DE1DEB"/>
    <w:rsid w:val="00E55B6A"/>
    <w:rsid w:val="00E5628C"/>
    <w:rsid w:val="00EA692E"/>
    <w:rsid w:val="00EB2E80"/>
    <w:rsid w:val="00F04C84"/>
    <w:rsid w:val="00F14363"/>
    <w:rsid w:val="00F6108F"/>
    <w:rsid w:val="00F652B3"/>
    <w:rsid w:val="00F72EBF"/>
    <w:rsid w:val="00F75DC5"/>
    <w:rsid w:val="00FA48FC"/>
    <w:rsid w:val="00FD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8C67"/>
  <w15:chartTrackingRefBased/>
  <w15:docId w15:val="{E7AF8138-63EC-4E6F-9E4A-45A23A38D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277"/>
  </w:style>
  <w:style w:type="paragraph" w:styleId="Ttulo1">
    <w:name w:val="heading 1"/>
    <w:basedOn w:val="Normal"/>
    <w:next w:val="Normal"/>
    <w:link w:val="Ttulo1Car"/>
    <w:uiPriority w:val="9"/>
    <w:qFormat/>
    <w:rsid w:val="00D85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0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10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03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Encabezado">
    <w:name w:val="header"/>
    <w:basedOn w:val="Normal"/>
    <w:link w:val="EncabezadoCar"/>
    <w:uiPriority w:val="99"/>
    <w:unhideWhenUsed/>
    <w:rsid w:val="00B26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6668"/>
  </w:style>
  <w:style w:type="paragraph" w:styleId="Piedepgina">
    <w:name w:val="footer"/>
    <w:basedOn w:val="Normal"/>
    <w:link w:val="PiedepginaCar"/>
    <w:uiPriority w:val="99"/>
    <w:unhideWhenUsed/>
    <w:rsid w:val="00B266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6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Inesmar Briceño Rivero</dc:creator>
  <cp:keywords/>
  <dc:description/>
  <cp:lastModifiedBy>María Teresa Salgado S.</cp:lastModifiedBy>
  <cp:revision>8</cp:revision>
  <dcterms:created xsi:type="dcterms:W3CDTF">2025-07-31T18:51:00Z</dcterms:created>
  <dcterms:modified xsi:type="dcterms:W3CDTF">2025-09-22T19:15:00Z</dcterms:modified>
</cp:coreProperties>
</file>