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85F40" w:rsidRDefault="00232EB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  <w:r w:rsidR="009E749F">
        <w:rPr>
          <w:b/>
          <w:sz w:val="24"/>
          <w:szCs w:val="24"/>
        </w:rPr>
        <w:tab/>
      </w:r>
    </w:p>
    <w:p w:rsidR="00E85F40" w:rsidRDefault="00E85F40">
      <w:pPr>
        <w:jc w:val="center"/>
        <w:rPr>
          <w:b/>
          <w:sz w:val="24"/>
          <w:szCs w:val="24"/>
        </w:rPr>
      </w:pPr>
    </w:p>
    <w:p w:rsidR="00F74EF7" w:rsidRDefault="00F74EF7" w:rsidP="00BE08AC">
      <w:pPr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B00170" w:rsidRDefault="00B00170" w:rsidP="00A00A8D">
      <w:pPr>
        <w:jc w:val="center"/>
        <w:rPr>
          <w:rFonts w:ascii="Candara" w:hAnsi="Candara"/>
          <w:b/>
          <w:sz w:val="36"/>
          <w:szCs w:val="36"/>
          <w:u w:val="single"/>
        </w:rPr>
      </w:pPr>
    </w:p>
    <w:p w:rsidR="00B636F8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>MEMO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RIA</w:t>
      </w:r>
      <w:r w:rsidRPr="006663B0">
        <w:rPr>
          <w:rFonts w:ascii="Arial Black" w:hAnsi="Arial Black"/>
          <w:b/>
          <w:sz w:val="40"/>
          <w:szCs w:val="36"/>
          <w:u w:val="single"/>
        </w:rPr>
        <w:t>L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 xml:space="preserve"> DE CÁLCULO</w:t>
      </w:r>
    </w:p>
    <w:p w:rsidR="00E85F40" w:rsidRPr="006663B0" w:rsidRDefault="00B636F8" w:rsidP="00A00A8D">
      <w:pPr>
        <w:jc w:val="center"/>
        <w:rPr>
          <w:rFonts w:ascii="Arial Black" w:hAnsi="Arial Black"/>
          <w:b/>
          <w:sz w:val="40"/>
          <w:szCs w:val="36"/>
          <w:u w:val="single"/>
        </w:rPr>
      </w:pPr>
      <w:r w:rsidRPr="006663B0">
        <w:rPr>
          <w:rFonts w:ascii="Arial Black" w:hAnsi="Arial Black"/>
          <w:b/>
          <w:sz w:val="40"/>
          <w:szCs w:val="36"/>
          <w:u w:val="single"/>
        </w:rPr>
        <w:t xml:space="preserve">PROJETO DE INSTALAÇÕES 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HIDRO</w:t>
      </w:r>
      <w:r w:rsidRPr="006663B0">
        <w:rPr>
          <w:rFonts w:ascii="Arial Black" w:hAnsi="Arial Black"/>
          <w:b/>
          <w:sz w:val="40"/>
          <w:szCs w:val="36"/>
          <w:u w:val="single"/>
        </w:rPr>
        <w:t>S</w:t>
      </w:r>
      <w:r w:rsidR="00E85F40" w:rsidRPr="006663B0">
        <w:rPr>
          <w:rFonts w:ascii="Arial Black" w:hAnsi="Arial Black"/>
          <w:b/>
          <w:sz w:val="40"/>
          <w:szCs w:val="36"/>
          <w:u w:val="single"/>
        </w:rPr>
        <w:t>SANITÁRI</w:t>
      </w:r>
      <w:r w:rsidRPr="006663B0">
        <w:rPr>
          <w:rFonts w:ascii="Arial Black" w:hAnsi="Arial Black"/>
          <w:b/>
          <w:sz w:val="40"/>
          <w:szCs w:val="36"/>
          <w:u w:val="single"/>
        </w:rPr>
        <w:t>AS</w:t>
      </w: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b/>
          <w:sz w:val="36"/>
          <w:szCs w:val="36"/>
        </w:rPr>
      </w:pPr>
    </w:p>
    <w:p w:rsidR="00E85F40" w:rsidRDefault="00E85F40" w:rsidP="00A00A8D">
      <w:pPr>
        <w:jc w:val="center"/>
        <w:rPr>
          <w:rFonts w:ascii="Candara" w:hAnsi="Candara"/>
          <w:sz w:val="36"/>
          <w:szCs w:val="36"/>
        </w:rPr>
      </w:pPr>
    </w:p>
    <w:p w:rsidR="00E85F40" w:rsidRPr="001C59EF" w:rsidRDefault="00E85F40" w:rsidP="00A00A8D">
      <w:pPr>
        <w:jc w:val="center"/>
        <w:rPr>
          <w:b/>
          <w:sz w:val="30"/>
          <w:szCs w:val="30"/>
          <w:highlight w:val="yellow"/>
        </w:rPr>
      </w:pPr>
      <w:r w:rsidRPr="001C59EF">
        <w:rPr>
          <w:b/>
          <w:sz w:val="30"/>
          <w:szCs w:val="30"/>
          <w:highlight w:val="yellow"/>
        </w:rPr>
        <w:t>OBRA:</w:t>
      </w:r>
    </w:p>
    <w:p w:rsidR="000A22A1" w:rsidRPr="001C59EF" w:rsidRDefault="00E85F40" w:rsidP="00F7556B">
      <w:pPr>
        <w:ind w:left="567" w:hanging="567"/>
        <w:jc w:val="center"/>
        <w:rPr>
          <w:b/>
          <w:sz w:val="30"/>
          <w:szCs w:val="30"/>
          <w:highlight w:val="yellow"/>
        </w:rPr>
      </w:pPr>
      <w:r w:rsidRPr="001C59EF">
        <w:rPr>
          <w:bCs/>
          <w:sz w:val="34"/>
          <w:szCs w:val="34"/>
          <w:highlight w:val="yellow"/>
        </w:rPr>
        <w:t xml:space="preserve">EDIFICAÇÃO DE USO </w:t>
      </w:r>
      <w:r w:rsidR="00B3737E" w:rsidRPr="001C59EF">
        <w:rPr>
          <w:bCs/>
          <w:sz w:val="34"/>
          <w:szCs w:val="34"/>
          <w:highlight w:val="yellow"/>
        </w:rPr>
        <w:t>UNI</w:t>
      </w:r>
      <w:r w:rsidRPr="001C59EF">
        <w:rPr>
          <w:bCs/>
          <w:sz w:val="34"/>
          <w:szCs w:val="34"/>
          <w:highlight w:val="yellow"/>
        </w:rPr>
        <w:t xml:space="preserve">FAMILIAR DE PROPRIEDADE </w:t>
      </w:r>
      <w:r w:rsidR="00096452" w:rsidRPr="001C59EF">
        <w:rPr>
          <w:bCs/>
          <w:sz w:val="34"/>
          <w:szCs w:val="34"/>
          <w:highlight w:val="yellow"/>
        </w:rPr>
        <w:t>D</w:t>
      </w:r>
      <w:r w:rsidR="006D2AE0" w:rsidRPr="001C59EF">
        <w:rPr>
          <w:bCs/>
          <w:sz w:val="34"/>
          <w:szCs w:val="34"/>
          <w:highlight w:val="yellow"/>
        </w:rPr>
        <w:t>E</w:t>
      </w:r>
    </w:p>
    <w:p w:rsidR="00B636F8" w:rsidRPr="001C59EF" w:rsidRDefault="001C59EF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b/>
          <w:sz w:val="30"/>
          <w:szCs w:val="30"/>
          <w:highlight w:val="yellow"/>
        </w:rPr>
      </w:pPr>
      <w:r w:rsidRPr="001C59EF">
        <w:rPr>
          <w:bCs/>
          <w:sz w:val="34"/>
          <w:szCs w:val="34"/>
          <w:highlight w:val="yellow"/>
        </w:rPr>
        <w:t>XXX</w:t>
      </w:r>
      <w:r w:rsidR="001773E5" w:rsidRPr="001C59EF">
        <w:rPr>
          <w:bCs/>
          <w:sz w:val="34"/>
          <w:szCs w:val="34"/>
          <w:highlight w:val="yellow"/>
        </w:rPr>
        <w:t>.</w:t>
      </w:r>
    </w:p>
    <w:p w:rsidR="009268E2" w:rsidRPr="001C59EF" w:rsidRDefault="00E85F40" w:rsidP="00D5765E">
      <w:pPr>
        <w:widowControl/>
        <w:suppressAutoHyphens w:val="0"/>
        <w:overflowPunct/>
        <w:autoSpaceDN w:val="0"/>
        <w:adjustRightInd w:val="0"/>
        <w:jc w:val="center"/>
        <w:textAlignment w:val="auto"/>
        <w:rPr>
          <w:rFonts w:ascii="Arial" w:hAnsi="Arial" w:cs="Arial"/>
          <w:b/>
          <w:bCs/>
          <w:color w:val="00FF00"/>
          <w:sz w:val="24"/>
          <w:szCs w:val="24"/>
          <w:highlight w:val="yellow"/>
          <w:lang w:eastAsia="pt-BR"/>
        </w:rPr>
      </w:pPr>
      <w:r w:rsidRPr="001C59EF">
        <w:rPr>
          <w:b/>
          <w:sz w:val="30"/>
          <w:szCs w:val="30"/>
          <w:highlight w:val="yellow"/>
        </w:rPr>
        <w:t>ENDEREÇO:</w:t>
      </w:r>
    </w:p>
    <w:p w:rsidR="00B636F8" w:rsidRPr="001C59EF" w:rsidRDefault="00B636F8" w:rsidP="00300FDC">
      <w:pPr>
        <w:jc w:val="center"/>
        <w:rPr>
          <w:bCs/>
          <w:sz w:val="30"/>
          <w:szCs w:val="30"/>
          <w:highlight w:val="yellow"/>
          <w:lang w:eastAsia="pt-BR"/>
        </w:rPr>
      </w:pPr>
      <w:r w:rsidRPr="001C59EF">
        <w:rPr>
          <w:bCs/>
          <w:sz w:val="30"/>
          <w:szCs w:val="30"/>
          <w:highlight w:val="yellow"/>
          <w:lang w:eastAsia="pt-BR"/>
        </w:rPr>
        <w:t xml:space="preserve">RUA </w:t>
      </w:r>
      <w:r w:rsidR="001C59EF" w:rsidRPr="001C59EF">
        <w:rPr>
          <w:bCs/>
          <w:sz w:val="30"/>
          <w:szCs w:val="30"/>
          <w:highlight w:val="yellow"/>
          <w:lang w:eastAsia="pt-BR"/>
        </w:rPr>
        <w:t>XXX</w:t>
      </w:r>
      <w:r w:rsidRPr="001C59EF">
        <w:rPr>
          <w:bCs/>
          <w:sz w:val="30"/>
          <w:szCs w:val="30"/>
          <w:highlight w:val="yellow"/>
          <w:lang w:eastAsia="pt-BR"/>
        </w:rPr>
        <w:t>,</w:t>
      </w:r>
      <w:r w:rsidR="008355DA" w:rsidRPr="001C59EF">
        <w:rPr>
          <w:bCs/>
          <w:sz w:val="30"/>
          <w:szCs w:val="30"/>
          <w:highlight w:val="yellow"/>
          <w:lang w:eastAsia="pt-BR"/>
        </w:rPr>
        <w:t xml:space="preserve"> Nº </w:t>
      </w:r>
      <w:r w:rsidR="001C59EF" w:rsidRPr="001C59EF">
        <w:rPr>
          <w:bCs/>
          <w:sz w:val="30"/>
          <w:szCs w:val="30"/>
          <w:highlight w:val="yellow"/>
          <w:lang w:eastAsia="pt-BR"/>
        </w:rPr>
        <w:t>XXX</w:t>
      </w:r>
      <w:r w:rsidR="008355DA" w:rsidRPr="001C59EF">
        <w:rPr>
          <w:bCs/>
          <w:sz w:val="30"/>
          <w:szCs w:val="30"/>
          <w:highlight w:val="yellow"/>
          <w:lang w:eastAsia="pt-BR"/>
        </w:rPr>
        <w:t xml:space="preserve">, BAIRRO </w:t>
      </w:r>
      <w:r w:rsidR="001C59EF" w:rsidRPr="001C59EF">
        <w:rPr>
          <w:bCs/>
          <w:sz w:val="30"/>
          <w:szCs w:val="30"/>
          <w:highlight w:val="yellow"/>
          <w:lang w:eastAsia="pt-BR"/>
        </w:rPr>
        <w:t>XXX</w:t>
      </w:r>
      <w:r w:rsidR="008355DA" w:rsidRPr="001C59EF">
        <w:rPr>
          <w:bCs/>
          <w:sz w:val="30"/>
          <w:szCs w:val="30"/>
          <w:highlight w:val="yellow"/>
          <w:lang w:eastAsia="pt-BR"/>
        </w:rPr>
        <w:t xml:space="preserve">, </w:t>
      </w:r>
      <w:r w:rsidRPr="001C59EF">
        <w:rPr>
          <w:bCs/>
          <w:sz w:val="30"/>
          <w:szCs w:val="30"/>
          <w:highlight w:val="yellow"/>
          <w:lang w:eastAsia="pt-BR"/>
        </w:rPr>
        <w:t xml:space="preserve">LOTEAMENTO </w:t>
      </w:r>
      <w:r w:rsidR="001C59EF" w:rsidRPr="001C59EF">
        <w:rPr>
          <w:bCs/>
          <w:sz w:val="30"/>
          <w:szCs w:val="30"/>
          <w:highlight w:val="yellow"/>
          <w:lang w:eastAsia="pt-BR"/>
        </w:rPr>
        <w:t>XXX</w:t>
      </w:r>
      <w:r w:rsidRPr="001C59EF">
        <w:rPr>
          <w:bCs/>
          <w:sz w:val="30"/>
          <w:szCs w:val="30"/>
          <w:highlight w:val="yellow"/>
          <w:lang w:eastAsia="pt-BR"/>
        </w:rPr>
        <w:t xml:space="preserve">, QUADRA Nº </w:t>
      </w:r>
      <w:r w:rsidR="001C59EF" w:rsidRPr="001C59EF">
        <w:rPr>
          <w:bCs/>
          <w:sz w:val="30"/>
          <w:szCs w:val="30"/>
          <w:highlight w:val="yellow"/>
          <w:lang w:eastAsia="pt-BR"/>
        </w:rPr>
        <w:t>XXX</w:t>
      </w:r>
      <w:r w:rsidRPr="001C59EF">
        <w:rPr>
          <w:bCs/>
          <w:sz w:val="30"/>
          <w:szCs w:val="30"/>
          <w:highlight w:val="yellow"/>
          <w:lang w:eastAsia="pt-BR"/>
        </w:rPr>
        <w:t xml:space="preserve">, LOTE Nº </w:t>
      </w:r>
      <w:r w:rsidR="001C59EF" w:rsidRPr="001C59EF">
        <w:rPr>
          <w:bCs/>
          <w:sz w:val="30"/>
          <w:szCs w:val="30"/>
          <w:highlight w:val="yellow"/>
          <w:lang w:eastAsia="pt-BR"/>
        </w:rPr>
        <w:t>XXX</w:t>
      </w:r>
    </w:p>
    <w:p w:rsidR="00B636F8" w:rsidRDefault="00B636F8" w:rsidP="00300FDC">
      <w:pPr>
        <w:jc w:val="center"/>
        <w:rPr>
          <w:bCs/>
          <w:sz w:val="30"/>
          <w:szCs w:val="30"/>
          <w:lang w:eastAsia="pt-BR"/>
        </w:rPr>
      </w:pPr>
      <w:r w:rsidRPr="001C59EF">
        <w:rPr>
          <w:bCs/>
          <w:sz w:val="30"/>
          <w:szCs w:val="30"/>
          <w:highlight w:val="yellow"/>
          <w:lang w:eastAsia="pt-BR"/>
        </w:rPr>
        <w:t xml:space="preserve"> </w:t>
      </w:r>
      <w:r w:rsidR="001C59EF" w:rsidRPr="001C59EF">
        <w:rPr>
          <w:bCs/>
          <w:sz w:val="30"/>
          <w:szCs w:val="30"/>
          <w:highlight w:val="yellow"/>
          <w:lang w:eastAsia="pt-BR"/>
        </w:rPr>
        <w:t>CIDADE-ESTADO</w:t>
      </w:r>
    </w:p>
    <w:p w:rsidR="005F5665" w:rsidRPr="00300FDC" w:rsidRDefault="005F5665" w:rsidP="00300FDC">
      <w:pPr>
        <w:rPr>
          <w:bCs/>
          <w:sz w:val="30"/>
          <w:szCs w:val="30"/>
          <w:lang w:eastAsia="pt-BR"/>
        </w:rPr>
      </w:pPr>
    </w:p>
    <w:p w:rsidR="005F5665" w:rsidRDefault="005F5665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5C28A9" w:rsidRDefault="005C28A9" w:rsidP="00A00A8D">
      <w:pPr>
        <w:jc w:val="center"/>
        <w:rPr>
          <w:sz w:val="30"/>
          <w:szCs w:val="30"/>
        </w:rPr>
      </w:pPr>
    </w:p>
    <w:p w:rsidR="004F4A39" w:rsidRDefault="004F4A39" w:rsidP="00A00A8D">
      <w:pPr>
        <w:jc w:val="center"/>
        <w:rPr>
          <w:sz w:val="30"/>
          <w:szCs w:val="30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1C59EF" w:rsidRDefault="001C59EF" w:rsidP="00A00A8D">
      <w:pPr>
        <w:jc w:val="center"/>
        <w:rPr>
          <w:b/>
          <w:sz w:val="24"/>
          <w:szCs w:val="24"/>
        </w:rPr>
      </w:pPr>
    </w:p>
    <w:p w:rsidR="001C59EF" w:rsidRDefault="001C59EF" w:rsidP="00A00A8D">
      <w:pPr>
        <w:jc w:val="center"/>
        <w:rPr>
          <w:b/>
          <w:sz w:val="24"/>
          <w:szCs w:val="24"/>
        </w:rPr>
      </w:pPr>
    </w:p>
    <w:p w:rsidR="00E85F40" w:rsidRDefault="00E85F40" w:rsidP="00A00A8D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E85F40" w:rsidRDefault="00E85F40">
      <w:pPr>
        <w:jc w:val="center"/>
        <w:rPr>
          <w:b/>
          <w:sz w:val="24"/>
          <w:szCs w:val="24"/>
        </w:rPr>
      </w:pPr>
    </w:p>
    <w:p w:rsidR="001D7463" w:rsidRDefault="001D7463" w:rsidP="001D7463">
      <w:pPr>
        <w:jc w:val="both"/>
        <w:rPr>
          <w:b/>
          <w:sz w:val="24"/>
          <w:szCs w:val="24"/>
        </w:rPr>
      </w:pPr>
    </w:p>
    <w:p w:rsidR="003263E4" w:rsidRPr="00207378" w:rsidRDefault="003263E4" w:rsidP="003263E4">
      <w:pPr>
        <w:jc w:val="both"/>
        <w:rPr>
          <w:rFonts w:ascii="Arial Narrow" w:hAnsi="Arial Narrow"/>
          <w:b/>
          <w:sz w:val="28"/>
          <w:szCs w:val="28"/>
        </w:rPr>
      </w:pPr>
      <w:r w:rsidRPr="00207378">
        <w:rPr>
          <w:rFonts w:ascii="Arial Narrow" w:hAnsi="Arial Narrow"/>
          <w:b/>
          <w:sz w:val="28"/>
          <w:szCs w:val="28"/>
        </w:rPr>
        <w:lastRenderedPageBreak/>
        <w:t xml:space="preserve">OBJETIVO: </w:t>
      </w:r>
    </w:p>
    <w:p w:rsidR="003263E4" w:rsidRDefault="003263E4" w:rsidP="003263E4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3263E4" w:rsidRPr="006D2AE0" w:rsidRDefault="003263E4" w:rsidP="003263E4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O presente Memorial visa descrever e analisar o projeto da edificação acima mencionada, que se compõe de uma edificação residencial unifamiliar, procurando atender as normas da ABNT.</w:t>
      </w:r>
    </w:p>
    <w:p w:rsidR="003263E4" w:rsidRPr="006D2AE0" w:rsidRDefault="003263E4" w:rsidP="003263E4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 xml:space="preserve"> Durante a elaboração do projeto, observou-se a perfeita economia, funcionalidade e simplicidade, sem, no entanto, ultrapassar as seguintes normas técnicas:</w:t>
      </w:r>
    </w:p>
    <w:p w:rsidR="003263E4" w:rsidRPr="006D2AE0" w:rsidRDefault="003263E4" w:rsidP="003263E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5626 – Instalações Prediais de Água Fria</w:t>
      </w:r>
    </w:p>
    <w:p w:rsidR="003263E4" w:rsidRDefault="003263E4" w:rsidP="003263E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8160 – Instalações Prediais de Esgoto Sanitário</w:t>
      </w:r>
    </w:p>
    <w:p w:rsidR="003263E4" w:rsidRDefault="003263E4" w:rsidP="003263E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NBR </w:t>
      </w:r>
      <w:r w:rsidRPr="006D2AE0">
        <w:rPr>
          <w:rFonts w:ascii="Arial" w:hAnsi="Arial" w:cs="Arial"/>
          <w:sz w:val="22"/>
          <w:szCs w:val="22"/>
        </w:rPr>
        <w:t>10844 - Instalações Prediais de Águas Pluviais</w:t>
      </w:r>
    </w:p>
    <w:p w:rsidR="003263E4" w:rsidRDefault="003263E4" w:rsidP="003263E4">
      <w:pPr>
        <w:jc w:val="both"/>
        <w:rPr>
          <w:rFonts w:ascii="Arial" w:hAnsi="Arial" w:cs="Arial"/>
          <w:iCs/>
          <w:sz w:val="22"/>
          <w:szCs w:val="22"/>
        </w:rPr>
      </w:pPr>
    </w:p>
    <w:p w:rsidR="003263E4" w:rsidRPr="00402E77" w:rsidRDefault="003263E4" w:rsidP="003263E4">
      <w:pPr>
        <w:jc w:val="both"/>
        <w:rPr>
          <w:rFonts w:ascii="Arial" w:hAnsi="Arial" w:cs="Arial"/>
          <w:iCs/>
          <w:sz w:val="22"/>
          <w:szCs w:val="22"/>
        </w:rPr>
      </w:pPr>
    </w:p>
    <w:p w:rsidR="003263E4" w:rsidRPr="006663B0" w:rsidRDefault="003263E4" w:rsidP="003263E4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INSTALAÇÃO DE ÁGUA FRIA</w:t>
      </w:r>
    </w:p>
    <w:p w:rsidR="003263E4" w:rsidRDefault="003263E4" w:rsidP="003263E4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3263E4" w:rsidRDefault="003263E4" w:rsidP="003263E4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  <w:r w:rsidRPr="006D2AE0">
        <w:rPr>
          <w:rFonts w:ascii="Arial" w:hAnsi="Arial" w:cs="Arial"/>
          <w:sz w:val="22"/>
          <w:szCs w:val="22"/>
        </w:rPr>
        <w:t>A alimentação de água fria da edificação consiste em um rama</w:t>
      </w:r>
      <w:r>
        <w:rPr>
          <w:rFonts w:ascii="Arial" w:hAnsi="Arial" w:cs="Arial"/>
          <w:sz w:val="22"/>
          <w:szCs w:val="22"/>
        </w:rPr>
        <w:t xml:space="preserve">l de 25mm em PVC que entra pela </w:t>
      </w:r>
      <w:r w:rsidRPr="001C59EF">
        <w:rPr>
          <w:rFonts w:ascii="Arial" w:hAnsi="Arial" w:cs="Arial"/>
          <w:bCs/>
          <w:sz w:val="22"/>
          <w:szCs w:val="22"/>
          <w:highlight w:val="yellow"/>
          <w:lang w:eastAsia="pt-BR"/>
        </w:rPr>
        <w:t xml:space="preserve">Rua </w:t>
      </w:r>
      <w:r w:rsidR="001C59EF" w:rsidRPr="001C59EF">
        <w:rPr>
          <w:rFonts w:ascii="Arial" w:hAnsi="Arial" w:cs="Arial"/>
          <w:sz w:val="22"/>
          <w:szCs w:val="22"/>
          <w:highlight w:val="yellow"/>
        </w:rPr>
        <w:t>XXX</w:t>
      </w:r>
      <w:r>
        <w:rPr>
          <w:rFonts w:ascii="Arial" w:hAnsi="Arial" w:cs="Arial"/>
          <w:sz w:val="22"/>
          <w:szCs w:val="22"/>
        </w:rPr>
        <w:t xml:space="preserve"> e </w:t>
      </w:r>
      <w:r w:rsidRPr="006D2AE0">
        <w:rPr>
          <w:rFonts w:ascii="Arial" w:hAnsi="Arial" w:cs="Arial"/>
          <w:sz w:val="22"/>
          <w:szCs w:val="22"/>
        </w:rPr>
        <w:t>segue até um reservatório elevado com capacidade calculada abaixo, de acordo com o número de ocupantes da edificação e o consumo diário per capita:</w:t>
      </w:r>
    </w:p>
    <w:p w:rsidR="003263E4" w:rsidRDefault="003263E4" w:rsidP="003263E4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</w:rPr>
      </w:pPr>
    </w:p>
    <w:p w:rsidR="003263E4" w:rsidRDefault="003263E4" w:rsidP="003263E4">
      <w:pPr>
        <w:widowControl/>
        <w:suppressAutoHyphens w:val="0"/>
        <w:overflowPunct/>
        <w:autoSpaceDN w:val="0"/>
        <w:adjustRightInd w:val="0"/>
        <w:ind w:firstLine="720"/>
        <w:jc w:val="both"/>
        <w:textAlignment w:val="auto"/>
        <w:rPr>
          <w:rFonts w:ascii="Arial" w:hAnsi="Arial" w:cs="Arial"/>
          <w:sz w:val="22"/>
          <w:szCs w:val="22"/>
          <w:lang w:eastAsia="pt-BR"/>
        </w:rPr>
      </w:pPr>
    </w:p>
    <w:tbl>
      <w:tblPr>
        <w:tblW w:w="8084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84"/>
      </w:tblGrid>
      <w:tr w:rsidR="003263E4" w:rsidRPr="004A5B48" w:rsidTr="00806076">
        <w:trPr>
          <w:trHeight w:val="3546"/>
        </w:trPr>
        <w:tc>
          <w:tcPr>
            <w:tcW w:w="808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3263E4" w:rsidRDefault="003263E4" w:rsidP="00806076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CÁLCULO DO RESE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R</w:t>
            </w:r>
            <w:r w:rsidRPr="004A5B48"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  <w:t>VATÓRIO</w:t>
            </w:r>
          </w:p>
          <w:p w:rsidR="003263E4" w:rsidRDefault="003263E4" w:rsidP="00806076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3263E4" w:rsidRDefault="003263E4" w:rsidP="00806076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3263E4" w:rsidRPr="00F33681" w:rsidRDefault="003263E4" w:rsidP="00806076">
            <w:pPr>
              <w:widowControl/>
              <w:suppressAutoHyphens w:val="0"/>
              <w:overflowPunct/>
              <w:autoSpaceDN w:val="0"/>
              <w:adjustRightInd w:val="0"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CÓDIGO DE OBRAS E POSTURAS</w:t>
            </w:r>
          </w:p>
          <w:p w:rsidR="003263E4" w:rsidRDefault="003263E4" w:rsidP="00806076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DIMENSIONAMENTO DA LOTAÇÃO E SAÍDA DAS EDIFICAÇÕES</w:t>
            </w:r>
          </w:p>
          <w:p w:rsidR="003263E4" w:rsidRDefault="003263E4" w:rsidP="00806076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56"/>
              <w:gridCol w:w="2246"/>
              <w:gridCol w:w="1996"/>
              <w:gridCol w:w="1871"/>
            </w:tblGrid>
            <w:tr w:rsidR="003263E4" w:rsidRPr="00C02E51" w:rsidTr="00806076">
              <w:trPr>
                <w:trHeight w:val="240"/>
              </w:trPr>
              <w:tc>
                <w:tcPr>
                  <w:tcW w:w="1556" w:type="dxa"/>
                  <w:shd w:val="clear" w:color="auto" w:fill="auto"/>
                </w:tcPr>
                <w:p w:rsidR="003263E4" w:rsidRPr="00C02E51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USO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3263E4" w:rsidRPr="00C02E51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DESCRIÇÃO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3263E4" w:rsidRPr="00C02E51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EXEMPLOS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3263E4" w:rsidRPr="00C02E51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lang w:eastAsia="pt-BR"/>
                    </w:rPr>
                    <w:t>POPULAÇÃO</w:t>
                  </w:r>
                </w:p>
              </w:tc>
            </w:tr>
            <w:tr w:rsidR="003263E4" w:rsidRPr="00C02E51" w:rsidTr="00806076">
              <w:trPr>
                <w:trHeight w:val="650"/>
              </w:trPr>
              <w:tc>
                <w:tcPr>
                  <w:tcW w:w="1556" w:type="dxa"/>
                  <w:shd w:val="clear" w:color="auto" w:fill="auto"/>
                </w:tcPr>
                <w:p w:rsidR="003263E4" w:rsidRPr="00C02E51" w:rsidRDefault="003263E4" w:rsidP="00806076">
                  <w:pPr>
                    <w:widowControl/>
                    <w:suppressAutoHyphens w:val="0"/>
                    <w:overflowPunct/>
                    <w:autoSpaceDE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</w:p>
                <w:p w:rsidR="003263E4" w:rsidRPr="00C02E51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b/>
                      <w:bCs/>
                      <w:sz w:val="18"/>
                      <w:szCs w:val="18"/>
                      <w:lang w:eastAsia="pt-BR"/>
                    </w:rPr>
                    <w:t>RESIDENCIAL</w:t>
                  </w:r>
                </w:p>
              </w:tc>
              <w:tc>
                <w:tcPr>
                  <w:tcW w:w="2246" w:type="dxa"/>
                  <w:shd w:val="clear" w:color="auto" w:fill="auto"/>
                </w:tcPr>
                <w:p w:rsidR="003263E4" w:rsidRPr="00C02E51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3263E4" w:rsidRPr="00C02E51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Habitações unifamiliares</w:t>
                  </w:r>
                </w:p>
              </w:tc>
              <w:tc>
                <w:tcPr>
                  <w:tcW w:w="1996" w:type="dxa"/>
                  <w:shd w:val="clear" w:color="auto" w:fill="auto"/>
                </w:tcPr>
                <w:p w:rsidR="003263E4" w:rsidRPr="00C02E51" w:rsidRDefault="003263E4" w:rsidP="00806076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Casas térreas ou assobradadas, isoladas</w:t>
                  </w:r>
                </w:p>
                <w:p w:rsidR="003263E4" w:rsidRPr="00C02E51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Ou</w:t>
                  </w: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 xml:space="preserve"> não</w:t>
                  </w:r>
                </w:p>
              </w:tc>
              <w:tc>
                <w:tcPr>
                  <w:tcW w:w="1871" w:type="dxa"/>
                  <w:shd w:val="clear" w:color="auto" w:fill="auto"/>
                </w:tcPr>
                <w:p w:rsidR="003263E4" w:rsidRPr="00C02E51" w:rsidRDefault="003263E4" w:rsidP="00806076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</w:p>
                <w:p w:rsidR="003263E4" w:rsidRPr="00C02E51" w:rsidRDefault="003263E4" w:rsidP="00806076">
                  <w:pPr>
                    <w:widowControl/>
                    <w:suppressAutoHyphens w:val="0"/>
                    <w:overflowPunct/>
                    <w:autoSpaceDN w:val="0"/>
                    <w:adjustRightInd w:val="0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Duas pessoas por</w:t>
                  </w:r>
                </w:p>
                <w:p w:rsidR="003263E4" w:rsidRPr="00C02E51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pt-BR"/>
                    </w:rPr>
                  </w:pPr>
                  <w:r w:rsidRPr="00C02E51">
                    <w:rPr>
                      <w:rFonts w:ascii="Arial" w:hAnsi="Arial" w:cs="Arial"/>
                      <w:sz w:val="18"/>
                      <w:szCs w:val="18"/>
                      <w:lang w:eastAsia="pt-BR"/>
                    </w:rPr>
                    <w:t>Dormitório</w:t>
                  </w:r>
                </w:p>
              </w:tc>
            </w:tr>
          </w:tbl>
          <w:p w:rsidR="003263E4" w:rsidRDefault="003263E4" w:rsidP="00806076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3263E4" w:rsidRPr="004A5B48" w:rsidRDefault="003263E4" w:rsidP="00806076">
            <w:pPr>
              <w:widowControl/>
              <w:suppressAutoHyphens w:val="0"/>
              <w:overflowPunct/>
              <w:autoSpaceDE/>
              <w:textAlignment w:val="auto"/>
              <w:rPr>
                <w:rFonts w:ascii="Arial" w:hAnsi="Arial" w:cs="Arial"/>
                <w:b/>
                <w:bCs/>
                <w:sz w:val="28"/>
                <w:szCs w:val="28"/>
                <w:lang w:eastAsia="pt-BR"/>
              </w:rPr>
            </w:pPr>
          </w:p>
          <w:p w:rsidR="003263E4" w:rsidRPr="006D2AE0" w:rsidRDefault="003263E4" w:rsidP="00806076">
            <w:pP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Consumo Diário de Água Fria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(CD)</w:t>
            </w:r>
          </w:p>
        </w:tc>
      </w:tr>
      <w:tr w:rsidR="003263E4" w:rsidRPr="006D2AE0" w:rsidTr="00806076">
        <w:trPr>
          <w:trHeight w:val="2024"/>
        </w:trPr>
        <w:tc>
          <w:tcPr>
            <w:tcW w:w="808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3263E4" w:rsidRPr="00783EEE" w:rsidRDefault="003263E4" w:rsidP="00806076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CD = NxC</w:t>
            </w:r>
          </w:p>
          <w:p w:rsidR="003263E4" w:rsidRDefault="003263E4" w:rsidP="00806076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Considerando 2 pessoas por dormitório temos:</w:t>
            </w:r>
          </w:p>
          <w:p w:rsidR="003263E4" w:rsidRPr="00783EEE" w:rsidRDefault="003263E4" w:rsidP="00806076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Número de ocupantes da edificação =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3 dormitórios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x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2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habitantes/dormitório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-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N =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6 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habitantes</w:t>
            </w:r>
          </w:p>
          <w:p w:rsidR="003263E4" w:rsidRPr="00783EEE" w:rsidRDefault="003263E4" w:rsidP="00806076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C = Consumo Per Capita da Edificação =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</w:t>
            </w:r>
            <w:r w:rsidRPr="00783EEE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150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L/hab./dia (Padrão Alto)</w:t>
            </w:r>
          </w:p>
          <w:p w:rsidR="003263E4" w:rsidRPr="00783EEE" w:rsidRDefault="003263E4" w:rsidP="00806076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Então;</w:t>
            </w:r>
          </w:p>
          <w:p w:rsidR="003263E4" w:rsidRPr="00783EEE" w:rsidRDefault="003263E4" w:rsidP="00806076">
            <w:pPr>
              <w:pStyle w:val="PargrafodaLista"/>
              <w:widowControl/>
              <w:numPr>
                <w:ilvl w:val="0"/>
                <w:numId w:val="1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CD =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6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x 150 =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00Litros/dia ou 0,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 m³/dia</w:t>
            </w:r>
          </w:p>
          <w:p w:rsidR="003263E4" w:rsidRPr="006D2AE0" w:rsidRDefault="003263E4" w:rsidP="00806076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sz w:val="22"/>
                <w:szCs w:val="22"/>
                <w:lang w:eastAsia="pt-BR"/>
              </w:rPr>
              <w:t>Sabendo que o reservatório elevado deve ter capacidade para abastecer a edificação por um período de 2 dias:</w:t>
            </w:r>
          </w:p>
          <w:p w:rsidR="003263E4" w:rsidRPr="00783EEE" w:rsidRDefault="003263E4" w:rsidP="00806076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VCD = CD x 2 dias =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9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00x 2 = 1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00Litros ou 1,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8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0m³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, mas será adotado 2,00m³</w:t>
            </w:r>
          </w:p>
          <w:p w:rsidR="003263E4" w:rsidRPr="00F33681" w:rsidRDefault="003263E4" w:rsidP="00806076">
            <w:pPr>
              <w:pStyle w:val="PargrafodaLista"/>
              <w:widowControl/>
              <w:numPr>
                <w:ilvl w:val="0"/>
                <w:numId w:val="2"/>
              </w:numPr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>Área do Reservatório (segundo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o</w:t>
            </w:r>
            <w:r w:rsidRPr="00783EEE">
              <w:rPr>
                <w:rFonts w:ascii="Arial" w:hAnsi="Arial" w:cs="Arial"/>
                <w:sz w:val="22"/>
                <w:szCs w:val="22"/>
                <w:lang w:eastAsia="pt-BR"/>
              </w:rPr>
              <w:t xml:space="preserve"> Projeto de Arquitetura) =</w:t>
            </w:r>
            <w:r>
              <w:rPr>
                <w:rFonts w:ascii="Arial" w:hAnsi="Arial" w:cs="Arial"/>
                <w:b/>
                <w:sz w:val="22"/>
                <w:szCs w:val="22"/>
                <w:lang w:eastAsia="pt-BR"/>
              </w:rPr>
              <w:t>3,00m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²</w:t>
            </w:r>
          </w:p>
          <w:p w:rsidR="003263E4" w:rsidRDefault="003263E4" w:rsidP="00806076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>Então a altura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 da Lâmina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D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’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 água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será 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0,</w:t>
            </w:r>
            <w:r>
              <w:rPr>
                <w:rFonts w:ascii="Arial" w:hAnsi="Arial" w:cs="Arial"/>
                <w:b/>
                <w:sz w:val="22"/>
                <w:szCs w:val="22"/>
                <w:lang w:eastAsia="pt-BR"/>
              </w:rPr>
              <w:t>67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m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e a altura da Caixa D’água será, portanto</w:t>
            </w:r>
            <w:r w:rsidRPr="006D2AE0">
              <w:rPr>
                <w:rFonts w:ascii="Arial" w:hAnsi="Arial" w:cs="Arial"/>
                <w:sz w:val="22"/>
                <w:szCs w:val="22"/>
                <w:lang w:eastAsia="pt-BR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eastAsia="pt-BR"/>
              </w:rPr>
              <w:t>1,5Om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 xml:space="preserve">, de 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 xml:space="preserve">acordo 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c</w:t>
            </w:r>
            <w:r w:rsidRPr="007235FE">
              <w:rPr>
                <w:rFonts w:ascii="Arial" w:hAnsi="Arial" w:cs="Arial"/>
                <w:sz w:val="22"/>
                <w:szCs w:val="22"/>
                <w:lang w:eastAsia="pt-BR"/>
              </w:rPr>
              <w:t>o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m o Projeto de Arquitetura.</w:t>
            </w:r>
          </w:p>
          <w:p w:rsidR="003263E4" w:rsidRDefault="003263E4" w:rsidP="00806076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Barrilete: 0,</w:t>
            </w:r>
            <w:r>
              <w:rPr>
                <w:rFonts w:ascii="Arial" w:hAnsi="Arial" w:cs="Arial"/>
                <w:b/>
                <w:sz w:val="22"/>
                <w:szCs w:val="22"/>
                <w:lang w:eastAsia="pt-BR"/>
              </w:rPr>
              <w:t>8</w:t>
            </w: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t>0m</w:t>
            </w:r>
            <w:r>
              <w:rPr>
                <w:rFonts w:ascii="Arial" w:hAnsi="Arial" w:cs="Arial"/>
                <w:sz w:val="22"/>
                <w:szCs w:val="22"/>
                <w:lang w:eastAsia="pt-BR"/>
              </w:rPr>
              <w:t>.</w:t>
            </w:r>
          </w:p>
          <w:p w:rsidR="003263E4" w:rsidRDefault="003263E4" w:rsidP="00806076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3263E4" w:rsidRDefault="003263E4" w:rsidP="00806076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3263E4" w:rsidRDefault="003263E4" w:rsidP="00806076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3263E4" w:rsidRDefault="003263E4" w:rsidP="00806076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1C59EF" w:rsidRPr="006D2AE0" w:rsidRDefault="001C59EF" w:rsidP="00806076">
            <w:pPr>
              <w:widowControl/>
              <w:suppressAutoHyphens w:val="0"/>
              <w:overflowPunct/>
              <w:autoSpaceDE/>
              <w:jc w:val="both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3263E4" w:rsidRPr="006D2AE0" w:rsidTr="00806076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263E4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</w:p>
          <w:p w:rsidR="003263E4" w:rsidRPr="00F33681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lastRenderedPageBreak/>
              <w:t>Dimensionamento do Barrilete de Alimentação de Água Fria</w:t>
            </w:r>
          </w:p>
        </w:tc>
      </w:tr>
      <w:tr w:rsidR="003263E4" w:rsidRPr="006D2AE0" w:rsidTr="00806076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263E4" w:rsidRPr="00F33681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sz w:val="22"/>
                <w:szCs w:val="22"/>
                <w:lang w:eastAsia="pt-BR"/>
              </w:rPr>
            </w:pPr>
            <w:r w:rsidRPr="00F33681">
              <w:rPr>
                <w:rFonts w:ascii="Arial" w:hAnsi="Arial" w:cs="Arial"/>
                <w:b/>
                <w:sz w:val="22"/>
                <w:szCs w:val="22"/>
                <w:lang w:eastAsia="pt-BR"/>
              </w:rPr>
              <w:lastRenderedPageBreak/>
              <w:t>Levantamento Total dos Pesos das Unidades de Consumo</w:t>
            </w:r>
          </w:p>
        </w:tc>
      </w:tr>
      <w:tr w:rsidR="003263E4" w:rsidRPr="006D2AE0" w:rsidTr="00806076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263E4" w:rsidRPr="006D2AE0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  <w:tr w:rsidR="003263E4" w:rsidRPr="006D2AE0" w:rsidTr="00806076">
        <w:trPr>
          <w:trHeight w:val="253"/>
        </w:trPr>
        <w:tc>
          <w:tcPr>
            <w:tcW w:w="7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263E4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p w:rsidR="003263E4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  <w:tbl>
            <w:tblPr>
              <w:tblW w:w="7237" w:type="dxa"/>
              <w:jc w:val="center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53"/>
              <w:gridCol w:w="967"/>
              <w:gridCol w:w="1294"/>
              <w:gridCol w:w="1143"/>
            </w:tblGrid>
            <w:tr w:rsidR="003263E4" w:rsidRPr="0092656A" w:rsidTr="00806076">
              <w:trPr>
                <w:trHeight w:val="675"/>
                <w:jc w:val="center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PEÇAS</w:t>
                  </w:r>
                </w:p>
              </w:tc>
              <w:tc>
                <w:tcPr>
                  <w:tcW w:w="9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QUANT</w:t>
                  </w:r>
                </w:p>
              </w:tc>
              <w:tc>
                <w:tcPr>
                  <w:tcW w:w="9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PESOS</w:t>
                  </w:r>
                </w:p>
              </w:tc>
              <w:tc>
                <w:tcPr>
                  <w:tcW w:w="9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TOTAL</w:t>
                  </w:r>
                </w:p>
              </w:tc>
              <w:tc>
                <w:tcPr>
                  <w:tcW w:w="129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DIÂMETRO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br/>
                    <w:t>CALCULAD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O</w:t>
                  </w:r>
                </w:p>
              </w:tc>
              <w:tc>
                <w:tcPr>
                  <w:tcW w:w="11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DIAMETRO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br/>
                    <w:t>ADOTADO</w:t>
                  </w:r>
                </w:p>
              </w:tc>
            </w:tr>
            <w:tr w:rsidR="003263E4" w:rsidRPr="0092656A" w:rsidTr="00806076">
              <w:trPr>
                <w:trHeight w:val="253"/>
                <w:jc w:val="center"/>
              </w:trPr>
              <w:tc>
                <w:tcPr>
                  <w:tcW w:w="96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AF 01 - WC Rever.</w:t>
                  </w:r>
                </w:p>
                <w:p w:rsidR="003263E4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AF 03 - WC Filha</w:t>
                  </w:r>
                </w:p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AF 05 - WC Casal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CH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0,4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0,4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GENISO" w:hAnsi="GENISO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3263E4" w:rsidRPr="0092656A" w:rsidTr="00806076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D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Default="003263E4" w:rsidP="00806076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0,1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0,1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3263E4" w:rsidRPr="0092656A" w:rsidTr="00806076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VS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Default="003263E4" w:rsidP="00806076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3263E4" w:rsidRPr="0092656A" w:rsidTr="00806076">
              <w:trPr>
                <w:trHeight w:val="300"/>
                <w:jc w:val="center"/>
              </w:trPr>
              <w:tc>
                <w:tcPr>
                  <w:tcW w:w="96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LV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Default="003263E4" w:rsidP="00806076">
                  <w:pPr>
                    <w:jc w:val="center"/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0,3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mm</w:t>
                  </w:r>
                </w:p>
              </w:tc>
            </w:tr>
            <w:tr w:rsidR="003263E4" w:rsidRPr="0092656A" w:rsidTr="00806076">
              <w:trPr>
                <w:trHeight w:val="300"/>
                <w:jc w:val="center"/>
              </w:trPr>
              <w:tc>
                <w:tcPr>
                  <w:tcW w:w="2880" w:type="dxa"/>
                  <w:gridSpan w:val="3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</w:p>
              </w:tc>
              <w:tc>
                <w:tcPr>
                  <w:tcW w:w="95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3263E4" w:rsidRPr="0092656A" w:rsidRDefault="003263E4" w:rsidP="00806076">
                  <w:pPr>
                    <w:jc w:val="center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TOTAL:</w:t>
                  </w:r>
                </w:p>
              </w:tc>
              <w:tc>
                <w:tcPr>
                  <w:tcW w:w="96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1,1</w:t>
                  </w:r>
                </w:p>
              </w:tc>
              <w:tc>
                <w:tcPr>
                  <w:tcW w:w="129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92656A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ø</w:t>
                  </w:r>
                  <w:r w:rsidRPr="0092656A">
                    <w:rPr>
                      <w:rFonts w:ascii="Calibri" w:hAnsi="Calibri"/>
                      <w:color w:val="000000"/>
                      <w:sz w:val="22"/>
                      <w:szCs w:val="22"/>
                      <w:lang w:eastAsia="pt-BR"/>
                    </w:rPr>
                    <w:t>25mm</w:t>
                  </w:r>
                </w:p>
              </w:tc>
              <w:tc>
                <w:tcPr>
                  <w:tcW w:w="114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3263E4" w:rsidRPr="00BE6072" w:rsidRDefault="003263E4" w:rsidP="00806076">
                  <w:pPr>
                    <w:widowControl/>
                    <w:suppressAutoHyphens w:val="0"/>
                    <w:overflowPunct/>
                    <w:autoSpaceDE/>
                    <w:jc w:val="center"/>
                    <w:textAlignment w:val="auto"/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eastAsia="pt-BR"/>
                    </w:rPr>
                  </w:pPr>
                  <w:r w:rsidRPr="00BE6072">
                    <w:rPr>
                      <w:rFonts w:ascii="Calibri" w:hAnsi="Calibri"/>
                      <w:b/>
                      <w:color w:val="000000"/>
                      <w:sz w:val="22"/>
                      <w:szCs w:val="22"/>
                      <w:lang w:eastAsia="pt-BR"/>
                    </w:rPr>
                    <w:t>ø32mm</w:t>
                  </w:r>
                </w:p>
              </w:tc>
            </w:tr>
          </w:tbl>
          <w:p w:rsidR="003263E4" w:rsidRPr="006D2AE0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sz w:val="22"/>
                <w:szCs w:val="22"/>
                <w:lang w:eastAsia="pt-BR"/>
              </w:rPr>
            </w:pPr>
          </w:p>
        </w:tc>
      </w:tr>
    </w:tbl>
    <w:p w:rsidR="003263E4" w:rsidRDefault="003263E4" w:rsidP="003263E4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3263E4" w:rsidRPr="0092656A" w:rsidTr="00806076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3263E4" w:rsidRPr="0092656A" w:rsidTr="00806076">
        <w:trPr>
          <w:trHeight w:val="300"/>
          <w:jc w:val="center"/>
        </w:trPr>
        <w:tc>
          <w:tcPr>
            <w:tcW w:w="9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263E4" w:rsidRPr="00003A74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003A74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AF 02 - Cozinha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707DD6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0,7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3263E4" w:rsidRPr="0092656A" w:rsidTr="00806076">
        <w:trPr>
          <w:trHeight w:val="300"/>
          <w:jc w:val="center"/>
        </w:trPr>
        <w:tc>
          <w:tcPr>
            <w:tcW w:w="9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263E4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FI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0,1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3263E4" w:rsidRPr="0092656A" w:rsidTr="00806076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right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263E4" w:rsidRPr="0092656A" w:rsidRDefault="003263E4" w:rsidP="0080607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BE607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3263E4" w:rsidRDefault="003263E4" w:rsidP="003263E4">
      <w:pPr>
        <w:tabs>
          <w:tab w:val="left" w:pos="3749"/>
        </w:tabs>
        <w:rPr>
          <w:rFonts w:ascii="Arial Narrow" w:hAnsi="Arial Narrow"/>
          <w:b/>
          <w:iCs/>
          <w:sz w:val="28"/>
          <w:szCs w:val="28"/>
        </w:rPr>
      </w:pPr>
    </w:p>
    <w:p w:rsidR="003263E4" w:rsidRDefault="003263E4" w:rsidP="003263E4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3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1294"/>
        <w:gridCol w:w="1143"/>
      </w:tblGrid>
      <w:tr w:rsidR="003263E4" w:rsidRPr="0092656A" w:rsidTr="00806076">
        <w:trPr>
          <w:trHeight w:val="675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PEÇAS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3263E4" w:rsidRPr="0092656A" w:rsidTr="00806076">
        <w:trPr>
          <w:trHeight w:val="30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3263E4" w:rsidRPr="00003A74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003A74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AF 04 - ÁREA DE SERVIÇO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6C637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3263E4" w:rsidRPr="00BE6072" w:rsidTr="00806076">
        <w:trPr>
          <w:trHeight w:val="300"/>
          <w:jc w:val="center"/>
        </w:trPr>
        <w:tc>
          <w:tcPr>
            <w:tcW w:w="1920" w:type="dxa"/>
            <w:gridSpan w:val="2"/>
            <w:tcBorders>
              <w:top w:val="single" w:sz="4" w:space="0" w:color="auto"/>
              <w:bottom w:val="nil"/>
            </w:tcBorders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63E4" w:rsidRPr="0092656A" w:rsidRDefault="003263E4" w:rsidP="00806076">
            <w:pPr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BE607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BE6072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ø32mm</w:t>
            </w:r>
          </w:p>
        </w:tc>
      </w:tr>
    </w:tbl>
    <w:p w:rsidR="003263E4" w:rsidRDefault="003263E4" w:rsidP="003263E4">
      <w:pPr>
        <w:rPr>
          <w:rFonts w:ascii="Arial Narrow" w:hAnsi="Arial Narrow"/>
          <w:b/>
          <w:iCs/>
          <w:sz w:val="28"/>
          <w:szCs w:val="28"/>
        </w:rPr>
      </w:pPr>
    </w:p>
    <w:p w:rsidR="003263E4" w:rsidRDefault="003263E4" w:rsidP="003263E4">
      <w:pPr>
        <w:rPr>
          <w:rFonts w:ascii="Arial Narrow" w:hAnsi="Arial Narrow"/>
          <w:b/>
          <w:iCs/>
          <w:sz w:val="28"/>
          <w:szCs w:val="28"/>
        </w:rPr>
      </w:pPr>
    </w:p>
    <w:tbl>
      <w:tblPr>
        <w:tblW w:w="72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5"/>
        <w:gridCol w:w="1207"/>
        <w:gridCol w:w="869"/>
        <w:gridCol w:w="851"/>
        <w:gridCol w:w="992"/>
        <w:gridCol w:w="1276"/>
        <w:gridCol w:w="1299"/>
      </w:tblGrid>
      <w:tr w:rsidR="003263E4" w:rsidRPr="0092656A" w:rsidTr="00806076">
        <w:trPr>
          <w:trHeight w:val="675"/>
          <w:jc w:val="center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PRUMADAS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QUANT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PESOS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DIÂMETRO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CALCULAD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O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DIAMETRO</w:t>
            </w: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br/>
              <w:t>ADOTADO</w:t>
            </w:r>
          </w:p>
        </w:tc>
      </w:tr>
      <w:tr w:rsidR="003263E4" w:rsidRPr="0092656A" w:rsidTr="00806076">
        <w:trPr>
          <w:trHeight w:val="207"/>
          <w:jc w:val="center"/>
        </w:trPr>
        <w:tc>
          <w:tcPr>
            <w:tcW w:w="78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003A74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003A74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GERAL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Default="003263E4" w:rsidP="00806076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3263E4" w:rsidRPr="0092656A" w:rsidTr="00806076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0,8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Default="003263E4" w:rsidP="00806076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Default="003263E4" w:rsidP="00806076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3263E4" w:rsidRPr="0092656A" w:rsidTr="00806076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Default="003263E4" w:rsidP="00806076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Default="003263E4" w:rsidP="00806076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3263E4" w:rsidRPr="0092656A" w:rsidTr="00806076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2,0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Default="003263E4" w:rsidP="00806076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Default="003263E4" w:rsidP="00806076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3263E4" w:rsidRPr="0092656A" w:rsidTr="00806076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AF - 05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1,1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Default="003263E4" w:rsidP="00806076">
            <w:pPr>
              <w:jc w:val="center"/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 w:rsidRPr="007A5A13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263E4" w:rsidRDefault="003263E4" w:rsidP="00806076">
            <w:pPr>
              <w:jc w:val="center"/>
            </w:pP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25</w:t>
            </w:r>
            <w:r w:rsidRPr="0032769F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  <w:tr w:rsidR="003263E4" w:rsidRPr="0092656A" w:rsidTr="00806076">
        <w:trPr>
          <w:trHeight w:val="300"/>
          <w:jc w:val="center"/>
        </w:trPr>
        <w:tc>
          <w:tcPr>
            <w:tcW w:w="78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TOTAL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 w:rsidRPr="00AF0895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6,1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9265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Ø25</w:t>
            </w:r>
            <w:r w:rsidRPr="002D3DF4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mm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BF076A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2656A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ø</w:t>
            </w:r>
            <w:r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32</w:t>
            </w:r>
            <w:r w:rsidRPr="0092656A">
              <w:rPr>
                <w:rFonts w:ascii="Calibri" w:hAnsi="Calibri"/>
                <w:b/>
                <w:color w:val="000000"/>
                <w:sz w:val="22"/>
                <w:szCs w:val="22"/>
                <w:lang w:eastAsia="pt-BR"/>
              </w:rPr>
              <w:t>mm</w:t>
            </w:r>
          </w:p>
        </w:tc>
      </w:tr>
    </w:tbl>
    <w:p w:rsidR="003263E4" w:rsidRDefault="003263E4" w:rsidP="003263E4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3263E4" w:rsidRDefault="003263E4" w:rsidP="003263E4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3263E4" w:rsidRDefault="003263E4" w:rsidP="003263E4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3263E4" w:rsidRDefault="003263E4" w:rsidP="003263E4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344934" w:rsidRDefault="00344934" w:rsidP="003263E4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344934" w:rsidRDefault="00344934" w:rsidP="003263E4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3263E4" w:rsidRPr="006663B0" w:rsidRDefault="003263E4" w:rsidP="003263E4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lastRenderedPageBreak/>
        <w:t>INSTALAÇÃO DE ESGOTO</w:t>
      </w:r>
    </w:p>
    <w:p w:rsidR="003263E4" w:rsidRPr="00055156" w:rsidRDefault="003263E4" w:rsidP="003263E4">
      <w:pPr>
        <w:jc w:val="both"/>
        <w:rPr>
          <w:rFonts w:ascii="Arial Narrow" w:hAnsi="Arial Narrow"/>
          <w:b/>
          <w:iCs/>
          <w:sz w:val="28"/>
          <w:szCs w:val="28"/>
        </w:rPr>
      </w:pPr>
    </w:p>
    <w:p w:rsidR="003263E4" w:rsidRPr="009A53A0" w:rsidRDefault="003263E4" w:rsidP="003263E4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 w:rsidRPr="009A53A0">
        <w:rPr>
          <w:rFonts w:ascii="Arial" w:eastAsia="Lucida Sans Unicode" w:hAnsi="Arial" w:cs="Tahoma"/>
          <w:sz w:val="22"/>
          <w:szCs w:val="22"/>
        </w:rPr>
        <w:t>A instalação de esgoto sanitário foi elaborada de modo a permitir um rápido escoamento dos dejetos e fácil desobstrução, bem como a perfeita vedação dos gases para o interior da edificação através de sifões.</w:t>
      </w:r>
    </w:p>
    <w:p w:rsidR="003263E4" w:rsidRPr="007D7C8A" w:rsidRDefault="003263E4" w:rsidP="003263E4">
      <w:pPr>
        <w:ind w:firstLine="567"/>
        <w:jc w:val="both"/>
        <w:rPr>
          <w:rFonts w:ascii="Arial" w:eastAsia="Lucida Sans Unicode" w:hAnsi="Arial" w:cs="Tahoma"/>
          <w:sz w:val="22"/>
          <w:szCs w:val="22"/>
        </w:rPr>
      </w:pPr>
      <w:r>
        <w:rPr>
          <w:rFonts w:ascii="Arial" w:eastAsia="Lucida Sans Unicode" w:hAnsi="Arial" w:cs="Tahoma"/>
          <w:sz w:val="22"/>
          <w:szCs w:val="22"/>
        </w:rPr>
        <w:t>As tubulações serão executadas em PVC branco tipo esgoto. Os ramais se unem a uma caixa coletora, tendo como destino final a rede coletora de esgoto, não havendo necessidade de calcular um conjunto fossa sumidouro.</w:t>
      </w:r>
    </w:p>
    <w:p w:rsidR="003263E4" w:rsidRDefault="003263E4" w:rsidP="003263E4">
      <w:pPr>
        <w:jc w:val="both"/>
        <w:rPr>
          <w:rFonts w:ascii="Arial" w:eastAsia="Lucida Sans Unicode" w:hAnsi="Arial" w:cs="Tahoma"/>
          <w:sz w:val="22"/>
          <w:szCs w:val="22"/>
        </w:rPr>
      </w:pPr>
    </w:p>
    <w:p w:rsidR="003263E4" w:rsidRDefault="003263E4" w:rsidP="003263E4">
      <w:pPr>
        <w:jc w:val="both"/>
        <w:rPr>
          <w:rFonts w:ascii="Arial" w:eastAsia="Lucida Sans Unicode" w:hAnsi="Arial" w:cs="Tahoma"/>
          <w:sz w:val="22"/>
          <w:szCs w:val="22"/>
        </w:rPr>
      </w:pPr>
    </w:p>
    <w:tbl>
      <w:tblPr>
        <w:tblW w:w="73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96"/>
        <w:gridCol w:w="1243"/>
        <w:gridCol w:w="2673"/>
        <w:gridCol w:w="1188"/>
      </w:tblGrid>
      <w:tr w:rsidR="003263E4" w:rsidRPr="004F4A39" w:rsidTr="00806076">
        <w:trPr>
          <w:trHeight w:val="1035"/>
          <w:jc w:val="center"/>
        </w:trPr>
        <w:tc>
          <w:tcPr>
            <w:tcW w:w="7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bookmarkStart w:id="0" w:name="_1240751612"/>
            <w:bookmarkStart w:id="1" w:name="_1240760822"/>
            <w:bookmarkStart w:id="2" w:name="_1240763122"/>
            <w:bookmarkStart w:id="3" w:name="_1240763147"/>
            <w:bookmarkStart w:id="4" w:name="_1251637159"/>
            <w:bookmarkStart w:id="5" w:name="_1255447939"/>
            <w:bookmarkStart w:id="6" w:name="_1238006230"/>
            <w:bookmarkStart w:id="7" w:name="_1238006948"/>
            <w:bookmarkStart w:id="8" w:name="_1238007105"/>
            <w:bookmarkStart w:id="9" w:name="_1238527827"/>
            <w:bookmarkStart w:id="10" w:name="_1239775819"/>
            <w:bookmarkStart w:id="11" w:name="_1240763389"/>
            <w:bookmarkStart w:id="12" w:name="_1251637840"/>
            <w:bookmarkStart w:id="13" w:name="_1255448636"/>
            <w:bookmarkStart w:id="14" w:name="_1256390471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r w:rsidRPr="004F4A39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DIMENSIONAMENTO DOS RAMAIS DE ESGOTO                LEVANTAMENTO DAS UNIDADES HUNTER DE CONTRIBUIÇÃO </w:t>
            </w:r>
          </w:p>
        </w:tc>
      </w:tr>
      <w:tr w:rsidR="003263E4" w:rsidRPr="004F4A39" w:rsidTr="00806076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Unidades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Valor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Quantidade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Total</w:t>
            </w:r>
          </w:p>
        </w:tc>
      </w:tr>
      <w:tr w:rsidR="003263E4" w:rsidRPr="004F4A39" w:rsidTr="00806076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V</w:t>
            </w: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18</w:t>
            </w:r>
          </w:p>
        </w:tc>
      </w:tr>
      <w:tr w:rsidR="003263E4" w:rsidRPr="004F4A39" w:rsidTr="00806076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CHUV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8</w:t>
            </w:r>
          </w:p>
        </w:tc>
      </w:tr>
      <w:tr w:rsidR="003263E4" w:rsidRPr="004F4A39" w:rsidTr="00806076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DM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3263E4" w:rsidRPr="004F4A39" w:rsidTr="00806076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LV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</w:tr>
      <w:tr w:rsidR="003263E4" w:rsidRPr="004F4A39" w:rsidTr="00806076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TQ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3263E4" w:rsidRPr="004F4A39" w:rsidTr="00806076">
        <w:trPr>
          <w:trHeight w:val="300"/>
          <w:jc w:val="center"/>
        </w:trPr>
        <w:tc>
          <w:tcPr>
            <w:tcW w:w="2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PI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A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4F4A39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26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2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6</w:t>
            </w:r>
          </w:p>
        </w:tc>
      </w:tr>
      <w:tr w:rsidR="003263E4" w:rsidRPr="004F4A39" w:rsidTr="00806076">
        <w:trPr>
          <w:trHeight w:val="300"/>
          <w:jc w:val="center"/>
        </w:trPr>
        <w:tc>
          <w:tcPr>
            <w:tcW w:w="61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Calibri" w:hAnsi="Calibri" w:cs="Calibri"/>
                <w:color w:val="000000"/>
                <w:sz w:val="22"/>
                <w:szCs w:val="22"/>
                <w:lang w:eastAsia="pt-BR"/>
              </w:rPr>
            </w:pPr>
            <w:r w:rsidRPr="00004821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Somatório Total =</w:t>
            </w:r>
          </w:p>
        </w:tc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4F4A39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44</w:t>
            </w:r>
          </w:p>
        </w:tc>
      </w:tr>
    </w:tbl>
    <w:p w:rsidR="003263E4" w:rsidRDefault="003263E4" w:rsidP="003263E4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</w:p>
    <w:p w:rsidR="003263E4" w:rsidRPr="00C40305" w:rsidRDefault="003263E4" w:rsidP="003263E4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  <w:lang w:eastAsia="pt-BR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Adotamos</w:t>
      </w:r>
      <w:r>
        <w:rPr>
          <w:rFonts w:ascii="Arial" w:hAnsi="Arial" w:cs="Arial"/>
          <w:sz w:val="22"/>
          <w:szCs w:val="22"/>
          <w:lang w:eastAsia="pt-BR"/>
        </w:rPr>
        <w:t>,</w:t>
      </w:r>
      <w:r w:rsidRPr="00C40305">
        <w:rPr>
          <w:rFonts w:ascii="Arial" w:hAnsi="Arial" w:cs="Arial"/>
          <w:sz w:val="22"/>
          <w:szCs w:val="22"/>
          <w:lang w:eastAsia="pt-BR"/>
        </w:rPr>
        <w:t xml:space="preserve"> portanto um </w:t>
      </w:r>
      <w:r>
        <w:rPr>
          <w:rFonts w:ascii="Arial" w:hAnsi="Arial" w:cs="Arial"/>
          <w:sz w:val="22"/>
          <w:szCs w:val="22"/>
          <w:lang w:eastAsia="pt-BR"/>
        </w:rPr>
        <w:t xml:space="preserve">ramal coletor de Bitola igual a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100</w:t>
      </w:r>
      <w:r w:rsidRPr="00C40305">
        <w:rPr>
          <w:rFonts w:ascii="Arial" w:hAnsi="Arial" w:cs="Arial"/>
          <w:sz w:val="22"/>
          <w:szCs w:val="22"/>
          <w:lang w:eastAsia="pt-BR"/>
        </w:rPr>
        <w:t>mm</w:t>
      </w:r>
    </w:p>
    <w:p w:rsidR="003263E4" w:rsidRDefault="003263E4" w:rsidP="003263E4">
      <w:pPr>
        <w:widowControl/>
        <w:suppressAutoHyphens w:val="0"/>
        <w:overflowPunct/>
        <w:autoSpaceDE/>
        <w:textAlignment w:val="auto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  <w:lang w:eastAsia="pt-BR"/>
        </w:rPr>
        <w:t>Inclinação da Tubulação</w:t>
      </w:r>
      <w:r>
        <w:rPr>
          <w:rFonts w:ascii="Arial" w:hAnsi="Arial" w:cs="Arial"/>
          <w:sz w:val="22"/>
          <w:szCs w:val="22"/>
          <w:lang w:eastAsia="pt-BR"/>
        </w:rPr>
        <w:t xml:space="preserve"> = </w:t>
      </w:r>
      <w:r w:rsidRPr="00C40305">
        <w:rPr>
          <w:rFonts w:ascii="Arial" w:hAnsi="Arial" w:cs="Arial"/>
          <w:b/>
          <w:bCs/>
          <w:sz w:val="22"/>
          <w:szCs w:val="22"/>
          <w:lang w:eastAsia="pt-BR"/>
        </w:rPr>
        <w:t>1,</w:t>
      </w:r>
      <w:r>
        <w:rPr>
          <w:rFonts w:ascii="Arial" w:hAnsi="Arial" w:cs="Arial"/>
          <w:b/>
          <w:bCs/>
          <w:sz w:val="22"/>
          <w:szCs w:val="22"/>
          <w:lang w:eastAsia="pt-BR"/>
        </w:rPr>
        <w:t>0</w:t>
      </w:r>
      <w:r w:rsidRPr="00C40305">
        <w:rPr>
          <w:rFonts w:ascii="Arial" w:hAnsi="Arial" w:cs="Arial"/>
          <w:sz w:val="22"/>
          <w:szCs w:val="22"/>
          <w:lang w:eastAsia="pt-BR"/>
        </w:rPr>
        <w:t>%</w:t>
      </w:r>
    </w:p>
    <w:p w:rsidR="003263E4" w:rsidRPr="008645D4" w:rsidRDefault="003263E4" w:rsidP="003263E4">
      <w:pPr>
        <w:tabs>
          <w:tab w:val="left" w:pos="851"/>
          <w:tab w:val="left" w:pos="1134"/>
        </w:tabs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p w:rsidR="003263E4" w:rsidRPr="006663B0" w:rsidRDefault="003263E4" w:rsidP="003263E4">
      <w:pPr>
        <w:jc w:val="both"/>
        <w:rPr>
          <w:rFonts w:ascii="Arial Narrow" w:hAnsi="Arial Narrow"/>
          <w:b/>
          <w:sz w:val="28"/>
          <w:szCs w:val="28"/>
        </w:rPr>
      </w:pPr>
      <w:r w:rsidRPr="006663B0">
        <w:rPr>
          <w:rFonts w:ascii="Arial Narrow" w:hAnsi="Arial Narrow"/>
          <w:b/>
          <w:sz w:val="28"/>
          <w:szCs w:val="28"/>
        </w:rPr>
        <w:t>VENTILAÇÃO:</w:t>
      </w:r>
    </w:p>
    <w:p w:rsidR="003263E4" w:rsidRDefault="003263E4" w:rsidP="003263E4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3263E4" w:rsidRPr="00004821" w:rsidRDefault="003263E4" w:rsidP="003263E4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O projeto de instalação de ventilação foi elaborado de modo a permitir a saída dos gases que se formem no interior das tubulações de esgoto e devem apresentar uma extremidade superior na coberta, ou seja, em contato com o ar atmosférico.</w:t>
      </w:r>
    </w:p>
    <w:p w:rsidR="003263E4" w:rsidRDefault="003263E4" w:rsidP="003263E4">
      <w:pPr>
        <w:jc w:val="both"/>
        <w:rPr>
          <w:rFonts w:ascii="Arial" w:hAnsi="Arial" w:cs="Arial"/>
          <w:sz w:val="22"/>
          <w:szCs w:val="22"/>
        </w:rPr>
      </w:pPr>
    </w:p>
    <w:p w:rsidR="003263E4" w:rsidRDefault="003263E4" w:rsidP="003263E4">
      <w:pPr>
        <w:jc w:val="both"/>
        <w:rPr>
          <w:rFonts w:ascii="Arial Narrow" w:hAnsi="Arial Narrow"/>
          <w:b/>
          <w:bCs/>
          <w:iCs/>
          <w:sz w:val="28"/>
          <w:szCs w:val="28"/>
        </w:rPr>
      </w:pPr>
    </w:p>
    <w:tbl>
      <w:tblPr>
        <w:tblW w:w="65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1"/>
        <w:gridCol w:w="1449"/>
        <w:gridCol w:w="1912"/>
        <w:gridCol w:w="1566"/>
        <w:gridCol w:w="914"/>
      </w:tblGrid>
      <w:tr w:rsidR="003263E4" w:rsidRPr="00BE6072" w:rsidTr="00806076">
        <w:trPr>
          <w:trHeight w:val="465"/>
          <w:jc w:val="center"/>
        </w:trPr>
        <w:tc>
          <w:tcPr>
            <w:tcW w:w="653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DIMENSIONAMENTO DAS COLUNAS DE VENTILAÇÃO</w:t>
            </w:r>
          </w:p>
        </w:tc>
      </w:tr>
      <w:tr w:rsidR="003263E4" w:rsidRPr="00BE6072" w:rsidTr="0080607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Ramal (mm)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U.H.C. do Ramal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Comp. CV(m)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φ (mm)</w:t>
            </w:r>
          </w:p>
        </w:tc>
      </w:tr>
      <w:tr w:rsidR="003263E4" w:rsidRPr="00BE6072" w:rsidTr="0080607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CV01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3263E4" w:rsidRPr="00E76B5A" w:rsidTr="0080607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CV02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  <w:tr w:rsidR="003263E4" w:rsidRPr="00E76B5A" w:rsidTr="00806076">
        <w:trPr>
          <w:trHeight w:val="328"/>
          <w:jc w:val="center"/>
        </w:trPr>
        <w:tc>
          <w:tcPr>
            <w:tcW w:w="6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CV0</w:t>
            </w: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100</w:t>
            </w:r>
          </w:p>
        </w:tc>
        <w:tc>
          <w:tcPr>
            <w:tcW w:w="1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3,80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263E4" w:rsidRPr="00ED26B2" w:rsidRDefault="003263E4" w:rsidP="00806076">
            <w:pPr>
              <w:widowControl/>
              <w:suppressAutoHyphens w:val="0"/>
              <w:overflowPunct/>
              <w:autoSpaceDE/>
              <w:jc w:val="center"/>
              <w:textAlignment w:val="auto"/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</w:pPr>
            <w:r w:rsidRPr="00ED26B2">
              <w:rPr>
                <w:rFonts w:ascii="Arial" w:hAnsi="Arial" w:cs="Arial"/>
                <w:color w:val="000000"/>
                <w:sz w:val="22"/>
                <w:szCs w:val="22"/>
                <w:lang w:eastAsia="pt-BR"/>
              </w:rPr>
              <w:t>50</w:t>
            </w:r>
          </w:p>
        </w:tc>
      </w:tr>
    </w:tbl>
    <w:p w:rsidR="003263E4" w:rsidRDefault="003263E4" w:rsidP="003263E4">
      <w:pPr>
        <w:jc w:val="both"/>
        <w:rPr>
          <w:rFonts w:ascii="Arial Narrow" w:hAnsi="Arial Narrow"/>
          <w:sz w:val="22"/>
          <w:szCs w:val="22"/>
        </w:rPr>
      </w:pPr>
    </w:p>
    <w:p w:rsidR="003263E4" w:rsidRDefault="003263E4" w:rsidP="003263E4">
      <w:pPr>
        <w:jc w:val="both"/>
        <w:rPr>
          <w:rFonts w:ascii="Arial Narrow" w:hAnsi="Arial Narrow"/>
          <w:sz w:val="22"/>
          <w:szCs w:val="22"/>
        </w:rPr>
      </w:pPr>
    </w:p>
    <w:p w:rsidR="003263E4" w:rsidRDefault="003263E4" w:rsidP="003263E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3263E4" w:rsidRDefault="003263E4" w:rsidP="003263E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  <w:r w:rsidRPr="00055156">
        <w:rPr>
          <w:rFonts w:ascii="Arial Narrow" w:hAnsi="Arial Narrow"/>
          <w:b/>
          <w:bCs/>
          <w:iCs/>
          <w:sz w:val="26"/>
          <w:szCs w:val="26"/>
        </w:rPr>
        <w:t>CAIXAS DE INSPEÇÃO, GORDURA E SABÃO</w:t>
      </w:r>
    </w:p>
    <w:p w:rsidR="003263E4" w:rsidRPr="00055156" w:rsidRDefault="003263E4" w:rsidP="003263E4">
      <w:pPr>
        <w:jc w:val="both"/>
        <w:rPr>
          <w:rFonts w:ascii="Arial Narrow" w:hAnsi="Arial Narrow"/>
          <w:b/>
          <w:bCs/>
          <w:iCs/>
          <w:sz w:val="26"/>
          <w:szCs w:val="26"/>
        </w:rPr>
      </w:pPr>
    </w:p>
    <w:p w:rsidR="003263E4" w:rsidRPr="00C40305" w:rsidRDefault="003263E4" w:rsidP="003263E4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Serão utilizadas caixas de inspeção, gordura e sabão, conforme a NBR-8160, com as seguintes características:</w:t>
      </w:r>
    </w:p>
    <w:p w:rsidR="003263E4" w:rsidRPr="00C40305" w:rsidRDefault="003263E4" w:rsidP="003263E4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Medição interno = </w:t>
      </w:r>
      <w:smartTag w:uri="urn:schemas-microsoft-com:office:smarttags" w:element="metricconverter">
        <w:smartTagPr>
          <w:attr w:name="ProductID" w:val="60 cm"/>
        </w:smartTagPr>
        <w:r w:rsidRPr="00C40305">
          <w:rPr>
            <w:rFonts w:ascii="Arial" w:hAnsi="Arial" w:cs="Arial"/>
            <w:sz w:val="22"/>
            <w:szCs w:val="22"/>
          </w:rPr>
          <w:t>60 cm</w:t>
        </w:r>
      </w:smartTag>
    </w:p>
    <w:p w:rsidR="003263E4" w:rsidRPr="00C40305" w:rsidRDefault="003263E4" w:rsidP="003263E4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 xml:space="preserve">Parte submersa do septo = </w:t>
      </w:r>
      <w:smartTag w:uri="urn:schemas-microsoft-com:office:smarttags" w:element="metricconverter">
        <w:smartTagPr>
          <w:attr w:name="ProductID" w:val="40 cm"/>
        </w:smartTagPr>
        <w:r w:rsidRPr="00C40305">
          <w:rPr>
            <w:rFonts w:ascii="Arial" w:hAnsi="Arial" w:cs="Arial"/>
            <w:sz w:val="22"/>
            <w:szCs w:val="22"/>
          </w:rPr>
          <w:t>40 cm</w:t>
        </w:r>
      </w:smartTag>
    </w:p>
    <w:p w:rsidR="003263E4" w:rsidRPr="00C40305" w:rsidRDefault="003263E4" w:rsidP="003263E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Capacidade de retenção = 216</w:t>
      </w:r>
      <w:r w:rsidRPr="00C40305">
        <w:rPr>
          <w:rFonts w:ascii="Arial" w:hAnsi="Arial" w:cs="Arial"/>
          <w:sz w:val="22"/>
          <w:szCs w:val="22"/>
        </w:rPr>
        <w:t xml:space="preserve"> litros</w:t>
      </w:r>
    </w:p>
    <w:p w:rsidR="003263E4" w:rsidRDefault="003263E4" w:rsidP="003263E4">
      <w:pPr>
        <w:jc w:val="both"/>
        <w:rPr>
          <w:rFonts w:ascii="Arial" w:hAnsi="Arial" w:cs="Arial"/>
          <w:sz w:val="22"/>
          <w:szCs w:val="22"/>
        </w:rPr>
      </w:pPr>
      <w:r w:rsidRPr="00C40305">
        <w:rPr>
          <w:rFonts w:ascii="Arial" w:hAnsi="Arial" w:cs="Arial"/>
          <w:sz w:val="22"/>
          <w:szCs w:val="22"/>
        </w:rPr>
        <w:t>Diâmetro nominal da tubulação = 100 mm</w:t>
      </w:r>
    </w:p>
    <w:p w:rsidR="003263E4" w:rsidRDefault="003263E4" w:rsidP="003263E4">
      <w:pPr>
        <w:jc w:val="both"/>
        <w:rPr>
          <w:rFonts w:ascii="Arial Narrow" w:hAnsi="Arial Narrow"/>
          <w:b/>
          <w:sz w:val="28"/>
          <w:szCs w:val="28"/>
        </w:rPr>
      </w:pPr>
      <w:r w:rsidRPr="0079572E">
        <w:rPr>
          <w:rFonts w:ascii="Arial Narrow" w:hAnsi="Arial Narrow"/>
          <w:b/>
          <w:sz w:val="28"/>
          <w:szCs w:val="28"/>
        </w:rPr>
        <w:lastRenderedPageBreak/>
        <w:t>INSTALAÇÃO DE ÁGUAS PLUVIAIS</w:t>
      </w:r>
    </w:p>
    <w:p w:rsidR="003263E4" w:rsidRDefault="003263E4" w:rsidP="003263E4">
      <w:pPr>
        <w:rPr>
          <w:b/>
        </w:rPr>
      </w:pPr>
    </w:p>
    <w:p w:rsidR="003263E4" w:rsidRPr="005C7577" w:rsidRDefault="003263E4" w:rsidP="003263E4">
      <w:pPr>
        <w:rPr>
          <w:rFonts w:ascii="Arial Narrow" w:hAnsi="Arial Narrow"/>
          <w:b/>
          <w:bCs/>
          <w:iCs/>
          <w:sz w:val="26"/>
          <w:szCs w:val="26"/>
        </w:rPr>
      </w:pPr>
      <w:r w:rsidRPr="005C7577">
        <w:rPr>
          <w:rFonts w:ascii="Arial Narrow" w:hAnsi="Arial Narrow"/>
          <w:b/>
          <w:bCs/>
          <w:iCs/>
          <w:sz w:val="26"/>
          <w:szCs w:val="26"/>
        </w:rPr>
        <w:t xml:space="preserve">DIMENSIONAMENTO DAS CALHAS </w:t>
      </w:r>
    </w:p>
    <w:p w:rsidR="003263E4" w:rsidRPr="005C7577" w:rsidRDefault="003263E4" w:rsidP="003263E4">
      <w:pPr>
        <w:rPr>
          <w:rFonts w:ascii="Arial Narrow" w:hAnsi="Arial Narrow"/>
          <w:b/>
          <w:bCs/>
          <w:iCs/>
          <w:sz w:val="26"/>
          <w:szCs w:val="26"/>
        </w:rPr>
      </w:pPr>
    </w:p>
    <w:p w:rsidR="003263E4" w:rsidRPr="00AF2BB4" w:rsidRDefault="003263E4" w:rsidP="003263E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Área de contribuição: A1 = </w:t>
      </w:r>
      <w:r>
        <w:rPr>
          <w:rFonts w:ascii="Arial" w:hAnsi="Arial" w:cs="Arial"/>
          <w:sz w:val="22"/>
          <w:szCs w:val="22"/>
        </w:rPr>
        <w:t>25,80m</w:t>
      </w:r>
      <w:r w:rsidRPr="00AF2BB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², A2 = 36,07</w:t>
      </w:r>
      <w:r w:rsidRPr="00DF64B6">
        <w:rPr>
          <w:rFonts w:ascii="Arial" w:hAnsi="Arial" w:cs="Arial"/>
          <w:sz w:val="22"/>
          <w:szCs w:val="22"/>
        </w:rPr>
        <w:t>m²</w:t>
      </w:r>
      <w:r>
        <w:rPr>
          <w:rFonts w:ascii="Arial" w:hAnsi="Arial" w:cs="Arial"/>
          <w:sz w:val="22"/>
          <w:szCs w:val="22"/>
        </w:rPr>
        <w:t>; A3 = 9,05m²</w:t>
      </w:r>
    </w:p>
    <w:p w:rsidR="003263E4" w:rsidRPr="00AF2BB4" w:rsidRDefault="003263E4" w:rsidP="003263E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Local : Sobral (CE).</w:t>
      </w:r>
    </w:p>
    <w:p w:rsidR="003263E4" w:rsidRPr="00AF2BB4" w:rsidRDefault="003263E4" w:rsidP="003263E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Período de retorno: 5 anos.(i=156mm)</w:t>
      </w:r>
    </w:p>
    <w:p w:rsidR="003263E4" w:rsidRPr="00AF2BB4" w:rsidRDefault="003263E4" w:rsidP="003263E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Material de calha: </w:t>
      </w:r>
      <w:r>
        <w:rPr>
          <w:rFonts w:ascii="Arial" w:hAnsi="Arial" w:cs="Arial"/>
          <w:sz w:val="22"/>
          <w:szCs w:val="22"/>
        </w:rPr>
        <w:t>Concreto</w:t>
      </w:r>
    </w:p>
    <w:p w:rsidR="003263E4" w:rsidRPr="00AF2BB4" w:rsidRDefault="003263E4" w:rsidP="003263E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Declividade de calha: </w:t>
      </w:r>
      <w:r>
        <w:rPr>
          <w:rFonts w:ascii="Arial" w:hAnsi="Arial" w:cs="Arial"/>
          <w:sz w:val="22"/>
          <w:szCs w:val="22"/>
        </w:rPr>
        <w:t>1,0</w:t>
      </w:r>
      <w:r w:rsidRPr="00AF2BB4">
        <w:rPr>
          <w:rFonts w:ascii="Arial" w:hAnsi="Arial" w:cs="Arial"/>
          <w:sz w:val="22"/>
          <w:szCs w:val="22"/>
        </w:rPr>
        <w:t xml:space="preserve">%(mínimo). </w:t>
      </w:r>
    </w:p>
    <w:p w:rsidR="003263E4" w:rsidRPr="00AF2BB4" w:rsidRDefault="003263E4" w:rsidP="003263E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Calha trabalhando a 1/2 seção.</w:t>
      </w:r>
    </w:p>
    <w:p w:rsidR="003263E4" w:rsidRPr="00AF2BB4" w:rsidRDefault="003263E4" w:rsidP="003263E4">
      <w:pPr>
        <w:rPr>
          <w:rFonts w:ascii="Arial" w:hAnsi="Arial" w:cs="Arial"/>
          <w:sz w:val="22"/>
          <w:szCs w:val="22"/>
        </w:rPr>
      </w:pPr>
    </w:p>
    <w:p w:rsidR="003263E4" w:rsidRPr="00AF2BB4" w:rsidRDefault="003263E4" w:rsidP="003263E4">
      <w:pPr>
        <w:rPr>
          <w:rFonts w:ascii="Arial" w:hAnsi="Arial" w:cs="Arial"/>
          <w:sz w:val="22"/>
          <w:szCs w:val="22"/>
        </w:rPr>
      </w:pPr>
    </w:p>
    <w:p w:rsidR="003263E4" w:rsidRPr="00AF2BB4" w:rsidRDefault="003263E4" w:rsidP="003263E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Q1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>
        <w:rPr>
          <w:rFonts w:ascii="Arial" w:hAnsi="Arial" w:cs="Arial"/>
          <w:sz w:val="22"/>
          <w:szCs w:val="22"/>
          <w:u w:val="single"/>
        </w:rPr>
        <w:t>25,80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>
        <w:rPr>
          <w:rFonts w:ascii="Arial" w:hAnsi="Arial" w:cs="Arial"/>
          <w:b/>
          <w:sz w:val="22"/>
          <w:szCs w:val="22"/>
          <w:lang w:val="es-ES_tradnl"/>
        </w:rPr>
        <w:t>67,08</w:t>
      </w:r>
      <w:r w:rsidRPr="00A911B3">
        <w:rPr>
          <w:rFonts w:ascii="Arial" w:hAnsi="Arial" w:cs="Arial"/>
          <w:b/>
          <w:sz w:val="22"/>
          <w:szCs w:val="22"/>
          <w:lang w:val="es-ES_tradnl"/>
        </w:rPr>
        <w:t xml:space="preserve"> 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>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3263E4" w:rsidRPr="00AF2BB4" w:rsidRDefault="003263E4" w:rsidP="003263E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</w:t>
      </w:r>
    </w:p>
    <w:p w:rsidR="003263E4" w:rsidRPr="00AF2BB4" w:rsidRDefault="003263E4" w:rsidP="003263E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Q2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>
        <w:rPr>
          <w:rFonts w:ascii="Arial" w:hAnsi="Arial" w:cs="Arial"/>
          <w:sz w:val="22"/>
          <w:szCs w:val="22"/>
          <w:u w:val="single"/>
        </w:rPr>
        <w:t>36,07</w:t>
      </w:r>
      <w:r w:rsidRPr="00AF2BB4">
        <w:rPr>
          <w:rFonts w:ascii="Arial" w:hAnsi="Arial" w:cs="Arial"/>
          <w:sz w:val="22"/>
          <w:szCs w:val="22"/>
        </w:rPr>
        <w:t xml:space="preserve"> =  </w:t>
      </w:r>
      <w:r>
        <w:rPr>
          <w:rFonts w:ascii="Arial" w:hAnsi="Arial" w:cs="Arial"/>
          <w:b/>
          <w:sz w:val="22"/>
          <w:szCs w:val="22"/>
          <w:lang w:val="es-ES_tradnl"/>
        </w:rPr>
        <w:t>93,78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 xml:space="preserve"> 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3263E4" w:rsidRDefault="003263E4" w:rsidP="003263E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        </w:t>
      </w:r>
    </w:p>
    <w:p w:rsidR="003263E4" w:rsidRPr="00AF2BB4" w:rsidRDefault="003263E4" w:rsidP="003263E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>Q</w:t>
      </w:r>
      <w:r>
        <w:rPr>
          <w:rFonts w:ascii="Arial" w:hAnsi="Arial" w:cs="Arial"/>
          <w:sz w:val="22"/>
          <w:szCs w:val="22"/>
        </w:rPr>
        <w:t>3</w:t>
      </w:r>
      <w:r w:rsidRPr="00AF2BB4">
        <w:rPr>
          <w:rFonts w:ascii="Arial" w:hAnsi="Arial" w:cs="Arial"/>
          <w:sz w:val="22"/>
          <w:szCs w:val="22"/>
        </w:rPr>
        <w:t xml:space="preserve"> = </w:t>
      </w:r>
      <w:r w:rsidRPr="00AF2BB4">
        <w:rPr>
          <w:rFonts w:ascii="Arial" w:hAnsi="Arial" w:cs="Arial"/>
          <w:sz w:val="22"/>
          <w:szCs w:val="22"/>
          <w:u w:val="single"/>
        </w:rPr>
        <w:t>156</w:t>
      </w:r>
      <w:r>
        <w:rPr>
          <w:rFonts w:ascii="Arial" w:hAnsi="Arial" w:cs="Arial"/>
          <w:sz w:val="22"/>
          <w:szCs w:val="22"/>
          <w:u w:val="single"/>
        </w:rPr>
        <w:t xml:space="preserve"> </w:t>
      </w:r>
      <w:r w:rsidRPr="00AF2BB4">
        <w:rPr>
          <w:rFonts w:ascii="Arial" w:hAnsi="Arial" w:cs="Arial"/>
          <w:sz w:val="22"/>
          <w:szCs w:val="22"/>
          <w:u w:val="single"/>
        </w:rPr>
        <w:t xml:space="preserve">x </w:t>
      </w:r>
      <w:r>
        <w:rPr>
          <w:rFonts w:ascii="Arial" w:hAnsi="Arial" w:cs="Arial"/>
          <w:sz w:val="22"/>
          <w:szCs w:val="22"/>
          <w:u w:val="single"/>
        </w:rPr>
        <w:t>9,05</w:t>
      </w:r>
      <w:r w:rsidRPr="00AF2BB4">
        <w:rPr>
          <w:rFonts w:ascii="Arial" w:hAnsi="Arial" w:cs="Arial"/>
          <w:sz w:val="22"/>
          <w:szCs w:val="22"/>
        </w:rPr>
        <w:t xml:space="preserve"> =  </w:t>
      </w:r>
      <w:r>
        <w:rPr>
          <w:rFonts w:ascii="Arial" w:hAnsi="Arial" w:cs="Arial"/>
          <w:b/>
          <w:sz w:val="22"/>
          <w:szCs w:val="22"/>
          <w:lang w:val="es-ES_tradnl"/>
        </w:rPr>
        <w:t>23,53</w:t>
      </w:r>
      <w:r w:rsidRPr="00AF2BB4">
        <w:rPr>
          <w:rFonts w:ascii="Arial" w:hAnsi="Arial" w:cs="Arial"/>
          <w:b/>
          <w:sz w:val="22"/>
          <w:szCs w:val="22"/>
          <w:lang w:val="es-ES_tradnl"/>
        </w:rPr>
        <w:t xml:space="preserve"> L</w:t>
      </w:r>
      <w:r w:rsidRPr="00AF2BB4">
        <w:rPr>
          <w:rFonts w:ascii="Arial" w:hAnsi="Arial" w:cs="Arial"/>
          <w:b/>
          <w:sz w:val="22"/>
          <w:szCs w:val="22"/>
        </w:rPr>
        <w:t>itros/min.</w:t>
      </w:r>
    </w:p>
    <w:p w:rsidR="003263E4" w:rsidRDefault="003263E4" w:rsidP="003263E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60        </w:t>
      </w:r>
    </w:p>
    <w:p w:rsidR="003263E4" w:rsidRPr="00AF2BB4" w:rsidRDefault="003263E4" w:rsidP="003263E4">
      <w:pPr>
        <w:pStyle w:val="Ttulo1"/>
        <w:rPr>
          <w:rFonts w:ascii="Arial" w:hAnsi="Arial" w:cs="Arial"/>
          <w:b w:val="0"/>
          <w:bCs w:val="0"/>
          <w:kern w:val="0"/>
          <w:sz w:val="22"/>
          <w:szCs w:val="22"/>
        </w:rPr>
      </w:pPr>
      <w:r>
        <w:rPr>
          <w:rFonts w:ascii="Arial" w:hAnsi="Arial" w:cs="Arial"/>
          <w:b w:val="0"/>
          <w:bCs w:val="0"/>
          <w:kern w:val="0"/>
          <w:sz w:val="22"/>
          <w:szCs w:val="22"/>
        </w:rPr>
        <w:t>Serão utilizadas 03</w:t>
      </w:r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 calhas de 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>concreto medindo 300mm – largura x 3</w:t>
      </w:r>
      <w:r w:rsidRPr="00AF2BB4">
        <w:rPr>
          <w:rFonts w:ascii="Arial" w:hAnsi="Arial" w:cs="Arial"/>
          <w:b w:val="0"/>
          <w:bCs w:val="0"/>
          <w:kern w:val="0"/>
          <w:sz w:val="22"/>
          <w:szCs w:val="22"/>
        </w:rPr>
        <w:t xml:space="preserve">00mm – altura - com caimento em várias direções onde </w:t>
      </w:r>
      <w:r>
        <w:rPr>
          <w:rFonts w:ascii="Arial" w:hAnsi="Arial" w:cs="Arial"/>
          <w:b w:val="0"/>
          <w:bCs w:val="0"/>
          <w:kern w:val="0"/>
          <w:sz w:val="22"/>
          <w:szCs w:val="22"/>
        </w:rPr>
        <w:t>está indicado no projeto de águas pluviais.</w:t>
      </w:r>
    </w:p>
    <w:p w:rsidR="003263E4" w:rsidRPr="00AF2BB4" w:rsidRDefault="003263E4" w:rsidP="003263E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Serão utilizados </w:t>
      </w:r>
      <w:r w:rsidRPr="00AF2BB4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3</w:t>
      </w:r>
      <w:r w:rsidRPr="00AF2BB4">
        <w:rPr>
          <w:rFonts w:ascii="Arial" w:hAnsi="Arial" w:cs="Arial"/>
          <w:sz w:val="22"/>
          <w:szCs w:val="22"/>
        </w:rPr>
        <w:t xml:space="preserve"> Condutores verticais em pvc com diâmetro de Ø100mm, fixados na alvenaria. </w:t>
      </w:r>
    </w:p>
    <w:p w:rsidR="003263E4" w:rsidRPr="00AF2BB4" w:rsidRDefault="003263E4" w:rsidP="003263E4">
      <w:pPr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Serão utilizadas </w:t>
      </w:r>
      <w:r w:rsidRPr="000E375A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 xml:space="preserve">4 caixas de areia, sendo todas com grelha metálica, </w:t>
      </w:r>
      <w:r w:rsidRPr="00AF2BB4">
        <w:rPr>
          <w:rFonts w:ascii="Arial" w:hAnsi="Arial" w:cs="Arial"/>
          <w:sz w:val="22"/>
          <w:szCs w:val="22"/>
        </w:rPr>
        <w:t>para coleta dos tubos de águas pluviais.</w:t>
      </w:r>
    </w:p>
    <w:p w:rsidR="003263E4" w:rsidRPr="00AF2BB4" w:rsidRDefault="003263E4" w:rsidP="003263E4">
      <w:pPr>
        <w:jc w:val="both"/>
        <w:rPr>
          <w:rFonts w:ascii="Arial" w:hAnsi="Arial" w:cs="Arial"/>
          <w:sz w:val="22"/>
          <w:szCs w:val="22"/>
        </w:rPr>
      </w:pPr>
    </w:p>
    <w:p w:rsidR="003263E4" w:rsidRPr="00AF2BB4" w:rsidRDefault="003263E4" w:rsidP="001C59EF">
      <w:pPr>
        <w:jc w:val="right"/>
        <w:rPr>
          <w:rFonts w:ascii="Arial" w:hAnsi="Arial" w:cs="Arial"/>
          <w:sz w:val="22"/>
          <w:szCs w:val="22"/>
        </w:rPr>
      </w:pPr>
      <w:r w:rsidRPr="00AF2BB4">
        <w:rPr>
          <w:rFonts w:ascii="Arial" w:hAnsi="Arial" w:cs="Arial"/>
          <w:sz w:val="22"/>
          <w:szCs w:val="22"/>
        </w:rPr>
        <w:t xml:space="preserve">                                                                           </w:t>
      </w:r>
      <w:r w:rsidR="001C59EF" w:rsidRPr="001C59EF">
        <w:rPr>
          <w:rFonts w:ascii="Arial" w:hAnsi="Arial" w:cs="Arial"/>
          <w:sz w:val="22"/>
          <w:szCs w:val="22"/>
          <w:highlight w:val="yellow"/>
        </w:rPr>
        <w:t>Cidade, Data.</w:t>
      </w:r>
      <w:r w:rsidRPr="00AF2BB4">
        <w:rPr>
          <w:rFonts w:ascii="Arial" w:hAnsi="Arial" w:cs="Arial"/>
          <w:sz w:val="22"/>
          <w:szCs w:val="22"/>
        </w:rPr>
        <w:t xml:space="preserve"> </w:t>
      </w:r>
    </w:p>
    <w:p w:rsidR="003263E4" w:rsidRDefault="003263E4" w:rsidP="003263E4">
      <w:pPr>
        <w:jc w:val="both"/>
        <w:rPr>
          <w:rFonts w:ascii="Arial Narrow" w:hAnsi="Arial Narrow"/>
          <w:b/>
          <w:sz w:val="24"/>
          <w:szCs w:val="24"/>
        </w:rPr>
      </w:pPr>
    </w:p>
    <w:p w:rsidR="003263E4" w:rsidRDefault="003263E4" w:rsidP="003263E4">
      <w:pPr>
        <w:ind w:firstLine="567"/>
        <w:jc w:val="both"/>
        <w:rPr>
          <w:rFonts w:ascii="Arial" w:hAnsi="Arial" w:cs="Arial"/>
          <w:sz w:val="22"/>
          <w:szCs w:val="22"/>
        </w:rPr>
      </w:pPr>
      <w:r w:rsidRPr="00863387">
        <w:rPr>
          <w:rFonts w:ascii="Arial" w:hAnsi="Arial" w:cs="Arial"/>
          <w:sz w:val="22"/>
          <w:szCs w:val="22"/>
        </w:rPr>
        <w:t>Atenciosamente,</w:t>
      </w:r>
    </w:p>
    <w:p w:rsidR="003263E4" w:rsidRDefault="003263E4" w:rsidP="003263E4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3263E4" w:rsidRDefault="003263E4" w:rsidP="003263E4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3263E4" w:rsidRDefault="003263E4" w:rsidP="003263E4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3263E4" w:rsidRPr="001C59EF" w:rsidRDefault="003263E4" w:rsidP="003263E4">
      <w:pPr>
        <w:ind w:firstLine="567"/>
        <w:jc w:val="center"/>
        <w:rPr>
          <w:rFonts w:ascii="Arial" w:hAnsi="Arial" w:cs="Arial"/>
          <w:sz w:val="22"/>
          <w:szCs w:val="22"/>
          <w:highlight w:val="yellow"/>
        </w:rPr>
      </w:pPr>
      <w:r w:rsidRPr="001C59EF">
        <w:rPr>
          <w:rFonts w:ascii="Arial" w:hAnsi="Arial" w:cs="Arial"/>
          <w:sz w:val="22"/>
          <w:szCs w:val="22"/>
          <w:highlight w:val="yellow"/>
        </w:rPr>
        <w:t>________________________________________</w:t>
      </w:r>
    </w:p>
    <w:p w:rsidR="003263E4" w:rsidRPr="00C40305" w:rsidRDefault="001C59EF" w:rsidP="003263E4">
      <w:pPr>
        <w:jc w:val="center"/>
        <w:rPr>
          <w:rFonts w:ascii="Arial" w:hAnsi="Arial" w:cs="Arial"/>
          <w:sz w:val="22"/>
          <w:szCs w:val="22"/>
        </w:rPr>
      </w:pPr>
      <w:r w:rsidRPr="001C59EF">
        <w:rPr>
          <w:sz w:val="24"/>
          <w:szCs w:val="24"/>
          <w:highlight w:val="yellow"/>
        </w:rPr>
        <w:t>XXX</w:t>
      </w:r>
    </w:p>
    <w:p w:rsidR="008341EA" w:rsidRPr="00C40305" w:rsidRDefault="008341EA" w:rsidP="003263E4">
      <w:pPr>
        <w:jc w:val="both"/>
        <w:rPr>
          <w:rFonts w:ascii="Arial" w:hAnsi="Arial" w:cs="Arial"/>
          <w:sz w:val="22"/>
          <w:szCs w:val="22"/>
        </w:rPr>
      </w:pPr>
      <w:bookmarkStart w:id="15" w:name="_GoBack"/>
      <w:bookmarkEnd w:id="15"/>
    </w:p>
    <w:sectPr w:rsidR="008341EA" w:rsidRPr="00C40305" w:rsidSect="00224B3D">
      <w:headerReference w:type="default" r:id="rId8"/>
      <w:footerReference w:type="default" r:id="rId9"/>
      <w:footnotePr>
        <w:pos w:val="beneathText"/>
      </w:footnotePr>
      <w:pgSz w:w="11905" w:h="16837"/>
      <w:pgMar w:top="1528" w:right="1134" w:bottom="1134" w:left="1276" w:header="720" w:footer="475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0F6A" w:rsidRDefault="00630F6A">
      <w:r>
        <w:separator/>
      </w:r>
    </w:p>
  </w:endnote>
  <w:endnote w:type="continuationSeparator" w:id="0">
    <w:p w:rsidR="00630F6A" w:rsidRDefault="00630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NISO">
    <w:panose1 w:val="02000400000000000000"/>
    <w:charset w:val="00"/>
    <w:family w:val="auto"/>
    <w:pitch w:val="variable"/>
    <w:sig w:usb0="20002A87" w:usb1="00000000" w:usb2="00000040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B41DED">
    <w:pPr>
      <w:pStyle w:val="Rodap"/>
      <w:jc w:val="right"/>
    </w:pPr>
    <w:r>
      <w:fldChar w:fldCharType="begin"/>
    </w:r>
    <w:r w:rsidR="00C215F3">
      <w:instrText xml:space="preserve"> PAGE   \* MERGEFORMAT </w:instrText>
    </w:r>
    <w:r>
      <w:fldChar w:fldCharType="separate"/>
    </w:r>
    <w:r w:rsidR="001C59EF">
      <w:rPr>
        <w:noProof/>
      </w:rPr>
      <w:t>3</w:t>
    </w:r>
    <w:r>
      <w:fldChar w:fldCharType="end"/>
    </w:r>
  </w:p>
  <w:p w:rsidR="00C215F3" w:rsidRDefault="00C215F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0F6A" w:rsidRDefault="00630F6A">
      <w:r>
        <w:separator/>
      </w:r>
    </w:p>
  </w:footnote>
  <w:footnote w:type="continuationSeparator" w:id="0">
    <w:p w:rsidR="00630F6A" w:rsidRDefault="00630F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15F3" w:rsidRDefault="00C215F3">
    <w:pPr>
      <w:pStyle w:val="Cabealho"/>
    </w:pPr>
  </w:p>
  <w:p w:rsidR="00C215F3" w:rsidRDefault="00C215F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A56DA3"/>
    <w:multiLevelType w:val="hybridMultilevel"/>
    <w:tmpl w:val="B9D6BE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D304CE"/>
    <w:multiLevelType w:val="hybridMultilevel"/>
    <w:tmpl w:val="B5643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5F721F"/>
    <w:rsid w:val="00004821"/>
    <w:rsid w:val="0000484B"/>
    <w:rsid w:val="00007CD1"/>
    <w:rsid w:val="00011182"/>
    <w:rsid w:val="00012523"/>
    <w:rsid w:val="0001286B"/>
    <w:rsid w:val="000168D6"/>
    <w:rsid w:val="00022011"/>
    <w:rsid w:val="0003044C"/>
    <w:rsid w:val="000407BD"/>
    <w:rsid w:val="00044F5C"/>
    <w:rsid w:val="0004546C"/>
    <w:rsid w:val="00052C6C"/>
    <w:rsid w:val="000533D5"/>
    <w:rsid w:val="00054401"/>
    <w:rsid w:val="00055156"/>
    <w:rsid w:val="000559F8"/>
    <w:rsid w:val="00055F60"/>
    <w:rsid w:val="0005658D"/>
    <w:rsid w:val="00056CD9"/>
    <w:rsid w:val="0006677B"/>
    <w:rsid w:val="00070BF1"/>
    <w:rsid w:val="00071E35"/>
    <w:rsid w:val="00071F69"/>
    <w:rsid w:val="00073B3B"/>
    <w:rsid w:val="000743CC"/>
    <w:rsid w:val="00085CD6"/>
    <w:rsid w:val="00087B7E"/>
    <w:rsid w:val="000905B2"/>
    <w:rsid w:val="00090730"/>
    <w:rsid w:val="0009117D"/>
    <w:rsid w:val="0009173A"/>
    <w:rsid w:val="000954D2"/>
    <w:rsid w:val="00096452"/>
    <w:rsid w:val="00096733"/>
    <w:rsid w:val="000A0731"/>
    <w:rsid w:val="000A22A1"/>
    <w:rsid w:val="000A3D26"/>
    <w:rsid w:val="000A438D"/>
    <w:rsid w:val="000B2EE5"/>
    <w:rsid w:val="000B7AC7"/>
    <w:rsid w:val="000C1689"/>
    <w:rsid w:val="000C3D8F"/>
    <w:rsid w:val="000C4DA9"/>
    <w:rsid w:val="000D1895"/>
    <w:rsid w:val="000D19E3"/>
    <w:rsid w:val="000D1DA1"/>
    <w:rsid w:val="000E0F43"/>
    <w:rsid w:val="000E1C67"/>
    <w:rsid w:val="000E23F8"/>
    <w:rsid w:val="000E375A"/>
    <w:rsid w:val="000E6FCC"/>
    <w:rsid w:val="000F5895"/>
    <w:rsid w:val="00101D16"/>
    <w:rsid w:val="00102CE2"/>
    <w:rsid w:val="0010687E"/>
    <w:rsid w:val="0011159E"/>
    <w:rsid w:val="001158A4"/>
    <w:rsid w:val="00115E3D"/>
    <w:rsid w:val="001169F3"/>
    <w:rsid w:val="0012102A"/>
    <w:rsid w:val="0012284F"/>
    <w:rsid w:val="001231CE"/>
    <w:rsid w:val="0012480A"/>
    <w:rsid w:val="001259C6"/>
    <w:rsid w:val="001259C8"/>
    <w:rsid w:val="00130976"/>
    <w:rsid w:val="00134711"/>
    <w:rsid w:val="001351C7"/>
    <w:rsid w:val="00140131"/>
    <w:rsid w:val="00150D40"/>
    <w:rsid w:val="00150D77"/>
    <w:rsid w:val="00154CCF"/>
    <w:rsid w:val="00157E4B"/>
    <w:rsid w:val="001620D7"/>
    <w:rsid w:val="001735BB"/>
    <w:rsid w:val="00174966"/>
    <w:rsid w:val="00175D22"/>
    <w:rsid w:val="001773E5"/>
    <w:rsid w:val="00181A28"/>
    <w:rsid w:val="00183C2F"/>
    <w:rsid w:val="00183E89"/>
    <w:rsid w:val="001848EC"/>
    <w:rsid w:val="001900D6"/>
    <w:rsid w:val="00192F34"/>
    <w:rsid w:val="001A1960"/>
    <w:rsid w:val="001A1A97"/>
    <w:rsid w:val="001A6053"/>
    <w:rsid w:val="001A7F9C"/>
    <w:rsid w:val="001B44F0"/>
    <w:rsid w:val="001C1FA7"/>
    <w:rsid w:val="001C4A13"/>
    <w:rsid w:val="001C59EF"/>
    <w:rsid w:val="001C62B2"/>
    <w:rsid w:val="001D5977"/>
    <w:rsid w:val="001D6C5A"/>
    <w:rsid w:val="001D7463"/>
    <w:rsid w:val="001E0C09"/>
    <w:rsid w:val="001E20A1"/>
    <w:rsid w:val="001E273E"/>
    <w:rsid w:val="001E3C9C"/>
    <w:rsid w:val="001E4481"/>
    <w:rsid w:val="001E63FB"/>
    <w:rsid w:val="001E7DA7"/>
    <w:rsid w:val="001F2D99"/>
    <w:rsid w:val="001F332E"/>
    <w:rsid w:val="001F3334"/>
    <w:rsid w:val="001F38BE"/>
    <w:rsid w:val="001F3E42"/>
    <w:rsid w:val="001F52E9"/>
    <w:rsid w:val="00207378"/>
    <w:rsid w:val="00213EE6"/>
    <w:rsid w:val="002143F7"/>
    <w:rsid w:val="00224B3D"/>
    <w:rsid w:val="00227D3B"/>
    <w:rsid w:val="00230BD0"/>
    <w:rsid w:val="00231AC5"/>
    <w:rsid w:val="00232EB7"/>
    <w:rsid w:val="0023313C"/>
    <w:rsid w:val="00234C5C"/>
    <w:rsid w:val="00251C7C"/>
    <w:rsid w:val="00252980"/>
    <w:rsid w:val="00252CC9"/>
    <w:rsid w:val="00253810"/>
    <w:rsid w:val="00255A49"/>
    <w:rsid w:val="00255C6A"/>
    <w:rsid w:val="002619E7"/>
    <w:rsid w:val="0026663A"/>
    <w:rsid w:val="00267705"/>
    <w:rsid w:val="00270093"/>
    <w:rsid w:val="00273543"/>
    <w:rsid w:val="00273F77"/>
    <w:rsid w:val="002740D4"/>
    <w:rsid w:val="002745C1"/>
    <w:rsid w:val="00276822"/>
    <w:rsid w:val="00277CE1"/>
    <w:rsid w:val="00284782"/>
    <w:rsid w:val="00284E06"/>
    <w:rsid w:val="002870A0"/>
    <w:rsid w:val="00291564"/>
    <w:rsid w:val="002A5E58"/>
    <w:rsid w:val="002A65F7"/>
    <w:rsid w:val="002A6A4D"/>
    <w:rsid w:val="002A7BDF"/>
    <w:rsid w:val="002A7C29"/>
    <w:rsid w:val="002B15CA"/>
    <w:rsid w:val="002B37D8"/>
    <w:rsid w:val="002B47ED"/>
    <w:rsid w:val="002B7B1F"/>
    <w:rsid w:val="002C070D"/>
    <w:rsid w:val="002C425C"/>
    <w:rsid w:val="002C4DD6"/>
    <w:rsid w:val="002D1BAB"/>
    <w:rsid w:val="002D24F6"/>
    <w:rsid w:val="002D3CBF"/>
    <w:rsid w:val="002E37BC"/>
    <w:rsid w:val="002E4826"/>
    <w:rsid w:val="002F61F4"/>
    <w:rsid w:val="002F6611"/>
    <w:rsid w:val="00300FDC"/>
    <w:rsid w:val="00303A81"/>
    <w:rsid w:val="00310515"/>
    <w:rsid w:val="003115C1"/>
    <w:rsid w:val="00313143"/>
    <w:rsid w:val="0031442B"/>
    <w:rsid w:val="00316C96"/>
    <w:rsid w:val="00317526"/>
    <w:rsid w:val="00321943"/>
    <w:rsid w:val="00324A4F"/>
    <w:rsid w:val="003263E4"/>
    <w:rsid w:val="00330DEB"/>
    <w:rsid w:val="00333E4B"/>
    <w:rsid w:val="0033734B"/>
    <w:rsid w:val="00343B57"/>
    <w:rsid w:val="00344934"/>
    <w:rsid w:val="003518C2"/>
    <w:rsid w:val="00352221"/>
    <w:rsid w:val="00353996"/>
    <w:rsid w:val="00363210"/>
    <w:rsid w:val="00380E74"/>
    <w:rsid w:val="00384ADC"/>
    <w:rsid w:val="00385477"/>
    <w:rsid w:val="00386877"/>
    <w:rsid w:val="003872CF"/>
    <w:rsid w:val="003879BF"/>
    <w:rsid w:val="0039189E"/>
    <w:rsid w:val="003951D8"/>
    <w:rsid w:val="003A2625"/>
    <w:rsid w:val="003A5454"/>
    <w:rsid w:val="003A68B3"/>
    <w:rsid w:val="003A730A"/>
    <w:rsid w:val="003B3F58"/>
    <w:rsid w:val="003B7F3F"/>
    <w:rsid w:val="003C19EA"/>
    <w:rsid w:val="003C6AD6"/>
    <w:rsid w:val="003C783C"/>
    <w:rsid w:val="003D09B3"/>
    <w:rsid w:val="003D0C53"/>
    <w:rsid w:val="003D1683"/>
    <w:rsid w:val="003D7DD6"/>
    <w:rsid w:val="003E2CA7"/>
    <w:rsid w:val="003E4098"/>
    <w:rsid w:val="003E4328"/>
    <w:rsid w:val="003F1BF6"/>
    <w:rsid w:val="003F1F6B"/>
    <w:rsid w:val="003F63CE"/>
    <w:rsid w:val="00402E77"/>
    <w:rsid w:val="00403243"/>
    <w:rsid w:val="0041001B"/>
    <w:rsid w:val="00411AC9"/>
    <w:rsid w:val="004124A0"/>
    <w:rsid w:val="0041282B"/>
    <w:rsid w:val="00413485"/>
    <w:rsid w:val="00416AA0"/>
    <w:rsid w:val="00420DD6"/>
    <w:rsid w:val="00421984"/>
    <w:rsid w:val="00430AFB"/>
    <w:rsid w:val="00435281"/>
    <w:rsid w:val="00435873"/>
    <w:rsid w:val="00441D37"/>
    <w:rsid w:val="00442727"/>
    <w:rsid w:val="00447442"/>
    <w:rsid w:val="00447866"/>
    <w:rsid w:val="00451593"/>
    <w:rsid w:val="00451BBC"/>
    <w:rsid w:val="00454448"/>
    <w:rsid w:val="00465CCC"/>
    <w:rsid w:val="00473470"/>
    <w:rsid w:val="00474CE0"/>
    <w:rsid w:val="00481C7F"/>
    <w:rsid w:val="00485AC3"/>
    <w:rsid w:val="004875FD"/>
    <w:rsid w:val="004878F1"/>
    <w:rsid w:val="00492379"/>
    <w:rsid w:val="00493692"/>
    <w:rsid w:val="00495E93"/>
    <w:rsid w:val="004A1166"/>
    <w:rsid w:val="004A5830"/>
    <w:rsid w:val="004A5B48"/>
    <w:rsid w:val="004A7D77"/>
    <w:rsid w:val="004B39F5"/>
    <w:rsid w:val="004B3FC2"/>
    <w:rsid w:val="004C2912"/>
    <w:rsid w:val="004C3C70"/>
    <w:rsid w:val="004C638A"/>
    <w:rsid w:val="004D3D06"/>
    <w:rsid w:val="004D52A8"/>
    <w:rsid w:val="004F47CB"/>
    <w:rsid w:val="004F4A39"/>
    <w:rsid w:val="004F5D61"/>
    <w:rsid w:val="004F6B26"/>
    <w:rsid w:val="004F6E32"/>
    <w:rsid w:val="00500D6D"/>
    <w:rsid w:val="00503B45"/>
    <w:rsid w:val="00510BDC"/>
    <w:rsid w:val="005122EA"/>
    <w:rsid w:val="00513DE4"/>
    <w:rsid w:val="00517B47"/>
    <w:rsid w:val="0052195A"/>
    <w:rsid w:val="00531BB8"/>
    <w:rsid w:val="00535C59"/>
    <w:rsid w:val="0053600A"/>
    <w:rsid w:val="00536D9E"/>
    <w:rsid w:val="005423D1"/>
    <w:rsid w:val="00543149"/>
    <w:rsid w:val="00546612"/>
    <w:rsid w:val="00552808"/>
    <w:rsid w:val="00553F55"/>
    <w:rsid w:val="00554A2A"/>
    <w:rsid w:val="0056110F"/>
    <w:rsid w:val="00562259"/>
    <w:rsid w:val="0056235A"/>
    <w:rsid w:val="0056625B"/>
    <w:rsid w:val="005719CD"/>
    <w:rsid w:val="00577F30"/>
    <w:rsid w:val="00580EF1"/>
    <w:rsid w:val="00591786"/>
    <w:rsid w:val="00592834"/>
    <w:rsid w:val="005A17F2"/>
    <w:rsid w:val="005A1DDF"/>
    <w:rsid w:val="005A6D3A"/>
    <w:rsid w:val="005B37DE"/>
    <w:rsid w:val="005B58E1"/>
    <w:rsid w:val="005B60A1"/>
    <w:rsid w:val="005C2712"/>
    <w:rsid w:val="005C28A9"/>
    <w:rsid w:val="005C3683"/>
    <w:rsid w:val="005C3E3A"/>
    <w:rsid w:val="005C7577"/>
    <w:rsid w:val="005D11DC"/>
    <w:rsid w:val="005E3398"/>
    <w:rsid w:val="005F33F7"/>
    <w:rsid w:val="005F5665"/>
    <w:rsid w:val="005F6E9A"/>
    <w:rsid w:val="005F721F"/>
    <w:rsid w:val="006014E4"/>
    <w:rsid w:val="00603127"/>
    <w:rsid w:val="006053AC"/>
    <w:rsid w:val="00611C22"/>
    <w:rsid w:val="00612536"/>
    <w:rsid w:val="00617974"/>
    <w:rsid w:val="00620448"/>
    <w:rsid w:val="00621870"/>
    <w:rsid w:val="00625522"/>
    <w:rsid w:val="00630F6A"/>
    <w:rsid w:val="00632ED0"/>
    <w:rsid w:val="00634616"/>
    <w:rsid w:val="00634DA1"/>
    <w:rsid w:val="00643E8A"/>
    <w:rsid w:val="00645675"/>
    <w:rsid w:val="006507C5"/>
    <w:rsid w:val="00653471"/>
    <w:rsid w:val="00665AF9"/>
    <w:rsid w:val="006663B0"/>
    <w:rsid w:val="006731FE"/>
    <w:rsid w:val="0068023B"/>
    <w:rsid w:val="006810FB"/>
    <w:rsid w:val="006924E7"/>
    <w:rsid w:val="006A4B99"/>
    <w:rsid w:val="006B3602"/>
    <w:rsid w:val="006B54B4"/>
    <w:rsid w:val="006B5989"/>
    <w:rsid w:val="006B59D7"/>
    <w:rsid w:val="006B6E19"/>
    <w:rsid w:val="006C0F8E"/>
    <w:rsid w:val="006C2E15"/>
    <w:rsid w:val="006C3D7D"/>
    <w:rsid w:val="006C637A"/>
    <w:rsid w:val="006D2AE0"/>
    <w:rsid w:val="006D44DA"/>
    <w:rsid w:val="006E0708"/>
    <w:rsid w:val="006E0F97"/>
    <w:rsid w:val="006E1FEC"/>
    <w:rsid w:val="006F19D9"/>
    <w:rsid w:val="006F3A13"/>
    <w:rsid w:val="006F62E5"/>
    <w:rsid w:val="00703656"/>
    <w:rsid w:val="0070399B"/>
    <w:rsid w:val="0071138D"/>
    <w:rsid w:val="007169D6"/>
    <w:rsid w:val="00716A86"/>
    <w:rsid w:val="0072056D"/>
    <w:rsid w:val="0072140E"/>
    <w:rsid w:val="007235FE"/>
    <w:rsid w:val="007277CE"/>
    <w:rsid w:val="00736FEB"/>
    <w:rsid w:val="00737CAE"/>
    <w:rsid w:val="007411A4"/>
    <w:rsid w:val="00742237"/>
    <w:rsid w:val="00747719"/>
    <w:rsid w:val="00750DFE"/>
    <w:rsid w:val="0075617D"/>
    <w:rsid w:val="00756537"/>
    <w:rsid w:val="007576F5"/>
    <w:rsid w:val="007617EE"/>
    <w:rsid w:val="00761AF8"/>
    <w:rsid w:val="00762519"/>
    <w:rsid w:val="00763DEE"/>
    <w:rsid w:val="00775ABC"/>
    <w:rsid w:val="00777119"/>
    <w:rsid w:val="00783EEE"/>
    <w:rsid w:val="0079572E"/>
    <w:rsid w:val="007A0C1A"/>
    <w:rsid w:val="007A2DBE"/>
    <w:rsid w:val="007B5A81"/>
    <w:rsid w:val="007C1E10"/>
    <w:rsid w:val="007C5707"/>
    <w:rsid w:val="007D0163"/>
    <w:rsid w:val="007D0788"/>
    <w:rsid w:val="007D1801"/>
    <w:rsid w:val="007D1DE0"/>
    <w:rsid w:val="007D20C9"/>
    <w:rsid w:val="007D3E2F"/>
    <w:rsid w:val="007D6ED1"/>
    <w:rsid w:val="007D7838"/>
    <w:rsid w:val="007E28DF"/>
    <w:rsid w:val="007F4412"/>
    <w:rsid w:val="007F5174"/>
    <w:rsid w:val="007F6155"/>
    <w:rsid w:val="008007AD"/>
    <w:rsid w:val="0081442D"/>
    <w:rsid w:val="00815B05"/>
    <w:rsid w:val="00816568"/>
    <w:rsid w:val="008215E3"/>
    <w:rsid w:val="00822D52"/>
    <w:rsid w:val="0082360F"/>
    <w:rsid w:val="00823E49"/>
    <w:rsid w:val="0082402B"/>
    <w:rsid w:val="00832BF3"/>
    <w:rsid w:val="008341EA"/>
    <w:rsid w:val="008355DA"/>
    <w:rsid w:val="008356D4"/>
    <w:rsid w:val="00836A4D"/>
    <w:rsid w:val="008375BF"/>
    <w:rsid w:val="00840484"/>
    <w:rsid w:val="0084142B"/>
    <w:rsid w:val="00841F2D"/>
    <w:rsid w:val="00841FEA"/>
    <w:rsid w:val="00843882"/>
    <w:rsid w:val="00852622"/>
    <w:rsid w:val="008544CA"/>
    <w:rsid w:val="008556E4"/>
    <w:rsid w:val="0085767C"/>
    <w:rsid w:val="00863387"/>
    <w:rsid w:val="008645D4"/>
    <w:rsid w:val="00875FFC"/>
    <w:rsid w:val="00877396"/>
    <w:rsid w:val="00881FAC"/>
    <w:rsid w:val="00884CB5"/>
    <w:rsid w:val="00894F67"/>
    <w:rsid w:val="00897146"/>
    <w:rsid w:val="008A30F8"/>
    <w:rsid w:val="008B5195"/>
    <w:rsid w:val="008C040C"/>
    <w:rsid w:val="008C379C"/>
    <w:rsid w:val="008C79CF"/>
    <w:rsid w:val="008D725F"/>
    <w:rsid w:val="008E0D8F"/>
    <w:rsid w:val="008E6437"/>
    <w:rsid w:val="008F04A1"/>
    <w:rsid w:val="008F0F1A"/>
    <w:rsid w:val="008F155B"/>
    <w:rsid w:val="008F6A0A"/>
    <w:rsid w:val="008F7867"/>
    <w:rsid w:val="00900E86"/>
    <w:rsid w:val="00901F18"/>
    <w:rsid w:val="00905937"/>
    <w:rsid w:val="00911DB1"/>
    <w:rsid w:val="009131E4"/>
    <w:rsid w:val="00914D9E"/>
    <w:rsid w:val="00915C22"/>
    <w:rsid w:val="00920D6C"/>
    <w:rsid w:val="009222CC"/>
    <w:rsid w:val="00922FF8"/>
    <w:rsid w:val="00923841"/>
    <w:rsid w:val="00923D42"/>
    <w:rsid w:val="0092656A"/>
    <w:rsid w:val="009268E2"/>
    <w:rsid w:val="00927481"/>
    <w:rsid w:val="0093055D"/>
    <w:rsid w:val="00937D64"/>
    <w:rsid w:val="00940EB8"/>
    <w:rsid w:val="00944173"/>
    <w:rsid w:val="00950AC8"/>
    <w:rsid w:val="0095224F"/>
    <w:rsid w:val="009534DB"/>
    <w:rsid w:val="00953EF2"/>
    <w:rsid w:val="00960CB5"/>
    <w:rsid w:val="00962A78"/>
    <w:rsid w:val="00964972"/>
    <w:rsid w:val="00964B20"/>
    <w:rsid w:val="009654C8"/>
    <w:rsid w:val="00970A84"/>
    <w:rsid w:val="00973785"/>
    <w:rsid w:val="00974B21"/>
    <w:rsid w:val="00977FDD"/>
    <w:rsid w:val="00981F2B"/>
    <w:rsid w:val="00986517"/>
    <w:rsid w:val="0098728D"/>
    <w:rsid w:val="00987313"/>
    <w:rsid w:val="0099338E"/>
    <w:rsid w:val="00997C42"/>
    <w:rsid w:val="00997DC8"/>
    <w:rsid w:val="009A3460"/>
    <w:rsid w:val="009C2D22"/>
    <w:rsid w:val="009C7631"/>
    <w:rsid w:val="009D0FE8"/>
    <w:rsid w:val="009D1E39"/>
    <w:rsid w:val="009D412D"/>
    <w:rsid w:val="009E515E"/>
    <w:rsid w:val="009E52D3"/>
    <w:rsid w:val="009E6A81"/>
    <w:rsid w:val="009E749F"/>
    <w:rsid w:val="009F3B45"/>
    <w:rsid w:val="009F566E"/>
    <w:rsid w:val="00A00A8D"/>
    <w:rsid w:val="00A018AE"/>
    <w:rsid w:val="00A02596"/>
    <w:rsid w:val="00A070E2"/>
    <w:rsid w:val="00A221D4"/>
    <w:rsid w:val="00A31406"/>
    <w:rsid w:val="00A35577"/>
    <w:rsid w:val="00A41520"/>
    <w:rsid w:val="00A41ED6"/>
    <w:rsid w:val="00A43C70"/>
    <w:rsid w:val="00A5106F"/>
    <w:rsid w:val="00A52982"/>
    <w:rsid w:val="00A55A6B"/>
    <w:rsid w:val="00A56A41"/>
    <w:rsid w:val="00A61072"/>
    <w:rsid w:val="00A63F63"/>
    <w:rsid w:val="00A6582B"/>
    <w:rsid w:val="00A66497"/>
    <w:rsid w:val="00A70462"/>
    <w:rsid w:val="00A7108F"/>
    <w:rsid w:val="00A72A4E"/>
    <w:rsid w:val="00A72B7C"/>
    <w:rsid w:val="00A75A4D"/>
    <w:rsid w:val="00A75B71"/>
    <w:rsid w:val="00A76EB4"/>
    <w:rsid w:val="00A836D3"/>
    <w:rsid w:val="00A86268"/>
    <w:rsid w:val="00A86503"/>
    <w:rsid w:val="00A90FA8"/>
    <w:rsid w:val="00A911B3"/>
    <w:rsid w:val="00A9245A"/>
    <w:rsid w:val="00A955D8"/>
    <w:rsid w:val="00A95D61"/>
    <w:rsid w:val="00AA1B6D"/>
    <w:rsid w:val="00AA328C"/>
    <w:rsid w:val="00AA4B5F"/>
    <w:rsid w:val="00AA5B62"/>
    <w:rsid w:val="00AA717D"/>
    <w:rsid w:val="00AB38FA"/>
    <w:rsid w:val="00AB4A21"/>
    <w:rsid w:val="00AC0A9A"/>
    <w:rsid w:val="00AC1486"/>
    <w:rsid w:val="00AC2DD3"/>
    <w:rsid w:val="00AC787D"/>
    <w:rsid w:val="00AD0457"/>
    <w:rsid w:val="00AD41D0"/>
    <w:rsid w:val="00AD768B"/>
    <w:rsid w:val="00AE28B5"/>
    <w:rsid w:val="00AE3195"/>
    <w:rsid w:val="00AF0895"/>
    <w:rsid w:val="00AF2BB4"/>
    <w:rsid w:val="00AF6EEF"/>
    <w:rsid w:val="00B00170"/>
    <w:rsid w:val="00B003ED"/>
    <w:rsid w:val="00B028DF"/>
    <w:rsid w:val="00B27781"/>
    <w:rsid w:val="00B31129"/>
    <w:rsid w:val="00B32F68"/>
    <w:rsid w:val="00B3737E"/>
    <w:rsid w:val="00B37BA0"/>
    <w:rsid w:val="00B416FC"/>
    <w:rsid w:val="00B41DED"/>
    <w:rsid w:val="00B46592"/>
    <w:rsid w:val="00B50738"/>
    <w:rsid w:val="00B515FC"/>
    <w:rsid w:val="00B579B7"/>
    <w:rsid w:val="00B636F8"/>
    <w:rsid w:val="00B66381"/>
    <w:rsid w:val="00B71D31"/>
    <w:rsid w:val="00B7421C"/>
    <w:rsid w:val="00B81A53"/>
    <w:rsid w:val="00B93AA4"/>
    <w:rsid w:val="00B9526D"/>
    <w:rsid w:val="00B965AD"/>
    <w:rsid w:val="00B97506"/>
    <w:rsid w:val="00BA11A3"/>
    <w:rsid w:val="00BA76F2"/>
    <w:rsid w:val="00BB273B"/>
    <w:rsid w:val="00BB2EEA"/>
    <w:rsid w:val="00BB336D"/>
    <w:rsid w:val="00BB63F5"/>
    <w:rsid w:val="00BC18F6"/>
    <w:rsid w:val="00BC777A"/>
    <w:rsid w:val="00BC7A8C"/>
    <w:rsid w:val="00BD0A0E"/>
    <w:rsid w:val="00BE08AC"/>
    <w:rsid w:val="00BE10DD"/>
    <w:rsid w:val="00BE1332"/>
    <w:rsid w:val="00BE42F5"/>
    <w:rsid w:val="00BE4795"/>
    <w:rsid w:val="00BE6072"/>
    <w:rsid w:val="00BF04FD"/>
    <w:rsid w:val="00BF076A"/>
    <w:rsid w:val="00BF1647"/>
    <w:rsid w:val="00BF4115"/>
    <w:rsid w:val="00BF45F7"/>
    <w:rsid w:val="00C02E51"/>
    <w:rsid w:val="00C0798C"/>
    <w:rsid w:val="00C1531D"/>
    <w:rsid w:val="00C215F3"/>
    <w:rsid w:val="00C21DC6"/>
    <w:rsid w:val="00C2304B"/>
    <w:rsid w:val="00C23AFB"/>
    <w:rsid w:val="00C26D3F"/>
    <w:rsid w:val="00C335CE"/>
    <w:rsid w:val="00C36814"/>
    <w:rsid w:val="00C40305"/>
    <w:rsid w:val="00C436B6"/>
    <w:rsid w:val="00C56945"/>
    <w:rsid w:val="00C667E8"/>
    <w:rsid w:val="00C72F13"/>
    <w:rsid w:val="00C75454"/>
    <w:rsid w:val="00C758F1"/>
    <w:rsid w:val="00C759AF"/>
    <w:rsid w:val="00C7664A"/>
    <w:rsid w:val="00C77F7C"/>
    <w:rsid w:val="00C80B66"/>
    <w:rsid w:val="00C82804"/>
    <w:rsid w:val="00C878F9"/>
    <w:rsid w:val="00C93514"/>
    <w:rsid w:val="00C9430E"/>
    <w:rsid w:val="00C94A38"/>
    <w:rsid w:val="00C97D9C"/>
    <w:rsid w:val="00CA3315"/>
    <w:rsid w:val="00CA4489"/>
    <w:rsid w:val="00CA6FE9"/>
    <w:rsid w:val="00CB5EF2"/>
    <w:rsid w:val="00CB69C0"/>
    <w:rsid w:val="00CC3F48"/>
    <w:rsid w:val="00CC7860"/>
    <w:rsid w:val="00CD2FCA"/>
    <w:rsid w:val="00CD552A"/>
    <w:rsid w:val="00CD7246"/>
    <w:rsid w:val="00CE07BD"/>
    <w:rsid w:val="00CE2ABC"/>
    <w:rsid w:val="00CE3622"/>
    <w:rsid w:val="00CE3CF6"/>
    <w:rsid w:val="00CF076D"/>
    <w:rsid w:val="00CF0868"/>
    <w:rsid w:val="00CF1103"/>
    <w:rsid w:val="00CF41EA"/>
    <w:rsid w:val="00CF69FD"/>
    <w:rsid w:val="00D052BB"/>
    <w:rsid w:val="00D06CF0"/>
    <w:rsid w:val="00D06E36"/>
    <w:rsid w:val="00D10B6A"/>
    <w:rsid w:val="00D16355"/>
    <w:rsid w:val="00D21D7A"/>
    <w:rsid w:val="00D220D5"/>
    <w:rsid w:val="00D22F8C"/>
    <w:rsid w:val="00D23973"/>
    <w:rsid w:val="00D30B31"/>
    <w:rsid w:val="00D30C00"/>
    <w:rsid w:val="00D316C6"/>
    <w:rsid w:val="00D327B0"/>
    <w:rsid w:val="00D34B31"/>
    <w:rsid w:val="00D34D58"/>
    <w:rsid w:val="00D3540F"/>
    <w:rsid w:val="00D40A84"/>
    <w:rsid w:val="00D4198B"/>
    <w:rsid w:val="00D521A7"/>
    <w:rsid w:val="00D5394B"/>
    <w:rsid w:val="00D56D8E"/>
    <w:rsid w:val="00D5765E"/>
    <w:rsid w:val="00D631CD"/>
    <w:rsid w:val="00D668D6"/>
    <w:rsid w:val="00D71456"/>
    <w:rsid w:val="00D73387"/>
    <w:rsid w:val="00D8123D"/>
    <w:rsid w:val="00D827E2"/>
    <w:rsid w:val="00D84415"/>
    <w:rsid w:val="00D847A3"/>
    <w:rsid w:val="00D85029"/>
    <w:rsid w:val="00D8701E"/>
    <w:rsid w:val="00DA1096"/>
    <w:rsid w:val="00DA409D"/>
    <w:rsid w:val="00DA45F1"/>
    <w:rsid w:val="00DB0540"/>
    <w:rsid w:val="00DB3859"/>
    <w:rsid w:val="00DB3D29"/>
    <w:rsid w:val="00DB60A1"/>
    <w:rsid w:val="00DC0EE7"/>
    <w:rsid w:val="00DC432B"/>
    <w:rsid w:val="00DC4730"/>
    <w:rsid w:val="00DC568E"/>
    <w:rsid w:val="00DD3284"/>
    <w:rsid w:val="00DE12B3"/>
    <w:rsid w:val="00DF0C39"/>
    <w:rsid w:val="00DF61AF"/>
    <w:rsid w:val="00DF64B6"/>
    <w:rsid w:val="00DF6BAA"/>
    <w:rsid w:val="00DF75CF"/>
    <w:rsid w:val="00E01EE7"/>
    <w:rsid w:val="00E05AAF"/>
    <w:rsid w:val="00E140C5"/>
    <w:rsid w:val="00E146E5"/>
    <w:rsid w:val="00E16D1B"/>
    <w:rsid w:val="00E21149"/>
    <w:rsid w:val="00E22511"/>
    <w:rsid w:val="00E2661B"/>
    <w:rsid w:val="00E416C2"/>
    <w:rsid w:val="00E445D8"/>
    <w:rsid w:val="00E50A67"/>
    <w:rsid w:val="00E511E6"/>
    <w:rsid w:val="00E56658"/>
    <w:rsid w:val="00E63775"/>
    <w:rsid w:val="00E67490"/>
    <w:rsid w:val="00E70432"/>
    <w:rsid w:val="00E70AEA"/>
    <w:rsid w:val="00E739C1"/>
    <w:rsid w:val="00E76B5A"/>
    <w:rsid w:val="00E76FF8"/>
    <w:rsid w:val="00E81034"/>
    <w:rsid w:val="00E85F40"/>
    <w:rsid w:val="00E909CB"/>
    <w:rsid w:val="00E94424"/>
    <w:rsid w:val="00EA3A58"/>
    <w:rsid w:val="00EA4192"/>
    <w:rsid w:val="00EB13AC"/>
    <w:rsid w:val="00EB41DA"/>
    <w:rsid w:val="00EC0205"/>
    <w:rsid w:val="00EC2B83"/>
    <w:rsid w:val="00EC7CF0"/>
    <w:rsid w:val="00ED051D"/>
    <w:rsid w:val="00ED26B2"/>
    <w:rsid w:val="00ED436C"/>
    <w:rsid w:val="00ED4F3A"/>
    <w:rsid w:val="00EE595C"/>
    <w:rsid w:val="00EF2F26"/>
    <w:rsid w:val="00EF3AAC"/>
    <w:rsid w:val="00EF59F0"/>
    <w:rsid w:val="00F004F5"/>
    <w:rsid w:val="00F03FCC"/>
    <w:rsid w:val="00F053E9"/>
    <w:rsid w:val="00F060A7"/>
    <w:rsid w:val="00F062C4"/>
    <w:rsid w:val="00F17ED4"/>
    <w:rsid w:val="00F20BA6"/>
    <w:rsid w:val="00F228AD"/>
    <w:rsid w:val="00F22D98"/>
    <w:rsid w:val="00F23883"/>
    <w:rsid w:val="00F27507"/>
    <w:rsid w:val="00F30A03"/>
    <w:rsid w:val="00F33681"/>
    <w:rsid w:val="00F37FFD"/>
    <w:rsid w:val="00F40192"/>
    <w:rsid w:val="00F4150F"/>
    <w:rsid w:val="00F42E99"/>
    <w:rsid w:val="00F47EA7"/>
    <w:rsid w:val="00F50DA4"/>
    <w:rsid w:val="00F578AB"/>
    <w:rsid w:val="00F605BC"/>
    <w:rsid w:val="00F63763"/>
    <w:rsid w:val="00F64BD2"/>
    <w:rsid w:val="00F6693A"/>
    <w:rsid w:val="00F74743"/>
    <w:rsid w:val="00F74EF7"/>
    <w:rsid w:val="00F7556B"/>
    <w:rsid w:val="00F759A3"/>
    <w:rsid w:val="00F82103"/>
    <w:rsid w:val="00F91F17"/>
    <w:rsid w:val="00F9533B"/>
    <w:rsid w:val="00F9758E"/>
    <w:rsid w:val="00FA129D"/>
    <w:rsid w:val="00FA3671"/>
    <w:rsid w:val="00FA5C81"/>
    <w:rsid w:val="00FA6785"/>
    <w:rsid w:val="00FB2B24"/>
    <w:rsid w:val="00FB3369"/>
    <w:rsid w:val="00FB7045"/>
    <w:rsid w:val="00FC253D"/>
    <w:rsid w:val="00FC2BA9"/>
    <w:rsid w:val="00FC3B24"/>
    <w:rsid w:val="00FC4A49"/>
    <w:rsid w:val="00FC4E5B"/>
    <w:rsid w:val="00FC5EAC"/>
    <w:rsid w:val="00FD00A3"/>
    <w:rsid w:val="00FD7BDD"/>
    <w:rsid w:val="00FE3A1A"/>
    <w:rsid w:val="00FF028E"/>
    <w:rsid w:val="00FF24D4"/>
    <w:rsid w:val="00FF40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5:docId w15:val="{4AB83C7D-355B-4425-911E-395FAE0C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7E8"/>
    <w:pPr>
      <w:widowControl w:val="0"/>
      <w:suppressAutoHyphens/>
      <w:overflowPunct w:val="0"/>
      <w:autoSpaceDE w:val="0"/>
      <w:textAlignment w:val="baseline"/>
    </w:pPr>
    <w:rPr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3879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en-US"/>
    </w:rPr>
  </w:style>
  <w:style w:type="paragraph" w:styleId="Ttulo8">
    <w:name w:val="heading 8"/>
    <w:basedOn w:val="Normal"/>
    <w:next w:val="Normal"/>
    <w:qFormat/>
    <w:rsid w:val="00C667E8"/>
    <w:pPr>
      <w:keepNext/>
      <w:tabs>
        <w:tab w:val="left" w:pos="851"/>
        <w:tab w:val="left" w:pos="1134"/>
      </w:tabs>
      <w:jc w:val="both"/>
      <w:outlineLvl w:val="7"/>
    </w:pPr>
    <w:rPr>
      <w:rFonts w:ascii="Arial" w:hAnsi="Arial"/>
      <w:b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sid w:val="00C667E8"/>
    <w:rPr>
      <w:rFonts w:ascii="Symbol" w:hAnsi="Symbol"/>
    </w:rPr>
  </w:style>
  <w:style w:type="character" w:customStyle="1" w:styleId="Fontepargpadro2">
    <w:name w:val="Fonte parág. padrão2"/>
    <w:rsid w:val="00C667E8"/>
  </w:style>
  <w:style w:type="character" w:customStyle="1" w:styleId="Absatz-Standardschriftart">
    <w:name w:val="Absatz-Standardschriftart"/>
    <w:rsid w:val="00C667E8"/>
  </w:style>
  <w:style w:type="character" w:customStyle="1" w:styleId="WW-Absatz-Standardschriftart">
    <w:name w:val="WW-Absatz-Standardschriftart"/>
    <w:rsid w:val="00C667E8"/>
  </w:style>
  <w:style w:type="character" w:customStyle="1" w:styleId="WW8Num7z0">
    <w:name w:val="WW8Num7z0"/>
    <w:rsid w:val="00C667E8"/>
    <w:rPr>
      <w:rFonts w:ascii="Symbol" w:hAnsi="Symbol" w:cs="StarSymbol"/>
      <w:sz w:val="18"/>
      <w:szCs w:val="18"/>
    </w:rPr>
  </w:style>
  <w:style w:type="character" w:customStyle="1" w:styleId="WW8Num8z0">
    <w:name w:val="WW8Num8z0"/>
    <w:rsid w:val="00C667E8"/>
    <w:rPr>
      <w:rFonts w:ascii="Symbol" w:hAnsi="Symbol" w:cs="StarSymbol"/>
      <w:sz w:val="18"/>
      <w:szCs w:val="18"/>
    </w:rPr>
  </w:style>
  <w:style w:type="character" w:customStyle="1" w:styleId="WW8Num9z0">
    <w:name w:val="WW8Num9z0"/>
    <w:rsid w:val="00C667E8"/>
    <w:rPr>
      <w:rFonts w:ascii="Symbol" w:hAnsi="Symbol" w:cs="StarSymbol"/>
      <w:sz w:val="18"/>
      <w:szCs w:val="18"/>
    </w:rPr>
  </w:style>
  <w:style w:type="character" w:customStyle="1" w:styleId="WW8Num10z0">
    <w:name w:val="WW8Num10z0"/>
    <w:rsid w:val="00C667E8"/>
    <w:rPr>
      <w:rFonts w:ascii="Symbol" w:hAnsi="Symbol" w:cs="StarSymbol"/>
      <w:sz w:val="18"/>
      <w:szCs w:val="18"/>
    </w:rPr>
  </w:style>
  <w:style w:type="character" w:customStyle="1" w:styleId="WW8Num11z0">
    <w:name w:val="WW8Num11z0"/>
    <w:rsid w:val="00C667E8"/>
    <w:rPr>
      <w:rFonts w:ascii="Symbol" w:hAnsi="Symbol" w:cs="StarSymbol"/>
      <w:sz w:val="18"/>
      <w:szCs w:val="18"/>
    </w:rPr>
  </w:style>
  <w:style w:type="character" w:customStyle="1" w:styleId="WW8Num12z0">
    <w:name w:val="WW8Num12z0"/>
    <w:rsid w:val="00C667E8"/>
    <w:rPr>
      <w:rFonts w:ascii="Symbol" w:hAnsi="Symbol" w:cs="StarSymbol"/>
      <w:sz w:val="18"/>
      <w:szCs w:val="18"/>
    </w:rPr>
  </w:style>
  <w:style w:type="character" w:customStyle="1" w:styleId="WW-Absatz-Standardschriftart1">
    <w:name w:val="WW-Absatz-Standardschriftart1"/>
    <w:rsid w:val="00C667E8"/>
  </w:style>
  <w:style w:type="character" w:customStyle="1" w:styleId="WW-Absatz-Standardschriftart11">
    <w:name w:val="WW-Absatz-Standardschriftart11"/>
    <w:rsid w:val="00C667E8"/>
  </w:style>
  <w:style w:type="character" w:customStyle="1" w:styleId="WW-Absatz-Standardschriftart111">
    <w:name w:val="WW-Absatz-Standardschriftart111"/>
    <w:rsid w:val="00C667E8"/>
  </w:style>
  <w:style w:type="character" w:customStyle="1" w:styleId="WW-Absatz-Standardschriftart1111">
    <w:name w:val="WW-Absatz-Standardschriftart1111"/>
    <w:rsid w:val="00C667E8"/>
  </w:style>
  <w:style w:type="character" w:customStyle="1" w:styleId="WW-Absatz-Standardschriftart11111">
    <w:name w:val="WW-Absatz-Standardschriftart11111"/>
    <w:rsid w:val="00C667E8"/>
  </w:style>
  <w:style w:type="character" w:customStyle="1" w:styleId="WW-Absatz-Standardschriftart111111">
    <w:name w:val="WW-Absatz-Standardschriftart111111"/>
    <w:rsid w:val="00C667E8"/>
  </w:style>
  <w:style w:type="character" w:customStyle="1" w:styleId="Fontepargpadro1">
    <w:name w:val="Fonte parág. padrão1"/>
    <w:rsid w:val="00C667E8"/>
  </w:style>
  <w:style w:type="character" w:customStyle="1" w:styleId="WW8Num5z0">
    <w:name w:val="WW8Num5z0"/>
    <w:rsid w:val="00C667E8"/>
    <w:rPr>
      <w:rFonts w:ascii="Symbol" w:hAnsi="Symbol"/>
    </w:rPr>
  </w:style>
  <w:style w:type="character" w:customStyle="1" w:styleId="CabealhoChar">
    <w:name w:val="Cabeçalho Char"/>
    <w:uiPriority w:val="99"/>
    <w:rsid w:val="00C667E8"/>
    <w:rPr>
      <w:lang w:val="en-US"/>
    </w:rPr>
  </w:style>
  <w:style w:type="character" w:customStyle="1" w:styleId="RodapChar">
    <w:name w:val="Rodapé Char"/>
    <w:uiPriority w:val="99"/>
    <w:rsid w:val="00C667E8"/>
    <w:rPr>
      <w:lang w:val="en-US"/>
    </w:rPr>
  </w:style>
  <w:style w:type="paragraph" w:styleId="Corpodetexto">
    <w:name w:val="Body Text"/>
    <w:basedOn w:val="Normal"/>
    <w:semiHidden/>
    <w:rsid w:val="00C667E8"/>
    <w:pPr>
      <w:spacing w:after="120"/>
    </w:pPr>
  </w:style>
  <w:style w:type="paragraph" w:styleId="Lista">
    <w:name w:val="List"/>
    <w:basedOn w:val="Corpodetexto"/>
    <w:semiHidden/>
    <w:rsid w:val="00C667E8"/>
    <w:rPr>
      <w:rFonts w:cs="Tahoma"/>
    </w:rPr>
  </w:style>
  <w:style w:type="paragraph" w:customStyle="1" w:styleId="Legenda2">
    <w:name w:val="Legenda2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rsid w:val="00C667E8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1">
    <w:name w:val="Legenda1"/>
    <w:basedOn w:val="Normal"/>
    <w:rsid w:val="00C667E8"/>
    <w:pPr>
      <w:suppressLineNumbers/>
      <w:spacing w:before="120" w:after="120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rsid w:val="00C667E8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Heading">
    <w:name w:val="Heading"/>
    <w:basedOn w:val="Normal"/>
    <w:next w:val="Corpodetexto"/>
    <w:rsid w:val="00C667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Legenda3">
    <w:name w:val="Legenda3"/>
    <w:basedOn w:val="Normal"/>
    <w:rsid w:val="00C667E8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rsid w:val="00C667E8"/>
    <w:pPr>
      <w:suppressLineNumbers/>
    </w:pPr>
    <w:rPr>
      <w:rFonts w:cs="Tahoma"/>
    </w:rPr>
  </w:style>
  <w:style w:type="paragraph" w:styleId="Cabealho">
    <w:name w:val="header"/>
    <w:basedOn w:val="Normal"/>
    <w:uiPriority w:val="99"/>
    <w:rsid w:val="00C667E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uiPriority w:val="99"/>
    <w:rsid w:val="00C667E8"/>
    <w:pPr>
      <w:tabs>
        <w:tab w:val="center" w:pos="4252"/>
        <w:tab w:val="right" w:pos="8504"/>
      </w:tabs>
    </w:pPr>
  </w:style>
  <w:style w:type="character" w:customStyle="1" w:styleId="Ttulo1Char">
    <w:name w:val="Título 1 Char"/>
    <w:link w:val="Ttulo1"/>
    <w:uiPriority w:val="9"/>
    <w:rsid w:val="003879BF"/>
    <w:rPr>
      <w:rFonts w:ascii="Cambria" w:eastAsia="Times New Roman" w:hAnsi="Cambria" w:cs="Times New Roman"/>
      <w:b/>
      <w:bCs/>
      <w:kern w:val="32"/>
      <w:sz w:val="32"/>
      <w:szCs w:val="32"/>
      <w:lang w:val="en-US"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76D"/>
    <w:rPr>
      <w:rFonts w:ascii="Tahoma" w:hAnsi="Tahoma"/>
      <w:sz w:val="16"/>
      <w:szCs w:val="16"/>
      <w:lang w:val="en-US"/>
    </w:rPr>
  </w:style>
  <w:style w:type="character" w:customStyle="1" w:styleId="TextodebaloChar">
    <w:name w:val="Texto de balão Char"/>
    <w:link w:val="Textodebalo"/>
    <w:uiPriority w:val="99"/>
    <w:semiHidden/>
    <w:rsid w:val="00CF076D"/>
    <w:rPr>
      <w:rFonts w:ascii="Tahoma" w:hAnsi="Tahoma" w:cs="Tahoma"/>
      <w:sz w:val="16"/>
      <w:szCs w:val="16"/>
      <w:lang w:val="en-US" w:eastAsia="ar-SA"/>
    </w:rPr>
  </w:style>
  <w:style w:type="table" w:styleId="Tabelacomgrade">
    <w:name w:val="Table Grid"/>
    <w:basedOn w:val="Tabelanormal"/>
    <w:uiPriority w:val="59"/>
    <w:rsid w:val="008F155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83E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0E1C6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2737B0-B3F4-4E82-AFA6-8DA3CAA7A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5</Pages>
  <Words>839</Words>
  <Characters>4531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MEMORIAL DESCRITIVO E DE CÁLCULO HIDRO-SANITÁRIO</vt:lpstr>
    </vt:vector>
  </TitlesOfParts>
  <Company>microsoft</Company>
  <LinksUpToDate>false</LinksUpToDate>
  <CharactersWithSpaces>5360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DESCRITIVO E DE CÁLCULO HIDRO-SANITÁRIO</dc:title>
  <dc:creator>WindowsXP</dc:creator>
  <cp:lastModifiedBy>Rodolfo Gonçalves Santos</cp:lastModifiedBy>
  <cp:revision>25</cp:revision>
  <cp:lastPrinted>2015-01-21T17:45:00Z</cp:lastPrinted>
  <dcterms:created xsi:type="dcterms:W3CDTF">2018-03-27T16:14:00Z</dcterms:created>
  <dcterms:modified xsi:type="dcterms:W3CDTF">2019-11-06T11:23:00Z</dcterms:modified>
</cp:coreProperties>
</file>