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77D5" w:rsidRDefault="00AD0200">
      <w:pPr>
        <w:spacing w:after="0" w:line="265" w:lineRule="auto"/>
        <w:ind w:left="12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887984</wp:posOffset>
            </wp:positionH>
            <wp:positionV relativeFrom="page">
              <wp:posOffset>1998472</wp:posOffset>
            </wp:positionV>
            <wp:extent cx="24384" cy="6702552"/>
            <wp:effectExtent l="0" t="0" r="0" b="0"/>
            <wp:wrapTopAndBottom/>
            <wp:docPr id="90008" name="Picture 90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8" name="Picture 900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670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0"/>
        </w:rPr>
        <w:t>CALÇADA TIPO | ADEQUAÇÃO PARA EDIFICAÇÕES EXISTENTES | LARGURA ACIMA DE 2,40M</w:t>
      </w:r>
    </w:p>
    <w:p w:rsidR="000877D5" w:rsidRDefault="00AD0200">
      <w:pPr>
        <w:spacing w:after="87"/>
        <w:ind w:left="8" w:right="-131"/>
      </w:pPr>
      <w:r>
        <w:rPr>
          <w:noProof/>
        </w:rPr>
        <w:lastRenderedPageBreak/>
        <w:drawing>
          <wp:inline distT="0" distB="0" distL="0" distR="0">
            <wp:extent cx="6123433" cy="8534401"/>
            <wp:effectExtent l="0" t="0" r="0" b="0"/>
            <wp:docPr id="90006" name="Picture 90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" name="Picture 900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433" cy="853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D5" w:rsidRDefault="00AD0200">
      <w:pPr>
        <w:pStyle w:val="Ttulo1"/>
        <w:ind w:left="1118"/>
      </w:pPr>
      <w:r>
        <w:lastRenderedPageBreak/>
        <w:t>Prefeitura de Jundiaí</w:t>
      </w:r>
    </w:p>
    <w:p w:rsidR="000877D5" w:rsidRDefault="00AD0200">
      <w:pPr>
        <w:tabs>
          <w:tab w:val="center" w:pos="3234"/>
          <w:tab w:val="center" w:pos="8581"/>
        </w:tabs>
        <w:spacing w:after="0"/>
      </w:pPr>
      <w:r>
        <w:tab/>
      </w:r>
      <w:r>
        <w:rPr>
          <w:rFonts w:ascii="Arial" w:eastAsia="Arial" w:hAnsi="Arial" w:cs="Arial"/>
          <w:sz w:val="17"/>
        </w:rPr>
        <w:t>Unidade de Gestão de Planejamento e Meio Ambiente</w:t>
      </w:r>
      <w:r>
        <w:rPr>
          <w:rFonts w:ascii="Arial" w:eastAsia="Arial" w:hAnsi="Arial" w:cs="Arial"/>
          <w:sz w:val="17"/>
        </w:rPr>
        <w:tab/>
      </w:r>
      <w:r>
        <w:rPr>
          <w:rFonts w:ascii="Arial" w:eastAsia="Arial" w:hAnsi="Arial" w:cs="Arial"/>
          <w:sz w:val="40"/>
        </w:rPr>
        <w:t>01/07</w:t>
      </w:r>
    </w:p>
    <w:p w:rsidR="000877D5" w:rsidRDefault="00AD0200">
      <w:pPr>
        <w:spacing w:after="3"/>
        <w:ind w:left="1123" w:hanging="10"/>
      </w:pPr>
      <w:r>
        <w:rPr>
          <w:rFonts w:ascii="Arial" w:eastAsia="Arial" w:hAnsi="Arial" w:cs="Arial"/>
          <w:sz w:val="17"/>
        </w:rPr>
        <w:t>Departamento de Projeto Urbano | DPU-UGPUMA</w:t>
      </w:r>
    </w:p>
    <w:p w:rsidR="000877D5" w:rsidRDefault="00AD0200">
      <w:pPr>
        <w:spacing w:after="137"/>
        <w:ind w:left="1133" w:hanging="10"/>
      </w:pPr>
      <w:r>
        <w:rPr>
          <w:rFonts w:ascii="Arial" w:eastAsia="Arial" w:hAnsi="Arial" w:cs="Arial"/>
          <w:sz w:val="14"/>
        </w:rPr>
        <w:t>e-mail: projetourbano@jundiai.sp.gov.br</w:t>
      </w:r>
    </w:p>
    <w:p w:rsidR="000877D5" w:rsidRDefault="00AD0200">
      <w:pPr>
        <w:pStyle w:val="Ttulo2"/>
        <w:ind w:left="593"/>
      </w:pPr>
      <w:r>
        <w:t xml:space="preserve">MOBILIDADE A PÉ - CONSTRUÇÃO DE CALÇADAS PARA </w:t>
      </w:r>
    </w:p>
    <w:p w:rsidR="000877D5" w:rsidRDefault="00AD0200">
      <w:pPr>
        <w:spacing w:after="3"/>
        <w:ind w:left="612" w:hanging="10"/>
      </w:pPr>
      <w:r>
        <w:rPr>
          <w:rFonts w:ascii="Arial" w:eastAsia="Arial" w:hAnsi="Arial" w:cs="Arial"/>
          <w:sz w:val="17"/>
        </w:rPr>
        <w:t>CALÇADAS COM LARGURA ACIMA DE 2,40M</w:t>
      </w:r>
    </w:p>
    <w:p w:rsidR="000877D5" w:rsidRDefault="00AD0200">
      <w:pPr>
        <w:spacing w:after="52" w:line="265" w:lineRule="auto"/>
        <w:ind w:left="12" w:hanging="10"/>
      </w:pPr>
      <w:r>
        <w:rPr>
          <w:rFonts w:ascii="Arial" w:eastAsia="Arial" w:hAnsi="Arial" w:cs="Arial"/>
          <w:sz w:val="20"/>
        </w:rPr>
        <w:t>SEÇÃO TIPO PARA ADEQUAÇÃO DO ACESSO DE VEÍCULOS DE EDIFICAÇÕES EXISTENTES |</w:t>
      </w:r>
    </w:p>
    <w:p w:rsidR="000877D5" w:rsidRDefault="00AD0200">
      <w:pPr>
        <w:spacing w:after="74" w:line="265" w:lineRule="auto"/>
        <w:ind w:left="12" w:hanging="10"/>
      </w:pPr>
      <w:r>
        <w:rPr>
          <w:rFonts w:ascii="Arial" w:eastAsia="Arial" w:hAnsi="Arial" w:cs="Arial"/>
          <w:sz w:val="20"/>
        </w:rPr>
        <w:t>LARGURA ACIMA DE 2,40M</w:t>
      </w:r>
    </w:p>
    <w:p w:rsidR="000877D5" w:rsidRDefault="00AD0200">
      <w:pPr>
        <w:spacing w:after="267"/>
        <w:ind w:left="7"/>
      </w:pPr>
      <w:r>
        <w:rPr>
          <w:rFonts w:ascii="Arial" w:eastAsia="Arial" w:hAnsi="Arial" w:cs="Arial"/>
          <w:sz w:val="16"/>
        </w:rPr>
        <w:t xml:space="preserve">CORTE AA | </w:t>
      </w:r>
      <w:r>
        <w:rPr>
          <w:rFonts w:ascii="Arial" w:eastAsia="Arial" w:hAnsi="Arial" w:cs="Arial"/>
          <w:sz w:val="12"/>
        </w:rPr>
        <w:t>ESCALA GRÁFICA</w:t>
      </w:r>
    </w:p>
    <w:p w:rsidR="000877D5" w:rsidRDefault="00AD0200">
      <w:pPr>
        <w:spacing w:after="388"/>
        <w:ind w:left="10"/>
      </w:pPr>
      <w:r>
        <w:rPr>
          <w:noProof/>
        </w:rPr>
        <w:drawing>
          <wp:inline distT="0" distB="0" distL="0" distR="0">
            <wp:extent cx="5937504" cy="7705345"/>
            <wp:effectExtent l="0" t="0" r="0" b="0"/>
            <wp:docPr id="90010" name="Picture 90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" name="Picture 900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77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D5" w:rsidRDefault="00AD0200">
      <w:pPr>
        <w:pStyle w:val="Ttulo1"/>
        <w:ind w:left="1118"/>
      </w:pPr>
      <w:r>
        <w:t>Prefei</w:t>
      </w:r>
      <w:r>
        <w:t>tura de Jundiaí</w:t>
      </w:r>
    </w:p>
    <w:p w:rsidR="000877D5" w:rsidRDefault="00AD0200">
      <w:pPr>
        <w:tabs>
          <w:tab w:val="center" w:pos="3234"/>
          <w:tab w:val="center" w:pos="8581"/>
        </w:tabs>
        <w:spacing w:after="0"/>
      </w:pPr>
      <w:r>
        <w:tab/>
      </w:r>
      <w:r>
        <w:rPr>
          <w:rFonts w:ascii="Arial" w:eastAsia="Arial" w:hAnsi="Arial" w:cs="Arial"/>
          <w:sz w:val="17"/>
        </w:rPr>
        <w:t>Unidade de Gestão de Planejamento e Meio Ambiente</w:t>
      </w:r>
      <w:r>
        <w:rPr>
          <w:rFonts w:ascii="Arial" w:eastAsia="Arial" w:hAnsi="Arial" w:cs="Arial"/>
          <w:sz w:val="17"/>
        </w:rPr>
        <w:tab/>
      </w:r>
      <w:r>
        <w:rPr>
          <w:rFonts w:ascii="Arial" w:eastAsia="Arial" w:hAnsi="Arial" w:cs="Arial"/>
          <w:sz w:val="40"/>
        </w:rPr>
        <w:t>02/07</w:t>
      </w:r>
    </w:p>
    <w:p w:rsidR="000877D5" w:rsidRDefault="00AD0200">
      <w:pPr>
        <w:spacing w:after="3"/>
        <w:ind w:left="1123" w:hanging="10"/>
      </w:pPr>
      <w:r>
        <w:rPr>
          <w:rFonts w:ascii="Arial" w:eastAsia="Arial" w:hAnsi="Arial" w:cs="Arial"/>
          <w:sz w:val="17"/>
        </w:rPr>
        <w:t>Departamento de Projeto Urbano | DPU-UGPUMA</w:t>
      </w:r>
    </w:p>
    <w:p w:rsidR="000877D5" w:rsidRDefault="00AD0200">
      <w:pPr>
        <w:spacing w:after="137"/>
        <w:ind w:left="1133" w:hanging="10"/>
      </w:pPr>
      <w:r>
        <w:rPr>
          <w:rFonts w:ascii="Arial" w:eastAsia="Arial" w:hAnsi="Arial" w:cs="Arial"/>
          <w:sz w:val="14"/>
        </w:rPr>
        <w:t>e-mail: projetourbano@jundiai.sp.gov.br</w:t>
      </w:r>
    </w:p>
    <w:p w:rsidR="000877D5" w:rsidRDefault="00AD0200">
      <w:pPr>
        <w:spacing w:after="77"/>
        <w:ind w:left="593" w:hanging="10"/>
      </w:pPr>
      <w:r>
        <w:rPr>
          <w:rFonts w:ascii="Arial" w:eastAsia="Arial" w:hAnsi="Arial" w:cs="Arial"/>
          <w:b/>
          <w:sz w:val="17"/>
        </w:rPr>
        <w:t xml:space="preserve">MOBILIDADE A PÉ - CONSTRUÇÃO DE CALÇADAS PARA </w:t>
      </w:r>
    </w:p>
    <w:p w:rsidR="000877D5" w:rsidRDefault="00AD0200">
      <w:pPr>
        <w:spacing w:after="3"/>
        <w:ind w:left="612" w:hanging="10"/>
      </w:pPr>
      <w:r>
        <w:rPr>
          <w:rFonts w:ascii="Arial" w:eastAsia="Arial" w:hAnsi="Arial" w:cs="Arial"/>
          <w:sz w:val="17"/>
        </w:rPr>
        <w:t>CALÇADAS COM LARGURA ACIMA DE 2,40M</w:t>
      </w:r>
    </w:p>
    <w:p w:rsidR="000877D5" w:rsidRDefault="00AD0200">
      <w:pPr>
        <w:pStyle w:val="Ttulo2"/>
        <w:spacing w:after="237"/>
        <w:ind w:left="17" w:firstLine="0"/>
      </w:pPr>
      <w:r>
        <w:rPr>
          <w:sz w:val="24"/>
        </w:rPr>
        <w:t>VIAS DE PROTEÇÃO DE BAIRRO - ACESSO AO LOTE E CIRCULAÇÃO</w:t>
      </w:r>
      <w:r>
        <w:rPr>
          <w:b w:val="0"/>
          <w:sz w:val="20"/>
        </w:rPr>
        <w:t xml:space="preserve"> - LEI 9.321/2019</w:t>
      </w:r>
    </w:p>
    <w:p w:rsidR="000877D5" w:rsidRDefault="00AD0200">
      <w:pPr>
        <w:spacing w:after="0" w:line="265" w:lineRule="auto"/>
        <w:ind w:left="12" w:hanging="10"/>
      </w:pPr>
      <w:r>
        <w:rPr>
          <w:rFonts w:ascii="Arial" w:eastAsia="Arial" w:hAnsi="Arial" w:cs="Arial"/>
          <w:sz w:val="20"/>
        </w:rPr>
        <w:t>CALÇADA TIPO | ADEQUAÇÃO PARA EDIFICAÇÕES EXISTENTES | LARGURA ACIMA DE 2,40M</w:t>
      </w:r>
    </w:p>
    <w:p w:rsidR="000877D5" w:rsidRDefault="00AD0200">
      <w:pPr>
        <w:spacing w:after="89"/>
        <w:ind w:left="-296" w:right="-129"/>
      </w:pPr>
      <w:r>
        <w:rPr>
          <w:noProof/>
        </w:rPr>
        <w:drawing>
          <wp:inline distT="0" distB="0" distL="0" distR="0">
            <wp:extent cx="6315457" cy="8171689"/>
            <wp:effectExtent l="0" t="0" r="0" b="0"/>
            <wp:docPr id="90012" name="Picture 90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" name="Picture 900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5457" cy="81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D5" w:rsidRDefault="00AD0200">
      <w:pPr>
        <w:pStyle w:val="Ttulo1"/>
        <w:ind w:left="1118"/>
      </w:pPr>
      <w:r>
        <w:t>Prefeitura de Jundiaí</w:t>
      </w:r>
    </w:p>
    <w:p w:rsidR="000877D5" w:rsidRDefault="00AD0200">
      <w:pPr>
        <w:tabs>
          <w:tab w:val="center" w:pos="3234"/>
          <w:tab w:val="center" w:pos="8581"/>
        </w:tabs>
        <w:spacing w:after="3"/>
      </w:pPr>
      <w:r>
        <w:tab/>
      </w:r>
      <w:r>
        <w:rPr>
          <w:rFonts w:ascii="Arial" w:eastAsia="Arial" w:hAnsi="Arial" w:cs="Arial"/>
          <w:sz w:val="17"/>
        </w:rPr>
        <w:t>Unidade de Gestão de Planejamento e Meio Am</w:t>
      </w:r>
      <w:r>
        <w:rPr>
          <w:rFonts w:ascii="Arial" w:eastAsia="Arial" w:hAnsi="Arial" w:cs="Arial"/>
          <w:sz w:val="17"/>
        </w:rPr>
        <w:t>biente</w:t>
      </w:r>
      <w:r>
        <w:rPr>
          <w:rFonts w:ascii="Arial" w:eastAsia="Arial" w:hAnsi="Arial" w:cs="Arial"/>
          <w:sz w:val="17"/>
        </w:rPr>
        <w:tab/>
      </w:r>
      <w:r>
        <w:rPr>
          <w:rFonts w:ascii="Arial" w:eastAsia="Arial" w:hAnsi="Arial" w:cs="Arial"/>
          <w:sz w:val="40"/>
        </w:rPr>
        <w:t>03/07</w:t>
      </w:r>
    </w:p>
    <w:p w:rsidR="000877D5" w:rsidRDefault="00AD0200">
      <w:pPr>
        <w:spacing w:after="3"/>
        <w:ind w:left="1123" w:hanging="10"/>
      </w:pPr>
      <w:r>
        <w:rPr>
          <w:rFonts w:ascii="Arial" w:eastAsia="Arial" w:hAnsi="Arial" w:cs="Arial"/>
          <w:sz w:val="17"/>
        </w:rPr>
        <w:t>Departamento de Projeto Urbano | DPU-UGPUMA</w:t>
      </w:r>
    </w:p>
    <w:p w:rsidR="000877D5" w:rsidRDefault="00AD0200">
      <w:pPr>
        <w:spacing w:after="137"/>
        <w:ind w:left="1133" w:hanging="10"/>
      </w:pPr>
      <w:r>
        <w:rPr>
          <w:rFonts w:ascii="Arial" w:eastAsia="Arial" w:hAnsi="Arial" w:cs="Arial"/>
          <w:sz w:val="14"/>
        </w:rPr>
        <w:t>e-mail: projetourbano@jundiai.sp.gov.br</w:t>
      </w:r>
    </w:p>
    <w:p w:rsidR="000877D5" w:rsidRDefault="00AD0200">
      <w:pPr>
        <w:pStyle w:val="Ttulo2"/>
        <w:ind w:left="593"/>
      </w:pPr>
      <w:r>
        <w:t xml:space="preserve">MOBILIDADE A PÉ - CONSTRUÇÃO DE CALÇADAS PARA </w:t>
      </w:r>
    </w:p>
    <w:p w:rsidR="000877D5" w:rsidRDefault="00AD0200">
      <w:pPr>
        <w:spacing w:after="3"/>
        <w:ind w:left="612" w:hanging="10"/>
      </w:pPr>
      <w:r>
        <w:rPr>
          <w:rFonts w:ascii="Arial" w:eastAsia="Arial" w:hAnsi="Arial" w:cs="Arial"/>
          <w:sz w:val="17"/>
        </w:rPr>
        <w:t>CALÇADAS COM LARGURA ACIMA DE 2,41M</w:t>
      </w:r>
    </w:p>
    <w:p w:rsidR="000877D5" w:rsidRDefault="00AD0200">
      <w:pPr>
        <w:spacing w:after="595" w:line="265" w:lineRule="auto"/>
        <w:ind w:left="12" w:hanging="10"/>
      </w:pPr>
      <w:r>
        <w:rPr>
          <w:rFonts w:ascii="Arial" w:eastAsia="Arial" w:hAnsi="Arial" w:cs="Arial"/>
          <w:sz w:val="20"/>
        </w:rPr>
        <w:t>ADEQUAÇÃO DE CALÇADAS PARA EDIFICAÇÕES EXISTENTES</w:t>
      </w:r>
    </w:p>
    <w:p w:rsidR="000877D5" w:rsidRDefault="00AD0200">
      <w:pPr>
        <w:spacing w:after="3"/>
        <w:ind w:left="27" w:hanging="10"/>
      </w:pPr>
      <w:r>
        <w:rPr>
          <w:rFonts w:ascii="Arial" w:eastAsia="Arial" w:hAnsi="Arial" w:cs="Arial"/>
          <w:sz w:val="20"/>
        </w:rPr>
        <w:t xml:space="preserve">ANTES | </w:t>
      </w:r>
      <w:r>
        <w:rPr>
          <w:rFonts w:ascii="Arial" w:eastAsia="Arial" w:hAnsi="Arial" w:cs="Arial"/>
          <w:sz w:val="17"/>
        </w:rPr>
        <w:t>PERSPECTIVA ILUSTRATIVA</w:t>
      </w:r>
    </w:p>
    <w:p w:rsidR="000877D5" w:rsidRDefault="00AD0200">
      <w:pPr>
        <w:spacing w:after="824"/>
        <w:ind w:left="10"/>
      </w:pPr>
      <w:r>
        <w:rPr>
          <w:noProof/>
        </w:rPr>
        <w:drawing>
          <wp:inline distT="0" distB="0" distL="0" distR="0">
            <wp:extent cx="3415284" cy="5937504"/>
            <wp:effectExtent l="0" t="0" r="0" b="0"/>
            <wp:docPr id="11328" name="Picture 1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" name="Picture 113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-5399998">
                      <a:off x="0" y="0"/>
                      <a:ext cx="3415284" cy="593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D5" w:rsidRDefault="00AD0200">
      <w:pPr>
        <w:spacing w:after="3"/>
        <w:ind w:left="10" w:hanging="10"/>
      </w:pPr>
      <w:r>
        <w:rPr>
          <w:rFonts w:ascii="Arial" w:eastAsia="Arial" w:hAnsi="Arial" w:cs="Arial"/>
          <w:sz w:val="20"/>
        </w:rPr>
        <w:t>DEPOIS|</w:t>
      </w:r>
      <w:r>
        <w:rPr>
          <w:rFonts w:ascii="Arial" w:eastAsia="Arial" w:hAnsi="Arial" w:cs="Arial"/>
          <w:sz w:val="17"/>
        </w:rPr>
        <w:t xml:space="preserve"> PERSPECTIVA ILUSTRATIVA</w:t>
      </w:r>
    </w:p>
    <w:p w:rsidR="000877D5" w:rsidRDefault="00AD0200">
      <w:pPr>
        <w:spacing w:after="660"/>
        <w:ind w:left="10"/>
      </w:pPr>
      <w:r>
        <w:rPr>
          <w:noProof/>
        </w:rPr>
        <w:drawing>
          <wp:inline distT="0" distB="0" distL="0" distR="0">
            <wp:extent cx="3503675" cy="5937504"/>
            <wp:effectExtent l="0" t="0" r="0" b="0"/>
            <wp:docPr id="11330" name="Picture 1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" name="Picture 113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-5399998">
                      <a:off x="0" y="0"/>
                      <a:ext cx="3503675" cy="593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D5" w:rsidRDefault="00AD0200">
      <w:pPr>
        <w:pStyle w:val="Ttulo1"/>
        <w:ind w:left="1118"/>
      </w:pPr>
      <w:r>
        <w:t>Prefeitura de Jundiaí</w:t>
      </w:r>
    </w:p>
    <w:p w:rsidR="000877D5" w:rsidRDefault="00AD0200">
      <w:pPr>
        <w:tabs>
          <w:tab w:val="center" w:pos="3234"/>
          <w:tab w:val="center" w:pos="8581"/>
        </w:tabs>
        <w:spacing w:after="0"/>
      </w:pPr>
      <w:r>
        <w:tab/>
      </w:r>
      <w:r>
        <w:rPr>
          <w:rFonts w:ascii="Arial" w:eastAsia="Arial" w:hAnsi="Arial" w:cs="Arial"/>
          <w:sz w:val="17"/>
        </w:rPr>
        <w:t>Unidade de Gestão de Planejamento e Meio Ambiente</w:t>
      </w:r>
      <w:r>
        <w:rPr>
          <w:rFonts w:ascii="Arial" w:eastAsia="Arial" w:hAnsi="Arial" w:cs="Arial"/>
          <w:sz w:val="17"/>
        </w:rPr>
        <w:tab/>
      </w:r>
      <w:r>
        <w:rPr>
          <w:rFonts w:ascii="Arial" w:eastAsia="Arial" w:hAnsi="Arial" w:cs="Arial"/>
          <w:sz w:val="40"/>
        </w:rPr>
        <w:t>04/07</w:t>
      </w:r>
    </w:p>
    <w:p w:rsidR="000877D5" w:rsidRDefault="00AD0200">
      <w:pPr>
        <w:spacing w:after="3"/>
        <w:ind w:left="1123" w:hanging="10"/>
      </w:pPr>
      <w:r>
        <w:rPr>
          <w:rFonts w:ascii="Arial" w:eastAsia="Arial" w:hAnsi="Arial" w:cs="Arial"/>
          <w:sz w:val="17"/>
        </w:rPr>
        <w:t>Departamento de Projeto Urbano | DPU-UGPUMA</w:t>
      </w:r>
    </w:p>
    <w:p w:rsidR="000877D5" w:rsidRDefault="00AD0200">
      <w:pPr>
        <w:spacing w:after="137"/>
        <w:ind w:left="1133" w:hanging="10"/>
      </w:pPr>
      <w:r>
        <w:rPr>
          <w:rFonts w:ascii="Arial" w:eastAsia="Arial" w:hAnsi="Arial" w:cs="Arial"/>
          <w:sz w:val="14"/>
        </w:rPr>
        <w:t>e-mail: projetourbano@jundiai.sp.gov.br</w:t>
      </w:r>
    </w:p>
    <w:p w:rsidR="000877D5" w:rsidRDefault="00AD0200">
      <w:pPr>
        <w:pStyle w:val="Ttulo2"/>
        <w:ind w:left="593"/>
      </w:pPr>
      <w:r>
        <w:t xml:space="preserve">MOBILIDADE A PÉ - CONSTRUÇÃO DE CALÇADAS PARA </w:t>
      </w:r>
    </w:p>
    <w:p w:rsidR="000877D5" w:rsidRDefault="00AD0200">
      <w:pPr>
        <w:spacing w:after="3"/>
        <w:ind w:left="608" w:hanging="10"/>
      </w:pPr>
      <w:r>
        <w:rPr>
          <w:rFonts w:ascii="Arial" w:eastAsia="Arial" w:hAnsi="Arial" w:cs="Arial"/>
          <w:sz w:val="17"/>
        </w:rPr>
        <w:t>PERSPECTIVAS</w:t>
      </w:r>
    </w:p>
    <w:p w:rsidR="000877D5" w:rsidRDefault="00AD0200">
      <w:pPr>
        <w:spacing w:after="0" w:line="265" w:lineRule="auto"/>
        <w:ind w:left="12" w:hanging="10"/>
      </w:pPr>
      <w:r>
        <w:rPr>
          <w:rFonts w:ascii="Arial" w:eastAsia="Arial" w:hAnsi="Arial" w:cs="Arial"/>
          <w:sz w:val="20"/>
        </w:rPr>
        <w:t>CALÇADA TIPO | ADEQUAÇÃO PARA EDIFICAÇÕES EXISTENTES | LARGURA ENTRE 1,90M E 2,39M</w:t>
      </w:r>
    </w:p>
    <w:p w:rsidR="000877D5" w:rsidRDefault="00AD0200">
      <w:pPr>
        <w:spacing w:after="87"/>
        <w:ind w:left="-296" w:right="-129"/>
      </w:pPr>
      <w:r>
        <w:rPr>
          <w:noProof/>
        </w:rPr>
        <w:drawing>
          <wp:inline distT="0" distB="0" distL="0" distR="0">
            <wp:extent cx="6315457" cy="8534401"/>
            <wp:effectExtent l="0" t="0" r="0" b="0"/>
            <wp:docPr id="90014" name="Picture 90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" name="Picture 900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5457" cy="853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D5" w:rsidRDefault="00AD0200">
      <w:pPr>
        <w:pStyle w:val="Ttulo1"/>
        <w:ind w:left="1118"/>
      </w:pPr>
      <w:r>
        <w:t>Prefeitura de Jundiaí</w:t>
      </w:r>
    </w:p>
    <w:p w:rsidR="000877D5" w:rsidRDefault="00AD0200">
      <w:pPr>
        <w:tabs>
          <w:tab w:val="center" w:pos="3234"/>
          <w:tab w:val="center" w:pos="8581"/>
        </w:tabs>
        <w:spacing w:after="3"/>
      </w:pPr>
      <w:r>
        <w:tab/>
      </w:r>
      <w:r>
        <w:rPr>
          <w:rFonts w:ascii="Arial" w:eastAsia="Arial" w:hAnsi="Arial" w:cs="Arial"/>
          <w:sz w:val="17"/>
        </w:rPr>
        <w:t>Unid</w:t>
      </w:r>
      <w:r>
        <w:rPr>
          <w:rFonts w:ascii="Arial" w:eastAsia="Arial" w:hAnsi="Arial" w:cs="Arial"/>
          <w:sz w:val="17"/>
        </w:rPr>
        <w:t>ade de Gestão de Planejamento e Meio Ambiente</w:t>
      </w:r>
      <w:r>
        <w:rPr>
          <w:rFonts w:ascii="Arial" w:eastAsia="Arial" w:hAnsi="Arial" w:cs="Arial"/>
          <w:sz w:val="17"/>
        </w:rPr>
        <w:tab/>
      </w:r>
      <w:r>
        <w:rPr>
          <w:rFonts w:ascii="Arial" w:eastAsia="Arial" w:hAnsi="Arial" w:cs="Arial"/>
          <w:sz w:val="40"/>
        </w:rPr>
        <w:t>05/07</w:t>
      </w:r>
    </w:p>
    <w:p w:rsidR="000877D5" w:rsidRDefault="00AD0200">
      <w:pPr>
        <w:spacing w:after="3"/>
        <w:ind w:left="1123" w:hanging="10"/>
      </w:pPr>
      <w:r>
        <w:rPr>
          <w:rFonts w:ascii="Arial" w:eastAsia="Arial" w:hAnsi="Arial" w:cs="Arial"/>
          <w:sz w:val="17"/>
        </w:rPr>
        <w:t>Departamento de Projeto Urbano | DPU-UGPUMA</w:t>
      </w:r>
    </w:p>
    <w:p w:rsidR="000877D5" w:rsidRDefault="00AD0200">
      <w:pPr>
        <w:spacing w:after="137"/>
        <w:ind w:left="1133" w:hanging="10"/>
      </w:pPr>
      <w:r>
        <w:rPr>
          <w:rFonts w:ascii="Arial" w:eastAsia="Arial" w:hAnsi="Arial" w:cs="Arial"/>
          <w:sz w:val="14"/>
        </w:rPr>
        <w:t>e-mail: projetourbano@jundiai.sp.gov.br</w:t>
      </w:r>
    </w:p>
    <w:p w:rsidR="000877D5" w:rsidRDefault="00AD0200">
      <w:pPr>
        <w:pStyle w:val="Ttulo2"/>
        <w:ind w:left="593"/>
      </w:pPr>
      <w:r>
        <w:t xml:space="preserve">MOBILIDADE A PÉ - CONSTRUÇÃO DE CALÇADAS PARA </w:t>
      </w:r>
    </w:p>
    <w:p w:rsidR="000877D5" w:rsidRDefault="00AD0200">
      <w:pPr>
        <w:spacing w:after="3"/>
        <w:ind w:left="612" w:hanging="10"/>
      </w:pPr>
      <w:r>
        <w:rPr>
          <w:rFonts w:ascii="Arial" w:eastAsia="Arial" w:hAnsi="Arial" w:cs="Arial"/>
          <w:sz w:val="17"/>
        </w:rPr>
        <w:t>CALÇADAS COM LARGURA ENTRE DE 1,90M E 2,39M</w:t>
      </w:r>
    </w:p>
    <w:p w:rsidR="000877D5" w:rsidRDefault="00AD0200">
      <w:pPr>
        <w:spacing w:after="87"/>
        <w:ind w:left="-296" w:right="-129"/>
      </w:pPr>
      <w:r>
        <w:rPr>
          <w:noProof/>
        </w:rPr>
        <w:drawing>
          <wp:inline distT="0" distB="0" distL="0" distR="0">
            <wp:extent cx="6315457" cy="8915401"/>
            <wp:effectExtent l="0" t="0" r="0" b="0"/>
            <wp:docPr id="90016" name="Picture 90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6" name="Picture 900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5457" cy="891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D5" w:rsidRDefault="00AD0200">
      <w:pPr>
        <w:pStyle w:val="Ttulo1"/>
        <w:spacing w:after="0"/>
        <w:ind w:left="1118"/>
      </w:pPr>
      <w:r>
        <w:t>Prefeitura de Jundiaí</w:t>
      </w:r>
    </w:p>
    <w:p w:rsidR="000877D5" w:rsidRDefault="00AD0200">
      <w:pPr>
        <w:spacing w:after="157"/>
        <w:ind w:left="1123" w:hanging="10"/>
      </w:pPr>
      <w:r>
        <w:rPr>
          <w:rFonts w:ascii="Arial" w:eastAsia="Arial" w:hAnsi="Arial" w:cs="Arial"/>
          <w:sz w:val="17"/>
        </w:rPr>
        <w:t>Unidade de Gestão de Planejamento e Meio Ambiente</w:t>
      </w:r>
    </w:p>
    <w:p w:rsidR="000877D5" w:rsidRDefault="00AD0200">
      <w:pPr>
        <w:tabs>
          <w:tab w:val="center" w:pos="3077"/>
          <w:tab w:val="center" w:pos="8581"/>
        </w:tabs>
        <w:spacing w:after="0"/>
      </w:pPr>
      <w:r>
        <w:tab/>
      </w:r>
      <w:r>
        <w:rPr>
          <w:rFonts w:ascii="Arial" w:eastAsia="Arial" w:hAnsi="Arial" w:cs="Arial"/>
          <w:sz w:val="17"/>
        </w:rPr>
        <w:t>Departamento de Projeto Urbano | DPU-UGPUMA</w:t>
      </w:r>
      <w:r>
        <w:rPr>
          <w:rFonts w:ascii="Arial" w:eastAsia="Arial" w:hAnsi="Arial" w:cs="Arial"/>
          <w:sz w:val="17"/>
        </w:rPr>
        <w:tab/>
      </w:r>
      <w:r>
        <w:rPr>
          <w:rFonts w:ascii="Arial" w:eastAsia="Arial" w:hAnsi="Arial" w:cs="Arial"/>
          <w:sz w:val="40"/>
        </w:rPr>
        <w:t>06/07</w:t>
      </w:r>
    </w:p>
    <w:p w:rsidR="000877D5" w:rsidRDefault="00AD0200">
      <w:pPr>
        <w:spacing w:after="137"/>
        <w:ind w:left="1133" w:hanging="10"/>
      </w:pPr>
      <w:r>
        <w:rPr>
          <w:rFonts w:ascii="Arial" w:eastAsia="Arial" w:hAnsi="Arial" w:cs="Arial"/>
          <w:sz w:val="14"/>
        </w:rPr>
        <w:t>e-mail: projetourbano@jundiai.sp.gov.br</w:t>
      </w:r>
    </w:p>
    <w:p w:rsidR="000877D5" w:rsidRDefault="00AD0200">
      <w:pPr>
        <w:spacing w:after="77"/>
        <w:ind w:left="593" w:hanging="10"/>
      </w:pPr>
      <w:r>
        <w:rPr>
          <w:rFonts w:ascii="Arial" w:eastAsia="Arial" w:hAnsi="Arial" w:cs="Arial"/>
          <w:b/>
          <w:sz w:val="17"/>
        </w:rPr>
        <w:t xml:space="preserve">MOBILIDADE A PÉ - CONSTRUÇÃO DE CALÇADAS PARA </w:t>
      </w:r>
    </w:p>
    <w:p w:rsidR="000877D5" w:rsidRDefault="00AD0200">
      <w:pPr>
        <w:spacing w:after="3"/>
        <w:ind w:left="612" w:hanging="10"/>
      </w:pPr>
      <w:r>
        <w:rPr>
          <w:rFonts w:ascii="Arial" w:eastAsia="Arial" w:hAnsi="Arial" w:cs="Arial"/>
          <w:sz w:val="17"/>
        </w:rPr>
        <w:t>CALÇADAS COM LARGURA ACIMA DE 2,40M</w:t>
      </w:r>
    </w:p>
    <w:p w:rsidR="000877D5" w:rsidRDefault="000877D5">
      <w:pPr>
        <w:sectPr w:rsidR="000877D5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0" w:h="16840"/>
          <w:pgMar w:top="554" w:right="685" w:bottom="658" w:left="1694" w:header="559" w:footer="563" w:gutter="0"/>
          <w:cols w:space="720"/>
        </w:sectPr>
      </w:pPr>
    </w:p>
    <w:p w:rsidR="000877D5" w:rsidRDefault="00AD0200">
      <w:pPr>
        <w:pStyle w:val="Ttulo2"/>
        <w:spacing w:after="158"/>
        <w:ind w:left="0" w:right="1044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-127508</wp:posOffset>
            </wp:positionH>
            <wp:positionV relativeFrom="paragraph">
              <wp:posOffset>-19423</wp:posOffset>
            </wp:positionV>
            <wp:extent cx="2487168" cy="3102864"/>
            <wp:effectExtent l="0" t="0" r="0" b="0"/>
            <wp:wrapSquare wrapText="bothSides"/>
            <wp:docPr id="90018" name="Picture 90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" name="Picture 900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310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NOTAS</w:t>
      </w:r>
    </w:p>
    <w:p w:rsidR="000877D5" w:rsidRDefault="00AD0200">
      <w:pPr>
        <w:spacing w:after="265" w:line="261" w:lineRule="auto"/>
        <w:ind w:left="266" w:right="13" w:hanging="266"/>
      </w:pPr>
      <w:r>
        <w:rPr>
          <w:rFonts w:ascii="Segoe UI Symbol" w:eastAsia="Segoe UI Symbol" w:hAnsi="Segoe UI Symbol" w:cs="Segoe UI Symbol"/>
          <w:sz w:val="19"/>
        </w:rPr>
        <w:t xml:space="preserve">· </w:t>
      </w:r>
      <w:r>
        <w:rPr>
          <w:rFonts w:ascii="Arial" w:eastAsia="Arial" w:hAnsi="Arial" w:cs="Arial"/>
          <w:sz w:val="18"/>
        </w:rPr>
        <w:t xml:space="preserve">As calçadas, rampas de acessibilidade e pisos táteis </w:t>
      </w:r>
      <w:r>
        <w:rPr>
          <w:rFonts w:ascii="Arial" w:eastAsia="Arial" w:hAnsi="Arial" w:cs="Arial"/>
          <w:sz w:val="18"/>
        </w:rPr>
        <w:t>devem ser executados conforme NBR 9050:2020 e NBR 16.537.</w:t>
      </w:r>
    </w:p>
    <w:p w:rsidR="000877D5" w:rsidRDefault="00AD0200">
      <w:pPr>
        <w:spacing w:after="213"/>
        <w:ind w:left="10" w:hanging="10"/>
      </w:pPr>
      <w:r>
        <w:rPr>
          <w:rFonts w:ascii="Arial" w:eastAsia="Arial" w:hAnsi="Arial" w:cs="Arial"/>
          <w:b/>
          <w:sz w:val="18"/>
          <w:u w:val="single" w:color="000000"/>
        </w:rPr>
        <w:t>DEFINIÇÃO DAS FAIXAS DE USO DA CALÇADA</w:t>
      </w:r>
      <w:r>
        <w:rPr>
          <w:rFonts w:ascii="Arial" w:eastAsia="Arial" w:hAnsi="Arial" w:cs="Arial"/>
          <w:b/>
          <w:sz w:val="18"/>
        </w:rPr>
        <w:t>:</w:t>
      </w:r>
    </w:p>
    <w:p w:rsidR="000877D5" w:rsidRDefault="00AD0200">
      <w:pPr>
        <w:spacing w:after="26" w:line="261" w:lineRule="auto"/>
        <w:ind w:right="13" w:firstLine="2"/>
      </w:pPr>
      <w:r>
        <w:rPr>
          <w:rFonts w:ascii="Arial" w:eastAsia="Arial" w:hAnsi="Arial" w:cs="Arial"/>
          <w:b/>
          <w:sz w:val="18"/>
        </w:rPr>
        <w:t>1. FAIXA LIVRE OU PASSEIO:</w:t>
      </w:r>
      <w:r>
        <w:rPr>
          <w:rFonts w:ascii="Arial" w:eastAsia="Arial" w:hAnsi="Arial" w:cs="Arial"/>
          <w:sz w:val="18"/>
        </w:rPr>
        <w:t xml:space="preserve"> destina-se exclusivamente à circulação de pedestres, deve ser livre de qualquer obstáculo, ter inclinação transversal até 2% em dir</w:t>
      </w:r>
      <w:r>
        <w:rPr>
          <w:rFonts w:ascii="Arial" w:eastAsia="Arial" w:hAnsi="Arial" w:cs="Arial"/>
          <w:sz w:val="18"/>
        </w:rPr>
        <w:t>eção à faixa de serviço,  ser contínua entre lotes e ter no mínimo 2,10 m de altura livre; a largura da faixa livre varia de acordo com a largura total da calçada, fluxo de pedestres e importância da via (classificação viária no Plano Diretor).</w:t>
      </w:r>
    </w:p>
    <w:p w:rsidR="000877D5" w:rsidRDefault="00AD0200">
      <w:pPr>
        <w:spacing w:after="0" w:line="261" w:lineRule="auto"/>
        <w:ind w:right="13" w:firstLine="2"/>
      </w:pPr>
      <w:r>
        <w:rPr>
          <w:rFonts w:ascii="Arial" w:eastAsia="Arial" w:hAnsi="Arial" w:cs="Arial"/>
          <w:sz w:val="18"/>
        </w:rPr>
        <w:t>Em casos ex</w:t>
      </w:r>
      <w:r>
        <w:rPr>
          <w:rFonts w:ascii="Arial" w:eastAsia="Arial" w:hAnsi="Arial" w:cs="Arial"/>
          <w:sz w:val="18"/>
        </w:rPr>
        <w:t>cepcionais e pontuais de interferências existentes que não possam ser alteradas ou de difícil remoção, como árvores e postes, a calçada poderá ter a faixa livre menor que o necessário. Nesses casos, o ponto obstruído deve ser cadastrado no sistema de georr</w:t>
      </w:r>
      <w:r>
        <w:rPr>
          <w:rFonts w:ascii="Arial" w:eastAsia="Arial" w:hAnsi="Arial" w:cs="Arial"/>
          <w:sz w:val="18"/>
        </w:rPr>
        <w:t>eferenciamento do município para futuro projeto e intervenção por parte da Municipalidade.</w:t>
      </w:r>
    </w:p>
    <w:p w:rsidR="000877D5" w:rsidRDefault="00AD0200">
      <w:pPr>
        <w:spacing w:after="340" w:line="261" w:lineRule="auto"/>
        <w:ind w:right="13" w:firstLine="2"/>
      </w:pPr>
      <w:r>
        <w:rPr>
          <w:rFonts w:ascii="Arial" w:eastAsia="Arial" w:hAnsi="Arial" w:cs="Arial"/>
          <w:sz w:val="18"/>
        </w:rPr>
        <w:t>As rampas de acesso de veículos aos lotes não são consideradas de difícil remoção e devem seguir as determinações das folhas 01 a 06 deste documento.</w:t>
      </w:r>
    </w:p>
    <w:p w:rsidR="000877D5" w:rsidRDefault="00AD0200">
      <w:pPr>
        <w:spacing w:after="26"/>
        <w:ind w:left="-5" w:hanging="10"/>
      </w:pPr>
      <w:r>
        <w:rPr>
          <w:rFonts w:ascii="Arial" w:eastAsia="Arial" w:hAnsi="Arial" w:cs="Arial"/>
          <w:b/>
          <w:sz w:val="18"/>
        </w:rPr>
        <w:t>Material obrigatório para execução da faixa livre:</w:t>
      </w:r>
    </w:p>
    <w:p w:rsidR="000877D5" w:rsidRDefault="00AD0200">
      <w:pPr>
        <w:spacing w:after="321" w:line="261" w:lineRule="auto"/>
        <w:ind w:right="438" w:firstLine="2"/>
      </w:pPr>
      <w:r>
        <w:rPr>
          <w:rFonts w:ascii="Arial" w:eastAsia="Arial" w:hAnsi="Arial" w:cs="Arial"/>
          <w:sz w:val="18"/>
        </w:rPr>
        <w:t>- concreto moldado “in loco” com armadura metálica e ju</w:t>
      </w:r>
      <w:r>
        <w:rPr>
          <w:rFonts w:ascii="Arial" w:eastAsia="Arial" w:hAnsi="Arial" w:cs="Arial"/>
          <w:sz w:val="18"/>
        </w:rPr>
        <w:t xml:space="preserve">ntas de dilatação que não provoquem vibrações; </w:t>
      </w:r>
      <w:r>
        <w:rPr>
          <w:rFonts w:ascii="Arial" w:eastAsia="Arial" w:hAnsi="Arial" w:cs="Arial"/>
          <w:sz w:val="18"/>
          <w:u w:val="single" w:color="000000"/>
        </w:rPr>
        <w:t xml:space="preserve">OU </w:t>
      </w:r>
      <w:r>
        <w:rPr>
          <w:rFonts w:ascii="Arial" w:eastAsia="Arial" w:hAnsi="Arial" w:cs="Arial"/>
          <w:sz w:val="18"/>
        </w:rPr>
        <w:t>- peças e placas de concreto pré-fabricadas de alto desempenho com juntas que não provoquem vibrações.</w:t>
      </w:r>
    </w:p>
    <w:p w:rsidR="000877D5" w:rsidRDefault="00AD0200">
      <w:pPr>
        <w:numPr>
          <w:ilvl w:val="0"/>
          <w:numId w:val="1"/>
        </w:numPr>
        <w:spacing w:after="214" w:line="293" w:lineRule="auto"/>
        <w:ind w:right="62"/>
        <w:jc w:val="both"/>
      </w:pPr>
      <w:r>
        <w:rPr>
          <w:rFonts w:ascii="Arial" w:eastAsia="Arial" w:hAnsi="Arial" w:cs="Arial"/>
          <w:b/>
          <w:sz w:val="18"/>
        </w:rPr>
        <w:t>FAIXA DE SERVIÇO:</w:t>
      </w:r>
      <w:r>
        <w:rPr>
          <w:rFonts w:ascii="Arial" w:eastAsia="Arial" w:hAnsi="Arial" w:cs="Arial"/>
          <w:sz w:val="18"/>
        </w:rPr>
        <w:t xml:space="preserve"> serve para acomodar o mobiliário, os canteiros, as árvores e os postes de iluminação </w:t>
      </w:r>
      <w:r>
        <w:rPr>
          <w:rFonts w:ascii="Arial" w:eastAsia="Arial" w:hAnsi="Arial" w:cs="Arial"/>
          <w:sz w:val="18"/>
        </w:rPr>
        <w:t>ou sinalização. Segue o nível da guia e acompanha a inclinação longitudinal da via. A inclinação transversal deve ter até 2% em direção a ralos, grelhas, canaletas, sarjetas ou jardins garantindo assim o escoamento da água;</w:t>
      </w:r>
    </w:p>
    <w:p w:rsidR="000877D5" w:rsidRDefault="00AD0200">
      <w:pPr>
        <w:numPr>
          <w:ilvl w:val="0"/>
          <w:numId w:val="1"/>
        </w:numPr>
        <w:spacing w:after="16" w:line="309" w:lineRule="auto"/>
        <w:ind w:right="62"/>
        <w:jc w:val="both"/>
      </w:pPr>
      <w:r>
        <w:rPr>
          <w:rFonts w:ascii="Arial" w:eastAsia="Arial" w:hAnsi="Arial" w:cs="Arial"/>
          <w:b/>
          <w:sz w:val="18"/>
        </w:rPr>
        <w:t>FAIXA DE TRANSIÇÃO OU DE ACESSO:</w:t>
      </w:r>
      <w:r>
        <w:rPr>
          <w:rFonts w:ascii="Arial" w:eastAsia="Arial" w:hAnsi="Arial" w:cs="Arial"/>
          <w:sz w:val="18"/>
        </w:rPr>
        <w:t xml:space="preserve"> consiste no espaço de passagem da área pública para o lote. Esta faixa é constituída pelo espaço sobressalente da calçada </w:t>
      </w:r>
      <w:r>
        <w:rPr>
          <w:rFonts w:ascii="Arial" w:eastAsia="Arial" w:hAnsi="Arial" w:cs="Arial"/>
          <w:sz w:val="18"/>
          <w:u w:val="single" w:color="000000"/>
        </w:rPr>
        <w:t>após a demarcação da faixa de serviço e da faixa livre</w:t>
      </w:r>
      <w:r>
        <w:rPr>
          <w:rFonts w:ascii="Arial" w:eastAsia="Arial" w:hAnsi="Arial" w:cs="Arial"/>
          <w:sz w:val="18"/>
        </w:rPr>
        <w:t>.</w:t>
      </w:r>
    </w:p>
    <w:p w:rsidR="000877D5" w:rsidRDefault="00AD0200">
      <w:pPr>
        <w:spacing w:after="0" w:line="261" w:lineRule="auto"/>
        <w:ind w:right="13" w:firstLine="2"/>
      </w:pPr>
      <w:r>
        <w:rPr>
          <w:rFonts w:ascii="Arial" w:eastAsia="Arial" w:hAnsi="Arial" w:cs="Arial"/>
          <w:sz w:val="18"/>
        </w:rPr>
        <w:t>Trata-se de um espaço no limite entre público e privado, utilizado por pessoa</w:t>
      </w:r>
      <w:r>
        <w:rPr>
          <w:rFonts w:ascii="Arial" w:eastAsia="Arial" w:hAnsi="Arial" w:cs="Arial"/>
          <w:sz w:val="18"/>
        </w:rPr>
        <w:t>s que estão entrando e saindo dos prédios. As zonas de transição entre os prédios e a rua são espaços com potencial para abrigar uma ampla</w:t>
      </w:r>
    </w:p>
    <w:p w:rsidR="000877D5" w:rsidRDefault="00AD0200">
      <w:pPr>
        <w:spacing w:after="0" w:line="261" w:lineRule="auto"/>
        <w:ind w:right="13" w:firstLine="2"/>
      </w:pPr>
      <w:r>
        <w:rPr>
          <w:rFonts w:ascii="Arial" w:eastAsia="Arial" w:hAnsi="Arial" w:cs="Arial"/>
          <w:sz w:val="18"/>
        </w:rPr>
        <w:t>variedade de atividades que ligam funções interiores com a vida na rua. Elas podem abrigar vegetação e</w:t>
      </w:r>
    </w:p>
    <w:p w:rsidR="000877D5" w:rsidRDefault="00AD0200">
      <w:pPr>
        <w:spacing w:after="138" w:line="261" w:lineRule="auto"/>
        <w:ind w:right="118" w:firstLine="2"/>
      </w:pPr>
      <w:r>
        <w:rPr>
          <w:rFonts w:ascii="Arial" w:eastAsia="Arial" w:hAnsi="Arial" w:cs="Arial"/>
          <w:sz w:val="18"/>
        </w:rPr>
        <w:t>mobiliários de</w:t>
      </w:r>
      <w:r>
        <w:rPr>
          <w:rFonts w:ascii="Arial" w:eastAsia="Arial" w:hAnsi="Arial" w:cs="Arial"/>
          <w:sz w:val="18"/>
        </w:rPr>
        <w:t>sde que não comprometam o acesso aos imóveis e permitam o trânsito seguro dos pedestres. A largura mínima recomendada para a faixa de transição é de 0,30 m</w:t>
      </w:r>
      <w:r>
        <w:rPr>
          <w:rFonts w:ascii="Arial" w:eastAsia="Arial" w:hAnsi="Arial" w:cs="Arial"/>
          <w:color w:val="414142"/>
          <w:sz w:val="18"/>
        </w:rPr>
        <w:t>.</w:t>
      </w:r>
      <w:r>
        <w:rPr>
          <w:rFonts w:ascii="Arial" w:eastAsia="Arial" w:hAnsi="Arial" w:cs="Arial"/>
          <w:sz w:val="18"/>
        </w:rPr>
        <w:t xml:space="preserve"> e os limites devem ser claros, diferenciando o piso das faixas livre e de acesso, a fim de enfatiza</w:t>
      </w:r>
      <w:r>
        <w:rPr>
          <w:rFonts w:ascii="Arial" w:eastAsia="Arial" w:hAnsi="Arial" w:cs="Arial"/>
          <w:sz w:val="18"/>
        </w:rPr>
        <w:t>r os locais onde é permitido alocar mobiliários privados sem que interfiram na faixa livre (licenciados conforme Lei 9.372/2019)</w:t>
      </w:r>
      <w:r>
        <w:rPr>
          <w:rFonts w:ascii="Arial" w:eastAsia="Arial" w:hAnsi="Arial" w:cs="Arial"/>
          <w:sz w:val="18"/>
          <w:u w:val="single" w:color="000000"/>
        </w:rPr>
        <w:t>.</w:t>
      </w:r>
    </w:p>
    <w:p w:rsidR="000877D5" w:rsidRDefault="00AD0200">
      <w:pPr>
        <w:spacing w:after="426" w:line="261" w:lineRule="auto"/>
        <w:ind w:right="13" w:firstLine="2"/>
      </w:pPr>
      <w:r>
        <w:rPr>
          <w:rFonts w:ascii="Arial" w:eastAsia="Arial" w:hAnsi="Arial" w:cs="Arial"/>
          <w:sz w:val="18"/>
        </w:rPr>
        <w:t xml:space="preserve">Também pode servir para acomodar a rampa de acesso aos lotes lindeiros sob autorização do município para </w:t>
      </w:r>
      <w:r>
        <w:rPr>
          <w:rFonts w:ascii="Arial" w:eastAsia="Arial" w:hAnsi="Arial" w:cs="Arial"/>
          <w:sz w:val="18"/>
          <w:u w:val="single" w:color="000000"/>
        </w:rPr>
        <w:t>edificações já constr</w:t>
      </w:r>
      <w:r>
        <w:rPr>
          <w:rFonts w:ascii="Arial" w:eastAsia="Arial" w:hAnsi="Arial" w:cs="Arial"/>
          <w:sz w:val="18"/>
          <w:u w:val="single" w:color="000000"/>
        </w:rPr>
        <w:t>uídas.</w:t>
      </w:r>
    </w:p>
    <w:p w:rsidR="000877D5" w:rsidRDefault="00AD0200">
      <w:pPr>
        <w:spacing w:after="0"/>
        <w:ind w:left="-5" w:hanging="10"/>
      </w:pPr>
      <w:r>
        <w:rPr>
          <w:rFonts w:ascii="Arial" w:eastAsia="Arial" w:hAnsi="Arial" w:cs="Arial"/>
          <w:b/>
          <w:sz w:val="18"/>
        </w:rPr>
        <w:t>Possibilidades de materiais para as faixas de transição / acesso e de serviço:</w:t>
      </w:r>
    </w:p>
    <w:tbl>
      <w:tblPr>
        <w:tblStyle w:val="TableGrid"/>
        <w:tblW w:w="8834" w:type="dxa"/>
        <w:tblInd w:w="-77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10"/>
        <w:gridCol w:w="3624"/>
      </w:tblGrid>
      <w:tr w:rsidR="000877D5">
        <w:trPr>
          <w:trHeight w:val="243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:rsidR="000877D5" w:rsidRDefault="00AD0200">
            <w:pPr>
              <w:tabs>
                <w:tab w:val="center" w:pos="1766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18"/>
              </w:rPr>
              <w:tab/>
              <w:t>- piso intertravado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</w:tcPr>
          <w:p w:rsidR="000877D5" w:rsidRDefault="00AD02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>- canteiro gramado nivelado com a faixa livre</w:t>
            </w:r>
          </w:p>
        </w:tc>
      </w:tr>
      <w:tr w:rsidR="000877D5">
        <w:trPr>
          <w:trHeight w:val="243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:rsidR="000877D5" w:rsidRDefault="00AD0200">
            <w:pPr>
              <w:tabs>
                <w:tab w:val="center" w:pos="1442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18"/>
              </w:rPr>
              <w:tab/>
              <w:t>- concreto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</w:tcPr>
          <w:p w:rsidR="000877D5" w:rsidRDefault="00AD02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 pedras naturais não polidas</w:t>
            </w:r>
          </w:p>
        </w:tc>
      </w:tr>
    </w:tbl>
    <w:p w:rsidR="000877D5" w:rsidRDefault="00AD0200">
      <w:pPr>
        <w:tabs>
          <w:tab w:val="center" w:pos="1628"/>
        </w:tabs>
        <w:spacing w:after="95" w:line="261" w:lineRule="auto"/>
        <w:ind w:left="-770"/>
      </w:pPr>
      <w:r>
        <w:rPr>
          <w:rFonts w:ascii="Arial" w:eastAsia="Arial" w:hAnsi="Arial" w:cs="Arial"/>
          <w:sz w:val="18"/>
        </w:rPr>
        <w:t xml:space="preserve"> 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>- outros materiais antiderrapantes</w:t>
      </w:r>
    </w:p>
    <w:p w:rsidR="000877D5" w:rsidRDefault="00AD0200">
      <w:pPr>
        <w:spacing w:after="437" w:line="261" w:lineRule="auto"/>
        <w:ind w:left="266" w:right="13" w:firstLine="2"/>
      </w:pPr>
      <w:r>
        <w:rPr>
          <w:rFonts w:ascii="Arial" w:eastAsia="Arial" w:hAnsi="Arial" w:cs="Arial"/>
          <w:sz w:val="18"/>
        </w:rPr>
        <w:t>aprovados pela Municipalidade</w:t>
      </w:r>
    </w:p>
    <w:p w:rsidR="000877D5" w:rsidRDefault="00AD0200">
      <w:pPr>
        <w:spacing w:after="57"/>
        <w:ind w:left="10" w:hanging="10"/>
      </w:pPr>
      <w:r>
        <w:rPr>
          <w:rFonts w:ascii="Arial" w:eastAsia="Arial" w:hAnsi="Arial" w:cs="Arial"/>
          <w:b/>
          <w:sz w:val="18"/>
          <w:u w:val="single" w:color="000000"/>
        </w:rPr>
        <w:t>DRENAGEM / ESCOAMENTO DE ÁGUA</w:t>
      </w:r>
    </w:p>
    <w:p w:rsidR="000877D5" w:rsidRDefault="00AD0200">
      <w:pPr>
        <w:spacing w:after="369" w:line="261" w:lineRule="auto"/>
        <w:ind w:right="13" w:firstLine="2"/>
      </w:pPr>
      <w:r>
        <w:rPr>
          <w:rFonts w:ascii="Arial" w:eastAsia="Arial" w:hAnsi="Arial" w:cs="Arial"/>
          <w:sz w:val="18"/>
        </w:rPr>
        <w:t>A calçada deverá permitir a drenagem (escoamento) adequada, com inclinação para a sarjeta para evitar o empoçamento ou acúmulo de materiais. Não será permitido o</w:t>
      </w:r>
      <w:r>
        <w:rPr>
          <w:rFonts w:ascii="Arial" w:eastAsia="Arial" w:hAnsi="Arial" w:cs="Arial"/>
          <w:sz w:val="18"/>
        </w:rPr>
        <w:t xml:space="preserve"> despejo de águas pluviais (de chuva) captadas no imóvel sobre a calçada. Esta água deve ser canalizada sob a calçada até a sarjeta.</w:t>
      </w:r>
    </w:p>
    <w:p w:rsidR="000877D5" w:rsidRDefault="00AD0200">
      <w:pPr>
        <w:pStyle w:val="Ttulo1"/>
        <w:spacing w:after="0"/>
        <w:ind w:left="958"/>
      </w:pPr>
      <w:r>
        <w:t>Prefeitura de Jundiaí</w:t>
      </w:r>
    </w:p>
    <w:tbl>
      <w:tblPr>
        <w:tblStyle w:val="TableGrid"/>
        <w:tblW w:w="7948" w:type="dxa"/>
        <w:tblInd w:w="95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47"/>
        <w:gridCol w:w="1001"/>
      </w:tblGrid>
      <w:tr w:rsidR="000877D5">
        <w:trPr>
          <w:trHeight w:val="399"/>
        </w:trPr>
        <w:tc>
          <w:tcPr>
            <w:tcW w:w="6958" w:type="dxa"/>
            <w:tcBorders>
              <w:top w:val="nil"/>
              <w:left w:val="nil"/>
              <w:bottom w:val="nil"/>
              <w:right w:val="nil"/>
            </w:tcBorders>
          </w:tcPr>
          <w:p w:rsidR="000877D5" w:rsidRDefault="00AD0200">
            <w:pPr>
              <w:spacing w:after="19"/>
            </w:pPr>
            <w:r>
              <w:rPr>
                <w:rFonts w:ascii="Arial" w:eastAsia="Arial" w:hAnsi="Arial" w:cs="Arial"/>
                <w:sz w:val="17"/>
              </w:rPr>
              <w:t>Unidade de Gestão de Planejamento e Meio Ambiente</w:t>
            </w:r>
          </w:p>
          <w:p w:rsidR="000877D5" w:rsidRDefault="00AD02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Departamento de Projeto Urbano | DPU-UGPUMA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</w:tcPr>
          <w:p w:rsidR="000877D5" w:rsidRDefault="00AD02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40"/>
              </w:rPr>
              <w:t>07/07</w:t>
            </w:r>
          </w:p>
        </w:tc>
      </w:tr>
    </w:tbl>
    <w:p w:rsidR="000877D5" w:rsidRDefault="00AD0200">
      <w:pPr>
        <w:spacing w:after="137"/>
        <w:ind w:left="972" w:hanging="10"/>
      </w:pPr>
      <w:r>
        <w:rPr>
          <w:rFonts w:ascii="Arial" w:eastAsia="Arial" w:hAnsi="Arial" w:cs="Arial"/>
          <w:sz w:val="14"/>
        </w:rPr>
        <w:t>e-mail: projetourbano@jundiai.sp.gov.br</w:t>
      </w:r>
    </w:p>
    <w:p w:rsidR="000877D5" w:rsidRDefault="00AD0200">
      <w:pPr>
        <w:pStyle w:val="Ttulo2"/>
        <w:ind w:left="432"/>
      </w:pPr>
      <w:r>
        <w:t>MOBILIDADE A PÉ</w:t>
      </w:r>
    </w:p>
    <w:p w:rsidR="000877D5" w:rsidRDefault="00AD0200">
      <w:pPr>
        <w:spacing w:after="3"/>
        <w:ind w:left="432" w:hanging="10"/>
      </w:pPr>
      <w:r>
        <w:rPr>
          <w:rFonts w:ascii="Arial" w:eastAsia="Arial" w:hAnsi="Arial" w:cs="Arial"/>
          <w:sz w:val="17"/>
        </w:rPr>
        <w:t>DETALHE CONSTRUTIVO E NOTAS</w:t>
      </w:r>
    </w:p>
    <w:sectPr w:rsidR="000877D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40" w:right="717" w:bottom="1440" w:left="1870" w:header="559" w:footer="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D0200">
      <w:pPr>
        <w:spacing w:after="0" w:line="240" w:lineRule="auto"/>
      </w:pPr>
      <w:r>
        <w:separator/>
      </w:r>
    </w:p>
  </w:endnote>
  <w:endnote w:type="continuationSeparator" w:id="0">
    <w:p w:rsidR="00000000" w:rsidRDefault="00AD0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421" w:tblpY="14578"/>
      <w:tblOverlap w:val="never"/>
      <w:tblW w:w="9919" w:type="dxa"/>
      <w:tblInd w:w="0" w:type="dxa"/>
      <w:tblCellMar>
        <w:top w:w="38" w:type="dxa"/>
        <w:left w:w="0" w:type="dxa"/>
        <w:bottom w:w="0" w:type="dxa"/>
        <w:right w:w="78" w:type="dxa"/>
      </w:tblCellMar>
      <w:tblLook w:val="04A0" w:firstRow="1" w:lastRow="0" w:firstColumn="1" w:lastColumn="0" w:noHBand="0" w:noVBand="1"/>
    </w:tblPr>
    <w:tblGrid>
      <w:gridCol w:w="7863"/>
      <w:gridCol w:w="1178"/>
      <w:gridCol w:w="878"/>
    </w:tblGrid>
    <w:tr w:rsidR="000877D5">
      <w:trPr>
        <w:trHeight w:val="1078"/>
      </w:trPr>
      <w:tc>
        <w:tcPr>
          <w:tcW w:w="786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218"/>
          </w:pPr>
          <w:r>
            <w:rPr>
              <w:noProof/>
            </w:rPr>
            <w:drawing>
              <wp:inline distT="0" distB="0" distL="0" distR="0">
                <wp:extent cx="455676" cy="518161"/>
                <wp:effectExtent l="0" t="0" r="0" b="0"/>
                <wp:docPr id="6886" name="Picture 68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6" name="Picture 68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-5399998">
                          <a:off x="0" y="0"/>
                          <a:ext cx="455676" cy="518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FOLHA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310"/>
      </w:trPr>
      <w:tc>
        <w:tcPr>
          <w:tcW w:w="7862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tabs>
              <w:tab w:val="right" w:pos="7784"/>
            </w:tabs>
            <w:spacing w:after="0"/>
          </w:pPr>
          <w:r>
            <w:rPr>
              <w:rFonts w:ascii="Arial" w:eastAsia="Arial" w:hAnsi="Arial" w:cs="Arial"/>
              <w:sz w:val="17"/>
              <w:vertAlign w:val="superscript"/>
            </w:rPr>
            <w:t>ASSUNTO</w:t>
          </w:r>
          <w:r>
            <w:rPr>
              <w:rFonts w:ascii="Arial" w:eastAsia="Arial" w:hAnsi="Arial" w:cs="Arial"/>
              <w:sz w:val="17"/>
              <w:vertAlign w:val="superscript"/>
            </w:rPr>
            <w:tab/>
          </w:r>
          <w:r>
            <w:rPr>
              <w:rFonts w:ascii="Arial" w:eastAsia="Arial" w:hAnsi="Arial" w:cs="Arial"/>
              <w:b/>
              <w:sz w:val="17"/>
              <w:u w:val="single" w:color="000000"/>
            </w:rPr>
            <w:t>EDIFICAÇÕES  EXISTENTES</w:t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REVISÃO 04: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</w:pPr>
          <w:r>
            <w:rPr>
              <w:rFonts w:ascii="Arial" w:eastAsia="Arial" w:hAnsi="Arial" w:cs="Arial"/>
              <w:sz w:val="16"/>
            </w:rPr>
            <w:t>junho/2023</w:t>
          </w:r>
        </w:p>
      </w:tc>
    </w:tr>
    <w:tr w:rsidR="000877D5">
      <w:trPr>
        <w:trHeight w:val="312"/>
      </w:trPr>
      <w:tc>
        <w:tcPr>
          <w:tcW w:w="0" w:type="auto"/>
          <w:vMerge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0877D5"/>
      </w:tc>
      <w:tc>
        <w:tcPr>
          <w:tcW w:w="11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ESCALA :</w:t>
          </w:r>
        </w:p>
      </w:tc>
      <w:tc>
        <w:tcPr>
          <w:tcW w:w="8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94"/>
          </w:pPr>
          <w:r>
            <w:rPr>
              <w:rFonts w:ascii="Arial" w:eastAsia="Arial" w:hAnsi="Arial" w:cs="Arial"/>
              <w:sz w:val="16"/>
            </w:rPr>
            <w:t>indicadas</w:t>
          </w:r>
        </w:p>
      </w:tc>
    </w:tr>
  </w:tbl>
  <w:p w:rsidR="000877D5" w:rsidRDefault="000877D5">
    <w:pPr>
      <w:spacing w:after="0"/>
      <w:ind w:left="-1694" w:right="87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421" w:tblpY="13692"/>
      <w:tblOverlap w:val="never"/>
      <w:tblW w:w="9919" w:type="dxa"/>
      <w:tblInd w:w="0" w:type="dxa"/>
      <w:tblCellMar>
        <w:top w:w="38" w:type="dxa"/>
        <w:left w:w="0" w:type="dxa"/>
        <w:bottom w:w="0" w:type="dxa"/>
        <w:right w:w="78" w:type="dxa"/>
      </w:tblCellMar>
      <w:tblLook w:val="04A0" w:firstRow="1" w:lastRow="0" w:firstColumn="1" w:lastColumn="0" w:noHBand="0" w:noVBand="1"/>
    </w:tblPr>
    <w:tblGrid>
      <w:gridCol w:w="7862"/>
      <w:gridCol w:w="1178"/>
      <w:gridCol w:w="879"/>
    </w:tblGrid>
    <w:tr w:rsidR="000877D5">
      <w:trPr>
        <w:trHeight w:val="886"/>
      </w:trPr>
      <w:tc>
        <w:tcPr>
          <w:tcW w:w="9919" w:type="dxa"/>
          <w:gridSpan w:val="3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1078"/>
      </w:trPr>
      <w:tc>
        <w:tcPr>
          <w:tcW w:w="7862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218"/>
          </w:pPr>
          <w:r>
            <w:rPr>
              <w:noProof/>
            </w:rPr>
            <w:drawing>
              <wp:inline distT="0" distB="0" distL="0" distR="0">
                <wp:extent cx="455676" cy="518161"/>
                <wp:effectExtent l="0" t="0" r="0" b="0"/>
                <wp:docPr id="2447" name="Picture 24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7" name="Picture 24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-5399998">
                          <a:off x="0" y="0"/>
                          <a:ext cx="455676" cy="518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FOLHA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310"/>
      </w:trPr>
      <w:tc>
        <w:tcPr>
          <w:tcW w:w="7862" w:type="dxa"/>
          <w:vMerge w:val="restart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tabs>
              <w:tab w:val="right" w:pos="7784"/>
            </w:tabs>
            <w:spacing w:after="0"/>
          </w:pPr>
          <w:r>
            <w:rPr>
              <w:rFonts w:ascii="Arial" w:eastAsia="Arial" w:hAnsi="Arial" w:cs="Arial"/>
              <w:sz w:val="17"/>
              <w:vertAlign w:val="superscript"/>
            </w:rPr>
            <w:t>ASSUNTO</w:t>
          </w:r>
          <w:r>
            <w:rPr>
              <w:rFonts w:ascii="Arial" w:eastAsia="Arial" w:hAnsi="Arial" w:cs="Arial"/>
              <w:sz w:val="17"/>
              <w:vertAlign w:val="superscript"/>
            </w:rPr>
            <w:tab/>
          </w:r>
          <w:r>
            <w:rPr>
              <w:rFonts w:ascii="Arial" w:eastAsia="Arial" w:hAnsi="Arial" w:cs="Arial"/>
              <w:b/>
              <w:sz w:val="17"/>
              <w:u w:val="single" w:color="000000"/>
            </w:rPr>
            <w:t>EDIFICAÇÕES  EXISTENTES</w:t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REVISÃO 04: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</w:pPr>
          <w:r>
            <w:rPr>
              <w:rFonts w:ascii="Arial" w:eastAsia="Arial" w:hAnsi="Arial" w:cs="Arial"/>
              <w:sz w:val="16"/>
            </w:rPr>
            <w:t>junho/2023</w:t>
          </w:r>
        </w:p>
      </w:tc>
    </w:tr>
    <w:tr w:rsidR="000877D5">
      <w:trPr>
        <w:trHeight w:val="312"/>
      </w:trPr>
      <w:tc>
        <w:tcPr>
          <w:tcW w:w="0" w:type="auto"/>
          <w:vMerge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0877D5"/>
      </w:tc>
      <w:tc>
        <w:tcPr>
          <w:tcW w:w="11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ESCALA :</w:t>
          </w:r>
        </w:p>
      </w:tc>
      <w:tc>
        <w:tcPr>
          <w:tcW w:w="8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94"/>
          </w:pPr>
          <w:r>
            <w:rPr>
              <w:rFonts w:ascii="Arial" w:eastAsia="Arial" w:hAnsi="Arial" w:cs="Arial"/>
              <w:sz w:val="16"/>
            </w:rPr>
            <w:t>indicadas</w:t>
          </w:r>
        </w:p>
      </w:tc>
    </w:tr>
  </w:tbl>
  <w:p w:rsidR="000877D5" w:rsidRDefault="000877D5">
    <w:pPr>
      <w:spacing w:after="0"/>
      <w:ind w:left="-1694" w:right="1121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421" w:tblpY="13692"/>
      <w:tblOverlap w:val="never"/>
      <w:tblW w:w="9919" w:type="dxa"/>
      <w:tblInd w:w="0" w:type="dxa"/>
      <w:tblCellMar>
        <w:top w:w="38" w:type="dxa"/>
        <w:left w:w="0" w:type="dxa"/>
        <w:bottom w:w="0" w:type="dxa"/>
        <w:right w:w="78" w:type="dxa"/>
      </w:tblCellMar>
      <w:tblLook w:val="04A0" w:firstRow="1" w:lastRow="0" w:firstColumn="1" w:lastColumn="0" w:noHBand="0" w:noVBand="1"/>
    </w:tblPr>
    <w:tblGrid>
      <w:gridCol w:w="7862"/>
      <w:gridCol w:w="1178"/>
      <w:gridCol w:w="879"/>
    </w:tblGrid>
    <w:tr w:rsidR="000877D5">
      <w:trPr>
        <w:trHeight w:val="886"/>
      </w:trPr>
      <w:tc>
        <w:tcPr>
          <w:tcW w:w="9919" w:type="dxa"/>
          <w:gridSpan w:val="3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1078"/>
      </w:trPr>
      <w:tc>
        <w:tcPr>
          <w:tcW w:w="7862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218"/>
          </w:pPr>
          <w:r>
            <w:rPr>
              <w:noProof/>
            </w:rPr>
            <w:drawing>
              <wp:inline distT="0" distB="0" distL="0" distR="0">
                <wp:extent cx="455676" cy="518161"/>
                <wp:effectExtent l="0" t="0" r="0" b="0"/>
                <wp:docPr id="2" name="Picture 24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7" name="Picture 24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-5399998">
                          <a:off x="0" y="0"/>
                          <a:ext cx="455676" cy="518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FOLHA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310"/>
      </w:trPr>
      <w:tc>
        <w:tcPr>
          <w:tcW w:w="7862" w:type="dxa"/>
          <w:vMerge w:val="restart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tabs>
              <w:tab w:val="right" w:pos="7784"/>
            </w:tabs>
            <w:spacing w:after="0"/>
          </w:pPr>
          <w:r>
            <w:rPr>
              <w:rFonts w:ascii="Arial" w:eastAsia="Arial" w:hAnsi="Arial" w:cs="Arial"/>
              <w:sz w:val="17"/>
              <w:vertAlign w:val="superscript"/>
            </w:rPr>
            <w:t>ASSUNTO</w:t>
          </w:r>
          <w:r>
            <w:rPr>
              <w:rFonts w:ascii="Arial" w:eastAsia="Arial" w:hAnsi="Arial" w:cs="Arial"/>
              <w:sz w:val="17"/>
              <w:vertAlign w:val="superscript"/>
            </w:rPr>
            <w:tab/>
          </w:r>
          <w:r>
            <w:rPr>
              <w:rFonts w:ascii="Arial" w:eastAsia="Arial" w:hAnsi="Arial" w:cs="Arial"/>
              <w:b/>
              <w:sz w:val="17"/>
              <w:u w:val="single" w:color="000000"/>
            </w:rPr>
            <w:t>EDIFICAÇÕES  EXISTENTES</w:t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REVISÃO 04: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</w:pPr>
          <w:r>
            <w:rPr>
              <w:rFonts w:ascii="Arial" w:eastAsia="Arial" w:hAnsi="Arial" w:cs="Arial"/>
              <w:sz w:val="16"/>
            </w:rPr>
            <w:t>junho/2023</w:t>
          </w:r>
        </w:p>
      </w:tc>
    </w:tr>
    <w:tr w:rsidR="000877D5">
      <w:trPr>
        <w:trHeight w:val="312"/>
      </w:trPr>
      <w:tc>
        <w:tcPr>
          <w:tcW w:w="0" w:type="auto"/>
          <w:vMerge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0877D5"/>
      </w:tc>
      <w:tc>
        <w:tcPr>
          <w:tcW w:w="11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ESCALA :</w:t>
          </w:r>
        </w:p>
      </w:tc>
      <w:tc>
        <w:tcPr>
          <w:tcW w:w="8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94"/>
          </w:pPr>
          <w:r>
            <w:rPr>
              <w:rFonts w:ascii="Arial" w:eastAsia="Arial" w:hAnsi="Arial" w:cs="Arial"/>
              <w:sz w:val="16"/>
            </w:rPr>
            <w:t>indicadas</w:t>
          </w:r>
        </w:p>
      </w:tc>
    </w:tr>
  </w:tbl>
  <w:p w:rsidR="000877D5" w:rsidRDefault="000877D5">
    <w:pPr>
      <w:spacing w:after="0"/>
      <w:ind w:left="-1694" w:right="1121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421" w:tblpY="14578"/>
      <w:tblOverlap w:val="never"/>
      <w:tblW w:w="9919" w:type="dxa"/>
      <w:tblInd w:w="0" w:type="dxa"/>
      <w:tblCellMar>
        <w:top w:w="38" w:type="dxa"/>
        <w:left w:w="0" w:type="dxa"/>
        <w:bottom w:w="0" w:type="dxa"/>
        <w:right w:w="95" w:type="dxa"/>
      </w:tblCellMar>
      <w:tblLook w:val="04A0" w:firstRow="1" w:lastRow="0" w:firstColumn="1" w:lastColumn="0" w:noHBand="0" w:noVBand="1"/>
    </w:tblPr>
    <w:tblGrid>
      <w:gridCol w:w="7855"/>
      <w:gridCol w:w="1177"/>
      <w:gridCol w:w="887"/>
    </w:tblGrid>
    <w:tr w:rsidR="000877D5">
      <w:trPr>
        <w:trHeight w:val="1078"/>
      </w:trPr>
      <w:tc>
        <w:tcPr>
          <w:tcW w:w="786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218"/>
          </w:pPr>
          <w:r>
            <w:rPr>
              <w:noProof/>
            </w:rPr>
            <w:drawing>
              <wp:inline distT="0" distB="0" distL="0" distR="0">
                <wp:extent cx="455676" cy="518161"/>
                <wp:effectExtent l="0" t="0" r="0" b="0"/>
                <wp:docPr id="23632" name="Picture 236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32" name="Picture 236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-5399998">
                          <a:off x="0" y="0"/>
                          <a:ext cx="455676" cy="518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FOLHA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310"/>
      </w:trPr>
      <w:tc>
        <w:tcPr>
          <w:tcW w:w="7862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158"/>
          </w:pPr>
          <w:r>
            <w:rPr>
              <w:rFonts w:ascii="Arial" w:eastAsia="Arial" w:hAnsi="Arial" w:cs="Arial"/>
              <w:sz w:val="12"/>
            </w:rPr>
            <w:t>ASSUNTO</w:t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REVISÃO 04: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</w:pPr>
          <w:r>
            <w:rPr>
              <w:rFonts w:ascii="Arial" w:eastAsia="Arial" w:hAnsi="Arial" w:cs="Arial"/>
              <w:sz w:val="16"/>
            </w:rPr>
            <w:t>junho/2023</w:t>
          </w:r>
        </w:p>
      </w:tc>
    </w:tr>
    <w:tr w:rsidR="000877D5">
      <w:trPr>
        <w:trHeight w:val="312"/>
      </w:trPr>
      <w:tc>
        <w:tcPr>
          <w:tcW w:w="0" w:type="auto"/>
          <w:vMerge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0877D5"/>
      </w:tc>
      <w:tc>
        <w:tcPr>
          <w:tcW w:w="11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ESCALA :</w:t>
          </w:r>
        </w:p>
      </w:tc>
      <w:tc>
        <w:tcPr>
          <w:tcW w:w="8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94"/>
          </w:pPr>
          <w:r>
            <w:rPr>
              <w:rFonts w:ascii="Arial" w:eastAsia="Arial" w:hAnsi="Arial" w:cs="Arial"/>
              <w:sz w:val="16"/>
            </w:rPr>
            <w:t>indicadas</w:t>
          </w:r>
        </w:p>
      </w:tc>
    </w:tr>
  </w:tbl>
  <w:p w:rsidR="000877D5" w:rsidRDefault="000877D5">
    <w:pPr>
      <w:spacing w:after="0"/>
      <w:ind w:left="-1870" w:right="872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421" w:tblpY="14578"/>
      <w:tblOverlap w:val="never"/>
      <w:tblW w:w="9919" w:type="dxa"/>
      <w:tblInd w:w="0" w:type="dxa"/>
      <w:tblCellMar>
        <w:top w:w="38" w:type="dxa"/>
        <w:left w:w="0" w:type="dxa"/>
        <w:bottom w:w="0" w:type="dxa"/>
        <w:right w:w="95" w:type="dxa"/>
      </w:tblCellMar>
      <w:tblLook w:val="04A0" w:firstRow="1" w:lastRow="0" w:firstColumn="1" w:lastColumn="0" w:noHBand="0" w:noVBand="1"/>
    </w:tblPr>
    <w:tblGrid>
      <w:gridCol w:w="7855"/>
      <w:gridCol w:w="1177"/>
      <w:gridCol w:w="887"/>
    </w:tblGrid>
    <w:tr w:rsidR="000877D5">
      <w:trPr>
        <w:trHeight w:val="1078"/>
      </w:trPr>
      <w:tc>
        <w:tcPr>
          <w:tcW w:w="786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218"/>
          </w:pPr>
          <w:r>
            <w:rPr>
              <w:noProof/>
            </w:rPr>
            <w:drawing>
              <wp:inline distT="0" distB="0" distL="0" distR="0">
                <wp:extent cx="455676" cy="518161"/>
                <wp:effectExtent l="0" t="0" r="0" b="0"/>
                <wp:docPr id="3" name="Picture 236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32" name="Picture 236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-5399998">
                          <a:off x="0" y="0"/>
                          <a:ext cx="455676" cy="518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FOLHA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310"/>
      </w:trPr>
      <w:tc>
        <w:tcPr>
          <w:tcW w:w="7862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158"/>
          </w:pPr>
          <w:r>
            <w:rPr>
              <w:rFonts w:ascii="Arial" w:eastAsia="Arial" w:hAnsi="Arial" w:cs="Arial"/>
              <w:sz w:val="12"/>
            </w:rPr>
            <w:t>ASSUNTO</w:t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REVISÃO 04: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</w:pPr>
          <w:r>
            <w:rPr>
              <w:rFonts w:ascii="Arial" w:eastAsia="Arial" w:hAnsi="Arial" w:cs="Arial"/>
              <w:sz w:val="16"/>
            </w:rPr>
            <w:t>junho/2023</w:t>
          </w:r>
        </w:p>
      </w:tc>
    </w:tr>
    <w:tr w:rsidR="000877D5">
      <w:trPr>
        <w:trHeight w:val="312"/>
      </w:trPr>
      <w:tc>
        <w:tcPr>
          <w:tcW w:w="0" w:type="auto"/>
          <w:vMerge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0877D5"/>
      </w:tc>
      <w:tc>
        <w:tcPr>
          <w:tcW w:w="11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ESCALA :</w:t>
          </w:r>
        </w:p>
      </w:tc>
      <w:tc>
        <w:tcPr>
          <w:tcW w:w="8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94"/>
          </w:pPr>
          <w:r>
            <w:rPr>
              <w:rFonts w:ascii="Arial" w:eastAsia="Arial" w:hAnsi="Arial" w:cs="Arial"/>
              <w:sz w:val="16"/>
            </w:rPr>
            <w:t>indicadas</w:t>
          </w:r>
        </w:p>
      </w:tc>
    </w:tr>
  </w:tbl>
  <w:p w:rsidR="000877D5" w:rsidRDefault="000877D5">
    <w:pPr>
      <w:spacing w:after="0"/>
      <w:ind w:left="-1870" w:right="872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421" w:tblpY="14578"/>
      <w:tblOverlap w:val="never"/>
      <w:tblW w:w="9919" w:type="dxa"/>
      <w:tblInd w:w="0" w:type="dxa"/>
      <w:tblCellMar>
        <w:top w:w="38" w:type="dxa"/>
        <w:left w:w="0" w:type="dxa"/>
        <w:bottom w:w="0" w:type="dxa"/>
        <w:right w:w="95" w:type="dxa"/>
      </w:tblCellMar>
      <w:tblLook w:val="04A0" w:firstRow="1" w:lastRow="0" w:firstColumn="1" w:lastColumn="0" w:noHBand="0" w:noVBand="1"/>
    </w:tblPr>
    <w:tblGrid>
      <w:gridCol w:w="7855"/>
      <w:gridCol w:w="1177"/>
      <w:gridCol w:w="887"/>
    </w:tblGrid>
    <w:tr w:rsidR="000877D5">
      <w:trPr>
        <w:trHeight w:val="1078"/>
      </w:trPr>
      <w:tc>
        <w:tcPr>
          <w:tcW w:w="786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218"/>
          </w:pPr>
          <w:r>
            <w:rPr>
              <w:noProof/>
            </w:rPr>
            <w:drawing>
              <wp:inline distT="0" distB="0" distL="0" distR="0">
                <wp:extent cx="455676" cy="518161"/>
                <wp:effectExtent l="0" t="0" r="0" b="0"/>
                <wp:docPr id="4" name="Picture 236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32" name="Picture 236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-5399998">
                          <a:off x="0" y="0"/>
                          <a:ext cx="455676" cy="518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FOLHA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single" w:sz="2" w:space="0" w:color="000000"/>
            <w:right w:val="nil"/>
          </w:tcBorders>
        </w:tcPr>
        <w:p w:rsidR="000877D5" w:rsidRDefault="000877D5"/>
      </w:tc>
    </w:tr>
    <w:tr w:rsidR="000877D5">
      <w:trPr>
        <w:trHeight w:val="310"/>
      </w:trPr>
      <w:tc>
        <w:tcPr>
          <w:tcW w:w="7862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158"/>
          </w:pPr>
          <w:r>
            <w:rPr>
              <w:rFonts w:ascii="Arial" w:eastAsia="Arial" w:hAnsi="Arial" w:cs="Arial"/>
              <w:sz w:val="12"/>
            </w:rPr>
            <w:t>ASSUNTO</w:t>
          </w:r>
        </w:p>
      </w:tc>
      <w:tc>
        <w:tcPr>
          <w:tcW w:w="11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REVISÃO 04:</w:t>
          </w:r>
        </w:p>
      </w:tc>
      <w:tc>
        <w:tcPr>
          <w:tcW w:w="878" w:type="dxa"/>
          <w:tcBorders>
            <w:top w:val="single" w:sz="2" w:space="0" w:color="000000"/>
            <w:left w:val="nil"/>
            <w:bottom w:val="nil"/>
            <w:right w:val="nil"/>
          </w:tcBorders>
        </w:tcPr>
        <w:p w:rsidR="000877D5" w:rsidRDefault="00AD0200">
          <w:pPr>
            <w:spacing w:after="0"/>
          </w:pPr>
          <w:r>
            <w:rPr>
              <w:rFonts w:ascii="Arial" w:eastAsia="Arial" w:hAnsi="Arial" w:cs="Arial"/>
              <w:sz w:val="16"/>
            </w:rPr>
            <w:t>junho/2023</w:t>
          </w:r>
        </w:p>
      </w:tc>
    </w:tr>
    <w:tr w:rsidR="000877D5">
      <w:trPr>
        <w:trHeight w:val="312"/>
      </w:trPr>
      <w:tc>
        <w:tcPr>
          <w:tcW w:w="0" w:type="auto"/>
          <w:vMerge/>
          <w:tcBorders>
            <w:top w:val="nil"/>
            <w:left w:val="single" w:sz="2" w:space="0" w:color="000000"/>
            <w:bottom w:val="single" w:sz="2" w:space="0" w:color="000000"/>
            <w:right w:val="nil"/>
          </w:tcBorders>
        </w:tcPr>
        <w:p w:rsidR="000877D5" w:rsidRDefault="000877D5"/>
      </w:tc>
      <w:tc>
        <w:tcPr>
          <w:tcW w:w="11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55"/>
          </w:pPr>
          <w:r>
            <w:rPr>
              <w:rFonts w:ascii="Arial" w:eastAsia="Arial" w:hAnsi="Arial" w:cs="Arial"/>
              <w:sz w:val="12"/>
            </w:rPr>
            <w:t>ESCALA :</w:t>
          </w:r>
        </w:p>
      </w:tc>
      <w:tc>
        <w:tcPr>
          <w:tcW w:w="878" w:type="dxa"/>
          <w:tcBorders>
            <w:top w:val="nil"/>
            <w:left w:val="nil"/>
            <w:bottom w:val="single" w:sz="2" w:space="0" w:color="000000"/>
            <w:right w:val="nil"/>
          </w:tcBorders>
        </w:tcPr>
        <w:p w:rsidR="000877D5" w:rsidRDefault="00AD0200">
          <w:pPr>
            <w:spacing w:after="0"/>
            <w:ind w:left="94"/>
          </w:pPr>
          <w:r>
            <w:rPr>
              <w:rFonts w:ascii="Arial" w:eastAsia="Arial" w:hAnsi="Arial" w:cs="Arial"/>
              <w:sz w:val="16"/>
            </w:rPr>
            <w:t>indicadas</w:t>
          </w:r>
        </w:p>
      </w:tc>
    </w:tr>
  </w:tbl>
  <w:p w:rsidR="000877D5" w:rsidRDefault="000877D5">
    <w:pPr>
      <w:spacing w:after="0"/>
      <w:ind w:left="-1870" w:right="872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D0200">
      <w:pPr>
        <w:spacing w:after="0" w:line="240" w:lineRule="auto"/>
      </w:pPr>
      <w:r>
        <w:separator/>
      </w:r>
    </w:p>
  </w:footnote>
  <w:footnote w:type="continuationSeparator" w:id="0">
    <w:p w:rsidR="00000000" w:rsidRDefault="00AD0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7D5" w:rsidRDefault="00AD0200">
    <w:pPr>
      <w:spacing w:after="0"/>
      <w:ind w:left="-1694" w:right="1121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891546</wp:posOffset>
              </wp:positionH>
              <wp:positionV relativeFrom="page">
                <wp:posOffset>355091</wp:posOffset>
              </wp:positionV>
              <wp:extent cx="6309359" cy="21339"/>
              <wp:effectExtent l="0" t="0" r="0" b="0"/>
              <wp:wrapSquare wrapText="bothSides"/>
              <wp:docPr id="90733" name="Group 90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9359" cy="21339"/>
                        <a:chOff x="0" y="0"/>
                        <a:chExt cx="6309359" cy="21339"/>
                      </a:xfrm>
                    </wpg:grpSpPr>
                    <wps:wsp>
                      <wps:cNvPr id="90734" name="Shape 90734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35" name="Shape 90735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733" style="width:496.8pt;height:1.68024pt;position:absolute;mso-position-horizontal-relative:page;mso-position-horizontal:absolute;margin-left:70.2004pt;mso-position-vertical-relative:page;margin-top:27.9599pt;" coordsize="63093,213">
              <v:shape id="Shape 90734" style="position:absolute;width:63093;height:213;left:0;top:0;" coordsize="6309359,21339" path="m0,0l6309359,3l6309359,10671l6298692,21339l21336,21336l0,0x">
                <v:stroke weight="0pt" endcap="flat" joinstyle="miter" miterlimit="10" on="true" color="#000000"/>
                <v:fill on="true" color="#000000"/>
              </v:shape>
              <v:shape id="Shape 90735" style="position:absolute;width:63093;height:213;left:0;top:0;" coordsize="6309359,21339" path="m0,0l6309359,3l6309359,10671l6298692,21339l21336,21336l0,0x">
                <v:stroke weight="0pt" endcap="round" joinstyle="miter" miterlimit="10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0877D5" w:rsidRDefault="00AD02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362715</wp:posOffset>
              </wp:positionH>
              <wp:positionV relativeFrom="page">
                <wp:posOffset>355091</wp:posOffset>
              </wp:positionV>
              <wp:extent cx="6838190" cy="9991346"/>
              <wp:effectExtent l="0" t="0" r="0" b="0"/>
              <wp:wrapNone/>
              <wp:docPr id="90736" name="Group 90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190" cy="9991346"/>
                        <a:chOff x="0" y="0"/>
                        <a:chExt cx="6838190" cy="9991346"/>
                      </a:xfrm>
                    </wpg:grpSpPr>
                    <wps:wsp>
                      <wps:cNvPr id="90739" name="Shape 90739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38" name="Shape 90738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41" name="Shape 90741"/>
                      <wps:cNvSpPr/>
                      <wps:spPr>
                        <a:xfrm>
                          <a:off x="0" y="5301995"/>
                          <a:ext cx="5394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496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40" name="Shape 90740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37" name="Shape 90737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736" style="width:538.44pt;height:786.72pt;position:absolute;z-index:-2147483648;mso-position-horizontal-relative:page;mso-position-horizontal:absolute;margin-left:28.5602pt;mso-position-vertical-relative:page;margin-top:27.9599pt;" coordsize="68381,99913">
              <v:shape id="Shape 90739" style="position:absolute;width:106;height:99700;left:68275;top:106;" coordsize="10672,9970008" path="m10672,0l10668,9970008l0,9959339l5,10668l10672,0x">
                <v:stroke weight="0pt" endcap="flat" joinstyle="miter" miterlimit="10" on="true" color="#000000"/>
                <v:fill on="true" color="#000000"/>
              </v:shape>
              <v:shape id="Shape 90738" style="position:absolute;width:63093;height:99913;left:5288;top:0;" coordsize="6309360,9991346" path="m5,0l21341,21336l21336,9970007l6298692,9970010l6309360,9980678l6309360,9991346l0,9991343l5,0x">
                <v:stroke weight="0pt" endcap="flat" joinstyle="miter" miterlimit="10" on="true" color="#000000"/>
                <v:fill on="true" color="#000000"/>
              </v:shape>
              <v:shape id="Shape 90741" style="position:absolute;width:5394;height:0;left:0;top:53019;" coordsize="539496,0" path="m539496,0l0,0">
                <v:stroke weight="1.17303e-07pt" endcap="round" joinstyle="round" on="true" color="#000000"/>
                <v:fill on="false" color="#000000" opacity="0"/>
              </v:shape>
              <v:shape id="Shape 90740" style="position:absolute;width:106;height:99700;left:68275;top:106;" coordsize="10672,9970008" path="m10672,0l10668,9970008l0,9959339l5,10668l10672,0x">
                <v:stroke weight="0pt" endcap="round" joinstyle="miter" miterlimit="10" on="true" color="#000000"/>
                <v:fill on="true" color="#000000"/>
              </v:shape>
              <v:shape id="Shape 90737" style="position:absolute;width:63093;height:99913;left:5288;top:0;" coordsize="6309360,9991346" path="m5,0l21341,21336l21336,9970007l6298692,9970010l6309360,9980678l6309360,9991346l0,9991343l5,0x">
                <v:stroke weight="0pt" endcap="round" joinstyle="miter" miterlimit="10" on="true" color="#00000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7D5" w:rsidRDefault="00AD0200">
    <w:pPr>
      <w:spacing w:after="0"/>
      <w:ind w:left="-1694" w:right="11215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884936</wp:posOffset>
          </wp:positionH>
          <wp:positionV relativeFrom="page">
            <wp:posOffset>344424</wp:posOffset>
          </wp:positionV>
          <wp:extent cx="6318504" cy="1673352"/>
          <wp:effectExtent l="0" t="0" r="0" b="0"/>
          <wp:wrapSquare wrapText="bothSides"/>
          <wp:docPr id="88299" name="Picture 88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99" name="Picture 882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18504" cy="16733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877D5" w:rsidRDefault="00AD02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362715</wp:posOffset>
              </wp:positionH>
              <wp:positionV relativeFrom="page">
                <wp:posOffset>355091</wp:posOffset>
              </wp:positionV>
              <wp:extent cx="6838190" cy="9991346"/>
              <wp:effectExtent l="0" t="0" r="0" b="0"/>
              <wp:wrapNone/>
              <wp:docPr id="90381" name="Group 90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190" cy="9991346"/>
                        <a:chOff x="0" y="0"/>
                        <a:chExt cx="6838190" cy="9991346"/>
                      </a:xfrm>
                    </wpg:grpSpPr>
                    <wps:wsp>
                      <wps:cNvPr id="90384" name="Shape 90384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83" name="Shape 90383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86" name="Shape 90386"/>
                      <wps:cNvSpPr/>
                      <wps:spPr>
                        <a:xfrm>
                          <a:off x="0" y="5301995"/>
                          <a:ext cx="5394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496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85" name="Shape 90385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382" name="Shape 90382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381" style="width:538.44pt;height:786.72pt;position:absolute;z-index:-2147483648;mso-position-horizontal-relative:page;mso-position-horizontal:absolute;margin-left:28.5602pt;mso-position-vertical-relative:page;margin-top:27.9599pt;" coordsize="68381,99913">
              <v:shape id="Shape 90384" style="position:absolute;width:106;height:99700;left:68275;top:106;" coordsize="10672,9970008" path="m10672,0l10668,9970008l0,9959339l5,10668l10672,0x">
                <v:stroke weight="0pt" endcap="flat" joinstyle="miter" miterlimit="10" on="true" color="#000000"/>
                <v:fill on="true" color="#000000"/>
              </v:shape>
              <v:shape id="Shape 90383" style="position:absolute;width:63093;height:99913;left:5288;top:0;" coordsize="6309360,9991346" path="m5,0l21341,21336l21336,9970007l6298692,9970010l6309360,9980678l6309360,9991346l0,9991343l5,0x">
                <v:stroke weight="0pt" endcap="flat" joinstyle="miter" miterlimit="10" on="true" color="#000000"/>
                <v:fill on="true" color="#000000"/>
              </v:shape>
              <v:shape id="Shape 90386" style="position:absolute;width:5394;height:0;left:0;top:53019;" coordsize="539496,0" path="m539496,0l0,0">
                <v:stroke weight="1.17303e-07pt" endcap="round" joinstyle="round" on="true" color="#000000"/>
                <v:fill on="false" color="#000000" opacity="0"/>
              </v:shape>
              <v:shape id="Shape 90385" style="position:absolute;width:106;height:99700;left:68275;top:106;" coordsize="10672,9970008" path="m10672,0l10668,9970008l0,9959339l5,10668l10672,0x">
                <v:stroke weight="0pt" endcap="round" joinstyle="miter" miterlimit="10" on="true" color="#000000"/>
                <v:fill on="true" color="#000000"/>
              </v:shape>
              <v:shape id="Shape 90382" style="position:absolute;width:63093;height:99913;left:5288;top:0;" coordsize="6309360,9991346" path="m5,0l21341,21336l21336,9970007l6298692,9970010l6309360,9980678l6309360,9991346l0,9991343l5,0x">
                <v:stroke weight="0pt" endcap="round" joinstyle="miter" miterlimit="10" on="true" color="#00000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7D5" w:rsidRDefault="00AD0200">
    <w:pPr>
      <w:spacing w:after="0"/>
      <w:ind w:left="-1694" w:right="11215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884936</wp:posOffset>
          </wp:positionH>
          <wp:positionV relativeFrom="page">
            <wp:posOffset>344424</wp:posOffset>
          </wp:positionV>
          <wp:extent cx="6318504" cy="1673352"/>
          <wp:effectExtent l="0" t="0" r="0" b="0"/>
          <wp:wrapSquare wrapText="bothSides"/>
          <wp:docPr id="1" name="Picture 88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99" name="Picture 882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18504" cy="16733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877D5" w:rsidRDefault="00AD02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362715</wp:posOffset>
              </wp:positionH>
              <wp:positionV relativeFrom="page">
                <wp:posOffset>355091</wp:posOffset>
              </wp:positionV>
              <wp:extent cx="6838190" cy="9991346"/>
              <wp:effectExtent l="0" t="0" r="0" b="0"/>
              <wp:wrapNone/>
              <wp:docPr id="90027" name="Group 90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190" cy="9991346"/>
                        <a:chOff x="0" y="0"/>
                        <a:chExt cx="6838190" cy="9991346"/>
                      </a:xfrm>
                    </wpg:grpSpPr>
                    <wps:wsp>
                      <wps:cNvPr id="90030" name="Shape 90030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29" name="Shape 90029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32" name="Shape 90032"/>
                      <wps:cNvSpPr/>
                      <wps:spPr>
                        <a:xfrm>
                          <a:off x="0" y="5301995"/>
                          <a:ext cx="5394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496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31" name="Shape 90031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28" name="Shape 90028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027" style="width:538.44pt;height:786.72pt;position:absolute;z-index:-2147483648;mso-position-horizontal-relative:page;mso-position-horizontal:absolute;margin-left:28.5602pt;mso-position-vertical-relative:page;margin-top:27.9599pt;" coordsize="68381,99913">
              <v:shape id="Shape 90030" style="position:absolute;width:106;height:99700;left:68275;top:106;" coordsize="10672,9970008" path="m10672,0l10668,9970008l0,9959339l5,10668l10672,0x">
                <v:stroke weight="0pt" endcap="flat" joinstyle="miter" miterlimit="10" on="true" color="#000000"/>
                <v:fill on="true" color="#000000"/>
              </v:shape>
              <v:shape id="Shape 90029" style="position:absolute;width:63093;height:99913;left:5288;top:0;" coordsize="6309360,9991346" path="m5,0l21341,21336l21336,9970007l6298692,9970010l6309360,9980678l6309360,9991346l0,9991343l5,0x">
                <v:stroke weight="0pt" endcap="flat" joinstyle="miter" miterlimit="10" on="true" color="#000000"/>
                <v:fill on="true" color="#000000"/>
              </v:shape>
              <v:shape id="Shape 90032" style="position:absolute;width:5394;height:0;left:0;top:53019;" coordsize="539496,0" path="m539496,0l0,0">
                <v:stroke weight="1.17303e-07pt" endcap="round" joinstyle="round" on="true" color="#000000"/>
                <v:fill on="false" color="#000000" opacity="0"/>
              </v:shape>
              <v:shape id="Shape 90031" style="position:absolute;width:106;height:99700;left:68275;top:106;" coordsize="10672,9970008" path="m10672,0l10668,9970008l0,9959339l5,10668l10672,0x">
                <v:stroke weight="0pt" endcap="round" joinstyle="miter" miterlimit="10" on="true" color="#000000"/>
                <v:fill on="true" color="#000000"/>
              </v:shape>
              <v:shape id="Shape 90028" style="position:absolute;width:63093;height:99913;left:5288;top:0;" coordsize="6309360,9991346" path="m5,0l21341,21336l21336,9970007l6298692,9970010l6309360,9980678l6309360,9991346l0,9991343l5,0x">
                <v:stroke weight="0pt" endcap="round" joinstyle="miter" miterlimit="10" on="true" color="#00000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7D5" w:rsidRDefault="00AD0200">
    <w:pPr>
      <w:spacing w:after="0"/>
      <w:ind w:left="-1870" w:right="11183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891546</wp:posOffset>
              </wp:positionH>
              <wp:positionV relativeFrom="page">
                <wp:posOffset>355091</wp:posOffset>
              </wp:positionV>
              <wp:extent cx="6309359" cy="21339"/>
              <wp:effectExtent l="0" t="0" r="0" b="0"/>
              <wp:wrapSquare wrapText="bothSides"/>
              <wp:docPr id="90943" name="Group 90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9359" cy="21339"/>
                        <a:chOff x="0" y="0"/>
                        <a:chExt cx="6309359" cy="21339"/>
                      </a:xfrm>
                    </wpg:grpSpPr>
                    <wps:wsp>
                      <wps:cNvPr id="90944" name="Shape 90944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45" name="Shape 90945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943" style="width:496.8pt;height:1.68024pt;position:absolute;mso-position-horizontal-relative:page;mso-position-horizontal:absolute;margin-left:70.2004pt;mso-position-vertical-relative:page;margin-top:27.9599pt;" coordsize="63093,213">
              <v:shape id="Shape 90944" style="position:absolute;width:63093;height:213;left:0;top:0;" coordsize="6309359,21339" path="m0,0l6309359,3l6309359,10671l6298692,21339l21336,21336l0,0x">
                <v:stroke weight="0pt" endcap="flat" joinstyle="miter" miterlimit="10" on="true" color="#000000"/>
                <v:fill on="true" color="#000000"/>
              </v:shape>
              <v:shape id="Shape 90945" style="position:absolute;width:63093;height:213;left:0;top:0;" coordsize="6309359,21339" path="m0,0l6309359,3l6309359,10671l6298692,21339l21336,21336l0,0x">
                <v:stroke weight="0pt" endcap="round" joinstyle="miter" miterlimit="10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0877D5" w:rsidRDefault="00AD02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362715</wp:posOffset>
              </wp:positionH>
              <wp:positionV relativeFrom="page">
                <wp:posOffset>355091</wp:posOffset>
              </wp:positionV>
              <wp:extent cx="6838190" cy="9991346"/>
              <wp:effectExtent l="0" t="0" r="0" b="0"/>
              <wp:wrapNone/>
              <wp:docPr id="90946" name="Group 90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190" cy="9991346"/>
                        <a:chOff x="0" y="0"/>
                        <a:chExt cx="6838190" cy="9991346"/>
                      </a:xfrm>
                    </wpg:grpSpPr>
                    <wps:wsp>
                      <wps:cNvPr id="90949" name="Shape 90949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48" name="Shape 90948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51" name="Shape 90951"/>
                      <wps:cNvSpPr/>
                      <wps:spPr>
                        <a:xfrm>
                          <a:off x="0" y="5301995"/>
                          <a:ext cx="5394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496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50" name="Shape 90950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47" name="Shape 90947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946" style="width:538.44pt;height:786.72pt;position:absolute;z-index:-2147483648;mso-position-horizontal-relative:page;mso-position-horizontal:absolute;margin-left:28.5602pt;mso-position-vertical-relative:page;margin-top:27.9599pt;" coordsize="68381,99913">
              <v:shape id="Shape 90949" style="position:absolute;width:106;height:99700;left:68275;top:106;" coordsize="10672,9970008" path="m10672,0l10668,9970008l0,9959339l5,10668l10672,0x">
                <v:stroke weight="0pt" endcap="flat" joinstyle="miter" miterlimit="10" on="true" color="#000000"/>
                <v:fill on="true" color="#000000"/>
              </v:shape>
              <v:shape id="Shape 90948" style="position:absolute;width:63093;height:99913;left:5288;top:0;" coordsize="6309360,9991346" path="m5,0l21341,21336l21336,9970007l6298692,9970010l6309360,9980678l6309360,9991346l0,9991343l5,0x">
                <v:stroke weight="0pt" endcap="flat" joinstyle="miter" miterlimit="10" on="true" color="#000000"/>
                <v:fill on="true" color="#000000"/>
              </v:shape>
              <v:shape id="Shape 90951" style="position:absolute;width:5394;height:0;left:0;top:53019;" coordsize="539496,0" path="m539496,0l0,0">
                <v:stroke weight="1.17303e-07pt" endcap="round" joinstyle="round" on="true" color="#000000"/>
                <v:fill on="false" color="#000000" opacity="0"/>
              </v:shape>
              <v:shape id="Shape 90950" style="position:absolute;width:106;height:99700;left:68275;top:106;" coordsize="10672,9970008" path="m10672,0l10668,9970008l0,9959339l5,10668l10672,0x">
                <v:stroke weight="0pt" endcap="round" joinstyle="miter" miterlimit="10" on="true" color="#000000"/>
                <v:fill on="true" color="#000000"/>
              </v:shape>
              <v:shape id="Shape 90947" style="position:absolute;width:63093;height:99913;left:5288;top:0;" coordsize="6309360,9991346" path="m5,0l21341,21336l21336,9970007l6298692,9970010l6309360,9980678l6309360,9991346l0,9991343l5,0x">
                <v:stroke weight="0pt" endcap="round" joinstyle="miter" miterlimit="10" on="true" color="#00000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7D5" w:rsidRDefault="00AD0200">
    <w:pPr>
      <w:spacing w:after="0"/>
      <w:ind w:left="-1870" w:right="11183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891546</wp:posOffset>
              </wp:positionH>
              <wp:positionV relativeFrom="page">
                <wp:posOffset>355091</wp:posOffset>
              </wp:positionV>
              <wp:extent cx="6309359" cy="21339"/>
              <wp:effectExtent l="0" t="0" r="0" b="0"/>
              <wp:wrapSquare wrapText="bothSides"/>
              <wp:docPr id="90874" name="Group 90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9359" cy="21339"/>
                        <a:chOff x="0" y="0"/>
                        <a:chExt cx="6309359" cy="21339"/>
                      </a:xfrm>
                    </wpg:grpSpPr>
                    <wps:wsp>
                      <wps:cNvPr id="90875" name="Shape 90875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76" name="Shape 90876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74" style="width:496.8pt;height:1.68024pt;position:absolute;mso-position-horizontal-relative:page;mso-position-horizontal:absolute;margin-left:70.2004pt;mso-position-vertical-relative:page;margin-top:27.9599pt;" coordsize="63093,213">
              <v:shape id="Shape 90875" style="position:absolute;width:63093;height:213;left:0;top:0;" coordsize="6309359,21339" path="m0,0l6309359,3l6309359,10671l6298692,21339l21336,21336l0,0x">
                <v:stroke weight="0pt" endcap="flat" joinstyle="miter" miterlimit="10" on="true" color="#000000"/>
                <v:fill on="true" color="#000000"/>
              </v:shape>
              <v:shape id="Shape 90876" style="position:absolute;width:63093;height:213;left:0;top:0;" coordsize="6309359,21339" path="m0,0l6309359,3l6309359,10671l6298692,21339l21336,21336l0,0x">
                <v:stroke weight="0pt" endcap="round" joinstyle="miter" miterlimit="10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0877D5" w:rsidRDefault="00AD02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362715</wp:posOffset>
              </wp:positionH>
              <wp:positionV relativeFrom="page">
                <wp:posOffset>355091</wp:posOffset>
              </wp:positionV>
              <wp:extent cx="6838190" cy="9991346"/>
              <wp:effectExtent l="0" t="0" r="0" b="0"/>
              <wp:wrapNone/>
              <wp:docPr id="90877" name="Group 90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190" cy="9991346"/>
                        <a:chOff x="0" y="0"/>
                        <a:chExt cx="6838190" cy="9991346"/>
                      </a:xfrm>
                    </wpg:grpSpPr>
                    <wps:wsp>
                      <wps:cNvPr id="90880" name="Shape 90880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79" name="Shape 90879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82" name="Shape 90882"/>
                      <wps:cNvSpPr/>
                      <wps:spPr>
                        <a:xfrm>
                          <a:off x="0" y="5301995"/>
                          <a:ext cx="5394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496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81" name="Shape 90881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78" name="Shape 90878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77" style="width:538.44pt;height:786.72pt;position:absolute;z-index:-2147483648;mso-position-horizontal-relative:page;mso-position-horizontal:absolute;margin-left:28.5602pt;mso-position-vertical-relative:page;margin-top:27.9599pt;" coordsize="68381,99913">
              <v:shape id="Shape 90880" style="position:absolute;width:106;height:99700;left:68275;top:106;" coordsize="10672,9970008" path="m10672,0l10668,9970008l0,9959339l5,10668l10672,0x">
                <v:stroke weight="0pt" endcap="flat" joinstyle="miter" miterlimit="10" on="true" color="#000000"/>
                <v:fill on="true" color="#000000"/>
              </v:shape>
              <v:shape id="Shape 90879" style="position:absolute;width:63093;height:99913;left:5288;top:0;" coordsize="6309360,9991346" path="m5,0l21341,21336l21336,9970007l6298692,9970010l6309360,9980678l6309360,9991346l0,9991343l5,0x">
                <v:stroke weight="0pt" endcap="flat" joinstyle="miter" miterlimit="10" on="true" color="#000000"/>
                <v:fill on="true" color="#000000"/>
              </v:shape>
              <v:shape id="Shape 90882" style="position:absolute;width:5394;height:0;left:0;top:53019;" coordsize="539496,0" path="m539496,0l0,0">
                <v:stroke weight="1.17303e-07pt" endcap="round" joinstyle="round" on="true" color="#000000"/>
                <v:fill on="false" color="#000000" opacity="0"/>
              </v:shape>
              <v:shape id="Shape 90881" style="position:absolute;width:106;height:99700;left:68275;top:106;" coordsize="10672,9970008" path="m10672,0l10668,9970008l0,9959339l5,10668l10672,0x">
                <v:stroke weight="0pt" endcap="round" joinstyle="miter" miterlimit="10" on="true" color="#000000"/>
                <v:fill on="true" color="#000000"/>
              </v:shape>
              <v:shape id="Shape 90878" style="position:absolute;width:63093;height:99913;left:5288;top:0;" coordsize="6309360,9991346" path="m5,0l21341,21336l21336,9970007l6298692,9970010l6309360,9980678l6309360,9991346l0,9991343l5,0x">
                <v:stroke weight="0pt" endcap="round" joinstyle="miter" miterlimit="10" on="true" color="#00000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77D5" w:rsidRDefault="00AD0200">
    <w:pPr>
      <w:spacing w:after="0"/>
      <w:ind w:left="-1870" w:right="11183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891546</wp:posOffset>
              </wp:positionH>
              <wp:positionV relativeFrom="page">
                <wp:posOffset>355091</wp:posOffset>
              </wp:positionV>
              <wp:extent cx="6309359" cy="21339"/>
              <wp:effectExtent l="0" t="0" r="0" b="0"/>
              <wp:wrapSquare wrapText="bothSides"/>
              <wp:docPr id="90805" name="Group 90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9359" cy="21339"/>
                        <a:chOff x="0" y="0"/>
                        <a:chExt cx="6309359" cy="21339"/>
                      </a:xfrm>
                    </wpg:grpSpPr>
                    <wps:wsp>
                      <wps:cNvPr id="90806" name="Shape 90806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07" name="Shape 90807"/>
                      <wps:cNvSpPr/>
                      <wps:spPr>
                        <a:xfrm>
                          <a:off x="0" y="0"/>
                          <a:ext cx="6309359" cy="21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59" h="21339">
                              <a:moveTo>
                                <a:pt x="0" y="0"/>
                              </a:moveTo>
                              <a:lnTo>
                                <a:pt x="6309359" y="3"/>
                              </a:lnTo>
                              <a:lnTo>
                                <a:pt x="6309359" y="10671"/>
                              </a:lnTo>
                              <a:lnTo>
                                <a:pt x="6298692" y="21339"/>
                              </a:lnTo>
                              <a:lnTo>
                                <a:pt x="21336" y="21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05" style="width:496.8pt;height:1.68024pt;position:absolute;mso-position-horizontal-relative:page;mso-position-horizontal:absolute;margin-left:70.2004pt;mso-position-vertical-relative:page;margin-top:27.9599pt;" coordsize="63093,213">
              <v:shape id="Shape 90806" style="position:absolute;width:63093;height:213;left:0;top:0;" coordsize="6309359,21339" path="m0,0l6309359,3l6309359,10671l6298692,21339l21336,21336l0,0x">
                <v:stroke weight="0pt" endcap="flat" joinstyle="miter" miterlimit="10" on="true" color="#000000"/>
                <v:fill on="true" color="#000000"/>
              </v:shape>
              <v:shape id="Shape 90807" style="position:absolute;width:63093;height:213;left:0;top:0;" coordsize="6309359,21339" path="m0,0l6309359,3l6309359,10671l6298692,21339l21336,21336l0,0x">
                <v:stroke weight="0pt" endcap="round" joinstyle="miter" miterlimit="10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0877D5" w:rsidRDefault="00AD02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362715</wp:posOffset>
              </wp:positionH>
              <wp:positionV relativeFrom="page">
                <wp:posOffset>355091</wp:posOffset>
              </wp:positionV>
              <wp:extent cx="6838190" cy="9991346"/>
              <wp:effectExtent l="0" t="0" r="0" b="0"/>
              <wp:wrapNone/>
              <wp:docPr id="90808" name="Group 90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190" cy="9991346"/>
                        <a:chOff x="0" y="0"/>
                        <a:chExt cx="6838190" cy="9991346"/>
                      </a:xfrm>
                    </wpg:grpSpPr>
                    <wps:wsp>
                      <wps:cNvPr id="90811" name="Shape 90811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10" name="Shape 90810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13" name="Shape 90813"/>
                      <wps:cNvSpPr/>
                      <wps:spPr>
                        <a:xfrm>
                          <a:off x="0" y="5301995"/>
                          <a:ext cx="5394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496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12" name="Shape 90812"/>
                      <wps:cNvSpPr/>
                      <wps:spPr>
                        <a:xfrm>
                          <a:off x="6827518" y="10671"/>
                          <a:ext cx="10672" cy="9970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72" h="9970008">
                              <a:moveTo>
                                <a:pt x="10672" y="0"/>
                              </a:moveTo>
                              <a:lnTo>
                                <a:pt x="10668" y="9970008"/>
                              </a:lnTo>
                              <a:lnTo>
                                <a:pt x="0" y="9959339"/>
                              </a:lnTo>
                              <a:lnTo>
                                <a:pt x="5" y="10668"/>
                              </a:lnTo>
                              <a:lnTo>
                                <a:pt x="10672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09" name="Shape 90809"/>
                      <wps:cNvSpPr/>
                      <wps:spPr>
                        <a:xfrm>
                          <a:off x="528826" y="0"/>
                          <a:ext cx="6309360" cy="9991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360" h="9991346">
                              <a:moveTo>
                                <a:pt x="5" y="0"/>
                              </a:moveTo>
                              <a:lnTo>
                                <a:pt x="21341" y="21336"/>
                              </a:lnTo>
                              <a:lnTo>
                                <a:pt x="21336" y="9970007"/>
                              </a:lnTo>
                              <a:lnTo>
                                <a:pt x="6298692" y="9970010"/>
                              </a:lnTo>
                              <a:lnTo>
                                <a:pt x="6309360" y="9980678"/>
                              </a:lnTo>
                              <a:lnTo>
                                <a:pt x="6309360" y="9991346"/>
                              </a:lnTo>
                              <a:lnTo>
                                <a:pt x="0" y="9991343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08" style="width:538.44pt;height:786.72pt;position:absolute;z-index:-2147483648;mso-position-horizontal-relative:page;mso-position-horizontal:absolute;margin-left:28.5602pt;mso-position-vertical-relative:page;margin-top:27.9599pt;" coordsize="68381,99913">
              <v:shape id="Shape 90811" style="position:absolute;width:106;height:99700;left:68275;top:106;" coordsize="10672,9970008" path="m10672,0l10668,9970008l0,9959339l5,10668l10672,0x">
                <v:stroke weight="0pt" endcap="flat" joinstyle="miter" miterlimit="10" on="true" color="#000000"/>
                <v:fill on="true" color="#000000"/>
              </v:shape>
              <v:shape id="Shape 90810" style="position:absolute;width:63093;height:99913;left:5288;top:0;" coordsize="6309360,9991346" path="m5,0l21341,21336l21336,9970007l6298692,9970010l6309360,9980678l6309360,9991346l0,9991343l5,0x">
                <v:stroke weight="0pt" endcap="flat" joinstyle="miter" miterlimit="10" on="true" color="#000000"/>
                <v:fill on="true" color="#000000"/>
              </v:shape>
              <v:shape id="Shape 90813" style="position:absolute;width:5394;height:0;left:0;top:53019;" coordsize="539496,0" path="m539496,0l0,0">
                <v:stroke weight="1.17303e-07pt" endcap="round" joinstyle="round" on="true" color="#000000"/>
                <v:fill on="false" color="#000000" opacity="0"/>
              </v:shape>
              <v:shape id="Shape 90812" style="position:absolute;width:106;height:99700;left:68275;top:106;" coordsize="10672,9970008" path="m10672,0l10668,9970008l0,9959339l5,10668l10672,0x">
                <v:stroke weight="0pt" endcap="round" joinstyle="miter" miterlimit="10" on="true" color="#000000"/>
                <v:fill on="true" color="#000000"/>
              </v:shape>
              <v:shape id="Shape 90809" style="position:absolute;width:63093;height:99913;left:5288;top:0;" coordsize="6309360,9991346" path="m5,0l21341,21336l21336,9970007l6298692,9970010l6309360,9980678l6309360,9991346l0,9991343l5,0x">
                <v:stroke weight="0pt" endcap="round" joinstyle="miter" miterlimit="10" on="true" color="#00000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5085A"/>
    <w:multiLevelType w:val="hybridMultilevel"/>
    <w:tmpl w:val="3DECE1AA"/>
    <w:lvl w:ilvl="0" w:tplc="B8180CBC">
      <w:start w:val="2"/>
      <w:numFmt w:val="decimal"/>
      <w:lvlText w:val="%1."/>
      <w:lvlJc w:val="left"/>
      <w:pPr>
        <w:ind w:left="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0A2B68">
      <w:start w:val="1"/>
      <w:numFmt w:val="lowerLetter"/>
      <w:lvlText w:val="%2"/>
      <w:lvlJc w:val="left"/>
      <w:pPr>
        <w:ind w:left="1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C4A5386">
      <w:start w:val="1"/>
      <w:numFmt w:val="lowerRoman"/>
      <w:lvlText w:val="%3"/>
      <w:lvlJc w:val="left"/>
      <w:pPr>
        <w:ind w:left="2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98167E">
      <w:start w:val="1"/>
      <w:numFmt w:val="decimal"/>
      <w:lvlText w:val="%4"/>
      <w:lvlJc w:val="left"/>
      <w:pPr>
        <w:ind w:left="3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D6E2CCE">
      <w:start w:val="1"/>
      <w:numFmt w:val="lowerLetter"/>
      <w:lvlText w:val="%5"/>
      <w:lvlJc w:val="left"/>
      <w:pPr>
        <w:ind w:left="40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6CE748">
      <w:start w:val="1"/>
      <w:numFmt w:val="lowerRoman"/>
      <w:lvlText w:val="%6"/>
      <w:lvlJc w:val="left"/>
      <w:pPr>
        <w:ind w:left="4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1E6A96">
      <w:start w:val="1"/>
      <w:numFmt w:val="decimal"/>
      <w:lvlText w:val="%7"/>
      <w:lvlJc w:val="left"/>
      <w:pPr>
        <w:ind w:left="5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683E8E">
      <w:start w:val="1"/>
      <w:numFmt w:val="lowerLetter"/>
      <w:lvlText w:val="%8"/>
      <w:lvlJc w:val="left"/>
      <w:pPr>
        <w:ind w:left="6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56C298">
      <w:start w:val="1"/>
      <w:numFmt w:val="lowerRoman"/>
      <w:lvlText w:val="%9"/>
      <w:lvlJc w:val="left"/>
      <w:pPr>
        <w:ind w:left="68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804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7D5"/>
    <w:rsid w:val="000877D5"/>
    <w:rsid w:val="00A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5"/>
      <w:ind w:left="1133" w:hanging="10"/>
      <w:outlineLvl w:val="0"/>
    </w:pPr>
    <w:rPr>
      <w:rFonts w:ascii="Arial" w:eastAsia="Arial" w:hAnsi="Arial" w:cs="Arial"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77"/>
      <w:ind w:left="608" w:hanging="10"/>
      <w:outlineLvl w:val="1"/>
    </w:pPr>
    <w:rPr>
      <w:rFonts w:ascii="Arial" w:eastAsia="Arial" w:hAnsi="Arial" w:cs="Arial"/>
      <w:b/>
      <w:color w:val="000000"/>
      <w:sz w:val="1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17"/>
    </w:rPr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4677</Characters>
  <Application>Microsoft Office Word</Application>
  <DocSecurity>4</DocSecurity>
  <Lines>38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2026-08-19T18:35:00Z</dcterms:created>
  <dcterms:modified xsi:type="dcterms:W3CDTF">2026-08-19T18:35:00Z</dcterms:modified>
</cp:coreProperties>
</file>