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124E" w:rsidRDefault="001339CD">
      <w:pPr>
        <w:spacing w:after="147"/>
        <w:ind w:left="-24" w:right="-29"/>
      </w:pPr>
      <w:r>
        <w:rPr>
          <w:noProof/>
        </w:rPr>
        <w:drawing>
          <wp:inline distT="0" distB="0" distL="0" distR="0">
            <wp:extent cx="1859341" cy="1380776"/>
            <wp:effectExtent l="0" t="0" r="0" b="0"/>
            <wp:docPr id="18596" name="Picture 18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" name="Picture 185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9341" cy="138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4E" w:rsidRDefault="001339CD">
      <w:pPr>
        <w:tabs>
          <w:tab w:val="right" w:pos="2875"/>
        </w:tabs>
        <w:spacing w:after="31"/>
        <w:ind w:left="-15" w:right="-15"/>
      </w:pPr>
      <w:r>
        <w:rPr>
          <w:sz w:val="24"/>
        </w:rPr>
        <w:t xml:space="preserve">ESTADO OESAO </w:t>
      </w:r>
      <w:r>
        <w:rPr>
          <w:sz w:val="24"/>
        </w:rPr>
        <w:tab/>
        <w:t>- BRASIL</w:t>
      </w:r>
    </w:p>
    <w:p w:rsidR="0052124E" w:rsidRDefault="0052124E">
      <w:pPr>
        <w:sectPr w:rsidR="0052124E">
          <w:headerReference w:type="even" r:id="rId8"/>
          <w:headerReference w:type="default" r:id="rId9"/>
          <w:headerReference w:type="first" r:id="rId10"/>
          <w:pgSz w:w="12106" w:h="16978"/>
          <w:pgMar w:top="816" w:right="8002" w:bottom="1214" w:left="1229" w:header="643" w:footer="720" w:gutter="0"/>
          <w:cols w:space="720"/>
        </w:sectPr>
      </w:pPr>
    </w:p>
    <w:p w:rsidR="0052124E" w:rsidRDefault="001339CD">
      <w:pPr>
        <w:spacing w:after="3"/>
        <w:ind w:left="1478" w:right="1959" w:firstLine="1517"/>
        <w:jc w:val="both"/>
      </w:pPr>
      <w:r>
        <w:rPr>
          <w:sz w:val="24"/>
        </w:rPr>
        <w:t>N." DE 2025.</w:t>
      </w:r>
    </w:p>
    <w:p w:rsidR="0052124E" w:rsidRDefault="001339CD">
      <w:pPr>
        <w:spacing w:after="0"/>
        <w:ind w:right="514"/>
        <w:jc w:val="center"/>
      </w:pPr>
      <w:r>
        <w:rPr>
          <w:sz w:val="26"/>
        </w:rPr>
        <w:t xml:space="preserve">Complementar n" </w:t>
      </w:r>
    </w:p>
    <w:p w:rsidR="0052124E" w:rsidRDefault="001339CD">
      <w:pPr>
        <w:spacing w:after="231"/>
        <w:ind w:right="283"/>
        <w:jc w:val="center"/>
      </w:pPr>
      <w:r>
        <w:rPr>
          <w:sz w:val="24"/>
        </w:rPr>
        <w:t>Berbert Avigo Felix)</w:t>
      </w:r>
    </w:p>
    <w:p w:rsidR="0052124E" w:rsidRDefault="001339CD">
      <w:pPr>
        <w:spacing w:after="549" w:line="221" w:lineRule="auto"/>
        <w:ind w:left="19" w:right="4" w:firstLine="1997"/>
        <w:jc w:val="both"/>
      </w:pPr>
      <w:r>
        <w:rPr>
          <w:sz w:val="26"/>
        </w:rPr>
        <w:t xml:space="preserve">da Lei Complementar n </w:t>
      </w:r>
      <w:r>
        <w:rPr>
          <w:sz w:val="26"/>
          <w:vertAlign w:val="superscript"/>
        </w:rPr>
        <w:t xml:space="preserve">o </w:t>
      </w:r>
      <w:r>
        <w:rPr>
          <w:sz w:val="26"/>
        </w:rPr>
        <w:t xml:space="preserve">e suas alterações, que dispõe </w:t>
      </w:r>
      <w:r>
        <w:rPr>
          <w:noProof/>
        </w:rPr>
        <w:drawing>
          <wp:inline distT="0" distB="0" distL="0" distR="0">
            <wp:extent cx="134116" cy="85346"/>
            <wp:effectExtent l="0" t="0" r="0" b="0"/>
            <wp:docPr id="18598" name="Picture 18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" name="Picture 185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116" cy="8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normas para a regularização construções já edificadas em desconformidade e legalização urbanística no Município de Limeira e dú outras providências.</w:t>
      </w:r>
    </w:p>
    <w:p w:rsidR="0052124E" w:rsidRDefault="001339CD">
      <w:pPr>
        <w:spacing w:after="3"/>
        <w:ind w:left="14" w:hanging="10"/>
        <w:jc w:val="both"/>
      </w:pPr>
      <w:r>
        <w:rPr>
          <w:noProof/>
        </w:rPr>
        <w:drawing>
          <wp:inline distT="0" distB="0" distL="0" distR="0">
            <wp:extent cx="3048" cy="12192"/>
            <wp:effectExtent l="0" t="0" r="0" b="0"/>
            <wp:docPr id="2422" name="Picture 2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" name="Picture 24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MURILO BERBERT AVIGO FELIX, Prefeito</w:t>
      </w:r>
    </w:p>
    <w:p w:rsidR="0052124E" w:rsidRDefault="001339CD">
      <w:pPr>
        <w:spacing w:after="157"/>
        <w:ind w:left="14" w:hanging="10"/>
        <w:jc w:val="both"/>
      </w:pPr>
      <w:r>
        <w:rPr>
          <w:sz w:val="24"/>
        </w:rPr>
        <w:t>Municipal de Limeira, Estado de São Paulo,</w:t>
      </w:r>
    </w:p>
    <w:p w:rsidR="0052124E" w:rsidRDefault="001339CD">
      <w:pPr>
        <w:spacing w:after="109"/>
        <w:ind w:left="14" w:hanging="10"/>
        <w:jc w:val="both"/>
      </w:pPr>
      <w:r>
        <w:rPr>
          <w:noProof/>
        </w:rPr>
        <w:drawing>
          <wp:inline distT="0" distB="0" distL="0" distR="0">
            <wp:extent cx="3048" cy="12192"/>
            <wp:effectExtent l="0" t="0" r="0" b="0"/>
            <wp:docPr id="2423" name="Picture 2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" name="Picture 24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USANDO das atribuições qu</w:t>
      </w:r>
      <w:r>
        <w:rPr>
          <w:sz w:val="24"/>
        </w:rPr>
        <w:t>e lhe são conferidas por Lei</w:t>
      </w:r>
    </w:p>
    <w:p w:rsidR="0052124E" w:rsidRDefault="001339CD">
      <w:pPr>
        <w:spacing w:after="3"/>
        <w:ind w:left="14" w:hanging="10"/>
        <w:jc w:val="both"/>
      </w:pPr>
      <w:r>
        <w:rPr>
          <w:sz w:val="24"/>
        </w:rPr>
        <w:t>FAZ saber que a Câmara Municipal de Limeira aprovou e</w:t>
      </w:r>
    </w:p>
    <w:p w:rsidR="0052124E" w:rsidRDefault="0052124E">
      <w:pPr>
        <w:sectPr w:rsidR="0052124E">
          <w:type w:val="continuous"/>
          <w:pgSz w:w="12106" w:h="16978"/>
          <w:pgMar w:top="2515" w:right="1670" w:bottom="1214" w:left="4738" w:header="720" w:footer="720" w:gutter="0"/>
          <w:cols w:space="720"/>
        </w:sectPr>
      </w:pPr>
    </w:p>
    <w:p w:rsidR="0052124E" w:rsidRDefault="001339CD">
      <w:pPr>
        <w:spacing w:after="175"/>
        <w:ind w:left="701" w:hanging="10"/>
        <w:jc w:val="both"/>
      </w:pPr>
      <w:r>
        <w:rPr>
          <w:sz w:val="24"/>
        </w:rPr>
        <w:t>ele sanciona e promulga a seguinte Lei Complementar:</w:t>
      </w:r>
    </w:p>
    <w:p w:rsidR="0052124E" w:rsidRDefault="001339CD">
      <w:pPr>
        <w:spacing w:after="320"/>
        <w:ind w:left="691" w:firstLine="2837"/>
        <w:jc w:val="both"/>
      </w:pPr>
      <w:r>
        <w:rPr>
          <w:noProof/>
        </w:rPr>
        <w:drawing>
          <wp:inline distT="0" distB="0" distL="0" distR="0">
            <wp:extent cx="3048" cy="12192"/>
            <wp:effectExtent l="0" t="0" r="0" b="0"/>
            <wp:docPr id="2424" name="Picture 2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" name="Picture 24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Arc O caputdo art. P e o 2• da Lei Complementar n</w:t>
      </w:r>
      <w:r>
        <w:rPr>
          <w:sz w:val="24"/>
          <w:vertAlign w:val="superscript"/>
        </w:rPr>
        <w:t xml:space="preserve">e </w:t>
      </w:r>
      <w:r>
        <w:rPr>
          <w:sz w:val="24"/>
        </w:rPr>
        <w:t>782, de 12 de julho de 2017 e suas alterações, a vig</w:t>
      </w:r>
      <w:r>
        <w:rPr>
          <w:sz w:val="24"/>
        </w:rPr>
        <w:t>orar com as seguintes redações;</w:t>
      </w:r>
    </w:p>
    <w:p w:rsidR="0052124E" w:rsidRDefault="001339CD">
      <w:pPr>
        <w:spacing w:after="168" w:line="221" w:lineRule="auto"/>
        <w:ind w:left="657" w:right="4" w:firstLine="2846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7010632</wp:posOffset>
            </wp:positionH>
            <wp:positionV relativeFrom="page">
              <wp:posOffset>9634955</wp:posOffset>
            </wp:positionV>
            <wp:extent cx="24385" cy="36577"/>
            <wp:effectExtent l="0" t="0" r="0" b="0"/>
            <wp:wrapSquare wrapText="bothSides"/>
            <wp:docPr id="2877" name="Picture 2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" name="Picture 28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5" cy="36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vertAlign w:val="superscript"/>
        </w:rPr>
        <w:t>44</w:t>
      </w:r>
      <w:r>
        <w:rPr>
          <w:sz w:val="26"/>
        </w:rPr>
        <w:t>Art. 1 • Esta Lei Complementar estabelece diretrizes e normas para Regularização Onerosa das construções localizadas no Município dc Limeira* em desconformidade com as legislações urbanísticas e edilicias que, comprovadam</w:t>
      </w:r>
      <w:r>
        <w:rPr>
          <w:sz w:val="26"/>
        </w:rPr>
        <w:t>ente, estejam concluídas até 06 de abril de 202,fi através da imaget'ii de satélite do Google."</w:t>
      </w:r>
    </w:p>
    <w:p w:rsidR="0052124E" w:rsidRDefault="001339CD">
      <w:pPr>
        <w:spacing w:after="383"/>
        <w:ind w:left="3528"/>
      </w:pPr>
      <w:r>
        <w:rPr>
          <w:noProof/>
        </w:rPr>
        <mc:AlternateContent>
          <mc:Choice Requires="wpg">
            <w:drawing>
              <wp:inline distT="0" distB="0" distL="0" distR="0">
                <wp:extent cx="3544941" cy="18288"/>
                <wp:effectExtent l="0" t="0" r="0" b="0"/>
                <wp:docPr id="18603" name="Group 18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4941" cy="18288"/>
                          <a:chOff x="0" y="0"/>
                          <a:chExt cx="3544941" cy="18288"/>
                        </a:xfrm>
                      </wpg:grpSpPr>
                      <wps:wsp>
                        <wps:cNvPr id="18602" name="Shape 18602"/>
                        <wps:cNvSpPr/>
                        <wps:spPr>
                          <a:xfrm>
                            <a:off x="0" y="0"/>
                            <a:ext cx="35449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4941" h="18288">
                                <a:moveTo>
                                  <a:pt x="0" y="9144"/>
                                </a:moveTo>
                                <a:lnTo>
                                  <a:pt x="3544941" y="9144"/>
                                </a:lnTo>
                              </a:path>
                            </a:pathLst>
                          </a:custGeom>
                          <a:ln w="1828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03" style="width:279.129pt;height:1.44003pt;mso-position-horizontal-relative:char;mso-position-vertical-relative:line" coordsize="35449,182">
                <v:shape id="Shape 18602" style="position:absolute;width:35449;height:182;left:0;top:0;" coordsize="3544941,18288" path="m0,9144l3544941,9144">
                  <v:stroke weight="1.4400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52124E" w:rsidRDefault="001339CD">
      <w:pPr>
        <w:spacing w:after="265" w:line="233" w:lineRule="auto"/>
        <w:ind w:left="672" w:firstLine="2856"/>
      </w:pPr>
      <w:r>
        <w:rPr>
          <w:sz w:val="26"/>
        </w:rPr>
        <w:t xml:space="preserve">S 2" Será considerada eonstrução concluída, a </w:t>
      </w:r>
      <w:r>
        <w:rPr>
          <w:noProof/>
        </w:rPr>
        <w:drawing>
          <wp:inline distT="0" distB="0" distL="0" distR="0">
            <wp:extent cx="9144" cy="12192"/>
            <wp:effectExtent l="0" t="0" r="0" b="0"/>
            <wp:docPr id="2425" name="Picture 2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" name="Picture 242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edificação que apresentar, conforme laudo técnico, cobertur;éÇ paredes erguidas, esquadrias instaladas, instalações elétricas e hidráulicas finalizadas." (NR)</w:t>
      </w:r>
    </w:p>
    <w:p w:rsidR="0052124E" w:rsidRDefault="001339CD">
      <w:pPr>
        <w:spacing w:after="272"/>
        <w:ind w:left="672" w:firstLine="2837"/>
        <w:jc w:val="both"/>
      </w:pPr>
      <w:r>
        <w:rPr>
          <w:sz w:val="24"/>
        </w:rPr>
        <w:lastRenderedPageBreak/>
        <w:t>Art. 2" Fica alterado o inciso II e acrescido à alinea "a" ao inciso IV do art. 2" da Lei Complem</w:t>
      </w:r>
      <w:r>
        <w:rPr>
          <w:sz w:val="24"/>
        </w:rPr>
        <w:t>entar 782, de 12 de julho de 2017 e suas alterações, passam a vigorar com as seguintes redações:</w:t>
      </w:r>
    </w:p>
    <w:p w:rsidR="0052124E" w:rsidRDefault="001339CD">
      <w:pPr>
        <w:spacing w:after="93"/>
        <w:ind w:left="3509"/>
      </w:pPr>
      <w:r>
        <w:rPr>
          <w:sz w:val="28"/>
        </w:rPr>
        <w:t>"Art. 2</w:t>
      </w:r>
      <w:r>
        <w:rPr>
          <w:sz w:val="28"/>
          <w:vertAlign w:val="superscript"/>
        </w:rPr>
        <w:t>0</w:t>
      </w:r>
      <w:r>
        <w:rPr>
          <w:noProof/>
        </w:rPr>
        <w:drawing>
          <wp:inline distT="0" distB="0" distL="0" distR="0">
            <wp:extent cx="3045053" cy="36577"/>
            <wp:effectExtent l="0" t="0" r="0" b="0"/>
            <wp:docPr id="18600" name="Picture 18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" name="Picture 1860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5053" cy="3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4E" w:rsidRDefault="001339CD">
      <w:pPr>
        <w:spacing w:after="359"/>
        <w:ind w:left="3509"/>
      </w:pPr>
      <w:r>
        <w:rPr>
          <w:noProof/>
        </w:rPr>
        <mc:AlternateContent>
          <mc:Choice Requires="wpg">
            <w:drawing>
              <wp:inline distT="0" distB="0" distL="0" distR="0">
                <wp:extent cx="3581519" cy="18288"/>
                <wp:effectExtent l="0" t="0" r="0" b="0"/>
                <wp:docPr id="18605" name="Group 18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519" cy="18288"/>
                          <a:chOff x="0" y="0"/>
                          <a:chExt cx="3581519" cy="18288"/>
                        </a:xfrm>
                      </wpg:grpSpPr>
                      <wps:wsp>
                        <wps:cNvPr id="18604" name="Shape 18604"/>
                        <wps:cNvSpPr/>
                        <wps:spPr>
                          <a:xfrm>
                            <a:off x="0" y="0"/>
                            <a:ext cx="358151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519" h="18288">
                                <a:moveTo>
                                  <a:pt x="0" y="9144"/>
                                </a:moveTo>
                                <a:lnTo>
                                  <a:pt x="3581519" y="9144"/>
                                </a:lnTo>
                              </a:path>
                            </a:pathLst>
                          </a:custGeom>
                          <a:ln w="1828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05" style="width:282.009pt;height:1.44pt;mso-position-horizontal-relative:char;mso-position-vertical-relative:line" coordsize="35815,182">
                <v:shape id="Shape 18604" style="position:absolute;width:35815;height:182;left:0;top:0;" coordsize="3581519,18288" path="m0,9144l3581519,9144">
                  <v:stroke weight="1.4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52124E" w:rsidRDefault="001339CD">
      <w:pPr>
        <w:spacing w:after="128" w:line="221" w:lineRule="auto"/>
        <w:ind w:left="657" w:right="4" w:firstLine="2846"/>
        <w:jc w:val="both"/>
      </w:pPr>
      <w:r>
        <w:rPr>
          <w:sz w:val="26"/>
        </w:rPr>
        <w:t>II -- Coeficiente de Aproveitamento: alé 50% além do máximo permitido para a zona onde se insere o imóvel;</w:t>
      </w:r>
    </w:p>
    <w:p w:rsidR="0052124E" w:rsidRDefault="001339CD">
      <w:pPr>
        <w:spacing w:after="365"/>
        <w:ind w:left="3509"/>
      </w:pPr>
      <w:r>
        <w:rPr>
          <w:noProof/>
        </w:rPr>
        <mc:AlternateContent>
          <mc:Choice Requires="wpg">
            <w:drawing>
              <wp:inline distT="0" distB="0" distL="0" distR="0">
                <wp:extent cx="3581519" cy="18289"/>
                <wp:effectExtent l="0" t="0" r="0" b="0"/>
                <wp:docPr id="18607" name="Group 18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519" cy="18289"/>
                          <a:chOff x="0" y="0"/>
                          <a:chExt cx="3581519" cy="18289"/>
                        </a:xfrm>
                      </wpg:grpSpPr>
                      <wps:wsp>
                        <wps:cNvPr id="18606" name="Shape 18606"/>
                        <wps:cNvSpPr/>
                        <wps:spPr>
                          <a:xfrm>
                            <a:off x="0" y="0"/>
                            <a:ext cx="3581519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519" h="18289">
                                <a:moveTo>
                                  <a:pt x="0" y="9144"/>
                                </a:moveTo>
                                <a:lnTo>
                                  <a:pt x="3581519" y="9144"/>
                                </a:lnTo>
                              </a:path>
                            </a:pathLst>
                          </a:custGeom>
                          <a:ln w="1828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07" style="width:282.009pt;height:1.44006pt;mso-position-horizontal-relative:char;mso-position-vertical-relative:line" coordsize="35815,182">
                <v:shape id="Shape 18606" style="position:absolute;width:35815;height:182;left:0;top:0;" coordsize="3581519,18289" path="m0,9144l3581519,9144">
                  <v:stroke weight="1.4400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52124E" w:rsidRDefault="001339CD">
      <w:pPr>
        <w:spacing w:after="370"/>
        <w:ind w:left="3490"/>
      </w:pPr>
      <w:r>
        <w:rPr>
          <w:noProof/>
        </w:rPr>
        <w:drawing>
          <wp:inline distT="0" distB="0" distL="0" distR="0">
            <wp:extent cx="3581518" cy="109731"/>
            <wp:effectExtent l="0" t="0" r="0" b="0"/>
            <wp:docPr id="2875" name="Picture 2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" name="Picture 287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518" cy="10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4E" w:rsidRDefault="001339CD">
      <w:pPr>
        <w:spacing w:after="0" w:line="221" w:lineRule="auto"/>
        <w:ind w:left="657" w:right="4" w:firstLine="2846"/>
        <w:jc w:val="both"/>
      </w:pPr>
      <w:r>
        <w:rPr>
          <w:sz w:val="26"/>
        </w:rPr>
        <w:t xml:space="preserve">a. Os imóveis atendidos no programa </w:t>
      </w:r>
      <w:r>
        <w:rPr>
          <w:sz w:val="26"/>
        </w:rPr>
        <w:t>de assistência técnica da Secretaria da Hahitaç40 ficam dispensados da exigência da doação das mudas de árvore, prevista no neste inciso,</w:t>
      </w:r>
    </w:p>
    <w:p w:rsidR="0052124E" w:rsidRDefault="001339CD">
      <w:pPr>
        <w:spacing w:after="0"/>
        <w:ind w:left="3490"/>
      </w:pPr>
      <w:r>
        <w:rPr>
          <w:noProof/>
        </w:rPr>
        <w:drawing>
          <wp:inline distT="0" distB="0" distL="0" distR="0">
            <wp:extent cx="3605903" cy="134115"/>
            <wp:effectExtent l="0" t="0" r="0" b="0"/>
            <wp:docPr id="2876" name="Picture 2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" name="Picture 28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5903" cy="13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4E" w:rsidRDefault="001339CD">
      <w:pPr>
        <w:spacing w:after="0"/>
        <w:ind w:left="4095" w:hanging="1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-9143</wp:posOffset>
            </wp:positionH>
            <wp:positionV relativeFrom="paragraph">
              <wp:posOffset>12195</wp:posOffset>
            </wp:positionV>
            <wp:extent cx="2258605" cy="1381101"/>
            <wp:effectExtent l="0" t="0" r="0" b="0"/>
            <wp:wrapSquare wrapText="bothSides"/>
            <wp:docPr id="18611" name="Picture 18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" name="Picture 1861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8605" cy="1381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N." </w:t>
      </w:r>
    </w:p>
    <w:p w:rsidR="0052124E" w:rsidRDefault="001339CD">
      <w:pPr>
        <w:spacing w:after="0"/>
        <w:ind w:left="960" w:right="-758" w:hanging="10"/>
        <w:jc w:val="center"/>
      </w:pPr>
      <w:r>
        <w:rPr>
          <w:sz w:val="24"/>
        </w:rPr>
        <w:t>DE</w:t>
      </w:r>
      <w:r>
        <w:rPr>
          <w:noProof/>
        </w:rPr>
        <w:drawing>
          <wp:inline distT="0" distB="0" distL="0" distR="0">
            <wp:extent cx="384054" cy="109756"/>
            <wp:effectExtent l="0" t="0" r="0" b="0"/>
            <wp:docPr id="18613" name="Picture 18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" name="Picture 1861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54" cy="10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4E" w:rsidRDefault="001339CD">
      <w:pPr>
        <w:spacing w:after="3"/>
        <w:ind w:left="1613" w:right="-1392" w:hanging="10"/>
        <w:jc w:val="center"/>
      </w:pPr>
      <w:r>
        <w:rPr>
          <w:sz w:val="26"/>
        </w:rPr>
        <w:t xml:space="preserve">Complementar n" </w:t>
      </w:r>
    </w:p>
    <w:p w:rsidR="0052124E" w:rsidRDefault="001339CD">
      <w:pPr>
        <w:spacing w:after="221"/>
        <w:ind w:left="1613" w:right="-1603" w:hanging="10"/>
        <w:jc w:val="center"/>
      </w:pPr>
      <w:r>
        <w:rPr>
          <w:sz w:val="26"/>
        </w:rPr>
        <w:t>BerbertAvigo Felix)</w:t>
      </w:r>
    </w:p>
    <w:p w:rsidR="0052124E" w:rsidRDefault="001339CD">
      <w:pPr>
        <w:spacing w:after="125" w:line="228" w:lineRule="auto"/>
        <w:ind w:left="619" w:right="43" w:firstLine="686"/>
        <w:jc w:val="both"/>
      </w:pPr>
      <w:r>
        <w:rPr>
          <w:sz w:val="26"/>
        </w:rPr>
        <w:t xml:space="preserve">da Lei Complementar e suas alterações, que dispõe as normas para a regularização </w:t>
      </w:r>
    </w:p>
    <w:p w:rsidR="0052124E" w:rsidRDefault="001339CD">
      <w:pPr>
        <w:spacing w:after="819" w:line="234" w:lineRule="auto"/>
        <w:ind w:left="3547" w:hanging="3562"/>
      </w:pPr>
      <w:r>
        <w:rPr>
          <w:sz w:val="26"/>
        </w:rPr>
        <w:t xml:space="preserve">ESTADO DE </w:t>
      </w:r>
      <w:r>
        <w:rPr>
          <w:sz w:val="26"/>
        </w:rPr>
        <w:tab/>
        <w:t>PAULO BRASIL</w:t>
      </w:r>
      <w:r>
        <w:rPr>
          <w:sz w:val="26"/>
        </w:rPr>
        <w:tab/>
      </w:r>
      <w:r>
        <w:rPr>
          <w:sz w:val="26"/>
        </w:rPr>
        <w:t xml:space="preserve">construções já edificadas </w:t>
      </w:r>
      <w:r>
        <w:rPr>
          <w:sz w:val="26"/>
        </w:rPr>
        <w:tab/>
        <w:t>desconformidade e legalização urbanistica no Município de Limeira e dú outras providências.</w:t>
      </w:r>
      <w:r>
        <w:rPr>
          <w:noProof/>
        </w:rPr>
        <w:drawing>
          <wp:inline distT="0" distB="0" distL="0" distR="0">
            <wp:extent cx="9144" cy="12195"/>
            <wp:effectExtent l="0" t="0" r="0" b="0"/>
            <wp:docPr id="5506" name="Picture 5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" name="Picture 550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4E" w:rsidRDefault="001339CD">
      <w:pPr>
        <w:spacing w:after="243" w:line="247" w:lineRule="auto"/>
        <w:ind w:left="691" w:firstLine="2851"/>
        <w:jc w:val="both"/>
      </w:pPr>
      <w:r>
        <w:rPr>
          <w:sz w:val="24"/>
        </w:rPr>
        <w:t>Art* Y Ficam acrescidos Os inc</w:t>
      </w:r>
      <w:r>
        <w:rPr>
          <w:sz w:val="24"/>
        </w:rPr>
        <w:t>isos XII e XIII e alineas "a" a e de Parágrafo único o artr da Lei Complementar n" 782* de 12 de julho de 2017 e suas alterações, que passam a vigorar com as seguintes redações.</w:t>
      </w:r>
    </w:p>
    <w:p w:rsidR="0052124E" w:rsidRDefault="001339CD">
      <w:pPr>
        <w:spacing w:after="94"/>
        <w:ind w:left="3552"/>
      </w:pPr>
      <w:r>
        <w:rPr>
          <w:sz w:val="28"/>
        </w:rPr>
        <w:t>"Art. 5"</w:t>
      </w:r>
      <w:r>
        <w:rPr>
          <w:noProof/>
        </w:rPr>
        <w:drawing>
          <wp:inline distT="0" distB="0" distL="0" distR="0">
            <wp:extent cx="2898696" cy="36586"/>
            <wp:effectExtent l="0" t="0" r="0" b="0"/>
            <wp:docPr id="18615" name="Picture 18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" name="Picture 1861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8696" cy="3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4E" w:rsidRDefault="001339CD">
      <w:pPr>
        <w:spacing w:after="362"/>
        <w:ind w:left="3533"/>
      </w:pPr>
      <w:r>
        <w:rPr>
          <w:noProof/>
        </w:rPr>
        <mc:AlternateContent>
          <mc:Choice Requires="wpg">
            <w:drawing>
              <wp:inline distT="0" distB="0" distL="0" distR="0">
                <wp:extent cx="3362000" cy="18292"/>
                <wp:effectExtent l="0" t="0" r="0" b="0"/>
                <wp:docPr id="18620" name="Group 18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2000" cy="18292"/>
                          <a:chOff x="0" y="0"/>
                          <a:chExt cx="3362000" cy="18292"/>
                        </a:xfrm>
                      </wpg:grpSpPr>
                      <wps:wsp>
                        <wps:cNvPr id="18619" name="Shape 18619"/>
                        <wps:cNvSpPr/>
                        <wps:spPr>
                          <a:xfrm>
                            <a:off x="0" y="0"/>
                            <a:ext cx="3362000" cy="18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000" h="18292">
                                <a:moveTo>
                                  <a:pt x="0" y="9146"/>
                                </a:moveTo>
                                <a:lnTo>
                                  <a:pt x="3362000" y="9146"/>
                                </a:lnTo>
                              </a:path>
                            </a:pathLst>
                          </a:custGeom>
                          <a:ln w="182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20" style="width:264.724pt;height:1.44034pt;mso-position-horizontal-relative:char;mso-position-vertical-relative:line" coordsize="33620,182">
                <v:shape id="Shape 18619" style="position:absolute;width:33620;height:182;left:0;top:0;" coordsize="3362000,18292" path="m0,9146l3362000,9146">
                  <v:stroke weight="1.4403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52124E" w:rsidRDefault="001339CD">
      <w:pPr>
        <w:spacing w:after="262" w:line="234" w:lineRule="auto"/>
        <w:ind w:left="691" w:firstLine="2842"/>
      </w:pPr>
      <w:r>
        <w:rPr>
          <w:sz w:val="26"/>
        </w:rPr>
        <w:t>xli - Boletim de Informação Cadastral (BIC) conforme Anexo I da Lei Complementar n" 822 de 20, de dezembro de 2018 devidamente preench idos;</w:t>
      </w:r>
    </w:p>
    <w:p w:rsidR="0052124E" w:rsidRDefault="001339CD">
      <w:pPr>
        <w:spacing w:after="278" w:line="228" w:lineRule="auto"/>
        <w:ind w:left="691" w:right="43" w:firstLine="2852"/>
        <w:jc w:val="both"/>
      </w:pPr>
      <w:r>
        <w:rPr>
          <w:sz w:val="26"/>
        </w:rPr>
        <w:lastRenderedPageBreak/>
        <w:t>XIII - Laudo Técnico com registro fotográfico do local e da construção em suas condições atuais emitido pelo respon</w:t>
      </w:r>
      <w:r>
        <w:rPr>
          <w:sz w:val="26"/>
        </w:rPr>
        <w:t>sável técnico, devidamente acompanhado da respectiva AlU/RRTfI'RT, que ateste, sob pena de responsabilidade profissional;</w:t>
      </w:r>
    </w:p>
    <w:p w:rsidR="0052124E" w:rsidRDefault="001339CD">
      <w:pPr>
        <w:spacing w:after="234" w:line="228" w:lineRule="auto"/>
        <w:ind w:left="619" w:right="43" w:firstLine="2852"/>
        <w:jc w:val="both"/>
      </w:pPr>
      <w:r>
        <w:rPr>
          <w:sz w:val="26"/>
        </w:rPr>
        <w:t>a) Se o projeto apresentado confere com o local (Recuos, área construída, pavimentos e quadro de dependências);</w:t>
      </w:r>
    </w:p>
    <w:p w:rsidR="0052124E" w:rsidRDefault="001339CD">
      <w:pPr>
        <w:spacing w:after="295" w:line="228" w:lineRule="auto"/>
        <w:ind w:left="619" w:right="43" w:firstLine="3283"/>
        <w:jc w:val="both"/>
      </w:pPr>
      <w:r>
        <w:rPr>
          <w:sz w:val="26"/>
        </w:rPr>
        <w:t xml:space="preserve">Se O imóvel tem características dc uma ou duas </w:t>
      </w:r>
      <w:r>
        <w:rPr>
          <w:noProof/>
        </w:rPr>
        <w:drawing>
          <wp:inline distT="0" distB="0" distL="0" distR="0">
            <wp:extent cx="6096" cy="12195"/>
            <wp:effectExtent l="0" t="0" r="0" b="0"/>
            <wp:docPr id="5518" name="Picture 5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" name="Picture 55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residências;</w:t>
      </w:r>
    </w:p>
    <w:p w:rsidR="0052124E" w:rsidRDefault="001339CD">
      <w:pPr>
        <w:spacing w:after="330" w:line="228" w:lineRule="auto"/>
        <w:ind w:left="619" w:right="43" w:firstLine="2852"/>
        <w:jc w:val="both"/>
      </w:pPr>
      <w:r>
        <w:rPr>
          <w:noProof/>
        </w:rPr>
        <w:drawing>
          <wp:inline distT="0" distB="0" distL="0" distR="0">
            <wp:extent cx="121922" cy="134147"/>
            <wp:effectExtent l="0" t="0" r="0" b="0"/>
            <wp:docPr id="5519" name="Picture 5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" name="Picture 551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2" cy="13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Tipo de Ocupação (residencial, serviços, comércio, indústria ou institucional);</w:t>
      </w:r>
    </w:p>
    <w:p w:rsidR="0052124E" w:rsidRDefault="001339CD">
      <w:pPr>
        <w:spacing w:after="171"/>
        <w:ind w:left="1613" w:right="1891" w:hanging="10"/>
        <w:jc w:val="center"/>
      </w:pPr>
      <w:r>
        <w:rPr>
          <w:sz w:val="26"/>
        </w:rPr>
        <w:t xml:space="preserve">d) </w:t>
      </w:r>
      <w:r>
        <w:rPr>
          <w:sz w:val="26"/>
        </w:rPr>
        <w:t>Área vegetada;</w:t>
      </w:r>
    </w:p>
    <w:p w:rsidR="0052124E" w:rsidRDefault="001339CD">
      <w:pPr>
        <w:spacing w:after="489" w:line="265" w:lineRule="auto"/>
        <w:ind w:left="10" w:right="62" w:hanging="10"/>
        <w:jc w:val="right"/>
      </w:pPr>
      <w:r>
        <w:rPr>
          <w:noProof/>
        </w:rPr>
        <w:drawing>
          <wp:inline distT="0" distB="0" distL="0" distR="0">
            <wp:extent cx="274325" cy="134148"/>
            <wp:effectExtent l="0" t="0" r="0" b="0"/>
            <wp:docPr id="18617" name="Picture 18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" name="Picture 1861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5" cy="13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Existência de aberturas para vãos menores de 1,50</w:t>
      </w:r>
    </w:p>
    <w:p w:rsidR="0052124E" w:rsidRDefault="001339CD">
      <w:pPr>
        <w:spacing w:after="195"/>
        <w:ind w:right="192"/>
        <w:jc w:val="right"/>
      </w:pPr>
      <w:r>
        <w:rPr>
          <w:noProof/>
        </w:rPr>
        <w:drawing>
          <wp:inline distT="0" distB="0" distL="0" distR="0">
            <wp:extent cx="97537" cy="134146"/>
            <wp:effectExtent l="0" t="0" r="0" b="0"/>
            <wp:docPr id="5522" name="Picture 5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" name="Picture 552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7537" cy="13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Ambiente que possuem abertura para área de</w:t>
      </w:r>
      <w:r>
        <w:rPr>
          <w:sz w:val="28"/>
        </w:rPr>
        <w:t xml:space="preserve"> luz}</w:t>
      </w:r>
    </w:p>
    <w:p w:rsidR="0052124E" w:rsidRDefault="001339CD">
      <w:pPr>
        <w:spacing w:after="295" w:line="228" w:lineRule="auto"/>
        <w:ind w:left="619" w:right="43" w:firstLine="2852"/>
        <w:jc w:val="both"/>
      </w:pPr>
      <w:r>
        <w:rPr>
          <w:sz w:val="26"/>
        </w:rPr>
        <w:t>Parágrafo único. O Município de Limeira, por meio dos seus órgãos competentes, poderá, a qualquer momento, vistoriar o imóvel objcto de regularização onerosa para comprovar a veracidade das informações apresentadas no Laudo Técnico e a conformidade d</w:t>
      </w:r>
      <w:r>
        <w:rPr>
          <w:sz w:val="26"/>
        </w:rPr>
        <w:t>a construção," (NR)</w:t>
      </w:r>
    </w:p>
    <w:p w:rsidR="0052124E" w:rsidRDefault="001339CD">
      <w:pPr>
        <w:spacing w:after="243" w:line="247" w:lineRule="auto"/>
        <w:ind w:left="653" w:right="77" w:firstLine="2851"/>
        <w:jc w:val="both"/>
      </w:pPr>
      <w:r>
        <w:rPr>
          <w:noProof/>
        </w:rPr>
        <w:drawing>
          <wp:inline distT="0" distB="0" distL="0" distR="0">
            <wp:extent cx="6096" cy="12195"/>
            <wp:effectExtent l="0" t="0" r="0" b="0"/>
            <wp:docPr id="5523" name="Picture 5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" name="Picture 55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Art&amp; 4• Art. 4• Fica alterado o inciso V do art. 8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da Lei Complementar 782, de 12 de julho de 2017 e suas alterações, que passa a vigorar corn a seguinte redação;</w:t>
      </w:r>
    </w:p>
    <w:p w:rsidR="0052124E" w:rsidRDefault="001339CD">
      <w:pPr>
        <w:spacing w:after="24"/>
        <w:ind w:left="1632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-5831</wp:posOffset>
            </wp:positionH>
            <wp:positionV relativeFrom="paragraph">
              <wp:posOffset>-151676</wp:posOffset>
            </wp:positionV>
            <wp:extent cx="2231947" cy="1582322"/>
            <wp:effectExtent l="0" t="0" r="0" b="0"/>
            <wp:wrapSquare wrapText="bothSides"/>
            <wp:docPr id="18624" name="Picture 18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" name="Picture 1862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31947" cy="1582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DE 2025@</w:t>
      </w:r>
    </w:p>
    <w:p w:rsidR="0052124E" w:rsidRDefault="001339CD">
      <w:pPr>
        <w:spacing w:after="3"/>
        <w:ind w:left="1613" w:right="-1335" w:hanging="10"/>
        <w:jc w:val="center"/>
      </w:pPr>
      <w:r>
        <w:rPr>
          <w:sz w:val="26"/>
        </w:rPr>
        <w:t xml:space="preserve">Complementar n </w:t>
      </w:r>
      <w:r>
        <w:rPr>
          <w:sz w:val="26"/>
          <w:vertAlign w:val="superscript"/>
        </w:rPr>
        <w:t xml:space="preserve">o </w:t>
      </w:r>
    </w:p>
    <w:p w:rsidR="0052124E" w:rsidRDefault="001339CD">
      <w:pPr>
        <w:spacing w:after="223"/>
        <w:ind w:left="1613" w:right="-1547" w:hanging="10"/>
        <w:jc w:val="center"/>
      </w:pPr>
      <w:r>
        <w:rPr>
          <w:sz w:val="26"/>
        </w:rPr>
        <w:t>BerbertAvigo Felix)</w:t>
      </w:r>
    </w:p>
    <w:p w:rsidR="0052124E" w:rsidRDefault="001339CD">
      <w:pPr>
        <w:spacing w:after="572" w:line="228" w:lineRule="auto"/>
        <w:ind w:left="3496" w:right="43" w:firstLine="1983"/>
        <w:jc w:val="both"/>
      </w:pPr>
      <w:r>
        <w:rPr>
          <w:sz w:val="26"/>
        </w:rPr>
        <w:t>da Lei Complementar e suas alterações, que dispõe as normas para a regularização construções já edificadas em desconformidade e legalizaçüo urbanistica no Municipio de Limeira e dá outra; providências,</w:t>
      </w:r>
    </w:p>
    <w:p w:rsidR="0052124E" w:rsidRDefault="001339CD">
      <w:pPr>
        <w:spacing w:after="369"/>
        <w:ind w:left="3496"/>
      </w:pPr>
      <w:r>
        <w:rPr>
          <w:noProof/>
        </w:rPr>
        <w:drawing>
          <wp:inline distT="0" distB="0" distL="0" distR="0">
            <wp:extent cx="3594898" cy="97561"/>
            <wp:effectExtent l="0" t="0" r="0" b="0"/>
            <wp:docPr id="8652" name="Picture 8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" name="Picture 86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4898" cy="9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4E" w:rsidRDefault="001339CD">
      <w:pPr>
        <w:spacing w:after="35" w:line="228" w:lineRule="auto"/>
        <w:ind w:left="619" w:right="43" w:firstLine="2852"/>
        <w:jc w:val="both"/>
      </w:pPr>
      <w:r>
        <w:rPr>
          <w:sz w:val="26"/>
        </w:rPr>
        <w:t xml:space="preserve">V • aprovaçio ou indeferimento do processot visando </w:t>
      </w:r>
      <w:r>
        <w:rPr>
          <w:sz w:val="26"/>
        </w:rPr>
        <w:t>às restrições desta Lei Complementar, analisado pela Secretaria Municipal de Planejamento e Urbanismo.</w:t>
      </w:r>
    </w:p>
    <w:p w:rsidR="0052124E" w:rsidRDefault="001339CD">
      <w:pPr>
        <w:spacing w:after="326"/>
        <w:ind w:left="3496"/>
      </w:pPr>
      <w:r>
        <w:rPr>
          <w:noProof/>
        </w:rPr>
        <w:drawing>
          <wp:inline distT="0" distB="0" distL="0" distR="0">
            <wp:extent cx="3594898" cy="146342"/>
            <wp:effectExtent l="0" t="0" r="0" b="0"/>
            <wp:docPr id="8653" name="Picture 8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" name="Picture 865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4898" cy="14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4E" w:rsidRDefault="001339CD">
      <w:pPr>
        <w:spacing w:after="243" w:line="247" w:lineRule="auto"/>
        <w:ind w:left="615" w:firstLine="2851"/>
        <w:jc w:val="both"/>
      </w:pPr>
      <w:r>
        <w:rPr>
          <w:sz w:val="24"/>
        </w:rPr>
        <w:t>Art- 5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0 art, 12 da Lei Complementar n• 782, dc 12 de julho de 2017 e suas alterações passa a vigorar com a seguinte redaçãct</w:t>
      </w:r>
    </w:p>
    <w:p w:rsidR="0052124E" w:rsidRDefault="001339CD">
      <w:pPr>
        <w:spacing w:after="295" w:line="228" w:lineRule="auto"/>
        <w:ind w:left="619" w:right="43" w:firstLine="2852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6668399</wp:posOffset>
            </wp:positionH>
            <wp:positionV relativeFrom="page">
              <wp:posOffset>9140272</wp:posOffset>
            </wp:positionV>
            <wp:extent cx="414679" cy="908539"/>
            <wp:effectExtent l="0" t="0" r="0" b="0"/>
            <wp:wrapSquare wrapText="bothSides"/>
            <wp:docPr id="8655" name="Picture 8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" name="Picture 865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679" cy="908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"Art. 12 0 prazo permit</w:t>
      </w:r>
      <w:r>
        <w:rPr>
          <w:sz w:val="26"/>
        </w:rPr>
        <w:t xml:space="preserve">ido para protocolo do pedido de </w:t>
      </w:r>
      <w:r>
        <w:rPr>
          <w:noProof/>
        </w:rPr>
        <w:drawing>
          <wp:inline distT="0" distB="0" distL="0" distR="0">
            <wp:extent cx="878143" cy="134146"/>
            <wp:effectExtent l="0" t="0" r="0" b="0"/>
            <wp:docPr id="8654" name="Picture 8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" name="Picture 865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78143" cy="13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Onerosa findará quando da publicaçio da nova Lei do Plano Diretor do Município de</w:t>
      </w:r>
      <w:r>
        <w:rPr>
          <w:noProof/>
        </w:rPr>
        <w:drawing>
          <wp:inline distT="0" distB="0" distL="0" distR="0">
            <wp:extent cx="512250" cy="109756"/>
            <wp:effectExtent l="0" t="0" r="0" b="0"/>
            <wp:docPr id="18626" name="Picture 18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" name="Picture 1862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250" cy="10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4E" w:rsidRDefault="001339CD">
      <w:pPr>
        <w:spacing w:after="276" w:line="247" w:lineRule="auto"/>
        <w:ind w:left="634" w:firstLine="2851"/>
        <w:jc w:val="both"/>
      </w:pPr>
      <w:r>
        <w:rPr>
          <w:sz w:val="24"/>
        </w:rPr>
        <w:t xml:space="preserve">Artm 6" Fica acrescido deart, 13-B, Incisos l, II, III, e </w:t>
      </w:r>
      <w:r>
        <w:rPr>
          <w:noProof/>
        </w:rPr>
        <w:drawing>
          <wp:inline distT="0" distB="0" distL="0" distR="0">
            <wp:extent cx="121964" cy="121951"/>
            <wp:effectExtent l="0" t="0" r="0" b="0"/>
            <wp:docPr id="8366" name="Picture 8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" name="Picture 836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1964" cy="12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na Lei Complementar n</w:t>
      </w:r>
      <w:r>
        <w:rPr>
          <w:sz w:val="24"/>
          <w:vertAlign w:val="superscript"/>
        </w:rPr>
        <w:t xml:space="preserve">o </w:t>
      </w:r>
      <w:r>
        <w:rPr>
          <w:sz w:val="24"/>
        </w:rPr>
        <w:t>782, de 12 de julho de 2017 e suas alterações, que passa</w:t>
      </w:r>
      <w:r>
        <w:rPr>
          <w:sz w:val="24"/>
        </w:rPr>
        <w:t xml:space="preserve"> a vigorar com a seguinte redação:</w:t>
      </w:r>
    </w:p>
    <w:p w:rsidR="0052124E" w:rsidRDefault="001339CD">
      <w:pPr>
        <w:spacing w:after="220" w:line="228" w:lineRule="auto"/>
        <w:ind w:left="619" w:right="43" w:firstLine="2852"/>
        <w:jc w:val="both"/>
      </w:pPr>
      <w:r>
        <w:rPr>
          <w:sz w:val="26"/>
        </w:rPr>
        <w:t>"Artm 13•B A constatação de fa15idadc nas infortnaçoes prestadas no Laudo Técnico e BIC implicará no indeferimento do processo de regularização, sem prejuízo da aplicação das sanções cíveis, criminais e administrativas cabívcis responsável técnico e ao pro</w:t>
      </w:r>
      <w:r>
        <w:rPr>
          <w:sz w:val="26"/>
        </w:rPr>
        <w:t>prietário», conforme legislação Vigente, além das seguintes penalidades concomitantes:</w:t>
      </w:r>
    </w:p>
    <w:p w:rsidR="0052124E" w:rsidRDefault="001339CD">
      <w:pPr>
        <w:numPr>
          <w:ilvl w:val="0"/>
          <w:numId w:val="1"/>
        </w:numPr>
        <w:spacing w:after="260" w:line="228" w:lineRule="auto"/>
        <w:ind w:right="52" w:firstLine="2852"/>
        <w:jc w:val="both"/>
      </w:pPr>
      <w:r>
        <w:rPr>
          <w:sz w:val="26"/>
        </w:rPr>
        <w:t>Notificação ao proprietário e ao responsável técnico para apresentar defesa em 30 dias;</w:t>
      </w:r>
    </w:p>
    <w:p w:rsidR="0052124E" w:rsidRDefault="001339CD">
      <w:pPr>
        <w:numPr>
          <w:ilvl w:val="0"/>
          <w:numId w:val="1"/>
        </w:numPr>
        <w:spacing w:after="0" w:line="265" w:lineRule="auto"/>
        <w:ind w:right="52" w:firstLine="2852"/>
        <w:jc w:val="both"/>
      </w:pPr>
      <w:r>
        <w:rPr>
          <w:sz w:val="26"/>
        </w:rPr>
        <w:t>Auto de infraçào corn aplicação de multa de 100</w:t>
      </w:r>
    </w:p>
    <w:p w:rsidR="0052124E" w:rsidRDefault="001339CD">
      <w:pPr>
        <w:spacing w:after="223" w:line="228" w:lineRule="auto"/>
        <w:ind w:left="619" w:right="43"/>
        <w:jc w:val="both"/>
      </w:pPr>
      <w:r>
        <w:rPr>
          <w:sz w:val="26"/>
        </w:rPr>
        <w:t>UFESP's ao proprietário e de 100 UFESP*s ao responsável técnico;</w:t>
      </w:r>
    </w:p>
    <w:p w:rsidR="0052124E" w:rsidRDefault="001339CD">
      <w:pPr>
        <w:spacing w:after="249" w:line="228" w:lineRule="auto"/>
        <w:ind w:left="619" w:right="43" w:firstLine="3054"/>
        <w:jc w:val="both"/>
      </w:pPr>
      <w:r>
        <w:rPr>
          <w:noProof/>
        </w:rPr>
        <w:drawing>
          <wp:inline distT="0" distB="0" distL="0" distR="0">
            <wp:extent cx="317107" cy="109757"/>
            <wp:effectExtent l="0" t="0" r="0" b="0"/>
            <wp:docPr id="18628" name="Picture 18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" name="Picture 1862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107" cy="10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Notificação ao Conselho de Classe correspondente;</w:t>
      </w:r>
    </w:p>
    <w:p w:rsidR="0052124E" w:rsidRDefault="001339CD">
      <w:pPr>
        <w:spacing w:after="232" w:line="228" w:lineRule="auto"/>
        <w:ind w:left="619" w:right="43" w:firstLine="2852"/>
        <w:jc w:val="both"/>
      </w:pPr>
      <w:r>
        <w:rPr>
          <w:sz w:val="26"/>
        </w:rPr>
        <w:t>S I"</w:t>
      </w:r>
      <w:r>
        <w:rPr>
          <w:sz w:val="26"/>
        </w:rPr>
        <w:t xml:space="preserve"> No caso de reincidência de infração a multa ao </w:t>
      </w:r>
      <w:r>
        <w:rPr>
          <w:noProof/>
        </w:rPr>
        <w:drawing>
          <wp:inline distT="0" distB="0" distL="0" distR="0">
            <wp:extent cx="6098" cy="6098"/>
            <wp:effectExtent l="0" t="0" r="0" b="0"/>
            <wp:docPr id="8369" name="Picture 8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" name="Picture 836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8" cy="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responsável técnico será aplicada em dobro.</w:t>
      </w:r>
    </w:p>
    <w:p w:rsidR="0052124E" w:rsidRDefault="001339CD">
      <w:pPr>
        <w:spacing w:after="35" w:line="228" w:lineRule="auto"/>
        <w:ind w:left="619" w:right="43" w:firstLine="2852"/>
        <w:jc w:val="both"/>
      </w:pPr>
      <w:r>
        <w:rPr>
          <w:noProof/>
        </w:rPr>
        <w:drawing>
          <wp:inline distT="0" distB="0" distL="0" distR="0">
            <wp:extent cx="60982" cy="134147"/>
            <wp:effectExtent l="0" t="0" r="0" b="0"/>
            <wp:docPr id="8370" name="Picture 8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" name="Picture 837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82" cy="13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2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 xml:space="preserve">Após a terceira reincidência da infração caberá também a </w:t>
      </w:r>
      <w:r>
        <w:rPr>
          <w:noProof/>
        </w:rPr>
        <w:drawing>
          <wp:inline distT="0" distB="0" distL="0" distR="0">
            <wp:extent cx="521397" cy="109755"/>
            <wp:effectExtent l="0" t="0" r="0" b="0"/>
            <wp:docPr id="18630" name="Picture 18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" name="Picture 1863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397" cy="10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do profissional do cadastro municipal. </w:t>
      </w:r>
      <w:r>
        <w:rPr>
          <w:sz w:val="26"/>
          <w:vertAlign w:val="superscript"/>
        </w:rPr>
        <w:t>6</w:t>
      </w:r>
      <w:r>
        <w:rPr>
          <w:sz w:val="26"/>
        </w:rPr>
        <w:t>CNR)</w:t>
      </w:r>
    </w:p>
    <w:p w:rsidR="0052124E" w:rsidRDefault="0052124E">
      <w:pPr>
        <w:sectPr w:rsidR="0052124E">
          <w:type w:val="continuous"/>
          <w:pgSz w:w="12106" w:h="16978"/>
          <w:pgMar w:top="807" w:right="1670" w:bottom="1210" w:left="1210" w:header="720" w:footer="720" w:gutter="0"/>
          <w:cols w:space="720"/>
        </w:sectPr>
      </w:pPr>
    </w:p>
    <w:p w:rsidR="0052124E" w:rsidRDefault="001339CD">
      <w:pPr>
        <w:tabs>
          <w:tab w:val="center" w:pos="6293"/>
          <w:tab w:val="right" w:pos="8396"/>
        </w:tabs>
        <w:spacing w:after="31"/>
        <w:ind w:left="-15" w:right="-15"/>
      </w:pP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margin">
              <wp:posOffset>-21336</wp:posOffset>
            </wp:positionH>
            <wp:positionV relativeFrom="paragraph">
              <wp:posOffset>78081</wp:posOffset>
            </wp:positionV>
            <wp:extent cx="1859342" cy="1371617"/>
            <wp:effectExtent l="0" t="0" r="0" b="0"/>
            <wp:wrapSquare wrapText="bothSides"/>
            <wp:docPr id="11158" name="Picture 11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" name="Picture 1115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59342" cy="137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taUNlCIP4Z</w:t>
      </w:r>
      <w:r>
        <w:rPr>
          <w:sz w:val="24"/>
        </w:rPr>
        <w:tab/>
      </w:r>
      <w:r>
        <w:rPr>
          <w:sz w:val="24"/>
        </w:rPr>
        <w:t>N.</w:t>
      </w:r>
      <w:r>
        <w:rPr>
          <w:sz w:val="24"/>
          <w:vertAlign w:val="superscript"/>
        </w:rPr>
        <w:t xml:space="preserve">0 </w:t>
      </w:r>
      <w:r>
        <w:rPr>
          <w:sz w:val="24"/>
          <w:vertAlign w:val="superscript"/>
        </w:rPr>
        <w:tab/>
      </w:r>
      <w:r>
        <w:rPr>
          <w:sz w:val="24"/>
        </w:rPr>
        <w:t>16</w:t>
      </w:r>
      <w:r>
        <w:rPr>
          <w:noProof/>
        </w:rPr>
        <w:drawing>
          <wp:inline distT="0" distB="0" distL="0" distR="0">
            <wp:extent cx="207271" cy="121921"/>
            <wp:effectExtent l="0" t="0" r="0" b="0"/>
            <wp:docPr id="18633" name="Picture 18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" name="Picture 1863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7271" cy="12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4E" w:rsidRDefault="001339CD">
      <w:pPr>
        <w:spacing w:after="0"/>
        <w:ind w:left="960" w:right="-950" w:hanging="10"/>
        <w:jc w:val="center"/>
      </w:pPr>
      <w:r>
        <w:rPr>
          <w:sz w:val="24"/>
        </w:rPr>
        <w:t>DE 2025.</w:t>
      </w:r>
    </w:p>
    <w:p w:rsidR="0052124E" w:rsidRDefault="001339CD">
      <w:pPr>
        <w:spacing w:after="35" w:line="228" w:lineRule="auto"/>
        <w:ind w:left="619" w:right="43"/>
        <w:jc w:val="both"/>
      </w:pPr>
      <w:r>
        <w:rPr>
          <w:sz w:val="26"/>
        </w:rPr>
        <w:t xml:space="preserve">Complementar n"' </w:t>
      </w:r>
    </w:p>
    <w:p w:rsidR="0052124E" w:rsidRDefault="001339CD">
      <w:pPr>
        <w:tabs>
          <w:tab w:val="center" w:pos="3223"/>
          <w:tab w:val="center" w:pos="5863"/>
        </w:tabs>
        <w:spacing w:after="35" w:line="228" w:lineRule="auto"/>
      </w:pPr>
      <w:r>
        <w:rPr>
          <w:sz w:val="26"/>
        </w:rPr>
        <w:tab/>
      </w:r>
      <w:r>
        <w:rPr>
          <w:noProof/>
        </w:rPr>
        <w:drawing>
          <wp:inline distT="0" distB="0" distL="0" distR="0">
            <wp:extent cx="6096" cy="12192"/>
            <wp:effectExtent l="0" t="0" r="0" b="0"/>
            <wp:docPr id="11054" name="Picture 11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" name="Picture 1105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ab/>
        <w:t>BcrbertAvigo Felix)</w:t>
      </w:r>
    </w:p>
    <w:p w:rsidR="0052124E" w:rsidRDefault="0052124E">
      <w:pPr>
        <w:sectPr w:rsidR="0052124E">
          <w:headerReference w:type="even" r:id="rId43"/>
          <w:headerReference w:type="default" r:id="rId44"/>
          <w:headerReference w:type="first" r:id="rId45"/>
          <w:pgSz w:w="12106" w:h="16978"/>
          <w:pgMar w:top="674" w:right="2246" w:bottom="5352" w:left="1478" w:header="768" w:footer="720" w:gutter="0"/>
          <w:cols w:space="720"/>
        </w:sectPr>
      </w:pPr>
    </w:p>
    <w:p w:rsidR="0052124E" w:rsidRDefault="001339CD">
      <w:pPr>
        <w:spacing w:after="515" w:line="228" w:lineRule="auto"/>
        <w:ind w:right="43" w:firstLine="3187"/>
        <w:jc w:val="both"/>
      </w:pPr>
      <w:r>
        <w:rPr>
          <w:sz w:val="26"/>
        </w:rPr>
        <w:t xml:space="preserve">da Lei Complementar n" julhO de 2017 e suas alterações, que dispõe sobre as diretrizcs e normas para a regularizaçio onerosa de </w:t>
      </w:r>
      <w:r>
        <w:rPr>
          <w:sz w:val="26"/>
        </w:rPr>
        <w:t xml:space="preserve">ESTADO DE SÃO BRASL </w:t>
      </w:r>
      <w:r>
        <w:rPr>
          <w:sz w:val="26"/>
        </w:rPr>
        <w:t xml:space="preserve">construções já edificadas em desconformidade e </w:t>
      </w:r>
      <w:r>
        <w:rPr>
          <w:noProof/>
        </w:rPr>
        <w:drawing>
          <wp:inline distT="0" distB="0" distL="0" distR="0">
            <wp:extent cx="6096" cy="12192"/>
            <wp:effectExtent l="0" t="0" r="0" b="0"/>
            <wp:docPr id="11055" name="Picture 11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" name="Picture 11055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legalização urbanística no Município de Limeira e dá outras </w:t>
      </w:r>
      <w:r>
        <w:rPr>
          <w:sz w:val="26"/>
        </w:rPr>
        <w:t>providências,</w:t>
      </w:r>
    </w:p>
    <w:p w:rsidR="0052124E" w:rsidRDefault="001339CD">
      <w:pPr>
        <w:spacing w:after="243" w:line="247" w:lineRule="auto"/>
        <w:ind w:left="1233" w:firstLine="2851"/>
        <w:jc w:val="both"/>
      </w:pPr>
      <w:r>
        <w:rPr>
          <w:sz w:val="24"/>
        </w:rPr>
        <w:t xml:space="preserve">Art. T Ficam revogados os incisos II e III e suas alineas </w:t>
      </w:r>
      <w:r>
        <w:rPr>
          <w:noProof/>
        </w:rPr>
        <w:drawing>
          <wp:inline distT="0" distB="0" distL="0" distR="0">
            <wp:extent cx="195078" cy="109729"/>
            <wp:effectExtent l="0" t="0" r="0" b="0"/>
            <wp:docPr id="11056" name="Picture 11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" name="Picture 1105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5078" cy="10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a ' do 8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da Lei Complementar n</w:t>
      </w:r>
      <w:r>
        <w:rPr>
          <w:sz w:val="24"/>
          <w:vertAlign w:val="superscript"/>
        </w:rPr>
        <w:t xml:space="preserve">o </w:t>
      </w:r>
      <w:r>
        <w:rPr>
          <w:sz w:val="24"/>
        </w:rPr>
        <w:t>782, de 12 de julho de 2011 e suas alterações.</w:t>
      </w:r>
    </w:p>
    <w:p w:rsidR="0052124E" w:rsidRDefault="001339CD">
      <w:pPr>
        <w:spacing w:after="243" w:line="247" w:lineRule="auto"/>
        <w:ind w:left="1233" w:firstLine="2851"/>
        <w:jc w:val="both"/>
      </w:pPr>
      <w:r>
        <w:rPr>
          <w:sz w:val="24"/>
        </w:rPr>
        <w:t>Art. 8" As despesas decorrentes com execução da presente Lei Complementar correrão por conta das dotaç</w:t>
      </w:r>
      <w:r>
        <w:rPr>
          <w:sz w:val="24"/>
        </w:rPr>
        <w:t>$es próprias constantes do orçamento vigente, suplementadas se necessárto.</w:t>
      </w:r>
    </w:p>
    <w:p w:rsidR="0052124E" w:rsidRDefault="001339CD">
      <w:pPr>
        <w:spacing w:after="135" w:line="247" w:lineRule="auto"/>
        <w:ind w:left="1233" w:firstLine="2851"/>
        <w:jc w:val="both"/>
      </w:pPr>
      <w:r>
        <w:rPr>
          <w:sz w:val="24"/>
        </w:rPr>
        <w:t>Art. 9" Esta Lei Complementar entra em vigor na data de sua publicação,</w:t>
      </w:r>
    </w:p>
    <w:p w:rsidR="0052124E" w:rsidRDefault="001339CD">
      <w:pPr>
        <w:spacing w:after="871" w:line="228" w:lineRule="auto"/>
        <w:ind w:left="1229" w:right="43" w:firstLine="2852"/>
        <w:jc w:val="both"/>
      </w:pPr>
      <w:r>
        <w:rPr>
          <w:sz w:val="26"/>
        </w:rPr>
        <w:t xml:space="preserve">PAÇO MUNICIPAL DE LIMEIRA, aos dezesseis dias do mês de dezembro do ano de </w:t>
      </w:r>
      <w:r>
        <w:rPr>
          <w:noProof/>
        </w:rPr>
        <w:drawing>
          <wp:inline distT="0" distB="0" distL="0" distR="0">
            <wp:extent cx="2020891" cy="835162"/>
            <wp:effectExtent l="0" t="0" r="0" b="0"/>
            <wp:docPr id="18635" name="Picture 18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" name="Picture 1863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20891" cy="83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4E" w:rsidRDefault="001339CD">
      <w:pPr>
        <w:spacing w:after="4" w:line="247" w:lineRule="auto"/>
        <w:ind w:left="1233" w:firstLine="2851"/>
        <w:jc w:val="both"/>
      </w:pPr>
      <w:r>
        <w:rPr>
          <w:sz w:val="24"/>
        </w:rPr>
        <w:t>PUBLICADA no Gabinete do Prefeit</w:t>
      </w:r>
      <w:r>
        <w:rPr>
          <w:sz w:val="24"/>
        </w:rPr>
        <w:t>o Municipal de Limeira aos dezesseis dias do mês de dezembro do ano de dois mil e vinte e cinco.</w:t>
      </w:r>
    </w:p>
    <w:p w:rsidR="0052124E" w:rsidRDefault="001339CD">
      <w:pPr>
        <w:spacing w:after="14"/>
        <w:ind w:left="4051"/>
      </w:pPr>
      <w:r>
        <w:rPr>
          <w:noProof/>
        </w:rPr>
        <mc:AlternateContent>
          <mc:Choice Requires="wpg">
            <w:drawing>
              <wp:inline distT="0" distB="0" distL="0" distR="0">
                <wp:extent cx="1801428" cy="637039"/>
                <wp:effectExtent l="0" t="0" r="0" b="0"/>
                <wp:docPr id="17233" name="Group 17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1428" cy="637039"/>
                          <a:chOff x="0" y="0"/>
                          <a:chExt cx="1801428" cy="637039"/>
                        </a:xfrm>
                      </wpg:grpSpPr>
                      <pic:pic xmlns:pic="http://schemas.openxmlformats.org/drawingml/2006/picture">
                        <pic:nvPicPr>
                          <pic:cNvPr id="18637" name="Picture 18637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312" cy="637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23" name="Rectangle 9323"/>
                        <wps:cNvSpPr/>
                        <wps:spPr>
                          <a:xfrm>
                            <a:off x="1313732" y="475494"/>
                            <a:ext cx="648636" cy="19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124E" w:rsidRDefault="001339CD">
                              <w:r>
                                <w:rPr>
                                  <w:sz w:val="26"/>
                                </w:rPr>
                                <w:t>LOPES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33" style="width:141.845pt;height:50.1606pt;mso-position-horizontal-relative:char;mso-position-vertical-relative:line" coordsize="18014,6370">
                <v:shape id="Picture 18637" style="position:absolute;width:16673;height:6370;left:0;top:0;" filled="f">
                  <v:imagedata r:id="rId50"/>
                </v:shape>
                <v:rect id="Rectangle 9323" style="position:absolute;width:6486;height:1945;left:13137;top:4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LOPES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52124E" w:rsidRDefault="001339CD">
      <w:pPr>
        <w:spacing w:after="3"/>
        <w:ind w:left="1613" w:right="374" w:hanging="10"/>
        <w:jc w:val="center"/>
      </w:pPr>
      <w:r>
        <w:rPr>
          <w:sz w:val="26"/>
        </w:rPr>
        <w:t>Chefe dc Gabinete</w:t>
      </w:r>
    </w:p>
    <w:sectPr w:rsidR="0052124E">
      <w:type w:val="continuous"/>
      <w:pgSz w:w="12106" w:h="16978"/>
      <w:pgMar w:top="674" w:right="1709" w:bottom="5352" w:left="55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1339CD">
      <w:pPr>
        <w:spacing w:after="0" w:line="240" w:lineRule="auto"/>
      </w:pPr>
      <w:r>
        <w:separator/>
      </w:r>
    </w:p>
  </w:endnote>
  <w:endnote w:type="continuationSeparator" w:id="0">
    <w:p w:rsidR="00000000" w:rsidRDefault="00133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1339CD">
      <w:pPr>
        <w:spacing w:after="0" w:line="240" w:lineRule="auto"/>
      </w:pPr>
      <w:r>
        <w:separator/>
      </w:r>
    </w:p>
  </w:footnote>
  <w:footnote w:type="continuationSeparator" w:id="0">
    <w:p w:rsidR="00000000" w:rsidRDefault="00133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124E" w:rsidRDefault="001339CD">
    <w:pPr>
      <w:spacing w:after="0"/>
      <w:ind w:left="926"/>
    </w:pPr>
    <w:r>
      <w:rPr>
        <w:sz w:val="24"/>
      </w:rPr>
      <w:t>taUNlCIP4z</w:t>
    </w:r>
  </w:p>
  <w:p w:rsidR="0052124E" w:rsidRDefault="001339CD">
    <w:pPr>
      <w:spacing w:after="42" w:line="222" w:lineRule="auto"/>
      <w:ind w:left="3528" w:right="-6331"/>
    </w:pPr>
    <w:r>
      <w:rPr>
        <w:sz w:val="26"/>
      </w:rPr>
      <w:t xml:space="preserve">LEI COMPLEMENTAR </w:t>
    </w:r>
    <w:r>
      <w:rPr>
        <w:sz w:val="26"/>
      </w:rPr>
      <w:tab/>
      <w:t xml:space="preserve">1,000, DE </w:t>
    </w:r>
    <w:r>
      <w:rPr>
        <w:sz w:val="24"/>
      </w:rPr>
      <w:t xml:space="preserve">16 DE </w:t>
    </w:r>
    <w:r>
      <w:rPr>
        <w:sz w:val="26"/>
      </w:rPr>
      <w:t xml:space="preserve">DEZEMBRO </w:t>
    </w:r>
  </w:p>
  <w:p w:rsidR="0052124E" w:rsidRDefault="001339CD">
    <w:pPr>
      <w:tabs>
        <w:tab w:val="center" w:pos="4315"/>
        <w:tab w:val="right" w:pos="9207"/>
      </w:tabs>
      <w:spacing w:after="0"/>
      <w:ind w:right="-6331"/>
    </w:pPr>
    <w:r>
      <w:tab/>
    </w:r>
    <w:r>
      <w:rPr>
        <w:sz w:val="26"/>
      </w:rPr>
      <w:t xml:space="preserve">(Projeto de Lei </w:t>
    </w:r>
    <w:r>
      <w:rPr>
        <w:sz w:val="26"/>
      </w:rPr>
      <w:tab/>
    </w:r>
    <w:r>
      <w:rPr>
        <w:sz w:val="24"/>
      </w:rPr>
      <w:t xml:space="preserve">41/25, </w:t>
    </w:r>
    <w:r>
      <w:rPr>
        <w:sz w:val="26"/>
      </w:rPr>
      <w:t>de autoria do</w:t>
    </w:r>
  </w:p>
  <w:p w:rsidR="0052124E" w:rsidRDefault="001339CD">
    <w:pPr>
      <w:spacing w:after="231"/>
      <w:ind w:left="3528" w:right="-2227"/>
    </w:pPr>
    <w:r>
      <w:rPr>
        <w:sz w:val="26"/>
      </w:rPr>
      <w:t xml:space="preserve">Prefeito Murilo </w:t>
    </w:r>
  </w:p>
  <w:p w:rsidR="0052124E" w:rsidRDefault="001339CD">
    <w:pPr>
      <w:spacing w:after="0" w:line="257" w:lineRule="auto"/>
      <w:ind w:left="3509" w:right="-6331" w:firstLine="19"/>
      <w:jc w:val="both"/>
    </w:pPr>
    <w:r>
      <w:rPr>
        <w:sz w:val="26"/>
      </w:rPr>
      <w:t xml:space="preserve">Altera </w:t>
    </w:r>
    <w:r>
      <w:rPr>
        <w:sz w:val="24"/>
      </w:rPr>
      <w:t xml:space="preserve">dispositivos </w:t>
    </w:r>
    <w:r>
      <w:rPr>
        <w:sz w:val="26"/>
      </w:rPr>
      <w:t xml:space="preserve">182, de 12 julho de </w:t>
    </w:r>
    <w:r>
      <w:rPr>
        <w:sz w:val="24"/>
      </w:rPr>
      <w:t xml:space="preserve">2017 </w:t>
    </w:r>
    <w:r>
      <w:rPr>
        <w:sz w:val="24"/>
      </w:rPr>
      <w:tab/>
    </w:r>
    <w:r>
      <w:rPr>
        <w:sz w:val="26"/>
      </w:rPr>
      <w:t xml:space="preserve">sobre diretrizes e </w:t>
    </w:r>
    <w:r>
      <w:rPr>
        <w:sz w:val="26"/>
      </w:rPr>
      <w:tab/>
      <w:t>onerosa 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124E" w:rsidRDefault="001339CD">
    <w:pPr>
      <w:spacing w:after="0"/>
      <w:ind w:left="926"/>
    </w:pPr>
    <w:r>
      <w:rPr>
        <w:sz w:val="24"/>
      </w:rPr>
      <w:t>taUNlCIP4z</w:t>
    </w:r>
  </w:p>
  <w:p w:rsidR="0052124E" w:rsidRDefault="001339CD">
    <w:pPr>
      <w:spacing w:after="42" w:line="222" w:lineRule="auto"/>
      <w:ind w:left="3528" w:right="-6331"/>
    </w:pPr>
    <w:r>
      <w:rPr>
        <w:sz w:val="26"/>
      </w:rPr>
      <w:t xml:space="preserve">LEI COMPLEMENTAR </w:t>
    </w:r>
    <w:r>
      <w:rPr>
        <w:sz w:val="26"/>
      </w:rPr>
      <w:tab/>
      <w:t xml:space="preserve">1,000, DE </w:t>
    </w:r>
    <w:r>
      <w:rPr>
        <w:sz w:val="24"/>
      </w:rPr>
      <w:t xml:space="preserve">16 DE </w:t>
    </w:r>
    <w:r>
      <w:rPr>
        <w:sz w:val="26"/>
      </w:rPr>
      <w:t xml:space="preserve">DEZEMBRO </w:t>
    </w:r>
  </w:p>
  <w:p w:rsidR="0052124E" w:rsidRDefault="001339CD">
    <w:pPr>
      <w:tabs>
        <w:tab w:val="center" w:pos="4315"/>
        <w:tab w:val="right" w:pos="9207"/>
      </w:tabs>
      <w:spacing w:after="0"/>
      <w:ind w:right="-6331"/>
    </w:pPr>
    <w:r>
      <w:tab/>
    </w:r>
    <w:r>
      <w:rPr>
        <w:sz w:val="26"/>
      </w:rPr>
      <w:t xml:space="preserve">(Projeto de Lei </w:t>
    </w:r>
    <w:r>
      <w:rPr>
        <w:sz w:val="26"/>
      </w:rPr>
      <w:tab/>
    </w:r>
    <w:r>
      <w:rPr>
        <w:sz w:val="24"/>
      </w:rPr>
      <w:t xml:space="preserve">41/25, </w:t>
    </w:r>
    <w:r>
      <w:rPr>
        <w:sz w:val="26"/>
      </w:rPr>
      <w:t>de autoria do</w:t>
    </w:r>
  </w:p>
  <w:p w:rsidR="0052124E" w:rsidRDefault="001339CD">
    <w:pPr>
      <w:spacing w:after="231"/>
      <w:ind w:left="3528" w:right="-2227"/>
    </w:pPr>
    <w:r>
      <w:rPr>
        <w:sz w:val="26"/>
      </w:rPr>
      <w:t xml:space="preserve">Prefeito Murilo </w:t>
    </w:r>
  </w:p>
  <w:p w:rsidR="0052124E" w:rsidRDefault="001339CD">
    <w:pPr>
      <w:spacing w:after="0" w:line="257" w:lineRule="auto"/>
      <w:ind w:left="3509" w:right="-6331" w:firstLine="19"/>
      <w:jc w:val="both"/>
    </w:pPr>
    <w:r>
      <w:rPr>
        <w:sz w:val="26"/>
      </w:rPr>
      <w:t xml:space="preserve">Altera </w:t>
    </w:r>
    <w:r>
      <w:rPr>
        <w:sz w:val="24"/>
      </w:rPr>
      <w:t xml:space="preserve">dispositivos </w:t>
    </w:r>
    <w:r>
      <w:rPr>
        <w:sz w:val="26"/>
      </w:rPr>
      <w:t xml:space="preserve">182, de 12 julho de </w:t>
    </w:r>
    <w:r>
      <w:rPr>
        <w:sz w:val="24"/>
      </w:rPr>
      <w:t xml:space="preserve">2017 </w:t>
    </w:r>
    <w:r>
      <w:rPr>
        <w:sz w:val="24"/>
      </w:rPr>
      <w:tab/>
    </w:r>
    <w:r>
      <w:rPr>
        <w:sz w:val="26"/>
      </w:rPr>
      <w:t xml:space="preserve">sobre diretrizes e </w:t>
    </w:r>
    <w:r>
      <w:rPr>
        <w:sz w:val="26"/>
      </w:rPr>
      <w:tab/>
      <w:t>onerosa 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124E" w:rsidRDefault="001339CD">
    <w:pPr>
      <w:spacing w:after="0"/>
      <w:ind w:left="926"/>
    </w:pPr>
    <w:r>
      <w:rPr>
        <w:sz w:val="24"/>
      </w:rPr>
      <w:t>taUNlCIP4z</w:t>
    </w:r>
  </w:p>
  <w:p w:rsidR="0052124E" w:rsidRDefault="001339CD">
    <w:pPr>
      <w:spacing w:after="42" w:line="222" w:lineRule="auto"/>
      <w:ind w:left="3528" w:right="-6331"/>
    </w:pPr>
    <w:r>
      <w:rPr>
        <w:sz w:val="26"/>
      </w:rPr>
      <w:t xml:space="preserve">LEI COMPLEMENTAR </w:t>
    </w:r>
    <w:r>
      <w:rPr>
        <w:sz w:val="26"/>
      </w:rPr>
      <w:tab/>
      <w:t>1,000,</w:t>
    </w:r>
    <w:r>
      <w:rPr>
        <w:sz w:val="26"/>
      </w:rPr>
      <w:t xml:space="preserve"> DE </w:t>
    </w:r>
    <w:r>
      <w:rPr>
        <w:sz w:val="24"/>
      </w:rPr>
      <w:t xml:space="preserve">16 DE </w:t>
    </w:r>
    <w:r>
      <w:rPr>
        <w:sz w:val="26"/>
      </w:rPr>
      <w:t xml:space="preserve">DEZEMBRO </w:t>
    </w:r>
  </w:p>
  <w:p w:rsidR="0052124E" w:rsidRDefault="001339CD">
    <w:pPr>
      <w:tabs>
        <w:tab w:val="center" w:pos="4315"/>
        <w:tab w:val="right" w:pos="9207"/>
      </w:tabs>
      <w:spacing w:after="0"/>
      <w:ind w:right="-6331"/>
    </w:pPr>
    <w:r>
      <w:tab/>
    </w:r>
    <w:r>
      <w:rPr>
        <w:sz w:val="26"/>
      </w:rPr>
      <w:t xml:space="preserve">(Projeto de Lei </w:t>
    </w:r>
    <w:r>
      <w:rPr>
        <w:sz w:val="26"/>
      </w:rPr>
      <w:tab/>
    </w:r>
    <w:r>
      <w:rPr>
        <w:sz w:val="24"/>
      </w:rPr>
      <w:t xml:space="preserve">41/25, </w:t>
    </w:r>
    <w:r>
      <w:rPr>
        <w:sz w:val="26"/>
      </w:rPr>
      <w:t>de autoria do</w:t>
    </w:r>
  </w:p>
  <w:p w:rsidR="0052124E" w:rsidRDefault="001339CD">
    <w:pPr>
      <w:spacing w:after="231"/>
      <w:ind w:left="3528" w:right="-2227"/>
    </w:pPr>
    <w:r>
      <w:rPr>
        <w:sz w:val="26"/>
      </w:rPr>
      <w:t xml:space="preserve">Prefeito Murilo </w:t>
    </w:r>
  </w:p>
  <w:p w:rsidR="0052124E" w:rsidRDefault="001339CD">
    <w:pPr>
      <w:spacing w:after="0" w:line="257" w:lineRule="auto"/>
      <w:ind w:left="3509" w:right="-6331" w:firstLine="19"/>
      <w:jc w:val="both"/>
    </w:pPr>
    <w:r>
      <w:rPr>
        <w:sz w:val="26"/>
      </w:rPr>
      <w:t xml:space="preserve">Altera </w:t>
    </w:r>
    <w:r>
      <w:rPr>
        <w:sz w:val="24"/>
      </w:rPr>
      <w:t xml:space="preserve">dispositivos </w:t>
    </w:r>
    <w:r>
      <w:rPr>
        <w:sz w:val="26"/>
      </w:rPr>
      <w:t xml:space="preserve">182, de 12 julho de </w:t>
    </w:r>
    <w:r>
      <w:rPr>
        <w:sz w:val="24"/>
      </w:rPr>
      <w:t xml:space="preserve">2017 </w:t>
    </w:r>
    <w:r>
      <w:rPr>
        <w:sz w:val="24"/>
      </w:rPr>
      <w:tab/>
    </w:r>
    <w:r>
      <w:rPr>
        <w:sz w:val="26"/>
      </w:rPr>
      <w:t xml:space="preserve">sobre diretrizes e </w:t>
    </w:r>
    <w:r>
      <w:rPr>
        <w:sz w:val="26"/>
      </w:rPr>
      <w:tab/>
      <w:t>onerosa de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124E" w:rsidRDefault="001339CD">
    <w:pPr>
      <w:tabs>
        <w:tab w:val="center" w:pos="4548"/>
        <w:tab w:val="center" w:pos="7272"/>
      </w:tabs>
      <w:spacing w:after="0"/>
    </w:pPr>
    <w:r>
      <w:tab/>
    </w:r>
    <w:r>
      <w:rPr>
        <w:sz w:val="26"/>
      </w:rPr>
      <w:t xml:space="preserve">LEI COMPLEMENTAR </w:t>
    </w:r>
    <w:r>
      <w:rPr>
        <w:sz w:val="26"/>
      </w:rPr>
      <w:tab/>
    </w:r>
    <w:r>
      <w:rPr>
        <w:sz w:val="24"/>
      </w:rPr>
      <w:t xml:space="preserve">1.009, </w:t>
    </w:r>
    <w:r>
      <w:rPr>
        <w:sz w:val="26"/>
      </w:rPr>
      <w:t xml:space="preserve">DE </w:t>
    </w:r>
  </w:p>
  <w:p w:rsidR="0052124E" w:rsidRDefault="001339CD">
    <w:pPr>
      <w:spacing w:after="7"/>
      <w:ind w:right="624"/>
      <w:jc w:val="center"/>
    </w:pPr>
    <w:r>
      <w:rPr>
        <w:sz w:val="26"/>
      </w:rPr>
      <w:t xml:space="preserve">DEZEMBRO </w:t>
    </w:r>
  </w:p>
  <w:p w:rsidR="0052124E" w:rsidRDefault="001339CD">
    <w:pPr>
      <w:tabs>
        <w:tab w:val="center" w:pos="3965"/>
        <w:tab w:val="right" w:pos="8847"/>
      </w:tabs>
      <w:spacing w:after="0"/>
      <w:ind w:right="-466"/>
    </w:pPr>
    <w:r>
      <w:tab/>
    </w:r>
    <w:r>
      <w:rPr>
        <w:sz w:val="26"/>
      </w:rPr>
      <w:t xml:space="preserve">(Projeto </w:t>
    </w:r>
    <w:r>
      <w:rPr>
        <w:sz w:val="28"/>
      </w:rPr>
      <w:t xml:space="preserve">de </w:t>
    </w:r>
    <w:r>
      <w:rPr>
        <w:sz w:val="26"/>
      </w:rPr>
      <w:t xml:space="preserve">Lei </w:t>
    </w:r>
    <w:r>
      <w:rPr>
        <w:sz w:val="26"/>
      </w:rPr>
      <w:tab/>
    </w:r>
    <w:r>
      <w:rPr>
        <w:sz w:val="24"/>
      </w:rPr>
      <w:t xml:space="preserve">41/25, </w:t>
    </w:r>
    <w:r>
      <w:rPr>
        <w:sz w:val="26"/>
      </w:rPr>
      <w:t xml:space="preserve">de </w:t>
    </w:r>
    <w:r>
      <w:rPr>
        <w:sz w:val="28"/>
      </w:rPr>
      <w:t xml:space="preserve">autoria </w:t>
    </w:r>
    <w:r>
      <w:rPr>
        <w:sz w:val="24"/>
      </w:rPr>
      <w:t>do</w:t>
    </w:r>
  </w:p>
  <w:p w:rsidR="0052124E" w:rsidRDefault="001339CD">
    <w:pPr>
      <w:spacing w:after="256"/>
      <w:ind w:right="432"/>
      <w:jc w:val="center"/>
    </w:pPr>
    <w:r>
      <w:rPr>
        <w:sz w:val="26"/>
      </w:rPr>
      <w:t xml:space="preserve">Prefeito Murilo </w:t>
    </w:r>
  </w:p>
  <w:p w:rsidR="0052124E" w:rsidRDefault="001339CD">
    <w:pPr>
      <w:tabs>
        <w:tab w:val="center" w:pos="4126"/>
        <w:tab w:val="right" w:pos="8847"/>
      </w:tabs>
      <w:spacing w:after="0"/>
      <w:ind w:right="-466"/>
    </w:pPr>
    <w:r>
      <w:tab/>
    </w:r>
    <w:r>
      <w:rPr>
        <w:sz w:val="26"/>
      </w:rPr>
      <w:t xml:space="preserve">Altera dispositivos </w:t>
    </w:r>
    <w:r>
      <w:rPr>
        <w:sz w:val="26"/>
      </w:rPr>
      <w:tab/>
      <w:t>182, de 12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124E" w:rsidRDefault="001339CD">
    <w:pPr>
      <w:tabs>
        <w:tab w:val="center" w:pos="4548"/>
        <w:tab w:val="center" w:pos="7272"/>
      </w:tabs>
      <w:spacing w:after="0"/>
    </w:pPr>
    <w:r>
      <w:tab/>
    </w:r>
    <w:r>
      <w:rPr>
        <w:sz w:val="26"/>
      </w:rPr>
      <w:t xml:space="preserve">LEI COMPLEMENTAR </w:t>
    </w:r>
    <w:r>
      <w:rPr>
        <w:sz w:val="26"/>
      </w:rPr>
      <w:tab/>
    </w:r>
    <w:r>
      <w:rPr>
        <w:sz w:val="24"/>
      </w:rPr>
      <w:t xml:space="preserve">1.009, </w:t>
    </w:r>
    <w:r>
      <w:rPr>
        <w:sz w:val="26"/>
      </w:rPr>
      <w:t xml:space="preserve">DE </w:t>
    </w:r>
  </w:p>
  <w:p w:rsidR="0052124E" w:rsidRDefault="001339CD">
    <w:pPr>
      <w:spacing w:after="7"/>
      <w:ind w:right="624"/>
      <w:jc w:val="center"/>
    </w:pPr>
    <w:r>
      <w:rPr>
        <w:sz w:val="26"/>
      </w:rPr>
      <w:t xml:space="preserve">DEZEMBRO </w:t>
    </w:r>
  </w:p>
  <w:p w:rsidR="0052124E" w:rsidRDefault="001339CD">
    <w:pPr>
      <w:tabs>
        <w:tab w:val="center" w:pos="3965"/>
        <w:tab w:val="right" w:pos="8847"/>
      </w:tabs>
      <w:spacing w:after="0"/>
      <w:ind w:right="-466"/>
    </w:pPr>
    <w:r>
      <w:tab/>
    </w:r>
    <w:r>
      <w:rPr>
        <w:sz w:val="26"/>
      </w:rPr>
      <w:t xml:space="preserve">(Projeto </w:t>
    </w:r>
    <w:r>
      <w:rPr>
        <w:sz w:val="28"/>
      </w:rPr>
      <w:t xml:space="preserve">de </w:t>
    </w:r>
    <w:r>
      <w:rPr>
        <w:sz w:val="26"/>
      </w:rPr>
      <w:t xml:space="preserve">Lei </w:t>
    </w:r>
    <w:r>
      <w:rPr>
        <w:sz w:val="26"/>
      </w:rPr>
      <w:tab/>
    </w:r>
    <w:r>
      <w:rPr>
        <w:sz w:val="24"/>
      </w:rPr>
      <w:t xml:space="preserve">41/25, </w:t>
    </w:r>
    <w:r>
      <w:rPr>
        <w:sz w:val="26"/>
      </w:rPr>
      <w:t xml:space="preserve">de </w:t>
    </w:r>
    <w:r>
      <w:rPr>
        <w:sz w:val="28"/>
      </w:rPr>
      <w:t xml:space="preserve">autoria </w:t>
    </w:r>
    <w:r>
      <w:rPr>
        <w:sz w:val="24"/>
      </w:rPr>
      <w:t>do</w:t>
    </w:r>
  </w:p>
  <w:p w:rsidR="0052124E" w:rsidRDefault="001339CD">
    <w:pPr>
      <w:spacing w:after="256"/>
      <w:ind w:right="432"/>
      <w:jc w:val="center"/>
    </w:pPr>
    <w:r>
      <w:rPr>
        <w:sz w:val="26"/>
      </w:rPr>
      <w:t xml:space="preserve">Prefeito Murilo </w:t>
    </w:r>
  </w:p>
  <w:p w:rsidR="0052124E" w:rsidRDefault="001339CD">
    <w:pPr>
      <w:tabs>
        <w:tab w:val="center" w:pos="4126"/>
        <w:tab w:val="right" w:pos="8847"/>
      </w:tabs>
      <w:spacing w:after="0"/>
      <w:ind w:right="-466"/>
    </w:pPr>
    <w:r>
      <w:tab/>
    </w:r>
    <w:r>
      <w:rPr>
        <w:sz w:val="26"/>
      </w:rPr>
      <w:t xml:space="preserve">Altera dispositivos </w:t>
    </w:r>
    <w:r>
      <w:rPr>
        <w:sz w:val="26"/>
      </w:rPr>
      <w:tab/>
      <w:t>182, de 12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124E" w:rsidRDefault="001339CD">
    <w:pPr>
      <w:tabs>
        <w:tab w:val="center" w:pos="4548"/>
        <w:tab w:val="center" w:pos="7272"/>
      </w:tabs>
      <w:spacing w:after="0"/>
    </w:pPr>
    <w:r>
      <w:tab/>
    </w:r>
    <w:r>
      <w:rPr>
        <w:sz w:val="26"/>
      </w:rPr>
      <w:t xml:space="preserve">LEI COMPLEMENTAR </w:t>
    </w:r>
    <w:r>
      <w:rPr>
        <w:sz w:val="26"/>
      </w:rPr>
      <w:tab/>
    </w:r>
    <w:r>
      <w:rPr>
        <w:sz w:val="24"/>
      </w:rPr>
      <w:t xml:space="preserve">1.009, </w:t>
    </w:r>
    <w:r>
      <w:rPr>
        <w:sz w:val="26"/>
      </w:rPr>
      <w:t xml:space="preserve">DE </w:t>
    </w:r>
  </w:p>
  <w:p w:rsidR="0052124E" w:rsidRDefault="001339CD">
    <w:pPr>
      <w:spacing w:after="7"/>
      <w:ind w:right="624"/>
      <w:jc w:val="center"/>
    </w:pPr>
    <w:r>
      <w:rPr>
        <w:sz w:val="26"/>
      </w:rPr>
      <w:t xml:space="preserve">DEZEMBRO </w:t>
    </w:r>
  </w:p>
  <w:p w:rsidR="0052124E" w:rsidRDefault="001339CD">
    <w:pPr>
      <w:tabs>
        <w:tab w:val="center" w:pos="3965"/>
        <w:tab w:val="right" w:pos="8847"/>
      </w:tabs>
      <w:spacing w:after="0"/>
      <w:ind w:right="-466"/>
    </w:pPr>
    <w:r>
      <w:tab/>
    </w:r>
    <w:r>
      <w:rPr>
        <w:sz w:val="26"/>
      </w:rPr>
      <w:t xml:space="preserve">(Projeto </w:t>
    </w:r>
    <w:r>
      <w:rPr>
        <w:sz w:val="28"/>
      </w:rPr>
      <w:t xml:space="preserve">de </w:t>
    </w:r>
    <w:r>
      <w:rPr>
        <w:sz w:val="26"/>
      </w:rPr>
      <w:t xml:space="preserve">Lei </w:t>
    </w:r>
    <w:r>
      <w:rPr>
        <w:sz w:val="26"/>
      </w:rPr>
      <w:tab/>
    </w:r>
    <w:r>
      <w:rPr>
        <w:sz w:val="24"/>
      </w:rPr>
      <w:t xml:space="preserve">41/25, </w:t>
    </w:r>
    <w:r>
      <w:rPr>
        <w:sz w:val="26"/>
      </w:rPr>
      <w:t xml:space="preserve">de </w:t>
    </w:r>
    <w:r>
      <w:rPr>
        <w:sz w:val="28"/>
      </w:rPr>
      <w:t xml:space="preserve">autoria </w:t>
    </w:r>
    <w:r>
      <w:rPr>
        <w:sz w:val="24"/>
      </w:rPr>
      <w:t>do</w:t>
    </w:r>
  </w:p>
  <w:p w:rsidR="0052124E" w:rsidRDefault="001339CD">
    <w:pPr>
      <w:spacing w:after="256"/>
      <w:ind w:right="432"/>
      <w:jc w:val="center"/>
    </w:pPr>
    <w:r>
      <w:rPr>
        <w:sz w:val="26"/>
      </w:rPr>
      <w:t xml:space="preserve">Prefeito Murilo </w:t>
    </w:r>
  </w:p>
  <w:p w:rsidR="0052124E" w:rsidRDefault="001339CD">
    <w:pPr>
      <w:tabs>
        <w:tab w:val="center" w:pos="4126"/>
        <w:tab w:val="right" w:pos="8847"/>
      </w:tabs>
      <w:spacing w:after="0"/>
      <w:ind w:right="-466"/>
    </w:pPr>
    <w:r>
      <w:tab/>
    </w:r>
    <w:r>
      <w:rPr>
        <w:sz w:val="26"/>
      </w:rPr>
      <w:t xml:space="preserve">Altera dispositivos </w:t>
    </w:r>
    <w:r>
      <w:rPr>
        <w:sz w:val="26"/>
      </w:rPr>
      <w:tab/>
      <w:t>182, de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96646"/>
    <w:multiLevelType w:val="hybridMultilevel"/>
    <w:tmpl w:val="9EEAF906"/>
    <w:lvl w:ilvl="0" w:tplc="14CAD530">
      <w:start w:val="1"/>
      <w:numFmt w:val="upperRoman"/>
      <w:lvlText w:val="%1"/>
      <w:lvlJc w:val="left"/>
      <w:pPr>
        <w:ind w:left="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A041E8">
      <w:start w:val="1"/>
      <w:numFmt w:val="lowerLetter"/>
      <w:lvlText w:val="%2"/>
      <w:lvlJc w:val="left"/>
      <w:pPr>
        <w:ind w:left="3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8EBCA8">
      <w:start w:val="1"/>
      <w:numFmt w:val="lowerRoman"/>
      <w:lvlText w:val="%3"/>
      <w:lvlJc w:val="left"/>
      <w:pPr>
        <w:ind w:left="4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5404BCC">
      <w:start w:val="1"/>
      <w:numFmt w:val="decimal"/>
      <w:lvlText w:val="%4"/>
      <w:lvlJc w:val="left"/>
      <w:pPr>
        <w:ind w:left="5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5A6C80">
      <w:start w:val="1"/>
      <w:numFmt w:val="lowerLetter"/>
      <w:lvlText w:val="%5"/>
      <w:lvlJc w:val="left"/>
      <w:pPr>
        <w:ind w:left="6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C1E10F8">
      <w:start w:val="1"/>
      <w:numFmt w:val="lowerRoman"/>
      <w:lvlText w:val="%6"/>
      <w:lvlJc w:val="left"/>
      <w:pPr>
        <w:ind w:left="6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62CBBA">
      <w:start w:val="1"/>
      <w:numFmt w:val="decimal"/>
      <w:lvlText w:val="%7"/>
      <w:lvlJc w:val="left"/>
      <w:pPr>
        <w:ind w:left="7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F2E4E4">
      <w:start w:val="1"/>
      <w:numFmt w:val="lowerLetter"/>
      <w:lvlText w:val="%8"/>
      <w:lvlJc w:val="left"/>
      <w:pPr>
        <w:ind w:left="8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D23158">
      <w:start w:val="1"/>
      <w:numFmt w:val="lowerRoman"/>
      <w:lvlText w:val="%9"/>
      <w:lvlJc w:val="left"/>
      <w:pPr>
        <w:ind w:left="8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2013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24E"/>
    <w:rsid w:val="001339CD"/>
    <w:rsid w:val="0052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image" Target="media/image30.jpg"/><Relationship Id="rId21" Type="http://schemas.openxmlformats.org/officeDocument/2006/relationships/image" Target="media/image12.jpg"/><Relationship Id="rId34" Type="http://schemas.openxmlformats.org/officeDocument/2006/relationships/image" Target="media/image25.jpg"/><Relationship Id="rId42" Type="http://schemas.openxmlformats.org/officeDocument/2006/relationships/image" Target="media/image33.jpg"/><Relationship Id="rId47" Type="http://schemas.openxmlformats.org/officeDocument/2006/relationships/image" Target="media/image35.jpg"/><Relationship Id="rId50" Type="http://schemas.openxmlformats.org/officeDocument/2006/relationships/image" Target="media/image110.jpg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9" Type="http://schemas.openxmlformats.org/officeDocument/2006/relationships/image" Target="media/image20.jpg"/><Relationship Id="rId11" Type="http://schemas.openxmlformats.org/officeDocument/2006/relationships/image" Target="media/image2.jpg"/><Relationship Id="rId24" Type="http://schemas.openxmlformats.org/officeDocument/2006/relationships/image" Target="media/image15.jpg"/><Relationship Id="rId32" Type="http://schemas.openxmlformats.org/officeDocument/2006/relationships/image" Target="media/image23.jpg"/><Relationship Id="rId37" Type="http://schemas.openxmlformats.org/officeDocument/2006/relationships/image" Target="media/image28.jpg"/><Relationship Id="rId40" Type="http://schemas.openxmlformats.org/officeDocument/2006/relationships/image" Target="media/image31.jpg"/><Relationship Id="rId45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image" Target="media/image27.jpg"/><Relationship Id="rId49" Type="http://schemas.openxmlformats.org/officeDocument/2006/relationships/image" Target="media/image37.jpg"/><Relationship Id="rId10" Type="http://schemas.openxmlformats.org/officeDocument/2006/relationships/header" Target="header3.xml"/><Relationship Id="rId19" Type="http://schemas.openxmlformats.org/officeDocument/2006/relationships/image" Target="media/image10.jpg"/><Relationship Id="rId31" Type="http://schemas.openxmlformats.org/officeDocument/2006/relationships/image" Target="media/image22.jpg"/><Relationship Id="rId44" Type="http://schemas.openxmlformats.org/officeDocument/2006/relationships/header" Target="header5.xm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image" Target="media/image26.jpg"/><Relationship Id="rId43" Type="http://schemas.openxmlformats.org/officeDocument/2006/relationships/header" Target="header4.xml"/><Relationship Id="rId48" Type="http://schemas.openxmlformats.org/officeDocument/2006/relationships/image" Target="media/image36.jpg"/><Relationship Id="rId8" Type="http://schemas.openxmlformats.org/officeDocument/2006/relationships/header" Target="header1.xm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image" Target="media/image24.jpg"/><Relationship Id="rId38" Type="http://schemas.openxmlformats.org/officeDocument/2006/relationships/image" Target="media/image29.jpg"/><Relationship Id="rId46" Type="http://schemas.openxmlformats.org/officeDocument/2006/relationships/image" Target="media/image34.jpg"/><Relationship Id="rId20" Type="http://schemas.openxmlformats.org/officeDocument/2006/relationships/image" Target="media/image11.jpg"/><Relationship Id="rId41" Type="http://schemas.openxmlformats.org/officeDocument/2006/relationships/image" Target="media/image32.jp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933</Words>
  <Characters>5040</Characters>
  <Application>Microsoft Office Word</Application>
  <DocSecurity>4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2026-08-19T18:35:00Z</dcterms:created>
  <dcterms:modified xsi:type="dcterms:W3CDTF">2026-08-19T18:35:00Z</dcterms:modified>
</cp:coreProperties>
</file>