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02A7B" w14:textId="77777777" w:rsidR="005736D9" w:rsidRDefault="006F2928">
      <w:pPr>
        <w:spacing w:after="221"/>
      </w:pPr>
      <w:r>
        <w:rPr>
          <w:b/>
          <w:sz w:val="24"/>
        </w:rPr>
        <w:t xml:space="preserve">Padronização de Layers - DWG </w:t>
      </w:r>
    </w:p>
    <w:p w14:paraId="0C0A8D4C" w14:textId="77777777" w:rsidR="005736D9" w:rsidRDefault="006F2928">
      <w:pPr>
        <w:spacing w:after="198"/>
      </w:pPr>
      <w:r>
        <w:rPr>
          <w:i/>
          <w:sz w:val="24"/>
        </w:rPr>
        <w:t xml:space="preserve">Projeto de Loteamento </w:t>
      </w:r>
    </w:p>
    <w:p w14:paraId="0BDB6392" w14:textId="77777777" w:rsidR="005736D9" w:rsidRDefault="006F2928">
      <w:pPr>
        <w:spacing w:after="0"/>
        <w:ind w:left="-5" w:hanging="10"/>
      </w:pPr>
      <w:r>
        <w:t xml:space="preserve">Para melhor visualização, compreensão dos projetos e lançamento na base do município apresentar os arquivos em DWG com os seguintes layers relacionados na tabela abaixo:  </w:t>
      </w:r>
    </w:p>
    <w:tbl>
      <w:tblPr>
        <w:tblStyle w:val="TableGrid"/>
        <w:tblW w:w="10442" w:type="dxa"/>
        <w:tblInd w:w="12" w:type="dxa"/>
        <w:tblCellMar>
          <w:top w:w="58" w:type="dxa"/>
          <w:left w:w="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67"/>
        <w:gridCol w:w="7475"/>
      </w:tblGrid>
      <w:tr w:rsidR="005736D9" w14:paraId="3D1437B8" w14:textId="77777777">
        <w:trPr>
          <w:trHeight w:val="295"/>
        </w:trPr>
        <w:tc>
          <w:tcPr>
            <w:tcW w:w="10442" w:type="dxa"/>
            <w:gridSpan w:val="2"/>
            <w:tcBorders>
              <w:top w:val="single" w:sz="5" w:space="0" w:color="3F3F3F"/>
              <w:left w:val="single" w:sz="5" w:space="0" w:color="3F3F3F"/>
              <w:bottom w:val="double" w:sz="5" w:space="0" w:color="3F3F3F"/>
              <w:right w:val="single" w:sz="5" w:space="0" w:color="3F3F3F"/>
            </w:tcBorders>
            <w:shd w:val="clear" w:color="auto" w:fill="A5A5A5"/>
          </w:tcPr>
          <w:p w14:paraId="7A878C09" w14:textId="77777777" w:rsidR="005736D9" w:rsidRDefault="006F2928">
            <w:pPr>
              <w:spacing w:after="0"/>
              <w:ind w:left="66"/>
              <w:jc w:val="center"/>
            </w:pPr>
            <w:r>
              <w:rPr>
                <w:b/>
                <w:color w:val="FFFFFF"/>
                <w:sz w:val="21"/>
              </w:rPr>
              <w:t>LAYERS - PROJETOS DE LOTEAMENTOS</w:t>
            </w:r>
          </w:p>
        </w:tc>
      </w:tr>
      <w:tr w:rsidR="005736D9" w14:paraId="614B9EEF" w14:textId="77777777">
        <w:trPr>
          <w:trHeight w:val="290"/>
        </w:trPr>
        <w:tc>
          <w:tcPr>
            <w:tcW w:w="2967" w:type="dxa"/>
            <w:tcBorders>
              <w:top w:val="double" w:sz="5" w:space="0" w:color="3F3F3F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A70D3" w14:textId="77777777" w:rsidR="005736D9" w:rsidRDefault="006F2928">
            <w:pPr>
              <w:spacing w:after="0"/>
              <w:ind w:left="80"/>
              <w:jc w:val="center"/>
            </w:pPr>
            <w:r>
              <w:rPr>
                <w:b/>
                <w:sz w:val="21"/>
              </w:rPr>
              <w:t>LAYERS</w:t>
            </w:r>
          </w:p>
        </w:tc>
        <w:tc>
          <w:tcPr>
            <w:tcW w:w="7474" w:type="dxa"/>
            <w:tcBorders>
              <w:top w:val="double" w:sz="5" w:space="0" w:color="3F3F3F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72677" w14:textId="77777777" w:rsidR="005736D9" w:rsidRDefault="006F2928">
            <w:pPr>
              <w:spacing w:after="0"/>
              <w:ind w:left="84"/>
              <w:jc w:val="center"/>
            </w:pPr>
            <w:r>
              <w:rPr>
                <w:b/>
                <w:sz w:val="21"/>
              </w:rPr>
              <w:t>DESCRIÇÃO</w:t>
            </w:r>
          </w:p>
        </w:tc>
      </w:tr>
      <w:tr w:rsidR="005736D9" w14:paraId="76F05899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D32C2" w14:textId="77777777" w:rsidR="005736D9" w:rsidRDefault="006F2928">
            <w:pPr>
              <w:spacing w:after="0"/>
            </w:pPr>
            <w:r>
              <w:rPr>
                <w:sz w:val="21"/>
              </w:rPr>
              <w:t>Malha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10096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Malha com as Coordenadas em UTM (SAD 69) e com os seus respectivos valores (X,Y)</w:t>
            </w:r>
          </w:p>
        </w:tc>
      </w:tr>
      <w:tr w:rsidR="005736D9" w14:paraId="24D104C4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3EB2D" w14:textId="77777777" w:rsidR="005736D9" w:rsidRDefault="006F2928">
            <w:pPr>
              <w:spacing w:after="0"/>
            </w:pPr>
            <w:r>
              <w:rPr>
                <w:sz w:val="21"/>
              </w:rPr>
              <w:t>Perímetro Gleba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21874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  do perímetro da gleba a ser loteavel</w:t>
            </w:r>
          </w:p>
        </w:tc>
      </w:tr>
      <w:tr w:rsidR="005736D9" w14:paraId="0B8544EE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098E4" w14:textId="77777777" w:rsidR="005736D9" w:rsidRDefault="006F2928">
            <w:pPr>
              <w:spacing w:after="0"/>
            </w:pPr>
            <w:r>
              <w:rPr>
                <w:sz w:val="21"/>
              </w:rPr>
              <w:t>Perímetro Área Verde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61374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 do perímetro da área verde</w:t>
            </w:r>
          </w:p>
        </w:tc>
      </w:tr>
      <w:tr w:rsidR="005736D9" w14:paraId="2EBD54AE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2055A" w14:textId="77777777" w:rsidR="005736D9" w:rsidRDefault="006F2928">
            <w:pPr>
              <w:spacing w:after="0"/>
            </w:pPr>
            <w:r>
              <w:rPr>
                <w:sz w:val="21"/>
              </w:rPr>
              <w:t>Perímetro Área Sistema de Lazer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40B96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 do perímetro da área de sistema de lazer</w:t>
            </w:r>
          </w:p>
        </w:tc>
      </w:tr>
      <w:tr w:rsidR="005736D9" w14:paraId="0F66E7EA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67339" w14:textId="77777777" w:rsidR="005736D9" w:rsidRDefault="006F2928">
            <w:pPr>
              <w:spacing w:after="0"/>
            </w:pPr>
            <w:r>
              <w:rPr>
                <w:sz w:val="21"/>
              </w:rPr>
              <w:t>Perímetro Área Institucional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F2DA4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 do perímetro da área institucional</w:t>
            </w:r>
          </w:p>
        </w:tc>
      </w:tr>
      <w:tr w:rsidR="005736D9" w14:paraId="3EA3BE54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BAEBB" w14:textId="77777777" w:rsidR="005736D9" w:rsidRDefault="006F2928">
            <w:pPr>
              <w:spacing w:after="0"/>
            </w:pPr>
            <w:r>
              <w:rPr>
                <w:sz w:val="21"/>
              </w:rPr>
              <w:t>Perímetro APP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B3B02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 do perímetro da área de preservação permanente</w:t>
            </w:r>
          </w:p>
        </w:tc>
      </w:tr>
      <w:tr w:rsidR="005736D9" w14:paraId="5F2C47A0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96712" w14:textId="77777777" w:rsidR="005736D9" w:rsidRDefault="006F2928">
            <w:pPr>
              <w:spacing w:after="0"/>
            </w:pPr>
            <w:r>
              <w:rPr>
                <w:sz w:val="21"/>
              </w:rPr>
              <w:t>Divisa Lotes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3ED1E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Linhas com as divisas do</w:t>
            </w:r>
            <w:r>
              <w:rPr>
                <w:sz w:val="21"/>
              </w:rPr>
              <w:t>s lotes</w:t>
            </w:r>
          </w:p>
        </w:tc>
      </w:tr>
      <w:tr w:rsidR="005736D9" w14:paraId="48260A56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BA03" w14:textId="77777777" w:rsidR="005736D9" w:rsidRDefault="006F2928">
            <w:pPr>
              <w:spacing w:after="0"/>
            </w:pPr>
            <w:r>
              <w:rPr>
                <w:sz w:val="21"/>
              </w:rPr>
              <w:t>Divisa Qudras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0ECB7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Linhas das divisas das qudras</w:t>
            </w:r>
          </w:p>
        </w:tc>
      </w:tr>
      <w:tr w:rsidR="005736D9" w14:paraId="1336DCE7" w14:textId="77777777">
        <w:trPr>
          <w:trHeight w:val="279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7679F" w14:textId="77777777" w:rsidR="005736D9" w:rsidRDefault="006F2928">
            <w:pPr>
              <w:spacing w:after="0"/>
            </w:pPr>
            <w:r>
              <w:rPr>
                <w:sz w:val="21"/>
              </w:rPr>
              <w:t>Rua - Eixo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F2B8E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 xml:space="preserve">Linhas dos eixos de ruas públicas </w:t>
            </w:r>
          </w:p>
        </w:tc>
      </w:tr>
      <w:tr w:rsidR="005736D9" w14:paraId="05F89CAD" w14:textId="77777777">
        <w:trPr>
          <w:trHeight w:val="280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53634" w14:textId="77777777" w:rsidR="005736D9" w:rsidRDefault="006F2928">
            <w:pPr>
              <w:spacing w:after="0"/>
            </w:pPr>
            <w:r>
              <w:rPr>
                <w:sz w:val="21"/>
              </w:rPr>
              <w:t>Rua - Nome</w:t>
            </w:r>
          </w:p>
        </w:tc>
        <w:tc>
          <w:tcPr>
            <w:tcW w:w="7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D29C7" w14:textId="77777777" w:rsidR="005736D9" w:rsidRDefault="006F2928">
            <w:pPr>
              <w:spacing w:after="0"/>
              <w:ind w:left="6"/>
            </w:pPr>
            <w:r>
              <w:rPr>
                <w:sz w:val="21"/>
              </w:rPr>
              <w:t>Texto com o nome ou numeração da rua</w:t>
            </w:r>
          </w:p>
        </w:tc>
      </w:tr>
    </w:tbl>
    <w:p w14:paraId="2D9F431C" w14:textId="77777777" w:rsidR="005736D9" w:rsidRDefault="006F2928">
      <w:pPr>
        <w:spacing w:after="218"/>
        <w:ind w:left="-5" w:hanging="10"/>
      </w:pPr>
      <w:r>
        <w:t>Obs: Pode-</w:t>
      </w:r>
      <w:r>
        <w:t xml:space="preserve">se apresentar o projeto com outros layers além do mínimo exigido. </w:t>
      </w:r>
    </w:p>
    <w:p w14:paraId="51DE4DBB" w14:textId="77777777" w:rsidR="005736D9" w:rsidRDefault="006F2928">
      <w:pPr>
        <w:spacing w:after="0"/>
      </w:pPr>
      <w:r>
        <w:t xml:space="preserve"> </w:t>
      </w:r>
    </w:p>
    <w:sectPr w:rsidR="005736D9">
      <w:pgSz w:w="11906" w:h="16838"/>
      <w:pgMar w:top="1440" w:right="66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6D9"/>
    <w:rsid w:val="005736D9"/>
    <w:rsid w:val="006F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0847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816</Characters>
  <Application>Microsoft Office Word</Application>
  <DocSecurity>4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Santos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