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7888" w:rsidRDefault="008B4B6C">
      <w:pPr>
        <w:pStyle w:val="Cuerpo"/>
      </w:pPr>
      <w:r>
        <w:t xml:space="preserve">M.U.R.T.A.  </w:t>
      </w:r>
      <w:proofErr w:type="spellStart"/>
      <w:r>
        <w:t>Kareen</w:t>
      </w:r>
      <w:proofErr w:type="spellEnd"/>
      <w:r>
        <w:t xml:space="preserve"> </w:t>
      </w:r>
      <w:proofErr w:type="spellStart"/>
      <w:r>
        <w:t>Labb</w:t>
      </w:r>
      <w:r>
        <w:rPr>
          <w:rFonts w:ascii="Arial Unicode MS" w:hAnsi="Helvetica"/>
        </w:rPr>
        <w:t>é</w:t>
      </w:r>
      <w:proofErr w:type="spellEnd"/>
      <w:r>
        <w:rPr>
          <w:rFonts w:ascii="Arial Unicode MS" w:hAnsi="Helvetica"/>
        </w:rPr>
        <w:t xml:space="preserve"> </w:t>
      </w:r>
      <w:r>
        <w:t>Weber</w:t>
      </w:r>
    </w:p>
    <w:p w:rsidR="00C47888" w:rsidRDefault="00C47888">
      <w:pPr>
        <w:pStyle w:val="Cuerpo"/>
      </w:pPr>
    </w:p>
    <w:p w:rsidR="00C47888" w:rsidRDefault="008B4B6C">
      <w:pPr>
        <w:pStyle w:val="Cuerpo"/>
      </w:pPr>
      <w:r>
        <w:t>Chilena, viv</w:t>
      </w:r>
      <w:r w:rsidR="00354A71">
        <w:t>e</w:t>
      </w:r>
      <w:r>
        <w:t xml:space="preserve"> actualmente en la ciudad de </w:t>
      </w:r>
      <w:r w:rsidR="00D4219C">
        <w:t>Concepci</w:t>
      </w:r>
      <w:r w:rsidR="00D4219C">
        <w:t>ó</w:t>
      </w:r>
      <w:r w:rsidR="00D4219C">
        <w:t>n</w:t>
      </w:r>
      <w:r>
        <w:t>,</w:t>
      </w:r>
      <w:r w:rsidR="00D4219C">
        <w:t xml:space="preserve"> Chile</w:t>
      </w:r>
    </w:p>
    <w:p w:rsidR="00C47888" w:rsidRDefault="00D4219C">
      <w:pPr>
        <w:pStyle w:val="Cuerpo"/>
      </w:pPr>
      <w:r>
        <w:t xml:space="preserve">De </w:t>
      </w:r>
      <w:r w:rsidR="008B4B6C">
        <w:t>profesi</w:t>
      </w:r>
      <w:r w:rsidR="008B4B6C">
        <w:rPr>
          <w:rFonts w:ascii="Arial Unicode MS" w:hAnsi="Helvetica"/>
        </w:rPr>
        <w:t>ó</w:t>
      </w:r>
      <w:r w:rsidR="008B4B6C">
        <w:t>n arquitecta trabaj</w:t>
      </w:r>
      <w:r>
        <w:t xml:space="preserve">a </w:t>
      </w:r>
      <w:r w:rsidR="008B4B6C">
        <w:t>medio tiempo en proyectos independientes de dise</w:t>
      </w:r>
      <w:r w:rsidR="008B4B6C">
        <w:rPr>
          <w:rFonts w:ascii="Arial Unicode MS" w:hAnsi="Helvetica"/>
        </w:rPr>
        <w:t>ñ</w:t>
      </w:r>
      <w:r w:rsidR="008B4B6C">
        <w:t>o y construcci</w:t>
      </w:r>
      <w:r w:rsidR="008B4B6C">
        <w:rPr>
          <w:rFonts w:ascii="Arial Unicode MS" w:hAnsi="Helvetica"/>
        </w:rPr>
        <w:t>ó</w:t>
      </w:r>
      <w:r w:rsidR="008B4B6C">
        <w:t>n de viviendas sustentable</w:t>
      </w:r>
      <w:r>
        <w:t xml:space="preserve"> en su propia oficina Atm</w:t>
      </w:r>
      <w:r>
        <w:t>ó</w:t>
      </w:r>
      <w:r>
        <w:t>sfera Arquitectura.</w:t>
      </w:r>
      <w:r w:rsidR="008B4B6C">
        <w:t xml:space="preserve"> </w:t>
      </w:r>
    </w:p>
    <w:p w:rsidR="00491CC6" w:rsidRDefault="00D4219C">
      <w:pPr>
        <w:pStyle w:val="Cuerpo"/>
      </w:pPr>
      <w:r>
        <w:t>Comienza su formaci</w:t>
      </w:r>
      <w:r>
        <w:t>ó</w:t>
      </w:r>
      <w:r>
        <w:t xml:space="preserve">n como bailarina en </w:t>
      </w:r>
      <w:proofErr w:type="gramStart"/>
      <w:r>
        <w:t>ballet</w:t>
      </w:r>
      <w:proofErr w:type="gramEnd"/>
      <w:r>
        <w:t xml:space="preserve"> con el maestro Iv</w:t>
      </w:r>
      <w:r>
        <w:t>á</w:t>
      </w:r>
      <w:r>
        <w:t>n Fuenzalida por 10 a</w:t>
      </w:r>
      <w:r>
        <w:t>ñ</w:t>
      </w:r>
      <w:r>
        <w:t xml:space="preserve">os. Estudia luego con diversos maestros de danza moderna, </w:t>
      </w:r>
      <w:proofErr w:type="gramStart"/>
      <w:r>
        <w:t>ballet</w:t>
      </w:r>
      <w:proofErr w:type="gramEnd"/>
      <w:r>
        <w:t xml:space="preserve"> y danza contempor</w:t>
      </w:r>
      <w:r>
        <w:t>á</w:t>
      </w:r>
      <w:r>
        <w:t xml:space="preserve">nea destacando, entre ellos, Joel </w:t>
      </w:r>
      <w:proofErr w:type="spellStart"/>
      <w:r>
        <w:t>Inzunza</w:t>
      </w:r>
      <w:proofErr w:type="spellEnd"/>
      <w:r>
        <w:t xml:space="preserve">, Charles </w:t>
      </w:r>
      <w:proofErr w:type="spellStart"/>
      <w:r>
        <w:t>Benner</w:t>
      </w:r>
      <w:proofErr w:type="spellEnd"/>
      <w:r w:rsidR="00491CC6">
        <w:t>. Participa tambi</w:t>
      </w:r>
      <w:r w:rsidR="00491CC6">
        <w:t>é</w:t>
      </w:r>
      <w:r w:rsidR="00491CC6">
        <w:t>n en diversos seminarios y workshop de danza como el SIBA en Salzburgo, Austria.</w:t>
      </w:r>
    </w:p>
    <w:p w:rsidR="00491CC6" w:rsidRDefault="00491CC6">
      <w:pPr>
        <w:pStyle w:val="Cuerpo"/>
        <w:rPr>
          <w:lang w:val="es-ES"/>
        </w:rPr>
      </w:pPr>
      <w:r>
        <w:t>Despu</w:t>
      </w:r>
      <w:r>
        <w:t>é</w:t>
      </w:r>
      <w:r>
        <w:t>s de a</w:t>
      </w:r>
      <w:r>
        <w:t>ñ</w:t>
      </w:r>
      <w:r>
        <w:t>os participando en diversas compa</w:t>
      </w:r>
      <w:r>
        <w:t>ñí</w:t>
      </w:r>
      <w:r>
        <w:t xml:space="preserve">as y </w:t>
      </w:r>
      <w:r w:rsidR="00AD1014">
        <w:t xml:space="preserve">agrupaciones, </w:t>
      </w:r>
      <w:r w:rsidR="00121B34">
        <w:t>el a</w:t>
      </w:r>
      <w:r w:rsidR="00121B34">
        <w:t>ñ</w:t>
      </w:r>
      <w:r w:rsidR="00121B34">
        <w:t xml:space="preserve">o 2011 </w:t>
      </w:r>
      <w:r>
        <w:t>forma su propia compa</w:t>
      </w:r>
      <w:r>
        <w:t>ñí</w:t>
      </w:r>
      <w:r>
        <w:t xml:space="preserve">a Artemisa Danza, </w:t>
      </w:r>
      <w:r w:rsidRPr="00491CC6">
        <w:rPr>
          <w:lang w:val="es-ES"/>
        </w:rPr>
        <w:t>compa</w:t>
      </w:r>
      <w:r w:rsidRPr="00491CC6">
        <w:rPr>
          <w:lang w:val="es-ES"/>
        </w:rPr>
        <w:t>ñí</w:t>
      </w:r>
      <w:r w:rsidRPr="00491CC6">
        <w:rPr>
          <w:lang w:val="es-ES"/>
        </w:rPr>
        <w:t>a con formaci</w:t>
      </w:r>
      <w:r w:rsidRPr="00491CC6">
        <w:rPr>
          <w:lang w:val="es-ES"/>
        </w:rPr>
        <w:t>ó</w:t>
      </w:r>
      <w:r w:rsidRPr="00491CC6">
        <w:rPr>
          <w:lang w:val="es-ES"/>
        </w:rPr>
        <w:t>n de danza cl</w:t>
      </w:r>
      <w:r w:rsidRPr="00491CC6">
        <w:rPr>
          <w:lang w:val="es-ES"/>
        </w:rPr>
        <w:t>á</w:t>
      </w:r>
      <w:r w:rsidRPr="00491CC6">
        <w:rPr>
          <w:lang w:val="es-ES"/>
        </w:rPr>
        <w:t>sica y propuesta contempor</w:t>
      </w:r>
      <w:r w:rsidRPr="00491CC6">
        <w:rPr>
          <w:lang w:val="es-ES"/>
        </w:rPr>
        <w:t>á</w:t>
      </w:r>
      <w:r w:rsidRPr="00491CC6">
        <w:rPr>
          <w:lang w:val="es-ES"/>
        </w:rPr>
        <w:t>nea, trabaja actualmente en la b</w:t>
      </w:r>
      <w:r w:rsidRPr="00491CC6">
        <w:rPr>
          <w:lang w:val="es-ES"/>
        </w:rPr>
        <w:t>ú</w:t>
      </w:r>
      <w:r w:rsidRPr="00491CC6">
        <w:rPr>
          <w:lang w:val="es-ES"/>
        </w:rPr>
        <w:t>squeda de nuevos lenguajes para el movimiento en un ejercicio de experimentaci</w:t>
      </w:r>
      <w:r w:rsidRPr="00491CC6">
        <w:rPr>
          <w:lang w:val="es-ES"/>
        </w:rPr>
        <w:t>ó</w:t>
      </w:r>
      <w:r w:rsidRPr="00491CC6">
        <w:rPr>
          <w:lang w:val="es-ES"/>
        </w:rPr>
        <w:t>n mas all</w:t>
      </w:r>
      <w:r w:rsidRPr="00491CC6">
        <w:rPr>
          <w:lang w:val="es-ES"/>
        </w:rPr>
        <w:t>á</w:t>
      </w:r>
      <w:r w:rsidRPr="00491CC6">
        <w:rPr>
          <w:lang w:val="es-ES"/>
        </w:rPr>
        <w:t xml:space="preserve"> de las t</w:t>
      </w:r>
      <w:r w:rsidRPr="00491CC6">
        <w:rPr>
          <w:lang w:val="es-ES"/>
        </w:rPr>
        <w:t>é</w:t>
      </w:r>
      <w:r w:rsidRPr="00491CC6">
        <w:rPr>
          <w:lang w:val="es-ES"/>
        </w:rPr>
        <w:t>cnicas establecidas.</w:t>
      </w:r>
    </w:p>
    <w:p w:rsidR="00491CC6" w:rsidRDefault="00121B34" w:rsidP="00121B34">
      <w:pPr>
        <w:pStyle w:val="Cuerpo"/>
        <w:rPr>
          <w:lang w:val="es-ES"/>
        </w:rPr>
      </w:pPr>
      <w:r>
        <w:rPr>
          <w:lang w:val="es-ES"/>
        </w:rPr>
        <w:t>El a</w:t>
      </w:r>
      <w:r>
        <w:rPr>
          <w:lang w:val="es-ES"/>
        </w:rPr>
        <w:t>ñ</w:t>
      </w:r>
      <w:r>
        <w:rPr>
          <w:lang w:val="es-ES"/>
        </w:rPr>
        <w:t xml:space="preserve">o 2014 forma y participa en el grupo A5 </w:t>
      </w:r>
      <w:r w:rsidRPr="00121B34">
        <w:rPr>
          <w:lang w:val="es-ES"/>
        </w:rPr>
        <w:t>colectivo de artistas visuales y esc</w:t>
      </w:r>
      <w:r w:rsidRPr="00121B34">
        <w:rPr>
          <w:lang w:val="es-ES"/>
        </w:rPr>
        <w:t>é</w:t>
      </w:r>
      <w:r w:rsidRPr="00121B34">
        <w:rPr>
          <w:lang w:val="es-ES"/>
        </w:rPr>
        <w:t>nicos que trabajan activamente en la creaci</w:t>
      </w:r>
      <w:r w:rsidRPr="00121B34">
        <w:rPr>
          <w:lang w:val="es-ES"/>
        </w:rPr>
        <w:t>ó</w:t>
      </w:r>
      <w:r w:rsidRPr="00121B34">
        <w:rPr>
          <w:lang w:val="es-ES"/>
        </w:rPr>
        <w:t>n y producci</w:t>
      </w:r>
      <w:r w:rsidRPr="00121B34">
        <w:rPr>
          <w:lang w:val="es-ES"/>
        </w:rPr>
        <w:t>ó</w:t>
      </w:r>
      <w:r w:rsidRPr="00121B34">
        <w:rPr>
          <w:lang w:val="es-ES"/>
        </w:rPr>
        <w:t xml:space="preserve">n de diversos proyectos de </w:t>
      </w:r>
      <w:r w:rsidRPr="00121B34">
        <w:rPr>
          <w:lang w:val="es-ES"/>
        </w:rPr>
        <w:t>í</w:t>
      </w:r>
      <w:r w:rsidRPr="00121B34">
        <w:rPr>
          <w:lang w:val="es-ES"/>
        </w:rPr>
        <w:t xml:space="preserve">ndole </w:t>
      </w:r>
      <w:proofErr w:type="spellStart"/>
      <w:r w:rsidRPr="00121B34">
        <w:rPr>
          <w:lang w:val="es-ES"/>
        </w:rPr>
        <w:t>artistico</w:t>
      </w:r>
      <w:proofErr w:type="spellEnd"/>
      <w:r w:rsidRPr="00121B34">
        <w:rPr>
          <w:lang w:val="es-ES"/>
        </w:rPr>
        <w:t xml:space="preserve"> </w:t>
      </w:r>
      <w:r w:rsidRPr="00121B34">
        <w:rPr>
          <w:lang w:val="es-ES"/>
        </w:rPr>
        <w:t>–</w:t>
      </w:r>
      <w:r w:rsidRPr="00121B34">
        <w:rPr>
          <w:lang w:val="es-ES"/>
        </w:rPr>
        <w:t xml:space="preserve"> cultural</w:t>
      </w:r>
      <w:r>
        <w:rPr>
          <w:lang w:val="es-ES"/>
        </w:rPr>
        <w:t>.</w:t>
      </w:r>
    </w:p>
    <w:p w:rsidR="00121B34" w:rsidRDefault="00121B34" w:rsidP="00121B34">
      <w:pPr>
        <w:pStyle w:val="Cuerpo"/>
        <w:rPr>
          <w:lang w:val="es-ES"/>
        </w:rPr>
      </w:pPr>
      <w:r>
        <w:rPr>
          <w:lang w:val="es-ES"/>
        </w:rPr>
        <w:t>Desde el a</w:t>
      </w:r>
      <w:r>
        <w:rPr>
          <w:lang w:val="es-ES"/>
        </w:rPr>
        <w:t>ñ</w:t>
      </w:r>
      <w:r>
        <w:rPr>
          <w:lang w:val="es-ES"/>
        </w:rPr>
        <w:t xml:space="preserve">o 2016 trabaja en proyectos de performance en el </w:t>
      </w:r>
      <w:r>
        <w:rPr>
          <w:lang w:val="es-ES"/>
        </w:rPr>
        <w:t>á</w:t>
      </w:r>
      <w:r>
        <w:rPr>
          <w:lang w:val="es-ES"/>
        </w:rPr>
        <w:t>mbito de las artes visuales, participando en diversas exposiciones y muestras:</w:t>
      </w:r>
    </w:p>
    <w:p w:rsidR="00121B34" w:rsidRDefault="00121B34" w:rsidP="00121B34">
      <w:pPr>
        <w:pStyle w:val="Cuerpo"/>
        <w:numPr>
          <w:ilvl w:val="0"/>
          <w:numId w:val="1"/>
        </w:numPr>
      </w:pPr>
      <w:r>
        <w:t>2017</w:t>
      </w:r>
      <w:r w:rsidR="00906AF7">
        <w:t xml:space="preserve"> </w:t>
      </w:r>
      <w:r>
        <w:t>exposici</w:t>
      </w:r>
      <w:r>
        <w:rPr>
          <w:rFonts w:ascii="Arial Unicode MS" w:hAnsi="Helvetica"/>
        </w:rPr>
        <w:t>ó</w:t>
      </w:r>
      <w:r>
        <w:t>n fotogr</w:t>
      </w:r>
      <w:r>
        <w:rPr>
          <w:rFonts w:ascii="Arial Unicode MS" w:hAnsi="Helvetica"/>
        </w:rPr>
        <w:t>á</w:t>
      </w:r>
      <w:r>
        <w:t xml:space="preserve">fica </w:t>
      </w:r>
      <w:r>
        <w:rPr>
          <w:rFonts w:ascii="Arial Unicode MS" w:hAnsi="Helvetica"/>
        </w:rPr>
        <w:t>“</w:t>
      </w:r>
      <w:r>
        <w:t xml:space="preserve">Locus </w:t>
      </w:r>
      <w:proofErr w:type="spellStart"/>
      <w:r>
        <w:t>Tentorium</w:t>
      </w:r>
      <w:proofErr w:type="spellEnd"/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Artistas del Acero, Concepci</w:t>
      </w:r>
      <w:r>
        <w:t>ó</w:t>
      </w:r>
      <w:r>
        <w:t>n, Chile</w:t>
      </w:r>
    </w:p>
    <w:p w:rsidR="00121B34" w:rsidRDefault="00121B34" w:rsidP="00121B34">
      <w:pPr>
        <w:pStyle w:val="Cuerpo"/>
        <w:numPr>
          <w:ilvl w:val="0"/>
          <w:numId w:val="1"/>
        </w:numPr>
      </w:pPr>
      <w:r>
        <w:t>2018 participaron un video performance en la exposici</w:t>
      </w:r>
      <w:r>
        <w:rPr>
          <w:rFonts w:ascii="Arial Unicode MS" w:hAnsi="Helvetica"/>
        </w:rPr>
        <w:t>ó</w:t>
      </w:r>
      <w:r>
        <w:t xml:space="preserve">n </w:t>
      </w:r>
      <w:r>
        <w:rPr>
          <w:rFonts w:ascii="Arial Unicode MS" w:hAnsi="Helvetica"/>
        </w:rPr>
        <w:t>“</w:t>
      </w:r>
      <w:r>
        <w:t>La mat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porque era m</w:t>
      </w:r>
      <w:r>
        <w:rPr>
          <w:rFonts w:ascii="Arial Unicode MS" w:hAnsi="Helvetica"/>
        </w:rPr>
        <w:t>í</w:t>
      </w:r>
      <w:r>
        <w:t>a</w:t>
      </w:r>
      <w:r>
        <w:rPr>
          <w:rFonts w:ascii="Arial Unicode MS" w:hAnsi="Helvetica"/>
        </w:rPr>
        <w:t>”</w:t>
      </w:r>
      <w:r w:rsidR="00906AF7">
        <w:rPr>
          <w:rFonts w:ascii="Arial Unicode MS" w:hAnsi="Helvetica"/>
        </w:rPr>
        <w:t xml:space="preserve"> </w:t>
      </w:r>
      <w:r>
        <w:t>de la Pinacoteca de la Universidad de Concepci</w:t>
      </w:r>
      <w:r>
        <w:rPr>
          <w:rFonts w:ascii="Arial Unicode MS" w:hAnsi="Helvetica"/>
        </w:rPr>
        <w:t>ó</w:t>
      </w:r>
      <w:r>
        <w:t>n. Chile</w:t>
      </w:r>
    </w:p>
    <w:p w:rsidR="00906AF7" w:rsidRDefault="00906AF7" w:rsidP="00121B34">
      <w:pPr>
        <w:pStyle w:val="Cuerpo"/>
        <w:numPr>
          <w:ilvl w:val="0"/>
          <w:numId w:val="1"/>
        </w:numPr>
      </w:pPr>
      <w:r>
        <w:t>2018 participa como directora, core</w:t>
      </w:r>
      <w:r>
        <w:t>ó</w:t>
      </w:r>
      <w:r>
        <w:t xml:space="preserve">grafa y bailarina de la obra Proyecto Pink en la cartelera del Teatro </w:t>
      </w:r>
      <w:proofErr w:type="spellStart"/>
      <w:r>
        <w:t>B</w:t>
      </w:r>
      <w:r>
        <w:t>í</w:t>
      </w:r>
      <w:r>
        <w:t>o</w:t>
      </w:r>
      <w:proofErr w:type="spellEnd"/>
      <w:r>
        <w:t xml:space="preserve"> </w:t>
      </w:r>
      <w:proofErr w:type="spellStart"/>
      <w:r>
        <w:t>B</w:t>
      </w:r>
      <w:r>
        <w:t>í</w:t>
      </w:r>
      <w:r>
        <w:t>o</w:t>
      </w:r>
      <w:proofErr w:type="spellEnd"/>
      <w:r>
        <w:t xml:space="preserve"> de la Ciudad de Concepci</w:t>
      </w:r>
      <w:r>
        <w:t>ó</w:t>
      </w:r>
      <w:r>
        <w:t>n, Chile.</w:t>
      </w:r>
    </w:p>
    <w:p w:rsidR="00121B34" w:rsidRDefault="00121B34" w:rsidP="00121B34">
      <w:pPr>
        <w:pStyle w:val="Cuerpo"/>
        <w:numPr>
          <w:ilvl w:val="0"/>
          <w:numId w:val="1"/>
        </w:numPr>
      </w:pPr>
      <w:r>
        <w:t>Participa como directora art</w:t>
      </w:r>
      <w:r>
        <w:t>í</w:t>
      </w:r>
      <w:r>
        <w:t xml:space="preserve">stica en cortometraje </w:t>
      </w:r>
      <w:r>
        <w:t>“</w:t>
      </w:r>
      <w:r>
        <w:t>Al castillo sin Zapatos</w:t>
      </w:r>
      <w:r>
        <w:t>”</w:t>
      </w:r>
      <w:r>
        <w:t xml:space="preserve"> del director Javier Sanhueza, obra ganadora en concurso de Festival de Cine Lebu 2019</w:t>
      </w:r>
    </w:p>
    <w:p w:rsidR="00121B34" w:rsidRDefault="00121B34" w:rsidP="001C4D03">
      <w:pPr>
        <w:pStyle w:val="Cuerpo"/>
        <w:numPr>
          <w:ilvl w:val="0"/>
          <w:numId w:val="1"/>
        </w:numPr>
      </w:pPr>
      <w:r>
        <w:t xml:space="preserve">2019 encuentro de Performance </w:t>
      </w:r>
      <w:r>
        <w:rPr>
          <w:rFonts w:ascii="Arial Unicode MS" w:hAnsi="Helvetica"/>
        </w:rPr>
        <w:t>“</w:t>
      </w:r>
      <w:r>
        <w:t>In Situ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en la ciudad de Guanajuato M</w:t>
      </w:r>
      <w:r>
        <w:t>é</w:t>
      </w:r>
      <w:r>
        <w:t>xico.</w:t>
      </w:r>
    </w:p>
    <w:p w:rsidR="001C4D03" w:rsidRDefault="00906AF7" w:rsidP="001C4D03">
      <w:pPr>
        <w:pStyle w:val="Cuerpo"/>
        <w:numPr>
          <w:ilvl w:val="0"/>
          <w:numId w:val="1"/>
        </w:numPr>
      </w:pPr>
      <w:r>
        <w:t>2019 participaci</w:t>
      </w:r>
      <w:r>
        <w:t>ó</w:t>
      </w:r>
      <w:r>
        <w:t>n</w:t>
      </w:r>
      <w:r w:rsidR="001C4D03">
        <w:t xml:space="preserve"> en Muestra de Video Performance </w:t>
      </w:r>
      <w:r w:rsidR="001C4D03">
        <w:t>“</w:t>
      </w:r>
      <w:r w:rsidR="001C4D03">
        <w:t>Dislocada</w:t>
      </w:r>
      <w:r w:rsidR="001C4D03">
        <w:t>”</w:t>
      </w:r>
      <w:r w:rsidR="001C4D03">
        <w:t xml:space="preserve"> en M</w:t>
      </w:r>
      <w:r w:rsidR="001C4D03">
        <w:t>é</w:t>
      </w:r>
      <w:r w:rsidR="001C4D03">
        <w:t>xico, Colombia y U.S.A.</w:t>
      </w:r>
    </w:p>
    <w:p w:rsidR="001C4D03" w:rsidRDefault="00906AF7" w:rsidP="001C4D03">
      <w:pPr>
        <w:pStyle w:val="Cuerpo"/>
        <w:numPr>
          <w:ilvl w:val="0"/>
          <w:numId w:val="1"/>
        </w:numPr>
      </w:pPr>
      <w:r>
        <w:t>2019 participaci</w:t>
      </w:r>
      <w:r>
        <w:t>ó</w:t>
      </w:r>
      <w:r>
        <w:t>n</w:t>
      </w:r>
      <w:r w:rsidR="001C4D03">
        <w:t xml:space="preserve"> en Muestra de Video </w:t>
      </w:r>
      <w:r>
        <w:t>Performance</w:t>
      </w:r>
      <w:r>
        <w:t>”</w:t>
      </w:r>
      <w:r>
        <w:t xml:space="preserve"> Perpendicular</w:t>
      </w:r>
      <w:r w:rsidR="001C4D03">
        <w:t>”</w:t>
      </w:r>
      <w:r w:rsidR="001C4D03">
        <w:t xml:space="preserve"> </w:t>
      </w:r>
      <w:r w:rsidR="00AD1014">
        <w:t>Argentina.</w:t>
      </w:r>
    </w:p>
    <w:p w:rsidR="00AD1014" w:rsidRDefault="00906AF7" w:rsidP="001C4D03">
      <w:pPr>
        <w:pStyle w:val="Cuerpo"/>
        <w:numPr>
          <w:ilvl w:val="0"/>
          <w:numId w:val="1"/>
        </w:numPr>
      </w:pPr>
      <w:r>
        <w:t>2020 obra</w:t>
      </w:r>
      <w:r w:rsidR="00AD1014">
        <w:t xml:space="preserve"> de video performance seleccionada en Concurso de Artes Visuales Centenario </w:t>
      </w:r>
      <w:proofErr w:type="spellStart"/>
      <w:r w:rsidR="00AD1014">
        <w:t>UdeC</w:t>
      </w:r>
      <w:proofErr w:type="spellEnd"/>
      <w:r w:rsidR="00AD1014">
        <w:t>, Pinacoteca, Universidad de Concepci</w:t>
      </w:r>
      <w:r w:rsidR="00AD1014">
        <w:t>ó</w:t>
      </w:r>
      <w:r w:rsidR="00AD1014">
        <w:t>n, Chile.</w:t>
      </w:r>
    </w:p>
    <w:p w:rsidR="00906AF7" w:rsidRDefault="00906AF7" w:rsidP="001C4D03">
      <w:pPr>
        <w:pStyle w:val="Cuerpo"/>
        <w:numPr>
          <w:ilvl w:val="0"/>
          <w:numId w:val="1"/>
        </w:numPr>
      </w:pPr>
      <w:r>
        <w:t>Participaci</w:t>
      </w:r>
      <w:r>
        <w:t>ó</w:t>
      </w:r>
      <w:r>
        <w:t>n en Mingas de Cuerpos 2020 Bogot</w:t>
      </w:r>
      <w:r>
        <w:t>á</w:t>
      </w:r>
      <w:r>
        <w:t>, Colombia</w:t>
      </w:r>
    </w:p>
    <w:p w:rsidR="00906AF7" w:rsidRDefault="00906AF7" w:rsidP="001C4D03">
      <w:pPr>
        <w:pStyle w:val="Cuerpo"/>
        <w:numPr>
          <w:ilvl w:val="0"/>
          <w:numId w:val="1"/>
        </w:numPr>
      </w:pPr>
      <w:r>
        <w:t>2020 participa con la obra de danza Proyecto Pink en Escuela de Verano de la Universidad de Concepci</w:t>
      </w:r>
      <w:r>
        <w:t>ó</w:t>
      </w:r>
      <w:r>
        <w:t>n, Chile.</w:t>
      </w:r>
    </w:p>
    <w:p w:rsidR="0045053F" w:rsidRDefault="0045053F" w:rsidP="001C4D03">
      <w:pPr>
        <w:pStyle w:val="Cuerpo"/>
        <w:numPr>
          <w:ilvl w:val="0"/>
          <w:numId w:val="1"/>
        </w:numPr>
      </w:pPr>
      <w:r>
        <w:t>2020 participaci</w:t>
      </w:r>
      <w:r>
        <w:t>ó</w:t>
      </w:r>
      <w:r>
        <w:t xml:space="preserve">n en </w:t>
      </w:r>
      <w:proofErr w:type="spellStart"/>
      <w:r>
        <w:t>HexxyDuxxyBox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line, India</w:t>
      </w:r>
    </w:p>
    <w:p w:rsidR="0045053F" w:rsidRDefault="0045053F" w:rsidP="001C4D03">
      <w:pPr>
        <w:pStyle w:val="Cuerpo"/>
        <w:numPr>
          <w:ilvl w:val="0"/>
          <w:numId w:val="1"/>
        </w:numPr>
      </w:pPr>
      <w:r>
        <w:t>2020 Participaci</w:t>
      </w:r>
      <w:r>
        <w:t>ó</w:t>
      </w:r>
      <w:r>
        <w:t xml:space="preserve">n Mingas de Cuerpo </w:t>
      </w:r>
      <w:r>
        <w:t>“</w:t>
      </w:r>
      <w:r>
        <w:t>La medida de lo que nos falta</w:t>
      </w:r>
      <w:r>
        <w:t>”</w:t>
      </w:r>
      <w:r>
        <w:t xml:space="preserve"> Bogot</w:t>
      </w:r>
      <w:r>
        <w:t>á</w:t>
      </w:r>
      <w:r>
        <w:t xml:space="preserve"> Colombia</w:t>
      </w:r>
    </w:p>
    <w:p w:rsidR="001C4D03" w:rsidRDefault="001C4D03" w:rsidP="00AD1014">
      <w:pPr>
        <w:pStyle w:val="Cuerpo"/>
        <w:ind w:left="720"/>
      </w:pPr>
    </w:p>
    <w:p w:rsidR="00121B34" w:rsidRDefault="00121B34" w:rsidP="00121B34">
      <w:pPr>
        <w:pStyle w:val="Cuerpo"/>
        <w:ind w:left="720"/>
      </w:pPr>
    </w:p>
    <w:p w:rsidR="00C47888" w:rsidRDefault="00C47888">
      <w:pPr>
        <w:pStyle w:val="Cuerpo"/>
      </w:pPr>
    </w:p>
    <w:sectPr w:rsidR="00C4788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5C40" w:rsidRDefault="00FC5C40">
      <w:r>
        <w:separator/>
      </w:r>
    </w:p>
  </w:endnote>
  <w:endnote w:type="continuationSeparator" w:id="0">
    <w:p w:rsidR="00FC5C40" w:rsidRDefault="00FC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888" w:rsidRDefault="00C478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5C40" w:rsidRDefault="00FC5C40">
      <w:r>
        <w:separator/>
      </w:r>
    </w:p>
  </w:footnote>
  <w:footnote w:type="continuationSeparator" w:id="0">
    <w:p w:rsidR="00FC5C40" w:rsidRDefault="00FC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7888" w:rsidRDefault="00C478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02DF7"/>
    <w:multiLevelType w:val="hybridMultilevel"/>
    <w:tmpl w:val="8F36A8CA"/>
    <w:lvl w:ilvl="0" w:tplc="7486BE22">
      <w:start w:val="13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888"/>
    <w:rsid w:val="00121B34"/>
    <w:rsid w:val="001C12F5"/>
    <w:rsid w:val="001C4D03"/>
    <w:rsid w:val="00354A71"/>
    <w:rsid w:val="0045053F"/>
    <w:rsid w:val="00491CC6"/>
    <w:rsid w:val="008B4B6C"/>
    <w:rsid w:val="00906AF7"/>
    <w:rsid w:val="00AD1014"/>
    <w:rsid w:val="00C47888"/>
    <w:rsid w:val="00D4219C"/>
    <w:rsid w:val="00FC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736BD9"/>
  <w15:docId w15:val="{DCF04C91-E9D3-AF47-9D13-570C6577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C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Hannes Schönauer Montañamar</cp:lastModifiedBy>
  <cp:revision>5</cp:revision>
  <dcterms:created xsi:type="dcterms:W3CDTF">2019-11-05T20:45:00Z</dcterms:created>
  <dcterms:modified xsi:type="dcterms:W3CDTF">2020-07-23T18:54:00Z</dcterms:modified>
</cp:coreProperties>
</file>