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45C" w:rsidRDefault="00960B74" w:rsidP="00960B74">
      <w:pPr>
        <w:jc w:val="center"/>
      </w:pPr>
      <w:r>
        <w:t xml:space="preserve">Projeto </w:t>
      </w:r>
      <w:proofErr w:type="spellStart"/>
      <w:r>
        <w:t>Sudoku</w:t>
      </w:r>
      <w:proofErr w:type="spellEnd"/>
    </w:p>
    <w:p w:rsidR="00960B74" w:rsidRDefault="00960B74" w:rsidP="00960B74">
      <w:pPr>
        <w:jc w:val="center"/>
      </w:pPr>
    </w:p>
    <w:p w:rsidR="00960B74" w:rsidRDefault="00960B74" w:rsidP="00960B74">
      <w:pPr>
        <w:jc w:val="both"/>
      </w:pPr>
      <w:r>
        <w:t xml:space="preserve">Desenvolva uma aplicação que faça a segmentação dos números em um jogo de </w:t>
      </w:r>
      <w:proofErr w:type="spellStart"/>
      <w:r>
        <w:t>sudoku</w:t>
      </w:r>
      <w:proofErr w:type="spellEnd"/>
      <w:r>
        <w:t xml:space="preserve"> conforme o exemplo abaixo.</w:t>
      </w:r>
    </w:p>
    <w:p w:rsidR="00960B74" w:rsidRDefault="00960B74" w:rsidP="00960B74">
      <w:pPr>
        <w:jc w:val="both"/>
      </w:pPr>
      <w:r>
        <w:t>O programa deverá funcionar com qualquer imagem similar as imagens disponibilizadas e funcionar plenamente para todas a imagens de testes.</w:t>
      </w:r>
    </w:p>
    <w:p w:rsidR="00960B74" w:rsidRDefault="00960B74" w:rsidP="00960B74">
      <w:pPr>
        <w:jc w:val="both"/>
      </w:pPr>
      <w:r>
        <w:t>Observe as características das imagens apresentadas para propor uma solução.</w:t>
      </w:r>
    </w:p>
    <w:p w:rsidR="00960B74" w:rsidRDefault="00960B74" w:rsidP="00960B74">
      <w:pPr>
        <w:jc w:val="both"/>
      </w:pPr>
      <w:r>
        <w:t xml:space="preserve">A sua solução não poderá individualizar casos específicos para as imagens de testes, como um </w:t>
      </w:r>
      <w:proofErr w:type="spellStart"/>
      <w:r>
        <w:t>if</w:t>
      </w:r>
      <w:proofErr w:type="spellEnd"/>
      <w:r>
        <w:t xml:space="preserve"> específico para uma imagem conhecida.</w:t>
      </w:r>
    </w:p>
    <w:p w:rsidR="00927C1C" w:rsidRDefault="00927C1C" w:rsidP="00960B74">
      <w:pPr>
        <w:jc w:val="both"/>
      </w:pPr>
      <w:r>
        <w:t>Imagem Original</w:t>
      </w:r>
    </w:p>
    <w:p w:rsidR="00927C1C" w:rsidRDefault="00927C1C" w:rsidP="00927C1C">
      <w:pPr>
        <w:jc w:val="center"/>
      </w:pPr>
      <w:r>
        <w:rPr>
          <w:noProof/>
        </w:rPr>
        <w:drawing>
          <wp:inline distT="0" distB="0" distL="0" distR="0">
            <wp:extent cx="3105150" cy="30765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0B74" w:rsidRDefault="00927C1C" w:rsidP="00960B74">
      <w:pPr>
        <w:jc w:val="both"/>
      </w:pPr>
      <w:r>
        <w:t>Imagem Segmentada</w:t>
      </w:r>
    </w:p>
    <w:p w:rsidR="00960B74" w:rsidRDefault="00927C1C" w:rsidP="00927C1C">
      <w:pPr>
        <w:jc w:val="center"/>
      </w:pPr>
      <w:r>
        <w:rPr>
          <w:noProof/>
        </w:rPr>
        <w:drawing>
          <wp:inline distT="0" distB="0" distL="0" distR="0" wp14:anchorId="7A7340F8" wp14:editId="25CDF9CA">
            <wp:extent cx="3325610" cy="3548418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9973" cy="355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B74" w:rsidRDefault="00960B74" w:rsidP="00960B74">
      <w:pPr>
        <w:jc w:val="both"/>
      </w:pPr>
    </w:p>
    <w:sectPr w:rsidR="00960B74" w:rsidSect="00927C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74"/>
    <w:rsid w:val="00927C1C"/>
    <w:rsid w:val="00960B74"/>
    <w:rsid w:val="00C3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D005B"/>
  <w15:chartTrackingRefBased/>
  <w15:docId w15:val="{38DF3F82-6511-4749-8200-1693C4CF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Glauco Todesco</dc:creator>
  <cp:keywords/>
  <dc:description/>
  <cp:lastModifiedBy>Glauco Todesco</cp:lastModifiedBy>
  <cp:revision>1</cp:revision>
  <dcterms:created xsi:type="dcterms:W3CDTF">2018-01-09T21:12:00Z</dcterms:created>
  <dcterms:modified xsi:type="dcterms:W3CDTF">2018-01-09T21:28:00Z</dcterms:modified>
</cp:coreProperties>
</file>