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88FB1" w14:textId="77777777" w:rsidR="00F41E62" w:rsidRDefault="008D41E3">
      <w:pPr>
        <w:pStyle w:val="Textoindependiente"/>
        <w:ind w:left="105" w:right="-72"/>
        <w:rPr>
          <w:rFonts w:ascii="Times New Roman"/>
        </w:rPr>
      </w:pPr>
      <w:r>
        <w:rPr>
          <w:rFonts w:ascii="Times New Roman"/>
        </w:rPr>
        <w:drawing>
          <wp:inline distT="0" distB="0" distL="0" distR="0" wp14:anchorId="3B9523E7" wp14:editId="638F27B6">
            <wp:extent cx="6929498" cy="5882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29498" cy="588264"/>
                    </a:xfrm>
                    <a:prstGeom prst="rect">
                      <a:avLst/>
                    </a:prstGeom>
                  </pic:spPr>
                </pic:pic>
              </a:graphicData>
            </a:graphic>
          </wp:inline>
        </w:drawing>
      </w:r>
    </w:p>
    <w:p w14:paraId="7FFD62CC" w14:textId="77777777" w:rsidR="00F41E62" w:rsidRDefault="008D41E3">
      <w:pPr>
        <w:spacing w:before="131"/>
        <w:ind w:left="480"/>
        <w:rPr>
          <w:b/>
          <w:sz w:val="32"/>
        </w:rPr>
      </w:pPr>
      <w:r>
        <w:rPr>
          <w:b/>
          <w:sz w:val="32"/>
        </w:rPr>
        <w:t>Packet Tracer: Implementación de conectividad básica</w:t>
      </w:r>
    </w:p>
    <w:p w14:paraId="36C422B9" w14:textId="77777777" w:rsidR="00F41E62" w:rsidRDefault="008D41E3">
      <w:pPr>
        <w:spacing w:before="56"/>
        <w:ind w:left="480"/>
        <w:rPr>
          <w:sz w:val="32"/>
        </w:rPr>
      </w:pPr>
      <w:r>
        <w:rPr>
          <w:color w:val="FF0000"/>
          <w:sz w:val="32"/>
        </w:rPr>
        <w:t>(version para el instructor)</w:t>
      </w:r>
    </w:p>
    <w:p w14:paraId="1D74DB5E" w14:textId="77777777" w:rsidR="00F41E62" w:rsidRDefault="008D41E3">
      <w:pPr>
        <w:pStyle w:val="Textoindependiente"/>
        <w:spacing w:before="113"/>
        <w:ind w:left="480" w:right="419"/>
      </w:pPr>
      <w:r>
        <w:rPr>
          <w:b/>
          <w:color w:val="FF0000"/>
        </w:rPr>
        <w:t xml:space="preserve">Nota </w:t>
      </w:r>
      <w:r>
        <w:rPr>
          <w:b/>
          <w:color w:val="FF0000"/>
          <w:spacing w:val="-3"/>
        </w:rPr>
        <w:t xml:space="preserve">para </w:t>
      </w:r>
      <w:r>
        <w:rPr>
          <w:b/>
          <w:color w:val="FF0000"/>
        </w:rPr>
        <w:t xml:space="preserve">el </w:t>
      </w:r>
      <w:r>
        <w:rPr>
          <w:b/>
          <w:color w:val="FF0000"/>
          <w:spacing w:val="-3"/>
        </w:rPr>
        <w:t xml:space="preserve">instructor: </w:t>
      </w:r>
      <w:r>
        <w:rPr>
          <w:color w:val="FF0000"/>
        </w:rPr>
        <w:t xml:space="preserve">el </w:t>
      </w:r>
      <w:r>
        <w:rPr>
          <w:color w:val="FF0000"/>
          <w:spacing w:val="-3"/>
        </w:rPr>
        <w:t xml:space="preserve">color </w:t>
      </w:r>
      <w:r>
        <w:rPr>
          <w:color w:val="FF0000"/>
        </w:rPr>
        <w:t xml:space="preserve">de </w:t>
      </w:r>
      <w:r>
        <w:rPr>
          <w:color w:val="FF0000"/>
          <w:spacing w:val="-3"/>
        </w:rPr>
        <w:t xml:space="preserve">fuente </w:t>
      </w:r>
      <w:r>
        <w:rPr>
          <w:color w:val="FF0000"/>
        </w:rPr>
        <w:t xml:space="preserve">rojo o las </w:t>
      </w:r>
      <w:r>
        <w:rPr>
          <w:color w:val="FF0000"/>
          <w:spacing w:val="-3"/>
        </w:rPr>
        <w:t xml:space="preserve">partes resaltadas </w:t>
      </w:r>
      <w:r>
        <w:rPr>
          <w:color w:val="FF0000"/>
        </w:rPr>
        <w:t xml:space="preserve">en </w:t>
      </w:r>
      <w:r>
        <w:rPr>
          <w:color w:val="FF0000"/>
          <w:spacing w:val="-3"/>
        </w:rPr>
        <w:t xml:space="preserve">gris indican </w:t>
      </w:r>
      <w:r>
        <w:rPr>
          <w:color w:val="FF0000"/>
        </w:rPr>
        <w:t>texto que</w:t>
      </w:r>
      <w:r>
        <w:rPr>
          <w:color w:val="FF0000"/>
          <w:spacing w:val="-3"/>
        </w:rPr>
        <w:t xml:space="preserve"> aparece </w:t>
      </w:r>
      <w:r>
        <w:rPr>
          <w:color w:val="FF0000"/>
        </w:rPr>
        <w:t xml:space="preserve">en la </w:t>
      </w:r>
      <w:r>
        <w:rPr>
          <w:color w:val="FF0000"/>
          <w:spacing w:val="-3"/>
        </w:rPr>
        <w:t xml:space="preserve">copia </w:t>
      </w:r>
      <w:r>
        <w:rPr>
          <w:color w:val="FF0000"/>
        </w:rPr>
        <w:t xml:space="preserve">del </w:t>
      </w:r>
      <w:r>
        <w:rPr>
          <w:color w:val="FF0000"/>
          <w:spacing w:val="-3"/>
        </w:rPr>
        <w:t>instructor solamente.</w:t>
      </w:r>
    </w:p>
    <w:p w14:paraId="2710558E" w14:textId="77777777" w:rsidR="00F41E62" w:rsidRDefault="00F41E62">
      <w:pPr>
        <w:pStyle w:val="Textoindependiente"/>
        <w:rPr>
          <w:sz w:val="21"/>
        </w:rPr>
      </w:pPr>
    </w:p>
    <w:p w14:paraId="38AEE91A" w14:textId="77777777" w:rsidR="00F41E62" w:rsidRDefault="008D41E3">
      <w:pPr>
        <w:pStyle w:val="Ttulo2"/>
      </w:pPr>
      <w:r>
        <w:t>Topología</w:t>
      </w:r>
    </w:p>
    <w:p w14:paraId="29314CFC" w14:textId="77777777" w:rsidR="00F41E62" w:rsidRDefault="00F41E62">
      <w:pPr>
        <w:pStyle w:val="Textoindependiente"/>
        <w:rPr>
          <w:b/>
        </w:rPr>
      </w:pPr>
    </w:p>
    <w:p w14:paraId="63631E69" w14:textId="77777777" w:rsidR="00F41E62" w:rsidRDefault="00F41E62">
      <w:pPr>
        <w:pStyle w:val="Textoindependiente"/>
        <w:rPr>
          <w:b/>
        </w:rPr>
      </w:pPr>
    </w:p>
    <w:p w14:paraId="6C928B31" w14:textId="77777777" w:rsidR="00F41E62" w:rsidRDefault="008D41E3">
      <w:pPr>
        <w:pStyle w:val="Textoindependiente"/>
        <w:spacing w:before="9"/>
        <w:rPr>
          <w:b/>
          <w:sz w:val="12"/>
        </w:rPr>
      </w:pPr>
      <w:r>
        <w:drawing>
          <wp:anchor distT="0" distB="0" distL="0" distR="0" simplePos="0" relativeHeight="251657216" behindDoc="0" locked="0" layoutInCell="1" allowOverlap="1" wp14:anchorId="05F3664F" wp14:editId="65A89B78">
            <wp:simplePos x="0" y="0"/>
            <wp:positionH relativeFrom="page">
              <wp:posOffset>2819400</wp:posOffset>
            </wp:positionH>
            <wp:positionV relativeFrom="paragraph">
              <wp:posOffset>118713</wp:posOffset>
            </wp:positionV>
            <wp:extent cx="2057400" cy="1476375"/>
            <wp:effectExtent l="0" t="0" r="0" b="0"/>
            <wp:wrapTopAndBottom/>
            <wp:docPr id="3" name="image2.png" descr="C:\netacad\Griffin\en\1.0\Activities\PT\NetworkFund\Chapter-02\2.3.2_Implement_Basic_Connectivity\Implement_Basic_Connectivity_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57400" cy="1476375"/>
                    </a:xfrm>
                    <a:prstGeom prst="rect">
                      <a:avLst/>
                    </a:prstGeom>
                  </pic:spPr>
                </pic:pic>
              </a:graphicData>
            </a:graphic>
          </wp:anchor>
        </w:drawing>
      </w:r>
    </w:p>
    <w:p w14:paraId="4CF2C9F7" w14:textId="77777777" w:rsidR="00F41E62" w:rsidRDefault="00F41E62">
      <w:pPr>
        <w:pStyle w:val="Textoindependiente"/>
        <w:rPr>
          <w:b/>
          <w:sz w:val="26"/>
        </w:rPr>
      </w:pPr>
    </w:p>
    <w:p w14:paraId="193AE99E" w14:textId="77777777" w:rsidR="00F41E62" w:rsidRDefault="00F41E62">
      <w:pPr>
        <w:pStyle w:val="Textoindependiente"/>
        <w:spacing w:before="6"/>
        <w:rPr>
          <w:b/>
          <w:sz w:val="36"/>
        </w:rPr>
      </w:pPr>
    </w:p>
    <w:p w14:paraId="0421008F" w14:textId="77777777" w:rsidR="00F41E62" w:rsidRDefault="008D41E3">
      <w:pPr>
        <w:ind w:left="480"/>
        <w:rPr>
          <w:b/>
          <w:sz w:val="24"/>
        </w:rPr>
      </w:pPr>
      <w:r>
        <w:rPr>
          <w:b/>
          <w:sz w:val="24"/>
        </w:rPr>
        <w:t>Tabla de direccionamiento</w:t>
      </w:r>
    </w:p>
    <w:p w14:paraId="011F1D3C" w14:textId="77777777" w:rsidR="00F41E62" w:rsidRDefault="00F41E62">
      <w:pPr>
        <w:pStyle w:val="Textoindependiente"/>
        <w:spacing w:before="7"/>
        <w:rPr>
          <w:b/>
          <w:sz w:val="10"/>
        </w:rPr>
      </w:pPr>
    </w:p>
    <w:tbl>
      <w:tblPr>
        <w:tblStyle w:val="TableNormal"/>
        <w:tblW w:w="0" w:type="auto"/>
        <w:tblInd w:w="26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309"/>
        <w:gridCol w:w="1125"/>
        <w:gridCol w:w="1621"/>
        <w:gridCol w:w="1621"/>
      </w:tblGrid>
      <w:tr w:rsidR="00F41E62" w14:paraId="1693667E" w14:textId="77777777">
        <w:trPr>
          <w:trHeight w:val="796"/>
        </w:trPr>
        <w:tc>
          <w:tcPr>
            <w:tcW w:w="1309" w:type="dxa"/>
            <w:shd w:val="clear" w:color="auto" w:fill="DBE4F0"/>
          </w:tcPr>
          <w:p w14:paraId="21B12B84" w14:textId="77777777" w:rsidR="00F41E62" w:rsidRDefault="00F41E62">
            <w:pPr>
              <w:pStyle w:val="TableParagraph"/>
              <w:spacing w:before="0"/>
              <w:ind w:left="0"/>
              <w:rPr>
                <w:b/>
              </w:rPr>
            </w:pPr>
          </w:p>
          <w:p w14:paraId="24DF1A95" w14:textId="77777777" w:rsidR="00F41E62" w:rsidRDefault="008D41E3">
            <w:pPr>
              <w:pStyle w:val="TableParagraph"/>
              <w:spacing w:before="143"/>
              <w:rPr>
                <w:b/>
                <w:sz w:val="20"/>
              </w:rPr>
            </w:pPr>
            <w:r>
              <w:rPr>
                <w:b/>
                <w:sz w:val="20"/>
              </w:rPr>
              <w:t>Dispositivo</w:t>
            </w:r>
          </w:p>
        </w:tc>
        <w:tc>
          <w:tcPr>
            <w:tcW w:w="1125" w:type="dxa"/>
            <w:shd w:val="clear" w:color="auto" w:fill="DBE4F0"/>
          </w:tcPr>
          <w:p w14:paraId="1E0B8AE1" w14:textId="77777777" w:rsidR="00F41E62" w:rsidRDefault="00F41E62">
            <w:pPr>
              <w:pStyle w:val="TableParagraph"/>
              <w:spacing w:before="0"/>
              <w:ind w:left="0"/>
              <w:rPr>
                <w:b/>
              </w:rPr>
            </w:pPr>
          </w:p>
          <w:p w14:paraId="3BDB932C" w14:textId="77777777" w:rsidR="00F41E62" w:rsidRDefault="008D41E3">
            <w:pPr>
              <w:pStyle w:val="TableParagraph"/>
              <w:spacing w:before="143"/>
              <w:ind w:left="207"/>
              <w:rPr>
                <w:b/>
                <w:sz w:val="20"/>
              </w:rPr>
            </w:pPr>
            <w:r>
              <w:rPr>
                <w:b/>
                <w:sz w:val="20"/>
              </w:rPr>
              <w:t>Interfaz</w:t>
            </w:r>
          </w:p>
        </w:tc>
        <w:tc>
          <w:tcPr>
            <w:tcW w:w="1621" w:type="dxa"/>
            <w:shd w:val="clear" w:color="auto" w:fill="DBE4F0"/>
          </w:tcPr>
          <w:p w14:paraId="71A9CE5E" w14:textId="77777777" w:rsidR="00F41E62" w:rsidRDefault="00F41E62">
            <w:pPr>
              <w:pStyle w:val="TableParagraph"/>
              <w:spacing w:before="0"/>
              <w:ind w:left="0"/>
              <w:rPr>
                <w:b/>
              </w:rPr>
            </w:pPr>
          </w:p>
          <w:p w14:paraId="1A5EEA55" w14:textId="77777777" w:rsidR="00F41E62" w:rsidRDefault="008D41E3">
            <w:pPr>
              <w:pStyle w:val="TableParagraph"/>
              <w:spacing w:before="143"/>
              <w:ind w:left="233"/>
              <w:rPr>
                <w:b/>
                <w:sz w:val="20"/>
              </w:rPr>
            </w:pPr>
            <w:r>
              <w:rPr>
                <w:b/>
                <w:sz w:val="20"/>
              </w:rPr>
              <w:t>Dirección IP</w:t>
            </w:r>
          </w:p>
        </w:tc>
        <w:tc>
          <w:tcPr>
            <w:tcW w:w="1621" w:type="dxa"/>
            <w:shd w:val="clear" w:color="auto" w:fill="DBE4F0"/>
          </w:tcPr>
          <w:p w14:paraId="46506DDC" w14:textId="77777777" w:rsidR="00F41E62" w:rsidRDefault="008D41E3">
            <w:pPr>
              <w:pStyle w:val="TableParagraph"/>
              <w:spacing w:before="131" w:line="276" w:lineRule="auto"/>
              <w:ind w:left="477" w:right="241" w:hanging="212"/>
              <w:rPr>
                <w:b/>
                <w:sz w:val="20"/>
              </w:rPr>
            </w:pPr>
            <w:r>
              <w:rPr>
                <w:b/>
                <w:sz w:val="20"/>
              </w:rPr>
              <w:t>Máscara de subred</w:t>
            </w:r>
          </w:p>
        </w:tc>
      </w:tr>
      <w:tr w:rsidR="00F41E62" w14:paraId="7B0219DD" w14:textId="77777777">
        <w:trPr>
          <w:trHeight w:val="377"/>
        </w:trPr>
        <w:tc>
          <w:tcPr>
            <w:tcW w:w="1309" w:type="dxa"/>
          </w:tcPr>
          <w:p w14:paraId="2FCFB3E2" w14:textId="77777777" w:rsidR="00F41E62" w:rsidRDefault="008D41E3">
            <w:pPr>
              <w:pStyle w:val="TableParagraph"/>
              <w:rPr>
                <w:sz w:val="20"/>
              </w:rPr>
            </w:pPr>
            <w:r>
              <w:rPr>
                <w:sz w:val="20"/>
              </w:rPr>
              <w:t>S1</w:t>
            </w:r>
          </w:p>
        </w:tc>
        <w:tc>
          <w:tcPr>
            <w:tcW w:w="1125" w:type="dxa"/>
          </w:tcPr>
          <w:p w14:paraId="4E34C336" w14:textId="77777777" w:rsidR="00F41E62" w:rsidRDefault="008D41E3">
            <w:pPr>
              <w:pStyle w:val="TableParagraph"/>
              <w:rPr>
                <w:sz w:val="20"/>
              </w:rPr>
            </w:pPr>
            <w:r>
              <w:rPr>
                <w:sz w:val="20"/>
              </w:rPr>
              <w:t>VLAN 1</w:t>
            </w:r>
          </w:p>
        </w:tc>
        <w:tc>
          <w:tcPr>
            <w:tcW w:w="1621" w:type="dxa"/>
          </w:tcPr>
          <w:p w14:paraId="5931CDDA" w14:textId="77777777" w:rsidR="00F41E62" w:rsidRDefault="008D41E3">
            <w:pPr>
              <w:pStyle w:val="TableParagraph"/>
              <w:rPr>
                <w:sz w:val="20"/>
              </w:rPr>
            </w:pPr>
            <w:r>
              <w:rPr>
                <w:sz w:val="20"/>
              </w:rPr>
              <w:t>192.168.1.253</w:t>
            </w:r>
          </w:p>
        </w:tc>
        <w:tc>
          <w:tcPr>
            <w:tcW w:w="1621" w:type="dxa"/>
          </w:tcPr>
          <w:p w14:paraId="66B2F8DD" w14:textId="77777777" w:rsidR="00F41E62" w:rsidRDefault="008D41E3">
            <w:pPr>
              <w:pStyle w:val="TableParagraph"/>
              <w:ind w:left="116"/>
              <w:rPr>
                <w:sz w:val="20"/>
              </w:rPr>
            </w:pPr>
            <w:r>
              <w:rPr>
                <w:sz w:val="20"/>
              </w:rPr>
              <w:t>255.255.255.0</w:t>
            </w:r>
          </w:p>
        </w:tc>
      </w:tr>
      <w:tr w:rsidR="00F41E62" w14:paraId="1BCA5C78" w14:textId="77777777">
        <w:trPr>
          <w:trHeight w:val="377"/>
        </w:trPr>
        <w:tc>
          <w:tcPr>
            <w:tcW w:w="1309" w:type="dxa"/>
          </w:tcPr>
          <w:p w14:paraId="1AA71C7D" w14:textId="77777777" w:rsidR="00F41E62" w:rsidRDefault="008D41E3">
            <w:pPr>
              <w:pStyle w:val="TableParagraph"/>
              <w:rPr>
                <w:sz w:val="20"/>
              </w:rPr>
            </w:pPr>
            <w:r>
              <w:rPr>
                <w:sz w:val="20"/>
              </w:rPr>
              <w:t>S2</w:t>
            </w:r>
          </w:p>
        </w:tc>
        <w:tc>
          <w:tcPr>
            <w:tcW w:w="1125" w:type="dxa"/>
          </w:tcPr>
          <w:p w14:paraId="17FC9BCA" w14:textId="77777777" w:rsidR="00F41E62" w:rsidRDefault="008D41E3">
            <w:pPr>
              <w:pStyle w:val="TableParagraph"/>
              <w:rPr>
                <w:sz w:val="20"/>
              </w:rPr>
            </w:pPr>
            <w:r>
              <w:rPr>
                <w:sz w:val="20"/>
              </w:rPr>
              <w:t>VLAN 1</w:t>
            </w:r>
          </w:p>
        </w:tc>
        <w:tc>
          <w:tcPr>
            <w:tcW w:w="1621" w:type="dxa"/>
          </w:tcPr>
          <w:p w14:paraId="50F14696" w14:textId="77777777" w:rsidR="00F41E62" w:rsidRDefault="008D41E3">
            <w:pPr>
              <w:pStyle w:val="TableParagraph"/>
              <w:rPr>
                <w:sz w:val="20"/>
              </w:rPr>
            </w:pPr>
            <w:r>
              <w:rPr>
                <w:sz w:val="20"/>
              </w:rPr>
              <w:t>192.168.1.254</w:t>
            </w:r>
          </w:p>
        </w:tc>
        <w:tc>
          <w:tcPr>
            <w:tcW w:w="1621" w:type="dxa"/>
          </w:tcPr>
          <w:p w14:paraId="532DB6CB" w14:textId="77777777" w:rsidR="00F41E62" w:rsidRDefault="008D41E3">
            <w:pPr>
              <w:pStyle w:val="TableParagraph"/>
              <w:ind w:left="116"/>
              <w:rPr>
                <w:sz w:val="20"/>
              </w:rPr>
            </w:pPr>
            <w:r>
              <w:rPr>
                <w:sz w:val="20"/>
              </w:rPr>
              <w:t>255.255.255.0</w:t>
            </w:r>
          </w:p>
        </w:tc>
      </w:tr>
      <w:tr w:rsidR="00F41E62" w14:paraId="20DD7AC3" w14:textId="77777777">
        <w:trPr>
          <w:trHeight w:val="377"/>
        </w:trPr>
        <w:tc>
          <w:tcPr>
            <w:tcW w:w="1309" w:type="dxa"/>
          </w:tcPr>
          <w:p w14:paraId="3D4A2F73" w14:textId="77777777" w:rsidR="00F41E62" w:rsidRDefault="008D41E3">
            <w:pPr>
              <w:pStyle w:val="TableParagraph"/>
              <w:rPr>
                <w:sz w:val="20"/>
              </w:rPr>
            </w:pPr>
            <w:r>
              <w:rPr>
                <w:sz w:val="20"/>
              </w:rPr>
              <w:t>PC1</w:t>
            </w:r>
          </w:p>
        </w:tc>
        <w:tc>
          <w:tcPr>
            <w:tcW w:w="1125" w:type="dxa"/>
          </w:tcPr>
          <w:p w14:paraId="620B3008" w14:textId="77777777" w:rsidR="00F41E62" w:rsidRDefault="008D41E3">
            <w:pPr>
              <w:pStyle w:val="TableParagraph"/>
              <w:rPr>
                <w:sz w:val="20"/>
              </w:rPr>
            </w:pPr>
            <w:r>
              <w:rPr>
                <w:sz w:val="20"/>
              </w:rPr>
              <w:t>NIC</w:t>
            </w:r>
          </w:p>
        </w:tc>
        <w:tc>
          <w:tcPr>
            <w:tcW w:w="1621" w:type="dxa"/>
          </w:tcPr>
          <w:p w14:paraId="623E9A44" w14:textId="77777777" w:rsidR="00F41E62" w:rsidRDefault="008D41E3">
            <w:pPr>
              <w:pStyle w:val="TableParagraph"/>
              <w:rPr>
                <w:sz w:val="20"/>
              </w:rPr>
            </w:pPr>
            <w:r>
              <w:rPr>
                <w:sz w:val="20"/>
              </w:rPr>
              <w:t>192.168.1.1</w:t>
            </w:r>
          </w:p>
        </w:tc>
        <w:tc>
          <w:tcPr>
            <w:tcW w:w="1621" w:type="dxa"/>
          </w:tcPr>
          <w:p w14:paraId="16B10A1B" w14:textId="77777777" w:rsidR="00F41E62" w:rsidRDefault="008D41E3">
            <w:pPr>
              <w:pStyle w:val="TableParagraph"/>
              <w:rPr>
                <w:sz w:val="20"/>
              </w:rPr>
            </w:pPr>
            <w:r>
              <w:rPr>
                <w:sz w:val="20"/>
              </w:rPr>
              <w:t>255.255.255.0</w:t>
            </w:r>
          </w:p>
        </w:tc>
      </w:tr>
      <w:tr w:rsidR="00F41E62" w14:paraId="1C75E7AB" w14:textId="77777777">
        <w:trPr>
          <w:trHeight w:val="378"/>
        </w:trPr>
        <w:tc>
          <w:tcPr>
            <w:tcW w:w="1309" w:type="dxa"/>
          </w:tcPr>
          <w:p w14:paraId="6BBB5338" w14:textId="77777777" w:rsidR="00F41E62" w:rsidRDefault="008D41E3">
            <w:pPr>
              <w:pStyle w:val="TableParagraph"/>
              <w:rPr>
                <w:sz w:val="20"/>
              </w:rPr>
            </w:pPr>
            <w:r>
              <w:rPr>
                <w:sz w:val="20"/>
              </w:rPr>
              <w:t>PC2</w:t>
            </w:r>
          </w:p>
        </w:tc>
        <w:tc>
          <w:tcPr>
            <w:tcW w:w="1125" w:type="dxa"/>
          </w:tcPr>
          <w:p w14:paraId="0C747705" w14:textId="77777777" w:rsidR="00F41E62" w:rsidRDefault="008D41E3">
            <w:pPr>
              <w:pStyle w:val="TableParagraph"/>
              <w:rPr>
                <w:sz w:val="20"/>
              </w:rPr>
            </w:pPr>
            <w:r>
              <w:rPr>
                <w:sz w:val="20"/>
              </w:rPr>
              <w:t>NIC</w:t>
            </w:r>
          </w:p>
        </w:tc>
        <w:tc>
          <w:tcPr>
            <w:tcW w:w="1621" w:type="dxa"/>
          </w:tcPr>
          <w:p w14:paraId="6B06AF0A" w14:textId="77777777" w:rsidR="00F41E62" w:rsidRDefault="008D41E3">
            <w:pPr>
              <w:pStyle w:val="TableParagraph"/>
              <w:rPr>
                <w:sz w:val="20"/>
              </w:rPr>
            </w:pPr>
            <w:r>
              <w:rPr>
                <w:sz w:val="20"/>
              </w:rPr>
              <w:t>192.168.1.2</w:t>
            </w:r>
          </w:p>
        </w:tc>
        <w:tc>
          <w:tcPr>
            <w:tcW w:w="1621" w:type="dxa"/>
          </w:tcPr>
          <w:p w14:paraId="7A76039F" w14:textId="77777777" w:rsidR="00F41E62" w:rsidRDefault="008D41E3">
            <w:pPr>
              <w:pStyle w:val="TableParagraph"/>
              <w:rPr>
                <w:sz w:val="20"/>
              </w:rPr>
            </w:pPr>
            <w:r>
              <w:rPr>
                <w:sz w:val="20"/>
              </w:rPr>
              <w:t>255.255.255.0</w:t>
            </w:r>
          </w:p>
        </w:tc>
      </w:tr>
    </w:tbl>
    <w:p w14:paraId="72455D2A" w14:textId="77777777" w:rsidR="00F41E62" w:rsidRDefault="00F41E62">
      <w:pPr>
        <w:pStyle w:val="Textoindependiente"/>
        <w:spacing w:before="8"/>
        <w:rPr>
          <w:b/>
        </w:rPr>
      </w:pPr>
    </w:p>
    <w:p w14:paraId="6A14107D" w14:textId="77777777" w:rsidR="00F41E62" w:rsidRDefault="008D41E3">
      <w:pPr>
        <w:ind w:left="480"/>
        <w:rPr>
          <w:b/>
          <w:sz w:val="24"/>
        </w:rPr>
      </w:pPr>
      <w:r>
        <w:rPr>
          <w:b/>
          <w:sz w:val="24"/>
        </w:rPr>
        <w:t>Objetivos</w:t>
      </w:r>
    </w:p>
    <w:p w14:paraId="1EC96B8C" w14:textId="77777777" w:rsidR="00F41E62" w:rsidRDefault="008D41E3">
      <w:pPr>
        <w:pStyle w:val="Ttulo4"/>
        <w:spacing w:before="120" w:line="364" w:lineRule="auto"/>
        <w:ind w:left="840" w:right="5060"/>
      </w:pPr>
      <w:r>
        <w:t>Parte 1: Realizar una configuración básica en S1 y S2 Paso 2: Configurar la PC</w:t>
      </w:r>
    </w:p>
    <w:p w14:paraId="302F8F0F" w14:textId="77777777" w:rsidR="00F41E62" w:rsidRDefault="008D41E3">
      <w:pPr>
        <w:spacing w:before="1"/>
        <w:ind w:left="840"/>
        <w:rPr>
          <w:b/>
          <w:sz w:val="20"/>
        </w:rPr>
      </w:pPr>
      <w:r>
        <w:rPr>
          <w:b/>
          <w:sz w:val="20"/>
        </w:rPr>
        <w:t>Parte 3: Configurar la interfaz de administración de switches</w:t>
      </w:r>
    </w:p>
    <w:p w14:paraId="2B900AF1" w14:textId="77777777" w:rsidR="00F41E62" w:rsidRDefault="00F41E62">
      <w:pPr>
        <w:pStyle w:val="Textoindependiente"/>
        <w:spacing w:before="10"/>
        <w:rPr>
          <w:b/>
        </w:rPr>
      </w:pPr>
    </w:p>
    <w:p w14:paraId="500086E2" w14:textId="77777777" w:rsidR="00F41E62" w:rsidRDefault="008D41E3">
      <w:pPr>
        <w:ind w:left="480"/>
        <w:rPr>
          <w:b/>
          <w:sz w:val="24"/>
        </w:rPr>
      </w:pPr>
      <w:r>
        <w:rPr>
          <w:b/>
          <w:sz w:val="24"/>
        </w:rPr>
        <w:t>Información básica</w:t>
      </w:r>
    </w:p>
    <w:p w14:paraId="3F4362F2" w14:textId="77777777" w:rsidR="00F41E62" w:rsidRDefault="008D41E3">
      <w:pPr>
        <w:pStyle w:val="Textoindependiente"/>
        <w:spacing w:before="119"/>
        <w:ind w:left="840" w:right="1034"/>
      </w:pPr>
      <w:r>
        <w:t xml:space="preserve">En esta actividad, primero realizará configuraciones básicas del switch. A continuación, implementará conectividad básica mediante la configuración del direccionamiento IP en switches y PC. Cuando haya finalizado la configuración del direccionamiento IP, utilizará diversos comandos </w:t>
      </w:r>
      <w:r>
        <w:rPr>
          <w:b/>
        </w:rPr>
        <w:t xml:space="preserve">show </w:t>
      </w:r>
      <w:r>
        <w:t xml:space="preserve">para revisar las configuraciones y utilizará el comando </w:t>
      </w:r>
      <w:r>
        <w:rPr>
          <w:b/>
        </w:rPr>
        <w:t xml:space="preserve">ping </w:t>
      </w:r>
      <w:r>
        <w:t>para verificar la conectividad básica entre los dispositivos.</w:t>
      </w:r>
    </w:p>
    <w:p w14:paraId="1737A566" w14:textId="77777777" w:rsidR="00F41E62" w:rsidRDefault="00F41E62">
      <w:pPr>
        <w:sectPr w:rsidR="00F41E62">
          <w:footerReference w:type="default" r:id="rId9"/>
          <w:type w:val="continuous"/>
          <w:pgSz w:w="12240" w:h="15840"/>
          <w:pgMar w:top="440" w:right="640" w:bottom="900" w:left="600" w:header="720" w:footer="700" w:gutter="0"/>
          <w:pgNumType w:start="1"/>
          <w:cols w:space="720"/>
        </w:sectPr>
      </w:pPr>
    </w:p>
    <w:p w14:paraId="4CD0F878" w14:textId="77777777" w:rsidR="00F41E62" w:rsidRDefault="00F41E62">
      <w:pPr>
        <w:pStyle w:val="Textoindependiente"/>
        <w:spacing w:before="8"/>
      </w:pPr>
    </w:p>
    <w:p w14:paraId="07D8F933" w14:textId="77777777" w:rsidR="00F41E62" w:rsidRDefault="008D41E3">
      <w:pPr>
        <w:pStyle w:val="Ttulo1"/>
        <w:spacing w:before="91"/>
      </w:pPr>
      <w:r>
        <w:t>P</w:t>
      </w:r>
      <w:bookmarkStart w:id="0" w:name="Parte_1:_Realizar_una_configuración_bási"/>
      <w:bookmarkEnd w:id="0"/>
      <w:r>
        <w:t>arte 1: Realizar una configuración básica en el S1 y el S2</w:t>
      </w:r>
    </w:p>
    <w:p w14:paraId="29DCD8B2" w14:textId="77777777" w:rsidR="00F41E62" w:rsidRDefault="008D41E3">
      <w:pPr>
        <w:pStyle w:val="Textoindependiente"/>
        <w:spacing w:before="107"/>
        <w:ind w:left="480"/>
      </w:pPr>
      <w:r>
        <w:t>Complete los siguientes pasos en el S1 y el S2.</w:t>
      </w:r>
    </w:p>
    <w:p w14:paraId="1871DCDD" w14:textId="77777777" w:rsidR="00F41E62" w:rsidRDefault="00F41E62">
      <w:pPr>
        <w:pStyle w:val="Textoindependiente"/>
        <w:spacing w:before="10"/>
      </w:pPr>
    </w:p>
    <w:p w14:paraId="6332C69A" w14:textId="77777777" w:rsidR="00F41E62" w:rsidRDefault="008D41E3">
      <w:pPr>
        <w:pStyle w:val="Ttulo3"/>
        <w:spacing w:before="1"/>
      </w:pPr>
      <w:r>
        <w:t>Paso 1: Configurar un nombre de host en el S1</w:t>
      </w:r>
    </w:p>
    <w:p w14:paraId="2DF9E441" w14:textId="77777777" w:rsidR="00F41E62" w:rsidRDefault="008D41E3">
      <w:pPr>
        <w:pStyle w:val="Prrafodelista"/>
        <w:numPr>
          <w:ilvl w:val="0"/>
          <w:numId w:val="5"/>
        </w:numPr>
        <w:tabs>
          <w:tab w:val="left" w:pos="1200"/>
        </w:tabs>
        <w:spacing w:before="157"/>
        <w:rPr>
          <w:sz w:val="20"/>
        </w:rPr>
      </w:pPr>
      <w:r>
        <w:rPr>
          <w:sz w:val="20"/>
        </w:rPr>
        <w:t xml:space="preserve">Haga clic en </w:t>
      </w:r>
      <w:r>
        <w:rPr>
          <w:b/>
          <w:sz w:val="20"/>
        </w:rPr>
        <w:t xml:space="preserve">S1 </w:t>
      </w:r>
      <w:r>
        <w:rPr>
          <w:sz w:val="20"/>
        </w:rPr>
        <w:t>y, a continuación, haga clic en la ficha</w:t>
      </w:r>
      <w:r>
        <w:rPr>
          <w:spacing w:val="-13"/>
          <w:sz w:val="20"/>
        </w:rPr>
        <w:t xml:space="preserve"> </w:t>
      </w:r>
      <w:r>
        <w:rPr>
          <w:b/>
          <w:sz w:val="20"/>
        </w:rPr>
        <w:t>CLI</w:t>
      </w:r>
      <w:r>
        <w:rPr>
          <w:sz w:val="20"/>
        </w:rPr>
        <w:t>.</w:t>
      </w:r>
    </w:p>
    <w:p w14:paraId="66B65113" w14:textId="77777777" w:rsidR="000F3C63" w:rsidRPr="009D076C" w:rsidRDefault="008D41E3" w:rsidP="000F3C63">
      <w:pPr>
        <w:pStyle w:val="Prrafodelista"/>
        <w:numPr>
          <w:ilvl w:val="0"/>
          <w:numId w:val="5"/>
        </w:numPr>
        <w:tabs>
          <w:tab w:val="left" w:pos="1200"/>
        </w:tabs>
        <w:spacing w:before="119"/>
        <w:ind w:hanging="361"/>
        <w:rPr>
          <w:sz w:val="20"/>
        </w:rPr>
      </w:pPr>
      <w:r>
        <w:rPr>
          <w:sz w:val="20"/>
        </w:rPr>
        <w:t>Introduzca el comando correcto para configurar el nombre de host</w:t>
      </w:r>
      <w:r>
        <w:rPr>
          <w:spacing w:val="-26"/>
          <w:sz w:val="20"/>
        </w:rPr>
        <w:t xml:space="preserve"> </w:t>
      </w:r>
      <w:r>
        <w:rPr>
          <w:b/>
          <w:sz w:val="20"/>
        </w:rPr>
        <w:t>S1</w:t>
      </w:r>
      <w:r>
        <w:rPr>
          <w:sz w:val="20"/>
        </w:rPr>
        <w:t>.</w:t>
      </w:r>
    </w:p>
    <w:p w14:paraId="7B514055" w14:textId="77777777" w:rsidR="000F3C63" w:rsidRPr="000F3C63" w:rsidRDefault="000F3C63" w:rsidP="000F3C63">
      <w:pPr>
        <w:tabs>
          <w:tab w:val="left" w:pos="1200"/>
        </w:tabs>
        <w:spacing w:before="119"/>
        <w:jc w:val="center"/>
        <w:rPr>
          <w:sz w:val="20"/>
        </w:rPr>
      </w:pPr>
      <w:r>
        <w:drawing>
          <wp:inline distT="0" distB="0" distL="0" distR="0" wp14:anchorId="10614255" wp14:editId="7E3A7464">
            <wp:extent cx="5326409" cy="29944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312" cy="3013468"/>
                    </a:xfrm>
                    <a:prstGeom prst="rect">
                      <a:avLst/>
                    </a:prstGeom>
                  </pic:spPr>
                </pic:pic>
              </a:graphicData>
            </a:graphic>
          </wp:inline>
        </w:drawing>
      </w:r>
    </w:p>
    <w:p w14:paraId="771DF56F" w14:textId="77777777" w:rsidR="00F41E62" w:rsidRDefault="00F41E62">
      <w:pPr>
        <w:pStyle w:val="Textoindependiente"/>
        <w:rPr>
          <w:sz w:val="21"/>
        </w:rPr>
      </w:pPr>
    </w:p>
    <w:p w14:paraId="535DAD91" w14:textId="77777777" w:rsidR="00F41E62" w:rsidRDefault="008D41E3">
      <w:pPr>
        <w:pStyle w:val="Ttulo3"/>
      </w:pPr>
      <w:r>
        <w:t>Paso 2: Configurar las contraseñas de consola y del modo EXEC privilegiado</w:t>
      </w:r>
    </w:p>
    <w:p w14:paraId="4BD87276" w14:textId="77777777" w:rsidR="00F41E62" w:rsidRDefault="008D41E3">
      <w:pPr>
        <w:pStyle w:val="Prrafodelista"/>
        <w:numPr>
          <w:ilvl w:val="0"/>
          <w:numId w:val="4"/>
        </w:numPr>
        <w:tabs>
          <w:tab w:val="left" w:pos="1200"/>
        </w:tabs>
        <w:spacing w:before="156"/>
        <w:rPr>
          <w:sz w:val="20"/>
        </w:rPr>
      </w:pPr>
      <w:r>
        <w:rPr>
          <w:sz w:val="20"/>
        </w:rPr>
        <w:t xml:space="preserve">Use </w:t>
      </w:r>
      <w:r>
        <w:rPr>
          <w:b/>
          <w:sz w:val="20"/>
        </w:rPr>
        <w:t xml:space="preserve">cisco </w:t>
      </w:r>
      <w:r>
        <w:rPr>
          <w:sz w:val="20"/>
        </w:rPr>
        <w:t>para la contraseña de</w:t>
      </w:r>
      <w:r>
        <w:rPr>
          <w:spacing w:val="-7"/>
          <w:sz w:val="20"/>
        </w:rPr>
        <w:t xml:space="preserve"> </w:t>
      </w:r>
      <w:r>
        <w:rPr>
          <w:sz w:val="20"/>
        </w:rPr>
        <w:t>consola.</w:t>
      </w:r>
    </w:p>
    <w:p w14:paraId="49ABEA17" w14:textId="77777777" w:rsidR="00F41E62" w:rsidRDefault="008D41E3">
      <w:pPr>
        <w:pStyle w:val="Prrafodelista"/>
        <w:numPr>
          <w:ilvl w:val="0"/>
          <w:numId w:val="4"/>
        </w:numPr>
        <w:tabs>
          <w:tab w:val="left" w:pos="1200"/>
        </w:tabs>
        <w:spacing w:before="121"/>
        <w:rPr>
          <w:sz w:val="20"/>
        </w:rPr>
      </w:pPr>
      <w:r>
        <w:rPr>
          <w:sz w:val="20"/>
        </w:rPr>
        <w:t xml:space="preserve">Use </w:t>
      </w:r>
      <w:r>
        <w:rPr>
          <w:b/>
          <w:sz w:val="20"/>
        </w:rPr>
        <w:t xml:space="preserve">class </w:t>
      </w:r>
      <w:r>
        <w:rPr>
          <w:sz w:val="20"/>
        </w:rPr>
        <w:t>para la contraseña del modo EXEC</w:t>
      </w:r>
      <w:r>
        <w:rPr>
          <w:spacing w:val="-10"/>
          <w:sz w:val="20"/>
        </w:rPr>
        <w:t xml:space="preserve"> </w:t>
      </w:r>
      <w:r>
        <w:rPr>
          <w:sz w:val="20"/>
        </w:rPr>
        <w:t>privilegiado.</w:t>
      </w:r>
    </w:p>
    <w:p w14:paraId="63404A4C" w14:textId="77777777" w:rsidR="000F3C63" w:rsidRDefault="000F3C63" w:rsidP="000F3C63">
      <w:pPr>
        <w:tabs>
          <w:tab w:val="left" w:pos="1200"/>
        </w:tabs>
        <w:spacing w:before="121"/>
        <w:rPr>
          <w:sz w:val="20"/>
        </w:rPr>
      </w:pPr>
    </w:p>
    <w:p w14:paraId="346F2C90" w14:textId="77777777" w:rsidR="000F3C63" w:rsidRPr="000F3C63" w:rsidRDefault="000F3C63" w:rsidP="009D076C">
      <w:pPr>
        <w:tabs>
          <w:tab w:val="left" w:pos="1200"/>
        </w:tabs>
        <w:spacing w:before="121"/>
        <w:jc w:val="center"/>
        <w:rPr>
          <w:sz w:val="20"/>
        </w:rPr>
      </w:pPr>
      <w:r>
        <w:drawing>
          <wp:inline distT="0" distB="0" distL="0" distR="0" wp14:anchorId="23902567" wp14:editId="6BF7AAAB">
            <wp:extent cx="5335674" cy="29996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5559" cy="3016419"/>
                    </a:xfrm>
                    <a:prstGeom prst="rect">
                      <a:avLst/>
                    </a:prstGeom>
                  </pic:spPr>
                </pic:pic>
              </a:graphicData>
            </a:graphic>
          </wp:inline>
        </w:drawing>
      </w:r>
    </w:p>
    <w:p w14:paraId="280D59D2" w14:textId="77777777" w:rsidR="00F41E62" w:rsidRDefault="00F41E62">
      <w:pPr>
        <w:pStyle w:val="Textoindependiente"/>
        <w:rPr>
          <w:sz w:val="21"/>
        </w:rPr>
      </w:pPr>
    </w:p>
    <w:p w14:paraId="233B8809" w14:textId="77777777" w:rsidR="00F41E62" w:rsidRDefault="008D41E3">
      <w:pPr>
        <w:pStyle w:val="Ttulo3"/>
      </w:pPr>
      <w:r>
        <w:lastRenderedPageBreak/>
        <w:t>Paso 3: Verificar la configuración de contraseñas para el S1</w:t>
      </w:r>
    </w:p>
    <w:p w14:paraId="3DDE8455" w14:textId="77777777" w:rsidR="00F41E62" w:rsidRDefault="008D41E3">
      <w:pPr>
        <w:pStyle w:val="Textoindependiente"/>
        <w:spacing w:before="156"/>
        <w:ind w:left="840"/>
      </w:pPr>
      <w:r>
        <w:t>¿Cómo puede verificar que ambas contraseñas se hayan configurado correctamente?</w:t>
      </w:r>
    </w:p>
    <w:p w14:paraId="1C877A29" w14:textId="77777777" w:rsidR="00F41E62" w:rsidRDefault="008D41E3">
      <w:pPr>
        <w:pStyle w:val="Textoindependiente"/>
        <w:spacing w:before="120"/>
        <w:ind w:left="840" w:right="419"/>
        <w:rPr>
          <w:shd w:val="clear" w:color="auto" w:fill="C0C0C0"/>
        </w:rPr>
      </w:pPr>
      <w:r>
        <w:rPr>
          <w:shd w:val="clear" w:color="auto" w:fill="C0C0C0"/>
        </w:rPr>
        <w:t>Una vez que salga del modo EXEC del usuario, el switch le solicitará una contraseña para acceder a la</w:t>
      </w:r>
      <w:r>
        <w:t xml:space="preserve"> </w:t>
      </w:r>
      <w:r>
        <w:rPr>
          <w:shd w:val="clear" w:color="auto" w:fill="C0C0C0"/>
        </w:rPr>
        <w:t>interfaz de consola y le solicitará una contraseña por segunda vez para acceder al modo EXEC privilegiado.</w:t>
      </w:r>
      <w:r>
        <w:t xml:space="preserve"> </w:t>
      </w:r>
      <w:r>
        <w:rPr>
          <w:shd w:val="clear" w:color="auto" w:fill="C0C0C0"/>
        </w:rPr>
        <w:t xml:space="preserve">También puede usar el comando </w:t>
      </w:r>
      <w:r>
        <w:rPr>
          <w:b/>
          <w:shd w:val="clear" w:color="auto" w:fill="C0C0C0"/>
        </w:rPr>
        <w:t xml:space="preserve">show run </w:t>
      </w:r>
      <w:r>
        <w:rPr>
          <w:shd w:val="clear" w:color="auto" w:fill="C0C0C0"/>
        </w:rPr>
        <w:t>para ver las contraseñas.</w:t>
      </w:r>
    </w:p>
    <w:p w14:paraId="14664319" w14:textId="77777777" w:rsidR="00F060E6" w:rsidRDefault="00F060E6">
      <w:pPr>
        <w:pStyle w:val="Textoindependiente"/>
        <w:spacing w:before="120"/>
        <w:ind w:left="840" w:right="419"/>
        <w:rPr>
          <w:shd w:val="clear" w:color="auto" w:fill="C0C0C0"/>
        </w:rPr>
      </w:pPr>
    </w:p>
    <w:p w14:paraId="3228E582" w14:textId="77777777" w:rsidR="00F060E6" w:rsidRDefault="00F060E6" w:rsidP="00F060E6">
      <w:pPr>
        <w:pStyle w:val="Textoindependiente"/>
        <w:spacing w:before="120"/>
        <w:ind w:left="840" w:right="419"/>
        <w:jc w:val="center"/>
        <w:rPr>
          <w:shd w:val="clear" w:color="auto" w:fill="C0C0C0"/>
        </w:rPr>
      </w:pPr>
      <w:r>
        <w:drawing>
          <wp:inline distT="0" distB="0" distL="0" distR="0" wp14:anchorId="175B628D" wp14:editId="27E07B96">
            <wp:extent cx="3506875" cy="51694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1531" cy="5191048"/>
                    </a:xfrm>
                    <a:prstGeom prst="rect">
                      <a:avLst/>
                    </a:prstGeom>
                  </pic:spPr>
                </pic:pic>
              </a:graphicData>
            </a:graphic>
          </wp:inline>
        </w:drawing>
      </w:r>
    </w:p>
    <w:p w14:paraId="65F97461" w14:textId="77777777" w:rsidR="00F060E6" w:rsidRDefault="00F060E6" w:rsidP="00F060E6">
      <w:pPr>
        <w:pStyle w:val="Textoindependiente"/>
        <w:spacing w:before="120"/>
        <w:ind w:left="840" w:right="419"/>
        <w:jc w:val="center"/>
      </w:pPr>
      <w:r>
        <w:lastRenderedPageBreak/>
        <w:drawing>
          <wp:inline distT="0" distB="0" distL="0" distR="0" wp14:anchorId="69F20474" wp14:editId="04A1C39D">
            <wp:extent cx="3587262" cy="52778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4796" cy="5318322"/>
                    </a:xfrm>
                    <a:prstGeom prst="rect">
                      <a:avLst/>
                    </a:prstGeom>
                  </pic:spPr>
                </pic:pic>
              </a:graphicData>
            </a:graphic>
          </wp:inline>
        </w:drawing>
      </w:r>
    </w:p>
    <w:p w14:paraId="2DF2AA5F" w14:textId="03AEBAEA" w:rsidR="00F41E62" w:rsidRDefault="00F41E62">
      <w:pPr>
        <w:pStyle w:val="Textoindependiente"/>
        <w:rPr>
          <w:sz w:val="21"/>
        </w:rPr>
      </w:pPr>
    </w:p>
    <w:p w14:paraId="61456492" w14:textId="3E300C68" w:rsidR="007C13FD" w:rsidRDefault="007C13FD">
      <w:pPr>
        <w:pStyle w:val="Textoindependiente"/>
        <w:rPr>
          <w:sz w:val="21"/>
        </w:rPr>
      </w:pPr>
    </w:p>
    <w:p w14:paraId="5458C3AD" w14:textId="37DE57AD" w:rsidR="007C13FD" w:rsidRDefault="007C13FD" w:rsidP="007C13FD">
      <w:pPr>
        <w:pStyle w:val="Textoindependiente"/>
        <w:jc w:val="center"/>
        <w:rPr>
          <w:sz w:val="21"/>
        </w:rPr>
      </w:pPr>
      <w:r>
        <w:lastRenderedPageBreak/>
        <w:drawing>
          <wp:inline distT="0" distB="0" distL="0" distR="0" wp14:anchorId="67D660B6" wp14:editId="4E6F8340">
            <wp:extent cx="3414366" cy="34270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903" cy="3434577"/>
                    </a:xfrm>
                    <a:prstGeom prst="rect">
                      <a:avLst/>
                    </a:prstGeom>
                  </pic:spPr>
                </pic:pic>
              </a:graphicData>
            </a:graphic>
          </wp:inline>
        </w:drawing>
      </w:r>
    </w:p>
    <w:p w14:paraId="7B59F74D" w14:textId="4571384A" w:rsidR="007C13FD" w:rsidRDefault="007C13FD">
      <w:pPr>
        <w:pStyle w:val="Textoindependiente"/>
        <w:rPr>
          <w:sz w:val="21"/>
        </w:rPr>
      </w:pPr>
    </w:p>
    <w:p w14:paraId="23893757" w14:textId="77777777" w:rsidR="007C13FD" w:rsidRDefault="007C13FD">
      <w:pPr>
        <w:pStyle w:val="Textoindependiente"/>
        <w:rPr>
          <w:sz w:val="21"/>
        </w:rPr>
      </w:pPr>
    </w:p>
    <w:p w14:paraId="517EBF06" w14:textId="77777777" w:rsidR="00F41E62" w:rsidRDefault="008D41E3">
      <w:pPr>
        <w:pStyle w:val="Ttulo3"/>
        <w:spacing w:before="1"/>
      </w:pPr>
      <w:r>
        <w:t>Paso 4: Configurar un mensaje del día (MOTD).</w:t>
      </w:r>
    </w:p>
    <w:p w14:paraId="06733215" w14:textId="77777777" w:rsidR="00F41E62" w:rsidRDefault="008D41E3">
      <w:pPr>
        <w:pStyle w:val="Textoindependiente"/>
        <w:spacing w:before="155"/>
        <w:ind w:left="840"/>
      </w:pPr>
      <w:r>
        <w:t>Utilice un texto de aviso adecuado para advertir contra el acceso no autorizado. El siguiente texto es un ejemplo:</w:t>
      </w:r>
    </w:p>
    <w:p w14:paraId="0C550E7F" w14:textId="77777777" w:rsidR="00F41E62" w:rsidRDefault="008D41E3">
      <w:pPr>
        <w:pStyle w:val="Ttulo4"/>
        <w:spacing w:before="122"/>
      </w:pPr>
      <w:r>
        <w:t>Acceso autorizado únicamente. Los infractores se procesarán en la medida en que lo permita la ley.</w:t>
      </w:r>
    </w:p>
    <w:p w14:paraId="3619E0D3" w14:textId="77777777" w:rsidR="00F060E6" w:rsidRDefault="00F060E6" w:rsidP="00F060E6">
      <w:pPr>
        <w:pStyle w:val="Ttulo4"/>
        <w:spacing w:before="122"/>
        <w:ind w:left="0"/>
      </w:pPr>
    </w:p>
    <w:p w14:paraId="19D2CB75" w14:textId="77777777" w:rsidR="00F060E6" w:rsidRDefault="00F060E6" w:rsidP="00F060E6">
      <w:pPr>
        <w:pStyle w:val="Ttulo4"/>
        <w:spacing w:before="122"/>
        <w:ind w:left="0"/>
        <w:jc w:val="center"/>
      </w:pPr>
      <w:r>
        <w:drawing>
          <wp:inline distT="0" distB="0" distL="0" distR="0" wp14:anchorId="4CDA1FF9" wp14:editId="6709674D">
            <wp:extent cx="3868616" cy="13097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3563" cy="1331739"/>
                    </a:xfrm>
                    <a:prstGeom prst="rect">
                      <a:avLst/>
                    </a:prstGeom>
                  </pic:spPr>
                </pic:pic>
              </a:graphicData>
            </a:graphic>
          </wp:inline>
        </w:drawing>
      </w:r>
    </w:p>
    <w:p w14:paraId="46D401F3" w14:textId="77777777" w:rsidR="00F060E6" w:rsidRDefault="00F060E6" w:rsidP="00F060E6">
      <w:pPr>
        <w:pStyle w:val="Ttulo4"/>
        <w:spacing w:before="122"/>
        <w:ind w:left="0"/>
      </w:pPr>
    </w:p>
    <w:p w14:paraId="4E5B94D4" w14:textId="77777777" w:rsidR="00F41E62" w:rsidRDefault="00F41E62">
      <w:pPr>
        <w:pStyle w:val="Textoindependiente"/>
        <w:spacing w:before="10"/>
        <w:rPr>
          <w:b/>
        </w:rPr>
      </w:pPr>
    </w:p>
    <w:p w14:paraId="2A6962C8" w14:textId="77777777" w:rsidR="00F41E62" w:rsidRDefault="008D41E3">
      <w:pPr>
        <w:ind w:left="480"/>
        <w:rPr>
          <w:b/>
        </w:rPr>
      </w:pPr>
      <w:r>
        <w:rPr>
          <w:b/>
        </w:rPr>
        <w:t>Paso 5: Guarde el archivo de configuración en la NVRAM.</w:t>
      </w:r>
    </w:p>
    <w:p w14:paraId="27FF5D5D" w14:textId="77777777" w:rsidR="00F41E62" w:rsidRDefault="008D41E3">
      <w:pPr>
        <w:pStyle w:val="Textoindependiente"/>
        <w:spacing w:before="157"/>
        <w:ind w:left="840"/>
      </w:pPr>
      <w:r>
        <w:t>¿Qué comando emite para realizar este paso?</w:t>
      </w:r>
    </w:p>
    <w:p w14:paraId="0AAD6FF0" w14:textId="77777777" w:rsidR="00F060E6" w:rsidRDefault="008D41E3" w:rsidP="009D076C">
      <w:pPr>
        <w:pStyle w:val="Textoindependiente"/>
        <w:spacing w:before="127" w:line="367" w:lineRule="auto"/>
        <w:ind w:left="840" w:right="7259"/>
        <w:rPr>
          <w:rFonts w:ascii="Courier New"/>
          <w:shd w:val="clear" w:color="auto" w:fill="C0C0C0"/>
        </w:rPr>
      </w:pPr>
      <w:r>
        <w:rPr>
          <w:rFonts w:ascii="Courier New"/>
          <w:shd w:val="clear" w:color="auto" w:fill="C0C0C0"/>
        </w:rPr>
        <w:t>S1(config)#exit (or end)</w:t>
      </w:r>
      <w:r>
        <w:rPr>
          <w:rFonts w:ascii="Courier New"/>
        </w:rPr>
        <w:t xml:space="preserve"> </w:t>
      </w:r>
      <w:r>
        <w:rPr>
          <w:rFonts w:ascii="Courier New"/>
          <w:shd w:val="clear" w:color="auto" w:fill="C0C0C0"/>
        </w:rPr>
        <w:t>S1#copy run start</w:t>
      </w:r>
    </w:p>
    <w:p w14:paraId="3AABF1AD" w14:textId="77777777" w:rsidR="00F060E6" w:rsidRDefault="00F060E6" w:rsidP="009D076C">
      <w:pPr>
        <w:pStyle w:val="Textoindependiente"/>
        <w:spacing w:before="127" w:line="367" w:lineRule="auto"/>
        <w:ind w:left="840" w:right="7259"/>
        <w:jc w:val="center"/>
        <w:rPr>
          <w:rFonts w:ascii="Courier New"/>
        </w:rPr>
      </w:pPr>
      <w:r>
        <w:lastRenderedPageBreak/>
        <w:drawing>
          <wp:inline distT="0" distB="0" distL="0" distR="0" wp14:anchorId="6ECCD8A0" wp14:editId="439F624B">
            <wp:extent cx="4160018" cy="1738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261" cy="1759217"/>
                    </a:xfrm>
                    <a:prstGeom prst="rect">
                      <a:avLst/>
                    </a:prstGeom>
                  </pic:spPr>
                </pic:pic>
              </a:graphicData>
            </a:graphic>
          </wp:inline>
        </w:drawing>
      </w:r>
    </w:p>
    <w:p w14:paraId="7163491E" w14:textId="77777777" w:rsidR="00F41E62" w:rsidRDefault="008D41E3">
      <w:pPr>
        <w:pStyle w:val="Ttulo3"/>
        <w:spacing w:before="114"/>
      </w:pPr>
      <w:r>
        <w:t>Paso 6: Repetir los pasos 1 a 5 para el S2</w:t>
      </w:r>
    </w:p>
    <w:p w14:paraId="08F90AD9" w14:textId="77777777" w:rsidR="00F060E6" w:rsidRDefault="00F060E6" w:rsidP="00F060E6">
      <w:pPr>
        <w:pStyle w:val="Ttulo3"/>
        <w:spacing w:before="114"/>
        <w:ind w:left="0"/>
      </w:pPr>
    </w:p>
    <w:p w14:paraId="5521DF8D" w14:textId="77777777" w:rsidR="00F060E6" w:rsidRDefault="00F060E6" w:rsidP="009D076C">
      <w:pPr>
        <w:pStyle w:val="Ttulo3"/>
        <w:spacing w:before="114"/>
        <w:ind w:left="0"/>
        <w:jc w:val="center"/>
      </w:pPr>
      <w:r>
        <w:drawing>
          <wp:inline distT="0" distB="0" distL="0" distR="0" wp14:anchorId="548AADF0" wp14:editId="673FB018">
            <wp:extent cx="4012367" cy="45117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8210" cy="4518280"/>
                    </a:xfrm>
                    <a:prstGeom prst="rect">
                      <a:avLst/>
                    </a:prstGeom>
                  </pic:spPr>
                </pic:pic>
              </a:graphicData>
            </a:graphic>
          </wp:inline>
        </w:drawing>
      </w:r>
      <w:r w:rsidR="00017D1A">
        <w:lastRenderedPageBreak/>
        <w:drawing>
          <wp:inline distT="0" distB="0" distL="0" distR="0" wp14:anchorId="115375BE" wp14:editId="49D8B883">
            <wp:extent cx="4033262" cy="45418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871" cy="4562810"/>
                    </a:xfrm>
                    <a:prstGeom prst="rect">
                      <a:avLst/>
                    </a:prstGeom>
                  </pic:spPr>
                </pic:pic>
              </a:graphicData>
            </a:graphic>
          </wp:inline>
        </w:drawing>
      </w:r>
      <w:r w:rsidR="00017D1A">
        <w:lastRenderedPageBreak/>
        <w:drawing>
          <wp:inline distT="0" distB="0" distL="0" distR="0" wp14:anchorId="1A2B662A" wp14:editId="0DFB144E">
            <wp:extent cx="4483606" cy="50342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364" cy="5045180"/>
                    </a:xfrm>
                    <a:prstGeom prst="rect">
                      <a:avLst/>
                    </a:prstGeom>
                  </pic:spPr>
                </pic:pic>
              </a:graphicData>
            </a:graphic>
          </wp:inline>
        </w:drawing>
      </w:r>
    </w:p>
    <w:p w14:paraId="0F8A1152" w14:textId="77777777" w:rsidR="00017D1A" w:rsidRDefault="00017D1A" w:rsidP="009D076C">
      <w:pPr>
        <w:pStyle w:val="Ttulo3"/>
        <w:spacing w:before="114"/>
        <w:ind w:left="0"/>
        <w:jc w:val="center"/>
      </w:pPr>
      <w:r>
        <w:drawing>
          <wp:inline distT="0" distB="0" distL="0" distR="0" wp14:anchorId="7446ACE7" wp14:editId="56641F70">
            <wp:extent cx="4431324" cy="21179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4532" cy="2138564"/>
                    </a:xfrm>
                    <a:prstGeom prst="rect">
                      <a:avLst/>
                    </a:prstGeom>
                  </pic:spPr>
                </pic:pic>
              </a:graphicData>
            </a:graphic>
          </wp:inline>
        </w:drawing>
      </w:r>
    </w:p>
    <w:p w14:paraId="3EC73C3F" w14:textId="270B0864" w:rsidR="00F41E62" w:rsidRDefault="00F41E62">
      <w:pPr>
        <w:pStyle w:val="Textoindependiente"/>
        <w:spacing w:before="2"/>
        <w:rPr>
          <w:b/>
          <w:sz w:val="24"/>
        </w:rPr>
      </w:pPr>
    </w:p>
    <w:p w14:paraId="6D4DAB82" w14:textId="62825A42" w:rsidR="007C13FD" w:rsidRDefault="007C13FD" w:rsidP="007C13FD">
      <w:pPr>
        <w:pStyle w:val="Textoindependiente"/>
        <w:spacing w:before="2"/>
        <w:jc w:val="center"/>
        <w:rPr>
          <w:b/>
          <w:sz w:val="24"/>
        </w:rPr>
      </w:pPr>
      <w:r>
        <w:lastRenderedPageBreak/>
        <w:drawing>
          <wp:inline distT="0" distB="0" distL="0" distR="0" wp14:anchorId="3DCD7EA7" wp14:editId="414F6AEB">
            <wp:extent cx="3107916" cy="308510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689" cy="3088851"/>
                    </a:xfrm>
                    <a:prstGeom prst="rect">
                      <a:avLst/>
                    </a:prstGeom>
                  </pic:spPr>
                </pic:pic>
              </a:graphicData>
            </a:graphic>
          </wp:inline>
        </w:drawing>
      </w:r>
    </w:p>
    <w:p w14:paraId="7C5F2555" w14:textId="77777777" w:rsidR="00F41E62" w:rsidRDefault="008D41E3">
      <w:pPr>
        <w:spacing w:before="1"/>
        <w:ind w:left="480"/>
        <w:rPr>
          <w:b/>
          <w:sz w:val="28"/>
        </w:rPr>
      </w:pPr>
      <w:r>
        <w:rPr>
          <w:b/>
          <w:sz w:val="28"/>
        </w:rPr>
        <w:t>Parte 2: Configurar las PC</w:t>
      </w:r>
    </w:p>
    <w:p w14:paraId="69283605" w14:textId="77777777" w:rsidR="00F41E62" w:rsidRDefault="008D41E3">
      <w:pPr>
        <w:pStyle w:val="Textoindependiente"/>
        <w:spacing w:before="105"/>
        <w:ind w:left="480"/>
      </w:pPr>
      <w:r>
        <w:t>Configure la PC1 y la PC2 con direcciones IP.</w:t>
      </w:r>
    </w:p>
    <w:p w14:paraId="46AD5FAB" w14:textId="77777777" w:rsidR="00F41E62" w:rsidRDefault="00F41E62">
      <w:pPr>
        <w:pStyle w:val="Textoindependiente"/>
        <w:spacing w:before="1"/>
        <w:rPr>
          <w:sz w:val="21"/>
        </w:rPr>
      </w:pPr>
    </w:p>
    <w:p w14:paraId="043BF4A6" w14:textId="77777777" w:rsidR="00F41E62" w:rsidRDefault="008D41E3">
      <w:pPr>
        <w:pStyle w:val="Ttulo3"/>
      </w:pPr>
      <w:r>
        <w:t>Paso 1: Configurar ambas PC con direcciones IP</w:t>
      </w:r>
    </w:p>
    <w:p w14:paraId="0B252966" w14:textId="77777777" w:rsidR="00F41E62" w:rsidRDefault="008D41E3">
      <w:pPr>
        <w:pStyle w:val="Prrafodelista"/>
        <w:numPr>
          <w:ilvl w:val="0"/>
          <w:numId w:val="3"/>
        </w:numPr>
        <w:tabs>
          <w:tab w:val="left" w:pos="1200"/>
        </w:tabs>
        <w:spacing w:before="156"/>
        <w:rPr>
          <w:sz w:val="20"/>
        </w:rPr>
      </w:pPr>
      <w:r>
        <w:rPr>
          <w:sz w:val="20"/>
        </w:rPr>
        <w:t xml:space="preserve">Haga clic en </w:t>
      </w:r>
      <w:r>
        <w:rPr>
          <w:b/>
          <w:sz w:val="20"/>
        </w:rPr>
        <w:t xml:space="preserve">PC1 </w:t>
      </w:r>
      <w:r>
        <w:rPr>
          <w:sz w:val="20"/>
        </w:rPr>
        <w:t xml:space="preserve">y, a continuación, haga clic en la ficha </w:t>
      </w:r>
      <w:r>
        <w:rPr>
          <w:b/>
          <w:sz w:val="20"/>
        </w:rPr>
        <w:t>Desktop</w:t>
      </w:r>
      <w:r>
        <w:rPr>
          <w:b/>
          <w:spacing w:val="-18"/>
          <w:sz w:val="20"/>
        </w:rPr>
        <w:t xml:space="preserve"> </w:t>
      </w:r>
      <w:r>
        <w:rPr>
          <w:sz w:val="20"/>
        </w:rPr>
        <w:t>(Escritorio).</w:t>
      </w:r>
    </w:p>
    <w:p w14:paraId="2BB1DE29" w14:textId="77777777" w:rsidR="00F41E62" w:rsidRDefault="008D41E3">
      <w:pPr>
        <w:pStyle w:val="Prrafodelista"/>
        <w:numPr>
          <w:ilvl w:val="0"/>
          <w:numId w:val="3"/>
        </w:numPr>
        <w:tabs>
          <w:tab w:val="left" w:pos="1200"/>
        </w:tabs>
        <w:ind w:right="549"/>
        <w:rPr>
          <w:sz w:val="20"/>
        </w:rPr>
      </w:pPr>
      <w:r>
        <w:rPr>
          <w:sz w:val="20"/>
        </w:rPr>
        <w:t xml:space="preserve">Haga clic en </w:t>
      </w:r>
      <w:r>
        <w:rPr>
          <w:b/>
          <w:sz w:val="20"/>
        </w:rPr>
        <w:t xml:space="preserve">IP Configuration </w:t>
      </w:r>
      <w:r>
        <w:rPr>
          <w:sz w:val="20"/>
        </w:rPr>
        <w:t xml:space="preserve">(Configuración de IP). En la </w:t>
      </w:r>
      <w:r>
        <w:rPr>
          <w:b/>
          <w:sz w:val="20"/>
        </w:rPr>
        <w:t>tabla de direccionamiento</w:t>
      </w:r>
      <w:bookmarkStart w:id="1" w:name="Parte_2:_Configurar_las_PC"/>
      <w:bookmarkEnd w:id="1"/>
      <w:r>
        <w:rPr>
          <w:b/>
          <w:sz w:val="20"/>
        </w:rPr>
        <w:t xml:space="preserve"> </w:t>
      </w:r>
      <w:r>
        <w:rPr>
          <w:sz w:val="20"/>
        </w:rPr>
        <w:t>anterior, puede ver que la dirección IP para la PC1 es 192.168.1.1 y la máscara de subred es 255.255.255.0.</w:t>
      </w:r>
      <w:r>
        <w:rPr>
          <w:spacing w:val="-37"/>
          <w:sz w:val="20"/>
        </w:rPr>
        <w:t xml:space="preserve"> </w:t>
      </w:r>
      <w:r>
        <w:rPr>
          <w:sz w:val="20"/>
        </w:rPr>
        <w:t xml:space="preserve">Introduzca esta información para la PC1 en la ventana </w:t>
      </w:r>
      <w:r>
        <w:rPr>
          <w:b/>
          <w:sz w:val="20"/>
        </w:rPr>
        <w:t>IP</w:t>
      </w:r>
      <w:r>
        <w:rPr>
          <w:b/>
          <w:spacing w:val="-10"/>
          <w:sz w:val="20"/>
        </w:rPr>
        <w:t xml:space="preserve"> </w:t>
      </w:r>
      <w:r>
        <w:rPr>
          <w:b/>
          <w:sz w:val="20"/>
        </w:rPr>
        <w:t>Configuration</w:t>
      </w:r>
      <w:r>
        <w:rPr>
          <w:sz w:val="20"/>
        </w:rPr>
        <w:t>.</w:t>
      </w:r>
    </w:p>
    <w:p w14:paraId="61A495E5" w14:textId="77777777" w:rsidR="00F41E62" w:rsidRDefault="008D41E3">
      <w:pPr>
        <w:pStyle w:val="Prrafodelista"/>
        <w:numPr>
          <w:ilvl w:val="0"/>
          <w:numId w:val="3"/>
        </w:numPr>
        <w:tabs>
          <w:tab w:val="left" w:pos="1199"/>
          <w:tab w:val="left" w:pos="1200"/>
        </w:tabs>
        <w:ind w:hanging="361"/>
        <w:rPr>
          <w:sz w:val="20"/>
        </w:rPr>
      </w:pPr>
      <w:r>
        <w:rPr>
          <w:sz w:val="20"/>
        </w:rPr>
        <w:t>Repita los pasos 1a y 1b para la</w:t>
      </w:r>
      <w:r>
        <w:rPr>
          <w:spacing w:val="-8"/>
          <w:sz w:val="20"/>
        </w:rPr>
        <w:t xml:space="preserve"> </w:t>
      </w:r>
      <w:r>
        <w:rPr>
          <w:sz w:val="20"/>
        </w:rPr>
        <w:t>PC2.</w:t>
      </w:r>
    </w:p>
    <w:p w14:paraId="02176B94" w14:textId="77777777" w:rsidR="009D076C" w:rsidRDefault="009D076C" w:rsidP="009D076C">
      <w:pPr>
        <w:tabs>
          <w:tab w:val="left" w:pos="1199"/>
          <w:tab w:val="left" w:pos="1200"/>
        </w:tabs>
        <w:rPr>
          <w:sz w:val="20"/>
        </w:rPr>
      </w:pPr>
    </w:p>
    <w:p w14:paraId="5786CA21" w14:textId="77777777" w:rsidR="009D076C" w:rsidRPr="009D076C" w:rsidRDefault="009D076C" w:rsidP="009D076C">
      <w:pPr>
        <w:tabs>
          <w:tab w:val="left" w:pos="1199"/>
          <w:tab w:val="left" w:pos="1200"/>
        </w:tabs>
        <w:jc w:val="center"/>
        <w:rPr>
          <w:sz w:val="20"/>
        </w:rPr>
      </w:pPr>
      <w:r>
        <w:drawing>
          <wp:inline distT="0" distB="0" distL="0" distR="0" wp14:anchorId="5A16FFE6" wp14:editId="3F641031">
            <wp:extent cx="5044273" cy="2835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367" cy="2844847"/>
                    </a:xfrm>
                    <a:prstGeom prst="rect">
                      <a:avLst/>
                    </a:prstGeom>
                  </pic:spPr>
                </pic:pic>
              </a:graphicData>
            </a:graphic>
          </wp:inline>
        </w:drawing>
      </w:r>
    </w:p>
    <w:p w14:paraId="69054B20" w14:textId="77777777" w:rsidR="00F41E62" w:rsidRDefault="00F41E62">
      <w:pPr>
        <w:pStyle w:val="Textoindependiente"/>
        <w:spacing w:before="1"/>
        <w:rPr>
          <w:sz w:val="21"/>
        </w:rPr>
      </w:pPr>
    </w:p>
    <w:p w14:paraId="0B1FF421" w14:textId="77777777" w:rsidR="009D076C" w:rsidRDefault="009D076C" w:rsidP="009D076C">
      <w:pPr>
        <w:pStyle w:val="Textoindependiente"/>
        <w:spacing w:before="1"/>
        <w:jc w:val="center"/>
        <w:rPr>
          <w:sz w:val="21"/>
        </w:rPr>
      </w:pPr>
      <w:r>
        <w:lastRenderedPageBreak/>
        <w:drawing>
          <wp:inline distT="0" distB="0" distL="0" distR="0" wp14:anchorId="7CCE0861" wp14:editId="0724769D">
            <wp:extent cx="5054321" cy="284144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9536" cy="2855622"/>
                    </a:xfrm>
                    <a:prstGeom prst="rect">
                      <a:avLst/>
                    </a:prstGeom>
                  </pic:spPr>
                </pic:pic>
              </a:graphicData>
            </a:graphic>
          </wp:inline>
        </w:drawing>
      </w:r>
    </w:p>
    <w:p w14:paraId="63E53FDF" w14:textId="77777777" w:rsidR="009D076C" w:rsidRDefault="009D076C">
      <w:pPr>
        <w:pStyle w:val="Textoindependiente"/>
        <w:spacing w:before="1"/>
        <w:rPr>
          <w:sz w:val="21"/>
        </w:rPr>
      </w:pPr>
    </w:p>
    <w:p w14:paraId="6CD03C74" w14:textId="77777777" w:rsidR="00F41E62" w:rsidRDefault="008D41E3">
      <w:pPr>
        <w:pStyle w:val="Ttulo3"/>
      </w:pPr>
      <w:r>
        <w:t>Paso 2: Probar la conectividad a los switches</w:t>
      </w:r>
    </w:p>
    <w:p w14:paraId="0BAC244E" w14:textId="77777777" w:rsidR="00F41E62" w:rsidRDefault="008D41E3">
      <w:pPr>
        <w:pStyle w:val="Prrafodelista"/>
        <w:numPr>
          <w:ilvl w:val="0"/>
          <w:numId w:val="2"/>
        </w:numPr>
        <w:tabs>
          <w:tab w:val="left" w:pos="1200"/>
        </w:tabs>
        <w:spacing w:before="156"/>
        <w:ind w:right="550"/>
        <w:rPr>
          <w:sz w:val="20"/>
        </w:rPr>
      </w:pPr>
      <w:r>
        <w:rPr>
          <w:sz w:val="20"/>
        </w:rPr>
        <w:t xml:space="preserve">Haga clic en </w:t>
      </w:r>
      <w:r>
        <w:rPr>
          <w:b/>
          <w:sz w:val="20"/>
        </w:rPr>
        <w:t>PC1</w:t>
      </w:r>
      <w:r>
        <w:rPr>
          <w:sz w:val="20"/>
        </w:rPr>
        <w:t xml:space="preserve">. Cierre la ventana </w:t>
      </w:r>
      <w:r>
        <w:rPr>
          <w:b/>
          <w:sz w:val="20"/>
        </w:rPr>
        <w:t xml:space="preserve">IP Configuration </w:t>
      </w:r>
      <w:r>
        <w:rPr>
          <w:sz w:val="20"/>
        </w:rPr>
        <w:t xml:space="preserve">si todavía está abierta. En la ficha </w:t>
      </w:r>
      <w:r>
        <w:rPr>
          <w:b/>
          <w:sz w:val="20"/>
        </w:rPr>
        <w:t>Desktop</w:t>
      </w:r>
      <w:r>
        <w:rPr>
          <w:sz w:val="20"/>
        </w:rPr>
        <w:t xml:space="preserve">, haga clic en </w:t>
      </w:r>
      <w:r>
        <w:rPr>
          <w:b/>
          <w:sz w:val="20"/>
        </w:rPr>
        <w:t xml:space="preserve">Command Prompt </w:t>
      </w:r>
      <w:r>
        <w:rPr>
          <w:sz w:val="20"/>
        </w:rPr>
        <w:t>(Símbolo del sistema).</w:t>
      </w:r>
      <w:r>
        <w:rPr>
          <w:spacing w:val="-9"/>
          <w:sz w:val="20"/>
        </w:rPr>
        <w:t xml:space="preserve"> </w:t>
      </w:r>
      <w:r>
        <w:rPr>
          <w:sz w:val="20"/>
        </w:rPr>
        <w:t>.</w:t>
      </w:r>
    </w:p>
    <w:p w14:paraId="65F9890B" w14:textId="77777777" w:rsidR="00F41E62" w:rsidRDefault="008D41E3">
      <w:pPr>
        <w:pStyle w:val="Prrafodelista"/>
        <w:numPr>
          <w:ilvl w:val="0"/>
          <w:numId w:val="2"/>
        </w:numPr>
        <w:tabs>
          <w:tab w:val="left" w:pos="1200"/>
        </w:tabs>
        <w:spacing w:before="119"/>
        <w:ind w:hanging="361"/>
        <w:rPr>
          <w:sz w:val="20"/>
        </w:rPr>
      </w:pPr>
      <w:r>
        <w:rPr>
          <w:sz w:val="20"/>
        </w:rPr>
        <w:t xml:space="preserve">Escriba el comando </w:t>
      </w:r>
      <w:r>
        <w:rPr>
          <w:b/>
          <w:sz w:val="20"/>
        </w:rPr>
        <w:t xml:space="preserve">ping </w:t>
      </w:r>
      <w:r>
        <w:rPr>
          <w:sz w:val="20"/>
        </w:rPr>
        <w:t>y la dirección IP para el S1 y presione</w:t>
      </w:r>
      <w:r>
        <w:rPr>
          <w:spacing w:val="-18"/>
          <w:sz w:val="20"/>
        </w:rPr>
        <w:t xml:space="preserve"> </w:t>
      </w:r>
      <w:r>
        <w:rPr>
          <w:b/>
          <w:sz w:val="20"/>
        </w:rPr>
        <w:t>Entrar</w:t>
      </w:r>
      <w:r>
        <w:rPr>
          <w:sz w:val="20"/>
        </w:rPr>
        <w:t>.</w:t>
      </w:r>
    </w:p>
    <w:p w14:paraId="310B5A7E" w14:textId="77777777" w:rsidR="00F41E62" w:rsidRDefault="008D41E3">
      <w:pPr>
        <w:pStyle w:val="Textoindependiente"/>
        <w:spacing w:before="128"/>
        <w:ind w:left="1199"/>
        <w:rPr>
          <w:rFonts w:ascii="Courier New"/>
        </w:rPr>
      </w:pPr>
      <w:r>
        <w:rPr>
          <w:rFonts w:ascii="Courier New"/>
        </w:rPr>
        <w:t>Packet Tracer PC Command Line 1.0</w:t>
      </w:r>
    </w:p>
    <w:p w14:paraId="1B9B520B" w14:textId="77777777" w:rsidR="00F41E62" w:rsidRDefault="00F41E62">
      <w:pPr>
        <w:rPr>
          <w:rFonts w:ascii="Courier New"/>
        </w:rPr>
        <w:sectPr w:rsidR="00F41E62">
          <w:headerReference w:type="default" r:id="rId24"/>
          <w:pgSz w:w="12240" w:h="15840"/>
          <w:pgMar w:top="1100" w:right="640" w:bottom="900" w:left="600" w:header="786" w:footer="700" w:gutter="0"/>
          <w:cols w:space="720"/>
        </w:sectPr>
      </w:pPr>
    </w:p>
    <w:p w14:paraId="30A7214D" w14:textId="77777777" w:rsidR="00F41E62" w:rsidRDefault="00F41E62">
      <w:pPr>
        <w:pStyle w:val="Textoindependiente"/>
        <w:spacing w:before="2"/>
        <w:rPr>
          <w:rFonts w:ascii="Courier New"/>
        </w:rPr>
      </w:pPr>
    </w:p>
    <w:p w14:paraId="16B54E62" w14:textId="77777777" w:rsidR="00F41E62" w:rsidRDefault="008D41E3">
      <w:pPr>
        <w:pStyle w:val="Ttulo4"/>
        <w:spacing w:before="100"/>
        <w:rPr>
          <w:rFonts w:ascii="Courier New"/>
        </w:rPr>
      </w:pPr>
      <w:r>
        <w:rPr>
          <w:rFonts w:ascii="Courier New"/>
          <w:b w:val="0"/>
        </w:rPr>
        <w:t xml:space="preserve">PC&gt; </w:t>
      </w:r>
      <w:r>
        <w:rPr>
          <w:rFonts w:ascii="Courier New"/>
        </w:rPr>
        <w:t>ping 192.168.1.253</w:t>
      </w:r>
    </w:p>
    <w:p w14:paraId="448CBD0C" w14:textId="77777777" w:rsidR="00F41E62" w:rsidRDefault="008D41E3">
      <w:pPr>
        <w:pStyle w:val="Textoindependiente"/>
        <w:spacing w:before="119"/>
        <w:ind w:left="1200"/>
      </w:pPr>
      <w:r>
        <w:t>¿Tuvo éxito? ¿Por qué o por qué no?</w:t>
      </w:r>
    </w:p>
    <w:p w14:paraId="663D5F15" w14:textId="77777777" w:rsidR="007D0C50" w:rsidRDefault="008D41E3" w:rsidP="00D8120C">
      <w:pPr>
        <w:pStyle w:val="Textoindependiente"/>
        <w:spacing w:before="119"/>
        <w:ind w:left="1200"/>
        <w:rPr>
          <w:shd w:val="clear" w:color="auto" w:fill="C0C0C0"/>
        </w:rPr>
      </w:pPr>
      <w:r>
        <w:rPr>
          <w:shd w:val="clear" w:color="auto" w:fill="C0C0C0"/>
        </w:rPr>
        <w:t>No debería realizarse correctamente, porque los switches no están configurados con una dirección IP.</w:t>
      </w:r>
    </w:p>
    <w:p w14:paraId="5B758DC8" w14:textId="77777777" w:rsidR="007D0C50" w:rsidRDefault="007D0C50" w:rsidP="007D0C50">
      <w:pPr>
        <w:pStyle w:val="Textoindependiente"/>
        <w:spacing w:before="119"/>
        <w:jc w:val="center"/>
      </w:pPr>
      <w:r>
        <w:drawing>
          <wp:inline distT="0" distB="0" distL="0" distR="0" wp14:anchorId="1CE724CD" wp14:editId="6A7B960D">
            <wp:extent cx="6309460" cy="35470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8816" cy="3591680"/>
                    </a:xfrm>
                    <a:prstGeom prst="rect">
                      <a:avLst/>
                    </a:prstGeom>
                  </pic:spPr>
                </pic:pic>
              </a:graphicData>
            </a:graphic>
          </wp:inline>
        </w:drawing>
      </w:r>
    </w:p>
    <w:p w14:paraId="47CD13BD" w14:textId="77777777" w:rsidR="00F41E62" w:rsidRDefault="00F41E62">
      <w:pPr>
        <w:pStyle w:val="Textoindependiente"/>
        <w:rPr>
          <w:sz w:val="21"/>
        </w:rPr>
      </w:pPr>
    </w:p>
    <w:p w14:paraId="217B0A96" w14:textId="77777777" w:rsidR="00F41E62" w:rsidRDefault="008D41E3">
      <w:pPr>
        <w:pStyle w:val="Ttulo1"/>
      </w:pPr>
      <w:r>
        <w:t>Parte 3: C</w:t>
      </w:r>
      <w:bookmarkStart w:id="2" w:name="Parte_3:_Configurar_la_interfaz_de_admin"/>
      <w:bookmarkEnd w:id="2"/>
      <w:r>
        <w:t>onfigurar la interfaz de administración de switches</w:t>
      </w:r>
    </w:p>
    <w:p w14:paraId="0851D691" w14:textId="77777777" w:rsidR="00F41E62" w:rsidRDefault="008D41E3">
      <w:pPr>
        <w:pStyle w:val="Textoindependiente"/>
        <w:spacing w:before="108"/>
        <w:ind w:left="480"/>
      </w:pPr>
      <w:r>
        <w:t>Configure el S1 y el S2 con una dirección IP.</w:t>
      </w:r>
    </w:p>
    <w:p w14:paraId="46A12363" w14:textId="77777777" w:rsidR="00D8120C" w:rsidRDefault="00D8120C">
      <w:pPr>
        <w:pStyle w:val="Textoindependiente"/>
        <w:spacing w:before="108"/>
        <w:ind w:left="480"/>
      </w:pPr>
    </w:p>
    <w:p w14:paraId="2ED754F9" w14:textId="77777777" w:rsidR="00D8120C" w:rsidRDefault="00D8120C" w:rsidP="00D8120C">
      <w:pPr>
        <w:pStyle w:val="Textoindependiente"/>
        <w:spacing w:before="108"/>
        <w:ind w:left="480"/>
        <w:jc w:val="center"/>
      </w:pPr>
      <w:r>
        <w:drawing>
          <wp:inline distT="0" distB="0" distL="0" distR="0" wp14:anchorId="223858CD" wp14:editId="66B36F69">
            <wp:extent cx="5948089" cy="3343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6750" cy="3376886"/>
                    </a:xfrm>
                    <a:prstGeom prst="rect">
                      <a:avLst/>
                    </a:prstGeom>
                  </pic:spPr>
                </pic:pic>
              </a:graphicData>
            </a:graphic>
          </wp:inline>
        </w:drawing>
      </w:r>
    </w:p>
    <w:p w14:paraId="15E39D4A" w14:textId="77777777" w:rsidR="00F41E62" w:rsidRDefault="00F41E62">
      <w:pPr>
        <w:pStyle w:val="Textoindependiente"/>
        <w:spacing w:before="10"/>
      </w:pPr>
    </w:p>
    <w:p w14:paraId="5815E8A3" w14:textId="77777777" w:rsidR="00F41E62" w:rsidRDefault="008D41E3">
      <w:pPr>
        <w:pStyle w:val="Ttulo3"/>
      </w:pPr>
      <w:r>
        <w:lastRenderedPageBreak/>
        <w:t>Paso 1: Configurar el S1 con una dirección IP</w:t>
      </w:r>
    </w:p>
    <w:p w14:paraId="5B8A9D5D" w14:textId="77777777" w:rsidR="00F41E62" w:rsidRDefault="00F44971">
      <w:pPr>
        <w:pStyle w:val="Textoindependiente"/>
        <w:spacing w:before="157"/>
        <w:ind w:left="840" w:right="779"/>
      </w:pPr>
      <w:r>
        <w:rPr>
          <w:noProof w:val="0"/>
        </w:rPr>
        <w:pict w14:anchorId="0CC5FF2A">
          <v:shapetype id="_x0000_t202" coordsize="21600,21600" o:spt="202" path="m,l,21600r21600,l21600,xe">
            <v:stroke joinstyle="miter"/>
            <v:path gradientshapeok="t" o:connecttype="rect"/>
          </v:shapetype>
          <v:shape id="_x0000_s1026" type="#_x0000_t202" style="position:absolute;left:0;text-align:left;margin-left:1in;margin-top:59.95pt;width:469.2pt;height:23.05pt;z-index:-251658240;mso-wrap-distance-left:0;mso-wrap-distance-right:0;mso-position-horizontal-relative:page" fillcolor="silver" stroked="f">
            <v:textbox inset="0,0,0,0">
              <w:txbxContent>
                <w:p w14:paraId="17770E70" w14:textId="77777777" w:rsidR="00F41E62" w:rsidRDefault="008D41E3">
                  <w:pPr>
                    <w:pStyle w:val="Textoindependiente"/>
                    <w:ind w:right="-20"/>
                  </w:pPr>
                  <w:r>
                    <w:t>Para conectarse de forma remota a un switch, es necesario asignarle una dirección IP. El switch está configurado de manera predeterminada para que la administración de este se realice a través de VLAN 1.</w:t>
                  </w:r>
                </w:p>
              </w:txbxContent>
            </v:textbox>
            <w10:wrap type="topAndBottom" anchorx="page"/>
          </v:shape>
        </w:pict>
      </w:r>
      <w:r w:rsidR="008D41E3">
        <w:t>Los switches se pueden usar como dispositivos Plug and Play, lo que significa que no es necesario configurarlos para que funcionen. Los switches reenvían información desde un puerto hacia otro sobre la base de direcciones de control de acceso al medio (MAC). Por lo tanto, ¿para qué lo configuraríamos con una dirección IP?</w:t>
      </w:r>
    </w:p>
    <w:p w14:paraId="6FC3E50E" w14:textId="77777777" w:rsidR="00F41E62" w:rsidRDefault="008D41E3">
      <w:pPr>
        <w:pStyle w:val="Textoindependiente"/>
        <w:spacing w:before="102"/>
        <w:ind w:left="840"/>
      </w:pPr>
      <w:r>
        <w:t>Use los siguientes comandos para configurar el S1 con una dirección IP.</w:t>
      </w:r>
    </w:p>
    <w:p w14:paraId="493735FC" w14:textId="77777777" w:rsidR="00F41E62" w:rsidRDefault="008D41E3">
      <w:pPr>
        <w:pStyle w:val="Ttulo4"/>
        <w:spacing w:before="121"/>
        <w:rPr>
          <w:rFonts w:ascii="Courier New"/>
        </w:rPr>
      </w:pPr>
      <w:r>
        <w:rPr>
          <w:rFonts w:ascii="Courier New"/>
          <w:b w:val="0"/>
        </w:rPr>
        <w:t>S1 #</w:t>
      </w:r>
      <w:r>
        <w:rPr>
          <w:rFonts w:ascii="Courier New"/>
        </w:rPr>
        <w:t>configure terminal</w:t>
      </w:r>
    </w:p>
    <w:p w14:paraId="661ECD9A" w14:textId="77777777" w:rsidR="00F41E62" w:rsidRDefault="008D41E3">
      <w:pPr>
        <w:pStyle w:val="Textoindependiente"/>
        <w:tabs>
          <w:tab w:val="left" w:pos="6601"/>
        </w:tabs>
        <w:spacing w:before="65" w:line="297" w:lineRule="auto"/>
        <w:ind w:left="1200" w:right="2476"/>
        <w:rPr>
          <w:rFonts w:ascii="Courier New"/>
          <w:b/>
        </w:rPr>
      </w:pPr>
      <w:r>
        <w:rPr>
          <w:rFonts w:ascii="Courier New"/>
        </w:rPr>
        <w:t>Enter configuration commands, one</w:t>
      </w:r>
      <w:r>
        <w:rPr>
          <w:rFonts w:ascii="Courier New"/>
          <w:spacing w:val="-20"/>
        </w:rPr>
        <w:t xml:space="preserve"> </w:t>
      </w:r>
      <w:r>
        <w:rPr>
          <w:rFonts w:ascii="Courier New"/>
        </w:rPr>
        <w:t>per</w:t>
      </w:r>
      <w:r>
        <w:rPr>
          <w:rFonts w:ascii="Courier New"/>
          <w:spacing w:val="-5"/>
        </w:rPr>
        <w:t xml:space="preserve"> </w:t>
      </w:r>
      <w:r>
        <w:rPr>
          <w:rFonts w:ascii="Courier New"/>
        </w:rPr>
        <w:t>line.</w:t>
      </w:r>
      <w:r>
        <w:rPr>
          <w:rFonts w:ascii="Courier New"/>
        </w:rPr>
        <w:tab/>
        <w:t xml:space="preserve">End with CNTL/Z. S1(config)# </w:t>
      </w:r>
      <w:r>
        <w:rPr>
          <w:rFonts w:ascii="Courier New"/>
          <w:b/>
        </w:rPr>
        <w:t>interface vlan</w:t>
      </w:r>
      <w:r>
        <w:rPr>
          <w:rFonts w:ascii="Courier New"/>
          <w:b/>
          <w:spacing w:val="-5"/>
        </w:rPr>
        <w:t xml:space="preserve"> </w:t>
      </w:r>
      <w:r>
        <w:rPr>
          <w:rFonts w:ascii="Courier New"/>
          <w:b/>
        </w:rPr>
        <w:t>1</w:t>
      </w:r>
    </w:p>
    <w:p w14:paraId="46C26A9B" w14:textId="77777777" w:rsidR="00F41E62" w:rsidRDefault="008D41E3">
      <w:pPr>
        <w:spacing w:before="7"/>
        <w:ind w:left="1200"/>
        <w:rPr>
          <w:rFonts w:ascii="Courier New"/>
          <w:b/>
          <w:sz w:val="20"/>
        </w:rPr>
      </w:pPr>
      <w:r>
        <w:rPr>
          <w:rFonts w:ascii="Courier New"/>
          <w:sz w:val="20"/>
        </w:rPr>
        <w:t xml:space="preserve">S1(config-if)# </w:t>
      </w:r>
      <w:r>
        <w:rPr>
          <w:rFonts w:ascii="Courier New"/>
          <w:b/>
          <w:sz w:val="20"/>
        </w:rPr>
        <w:t>ip address 192.168.1.253 255.255.255.0</w:t>
      </w:r>
    </w:p>
    <w:p w14:paraId="2B809819" w14:textId="77777777" w:rsidR="00F41E62" w:rsidRDefault="008D41E3">
      <w:pPr>
        <w:spacing w:before="60"/>
        <w:ind w:left="1200"/>
        <w:rPr>
          <w:rFonts w:ascii="Courier New"/>
          <w:b/>
          <w:sz w:val="20"/>
        </w:rPr>
      </w:pPr>
      <w:r>
        <w:rPr>
          <w:rFonts w:ascii="Courier New"/>
          <w:sz w:val="20"/>
        </w:rPr>
        <w:t xml:space="preserve">S1(config-if)# </w:t>
      </w:r>
      <w:r>
        <w:rPr>
          <w:rFonts w:ascii="Courier New"/>
          <w:b/>
          <w:sz w:val="20"/>
        </w:rPr>
        <w:t>no shutdown</w:t>
      </w:r>
    </w:p>
    <w:p w14:paraId="7F57BE1C" w14:textId="77777777" w:rsidR="00F41E62" w:rsidRDefault="008D41E3">
      <w:pPr>
        <w:pStyle w:val="Textoindependiente"/>
        <w:spacing w:before="64" w:line="304" w:lineRule="auto"/>
        <w:ind w:left="1200" w:right="916" w:hanging="1"/>
        <w:rPr>
          <w:rFonts w:ascii="Courier New"/>
        </w:rPr>
      </w:pPr>
      <w:r>
        <w:rPr>
          <w:rFonts w:ascii="Courier New"/>
        </w:rPr>
        <w:t>%LINEPROTO-5-UPDOWN: Line protocol on Interface Vlan1, changed state to up S1(config-if)#</w:t>
      </w:r>
    </w:p>
    <w:p w14:paraId="64253FDD" w14:textId="77777777" w:rsidR="00F41E62" w:rsidRDefault="008D41E3">
      <w:pPr>
        <w:spacing w:line="220" w:lineRule="exact"/>
        <w:ind w:left="1200"/>
        <w:rPr>
          <w:rFonts w:ascii="Courier New"/>
          <w:b/>
          <w:sz w:val="20"/>
        </w:rPr>
      </w:pPr>
      <w:r>
        <w:rPr>
          <w:rFonts w:ascii="Courier New"/>
          <w:sz w:val="20"/>
        </w:rPr>
        <w:t xml:space="preserve">S1(config-if)# </w:t>
      </w:r>
      <w:r>
        <w:rPr>
          <w:rFonts w:ascii="Courier New"/>
          <w:b/>
          <w:sz w:val="20"/>
        </w:rPr>
        <w:t>exit</w:t>
      </w:r>
    </w:p>
    <w:p w14:paraId="040FFFB1" w14:textId="77777777" w:rsidR="00F41E62" w:rsidRDefault="008D41E3">
      <w:pPr>
        <w:pStyle w:val="Textoindependiente"/>
        <w:spacing w:before="65"/>
        <w:ind w:left="1200"/>
        <w:rPr>
          <w:rFonts w:ascii="Courier New"/>
        </w:rPr>
      </w:pPr>
      <w:r>
        <w:rPr>
          <w:rFonts w:ascii="Courier New"/>
        </w:rPr>
        <w:t>S1#</w:t>
      </w:r>
    </w:p>
    <w:p w14:paraId="74D0ED2F" w14:textId="77777777" w:rsidR="00F41E62" w:rsidRDefault="008D41E3">
      <w:pPr>
        <w:pStyle w:val="Textoindependiente"/>
        <w:spacing w:before="114"/>
        <w:ind w:left="840" w:right="492"/>
      </w:pPr>
      <w:r>
        <w:t xml:space="preserve">¿Por qué debe introducir el comando </w:t>
      </w:r>
      <w:r>
        <w:rPr>
          <w:b/>
        </w:rPr>
        <w:t>no shutdown</w:t>
      </w:r>
      <w:r>
        <w:t xml:space="preserve">? </w:t>
      </w:r>
      <w:r>
        <w:rPr>
          <w:shd w:val="clear" w:color="auto" w:fill="BEBEBE"/>
        </w:rPr>
        <w:t xml:space="preserve">El comando </w:t>
      </w:r>
      <w:r>
        <w:rPr>
          <w:b/>
          <w:shd w:val="clear" w:color="auto" w:fill="BEBEBE"/>
        </w:rPr>
        <w:t xml:space="preserve">no shutdown </w:t>
      </w:r>
      <w:r>
        <w:rPr>
          <w:shd w:val="clear" w:color="auto" w:fill="BEBEBE"/>
        </w:rPr>
        <w:t>habilita administrativamente</w:t>
      </w:r>
      <w:r>
        <w:t xml:space="preserve"> </w:t>
      </w:r>
      <w:r>
        <w:rPr>
          <w:shd w:val="clear" w:color="auto" w:fill="BEBEBE"/>
        </w:rPr>
        <w:t>el estado activo de la interfaz.</w:t>
      </w:r>
    </w:p>
    <w:p w14:paraId="0E2813A5" w14:textId="77777777" w:rsidR="00F41E62" w:rsidRDefault="00F41E62">
      <w:pPr>
        <w:pStyle w:val="Textoindependiente"/>
        <w:spacing w:before="11"/>
      </w:pPr>
    </w:p>
    <w:p w14:paraId="32866640" w14:textId="77777777" w:rsidR="007D0C50" w:rsidRDefault="007D0C50" w:rsidP="007D0C50">
      <w:pPr>
        <w:pStyle w:val="Textoindependiente"/>
        <w:spacing w:before="11"/>
        <w:jc w:val="center"/>
      </w:pPr>
      <w:r>
        <w:drawing>
          <wp:inline distT="0" distB="0" distL="0" distR="0" wp14:anchorId="22DAB6F1" wp14:editId="3BA8F65F">
            <wp:extent cx="6098656" cy="342855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3910" cy="3437129"/>
                    </a:xfrm>
                    <a:prstGeom prst="rect">
                      <a:avLst/>
                    </a:prstGeom>
                  </pic:spPr>
                </pic:pic>
              </a:graphicData>
            </a:graphic>
          </wp:inline>
        </w:drawing>
      </w:r>
    </w:p>
    <w:p w14:paraId="690D7FC3" w14:textId="77777777" w:rsidR="00D8120C" w:rsidRDefault="00D8120C" w:rsidP="007D0C50">
      <w:pPr>
        <w:pStyle w:val="Textoindependiente"/>
        <w:spacing w:before="11"/>
        <w:jc w:val="center"/>
      </w:pPr>
    </w:p>
    <w:p w14:paraId="45EB45DD" w14:textId="77777777" w:rsidR="00F41E62" w:rsidRDefault="008D41E3">
      <w:pPr>
        <w:pStyle w:val="Ttulo3"/>
      </w:pPr>
      <w:r>
        <w:t>Paso 2: Configurar el S2 con una dirección IP</w:t>
      </w:r>
    </w:p>
    <w:p w14:paraId="6DE409F2" w14:textId="77777777" w:rsidR="00F41E62" w:rsidRDefault="008D41E3">
      <w:pPr>
        <w:pStyle w:val="Textoindependiente"/>
        <w:spacing w:before="156"/>
        <w:ind w:left="840"/>
      </w:pPr>
      <w:r>
        <w:t>Use la información de la tabla de direccionamiento para configurar el S2 con una dirección IP.</w:t>
      </w:r>
    </w:p>
    <w:p w14:paraId="605E80DF" w14:textId="77777777" w:rsidR="00D8120C" w:rsidRDefault="00D8120C" w:rsidP="00D8120C">
      <w:pPr>
        <w:pStyle w:val="Textoindependiente"/>
        <w:spacing w:before="156"/>
        <w:ind w:left="840"/>
        <w:jc w:val="center"/>
      </w:pPr>
      <w:r>
        <w:lastRenderedPageBreak/>
        <w:drawing>
          <wp:inline distT="0" distB="0" distL="0" distR="0" wp14:anchorId="5C00648A" wp14:editId="161DEDA8">
            <wp:extent cx="5938576" cy="333855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497" cy="3344699"/>
                    </a:xfrm>
                    <a:prstGeom prst="rect">
                      <a:avLst/>
                    </a:prstGeom>
                  </pic:spPr>
                </pic:pic>
              </a:graphicData>
            </a:graphic>
          </wp:inline>
        </w:drawing>
      </w:r>
    </w:p>
    <w:p w14:paraId="2482E3E0" w14:textId="77777777" w:rsidR="00F41E62" w:rsidRDefault="00F41E62">
      <w:pPr>
        <w:pStyle w:val="Textoindependiente"/>
        <w:rPr>
          <w:sz w:val="21"/>
        </w:rPr>
      </w:pPr>
    </w:p>
    <w:p w14:paraId="4C6CBB53" w14:textId="77777777" w:rsidR="00F41E62" w:rsidRDefault="008D41E3">
      <w:pPr>
        <w:pStyle w:val="Ttulo3"/>
      </w:pPr>
      <w:r>
        <w:t>Paso 3: Verificar la configuración de direcciones IP en el S1 y el S2</w:t>
      </w:r>
    </w:p>
    <w:p w14:paraId="025B4CC7" w14:textId="77777777" w:rsidR="00F41E62" w:rsidRDefault="008D41E3">
      <w:pPr>
        <w:spacing w:before="156"/>
        <w:ind w:left="840" w:right="1069"/>
        <w:rPr>
          <w:sz w:val="20"/>
        </w:rPr>
      </w:pPr>
      <w:r>
        <w:rPr>
          <w:sz w:val="20"/>
        </w:rPr>
        <w:t xml:space="preserve">Use el comando </w:t>
      </w:r>
      <w:r>
        <w:rPr>
          <w:b/>
          <w:sz w:val="20"/>
        </w:rPr>
        <w:t xml:space="preserve">show ip interface brief </w:t>
      </w:r>
      <w:r>
        <w:rPr>
          <w:sz w:val="20"/>
        </w:rPr>
        <w:t xml:space="preserve">para ver la dirección IP y el estado de todos los puertos y las interfaces del switch. También puede utilizar el comando </w:t>
      </w:r>
      <w:r>
        <w:rPr>
          <w:b/>
          <w:sz w:val="20"/>
        </w:rPr>
        <w:t>show running-config</w:t>
      </w:r>
      <w:r>
        <w:rPr>
          <w:sz w:val="20"/>
        </w:rPr>
        <w:t>.</w:t>
      </w:r>
    </w:p>
    <w:p w14:paraId="039D17CF" w14:textId="77777777" w:rsidR="00D8120C" w:rsidRDefault="00D8120C" w:rsidP="00D8120C">
      <w:pPr>
        <w:spacing w:before="156"/>
        <w:ind w:left="840" w:right="1069"/>
        <w:jc w:val="center"/>
        <w:rPr>
          <w:sz w:val="20"/>
        </w:rPr>
      </w:pPr>
      <w:r>
        <w:drawing>
          <wp:inline distT="0" distB="0" distL="0" distR="0" wp14:anchorId="1533129C" wp14:editId="635DB693">
            <wp:extent cx="3627455" cy="4078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1579" cy="4094777"/>
                    </a:xfrm>
                    <a:prstGeom prst="rect">
                      <a:avLst/>
                    </a:prstGeom>
                  </pic:spPr>
                </pic:pic>
              </a:graphicData>
            </a:graphic>
          </wp:inline>
        </w:drawing>
      </w:r>
    </w:p>
    <w:p w14:paraId="3CA70571" w14:textId="77777777" w:rsidR="00D8120C" w:rsidRDefault="00D8120C" w:rsidP="00D8120C">
      <w:pPr>
        <w:spacing w:before="156"/>
        <w:ind w:left="840" w:right="1069"/>
        <w:jc w:val="center"/>
        <w:rPr>
          <w:sz w:val="20"/>
        </w:rPr>
      </w:pPr>
      <w:r>
        <w:lastRenderedPageBreak/>
        <w:drawing>
          <wp:inline distT="0" distB="0" distL="0" distR="0" wp14:anchorId="1D31FF52" wp14:editId="221C9F11">
            <wp:extent cx="4255478" cy="30948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906" cy="3125748"/>
                    </a:xfrm>
                    <a:prstGeom prst="rect">
                      <a:avLst/>
                    </a:prstGeom>
                  </pic:spPr>
                </pic:pic>
              </a:graphicData>
            </a:graphic>
          </wp:inline>
        </w:drawing>
      </w:r>
    </w:p>
    <w:p w14:paraId="6E889515" w14:textId="77777777" w:rsidR="00D8120C" w:rsidRDefault="00D8120C" w:rsidP="00D8120C">
      <w:pPr>
        <w:spacing w:before="156"/>
        <w:ind w:left="840" w:right="1069"/>
        <w:jc w:val="center"/>
        <w:rPr>
          <w:sz w:val="20"/>
        </w:rPr>
      </w:pPr>
      <w:r>
        <w:drawing>
          <wp:inline distT="0" distB="0" distL="0" distR="0" wp14:anchorId="3F0F2472" wp14:editId="42F5F804">
            <wp:extent cx="4300695" cy="48359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3372" cy="4861418"/>
                    </a:xfrm>
                    <a:prstGeom prst="rect">
                      <a:avLst/>
                    </a:prstGeom>
                  </pic:spPr>
                </pic:pic>
              </a:graphicData>
            </a:graphic>
          </wp:inline>
        </w:drawing>
      </w:r>
    </w:p>
    <w:p w14:paraId="08CC3DC5" w14:textId="77777777" w:rsidR="00D8120C" w:rsidRDefault="00D8120C" w:rsidP="00D8120C">
      <w:pPr>
        <w:spacing w:before="156"/>
        <w:ind w:left="840" w:right="1069"/>
        <w:jc w:val="center"/>
        <w:rPr>
          <w:sz w:val="20"/>
        </w:rPr>
      </w:pPr>
      <w:r>
        <w:lastRenderedPageBreak/>
        <w:drawing>
          <wp:inline distT="0" distB="0" distL="0" distR="0" wp14:anchorId="713879AE" wp14:editId="1EA10C50">
            <wp:extent cx="4266772" cy="3090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589" cy="3138992"/>
                    </a:xfrm>
                    <a:prstGeom prst="rect">
                      <a:avLst/>
                    </a:prstGeom>
                  </pic:spPr>
                </pic:pic>
              </a:graphicData>
            </a:graphic>
          </wp:inline>
        </w:drawing>
      </w:r>
    </w:p>
    <w:p w14:paraId="1E6A5ADA" w14:textId="77777777" w:rsidR="00F41E62" w:rsidRDefault="00F41E62">
      <w:pPr>
        <w:pStyle w:val="Textoindependiente"/>
        <w:spacing w:before="1"/>
        <w:rPr>
          <w:sz w:val="21"/>
        </w:rPr>
      </w:pPr>
    </w:p>
    <w:p w14:paraId="712C1E15" w14:textId="77777777" w:rsidR="00F41E62" w:rsidRDefault="008D41E3">
      <w:pPr>
        <w:pStyle w:val="Ttulo3"/>
      </w:pPr>
      <w:r>
        <w:t>Paso 4: Guardar la configuración para el S1 y el S2 en la NVRAM</w:t>
      </w:r>
    </w:p>
    <w:p w14:paraId="448AF102" w14:textId="77777777" w:rsidR="00F41E62" w:rsidRDefault="008D41E3">
      <w:pPr>
        <w:pStyle w:val="Textoindependiente"/>
        <w:spacing w:before="156"/>
        <w:ind w:left="840" w:right="419"/>
      </w:pPr>
      <w:r>
        <w:t xml:space="preserve">¿Qué comando se utiliza para guardar en la NVRAM el archivo de configuración que se encuentra en la RAM? </w:t>
      </w:r>
      <w:r>
        <w:rPr>
          <w:shd w:val="clear" w:color="auto" w:fill="C0C0C0"/>
        </w:rPr>
        <w:t>copy run start</w:t>
      </w:r>
    </w:p>
    <w:p w14:paraId="214CAA6D" w14:textId="77777777" w:rsidR="00F41E62" w:rsidRDefault="00F41E62">
      <w:pPr>
        <w:pStyle w:val="Textoindependiente"/>
        <w:rPr>
          <w:sz w:val="21"/>
        </w:rPr>
      </w:pPr>
    </w:p>
    <w:p w14:paraId="1532E321" w14:textId="77777777" w:rsidR="00A208BA" w:rsidRDefault="00A208BA" w:rsidP="00A208BA">
      <w:pPr>
        <w:pStyle w:val="Textoindependiente"/>
        <w:jc w:val="center"/>
        <w:rPr>
          <w:sz w:val="21"/>
        </w:rPr>
      </w:pPr>
      <w:r>
        <w:drawing>
          <wp:inline distT="0" distB="0" distL="0" distR="0" wp14:anchorId="23621588" wp14:editId="04E0CC4A">
            <wp:extent cx="4478020" cy="145552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5946" cy="1477600"/>
                    </a:xfrm>
                    <a:prstGeom prst="rect">
                      <a:avLst/>
                    </a:prstGeom>
                  </pic:spPr>
                </pic:pic>
              </a:graphicData>
            </a:graphic>
          </wp:inline>
        </w:drawing>
      </w:r>
    </w:p>
    <w:p w14:paraId="5C40200F" w14:textId="77777777" w:rsidR="00A208BA" w:rsidRDefault="00A208BA" w:rsidP="00A208BA">
      <w:pPr>
        <w:pStyle w:val="Textoindependiente"/>
        <w:jc w:val="center"/>
        <w:rPr>
          <w:sz w:val="21"/>
        </w:rPr>
      </w:pPr>
    </w:p>
    <w:p w14:paraId="231ACCB2" w14:textId="77777777" w:rsidR="00A208BA" w:rsidRDefault="00A208BA" w:rsidP="00A208BA">
      <w:pPr>
        <w:pStyle w:val="Textoindependiente"/>
        <w:jc w:val="center"/>
        <w:rPr>
          <w:sz w:val="21"/>
        </w:rPr>
      </w:pPr>
      <w:r>
        <w:drawing>
          <wp:inline distT="0" distB="0" distL="0" distR="0" wp14:anchorId="3F09EA1B" wp14:editId="7A66E2A0">
            <wp:extent cx="4488180" cy="14565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6070" cy="1481794"/>
                    </a:xfrm>
                    <a:prstGeom prst="rect">
                      <a:avLst/>
                    </a:prstGeom>
                  </pic:spPr>
                </pic:pic>
              </a:graphicData>
            </a:graphic>
          </wp:inline>
        </w:drawing>
      </w:r>
    </w:p>
    <w:p w14:paraId="562B9C0F" w14:textId="77777777" w:rsidR="00A208BA" w:rsidRDefault="00A208BA" w:rsidP="00A208BA">
      <w:pPr>
        <w:pStyle w:val="Textoindependiente"/>
        <w:jc w:val="center"/>
        <w:rPr>
          <w:sz w:val="21"/>
        </w:rPr>
      </w:pPr>
    </w:p>
    <w:p w14:paraId="620ECBA8" w14:textId="77777777" w:rsidR="00F41E62" w:rsidRDefault="008D41E3">
      <w:pPr>
        <w:pStyle w:val="Ttulo3"/>
      </w:pPr>
      <w:r>
        <w:t>Paso 5: Verificar la conectividad de la red</w:t>
      </w:r>
    </w:p>
    <w:p w14:paraId="6CA7CE8F" w14:textId="77777777" w:rsidR="00F41E62" w:rsidRDefault="008D41E3">
      <w:pPr>
        <w:pStyle w:val="Textoindependiente"/>
        <w:spacing w:before="157"/>
        <w:ind w:left="840" w:right="923"/>
      </w:pPr>
      <w:r>
        <w:t xml:space="preserve">La conectividad de red se puede verificar mediante el comando </w:t>
      </w:r>
      <w:r>
        <w:rPr>
          <w:b/>
        </w:rPr>
        <w:t>ping</w:t>
      </w:r>
      <w:r>
        <w:t>. Es muy importante que haya conectividad en toda la red. Se deben tomar medidas correctivas si se produce una falla. Haga ping a la dirección IP del S1 y el S2 desde la PC1 y la PC2.</w:t>
      </w:r>
    </w:p>
    <w:p w14:paraId="7CAC3EAE" w14:textId="77777777" w:rsidR="00F41E62" w:rsidRDefault="008D41E3">
      <w:pPr>
        <w:pStyle w:val="Prrafodelista"/>
        <w:numPr>
          <w:ilvl w:val="0"/>
          <w:numId w:val="1"/>
        </w:numPr>
        <w:tabs>
          <w:tab w:val="left" w:pos="1200"/>
        </w:tabs>
        <w:rPr>
          <w:sz w:val="20"/>
        </w:rPr>
      </w:pPr>
      <w:r>
        <w:rPr>
          <w:sz w:val="20"/>
        </w:rPr>
        <w:t xml:space="preserve">Haga clic en </w:t>
      </w:r>
      <w:r>
        <w:rPr>
          <w:b/>
          <w:sz w:val="20"/>
        </w:rPr>
        <w:t xml:space="preserve">PC1 </w:t>
      </w:r>
      <w:r>
        <w:rPr>
          <w:sz w:val="20"/>
        </w:rPr>
        <w:t xml:space="preserve">y, a continuación, haga clic en la ficha </w:t>
      </w:r>
      <w:r>
        <w:rPr>
          <w:b/>
          <w:sz w:val="20"/>
        </w:rPr>
        <w:t>Desktop</w:t>
      </w:r>
      <w:r>
        <w:rPr>
          <w:b/>
          <w:spacing w:val="-18"/>
          <w:sz w:val="20"/>
        </w:rPr>
        <w:t xml:space="preserve"> </w:t>
      </w:r>
      <w:r>
        <w:rPr>
          <w:sz w:val="20"/>
        </w:rPr>
        <w:t>(Escritorio).</w:t>
      </w:r>
    </w:p>
    <w:p w14:paraId="76ED876D" w14:textId="77777777" w:rsidR="00F41E62" w:rsidRDefault="008D41E3">
      <w:pPr>
        <w:pStyle w:val="Prrafodelista"/>
        <w:numPr>
          <w:ilvl w:val="0"/>
          <w:numId w:val="1"/>
        </w:numPr>
        <w:tabs>
          <w:tab w:val="left" w:pos="1200"/>
        </w:tabs>
        <w:spacing w:before="119"/>
        <w:ind w:hanging="361"/>
        <w:rPr>
          <w:sz w:val="20"/>
        </w:rPr>
      </w:pPr>
      <w:r>
        <w:rPr>
          <w:sz w:val="20"/>
        </w:rPr>
        <w:t xml:space="preserve">Haga clic en </w:t>
      </w:r>
      <w:r>
        <w:rPr>
          <w:b/>
          <w:sz w:val="20"/>
        </w:rPr>
        <w:t>Command</w:t>
      </w:r>
      <w:r>
        <w:rPr>
          <w:b/>
          <w:spacing w:val="-5"/>
          <w:sz w:val="20"/>
        </w:rPr>
        <w:t xml:space="preserve"> </w:t>
      </w:r>
      <w:r>
        <w:rPr>
          <w:b/>
          <w:sz w:val="20"/>
        </w:rPr>
        <w:t>Prompt</w:t>
      </w:r>
      <w:r>
        <w:rPr>
          <w:sz w:val="20"/>
        </w:rPr>
        <w:t>.</w:t>
      </w:r>
    </w:p>
    <w:p w14:paraId="1171684C" w14:textId="77777777" w:rsidR="00F41E62" w:rsidRDefault="00F41E62">
      <w:pPr>
        <w:rPr>
          <w:sz w:val="20"/>
        </w:rPr>
        <w:sectPr w:rsidR="00F41E62">
          <w:pgSz w:w="12240" w:h="15840"/>
          <w:pgMar w:top="1100" w:right="640" w:bottom="900" w:left="600" w:header="786" w:footer="700" w:gutter="0"/>
          <w:cols w:space="720"/>
        </w:sectPr>
      </w:pPr>
    </w:p>
    <w:p w14:paraId="46BADD49" w14:textId="77777777" w:rsidR="00F41E62" w:rsidRDefault="00F41E62">
      <w:pPr>
        <w:pStyle w:val="Textoindependiente"/>
        <w:spacing w:before="3"/>
      </w:pPr>
    </w:p>
    <w:p w14:paraId="09C823C5" w14:textId="77777777" w:rsidR="00F41E62" w:rsidRDefault="008D41E3">
      <w:pPr>
        <w:pStyle w:val="Prrafodelista"/>
        <w:numPr>
          <w:ilvl w:val="0"/>
          <w:numId w:val="1"/>
        </w:numPr>
        <w:tabs>
          <w:tab w:val="left" w:pos="1199"/>
          <w:tab w:val="left" w:pos="1200"/>
        </w:tabs>
        <w:spacing w:before="94"/>
        <w:rPr>
          <w:sz w:val="20"/>
        </w:rPr>
      </w:pPr>
      <w:r>
        <w:rPr>
          <w:sz w:val="20"/>
        </w:rPr>
        <w:t>Haga ping a la dirección IP de la</w:t>
      </w:r>
      <w:r>
        <w:rPr>
          <w:spacing w:val="-9"/>
          <w:sz w:val="20"/>
        </w:rPr>
        <w:t xml:space="preserve"> </w:t>
      </w:r>
      <w:r>
        <w:rPr>
          <w:sz w:val="20"/>
        </w:rPr>
        <w:t>PC2.</w:t>
      </w:r>
    </w:p>
    <w:p w14:paraId="5E1105C5" w14:textId="77777777" w:rsidR="00F41E62" w:rsidRDefault="008D41E3">
      <w:pPr>
        <w:pStyle w:val="Prrafodelista"/>
        <w:numPr>
          <w:ilvl w:val="0"/>
          <w:numId w:val="1"/>
        </w:numPr>
        <w:tabs>
          <w:tab w:val="left" w:pos="1200"/>
        </w:tabs>
        <w:ind w:hanging="361"/>
        <w:rPr>
          <w:sz w:val="20"/>
        </w:rPr>
      </w:pPr>
      <w:r>
        <w:rPr>
          <w:sz w:val="20"/>
        </w:rPr>
        <w:t>Haga ping a la dirección IP del</w:t>
      </w:r>
      <w:r>
        <w:rPr>
          <w:spacing w:val="-14"/>
          <w:sz w:val="20"/>
        </w:rPr>
        <w:t xml:space="preserve"> </w:t>
      </w:r>
      <w:r>
        <w:rPr>
          <w:sz w:val="20"/>
        </w:rPr>
        <w:t>S1.</w:t>
      </w:r>
    </w:p>
    <w:p w14:paraId="4E17422A" w14:textId="77777777" w:rsidR="00F41E62" w:rsidRDefault="008D41E3">
      <w:pPr>
        <w:pStyle w:val="Prrafodelista"/>
        <w:numPr>
          <w:ilvl w:val="0"/>
          <w:numId w:val="1"/>
        </w:numPr>
        <w:tabs>
          <w:tab w:val="left" w:pos="1200"/>
        </w:tabs>
        <w:ind w:hanging="361"/>
        <w:rPr>
          <w:sz w:val="20"/>
        </w:rPr>
      </w:pPr>
      <w:r>
        <w:rPr>
          <w:sz w:val="20"/>
        </w:rPr>
        <w:t>Haga ping a la dirección IP del</w:t>
      </w:r>
      <w:r>
        <w:rPr>
          <w:spacing w:val="-14"/>
          <w:sz w:val="20"/>
        </w:rPr>
        <w:t xml:space="preserve"> </w:t>
      </w:r>
      <w:r>
        <w:rPr>
          <w:sz w:val="20"/>
        </w:rPr>
        <w:t>S2.</w:t>
      </w:r>
    </w:p>
    <w:p w14:paraId="6D5218CD" w14:textId="77777777" w:rsidR="00F41E62" w:rsidRDefault="008D41E3">
      <w:pPr>
        <w:pStyle w:val="Textoindependiente"/>
        <w:spacing w:before="120"/>
        <w:ind w:left="839"/>
        <w:jc w:val="both"/>
      </w:pPr>
      <w:r>
        <w:rPr>
          <w:b/>
        </w:rPr>
        <w:t xml:space="preserve">Nota: </w:t>
      </w:r>
      <w:r>
        <w:t xml:space="preserve">también puede usar el mismo comando </w:t>
      </w:r>
      <w:r>
        <w:rPr>
          <w:b/>
        </w:rPr>
        <w:t xml:space="preserve">ping </w:t>
      </w:r>
      <w:r>
        <w:t>en la CLI del switch y en la PC2.</w:t>
      </w:r>
    </w:p>
    <w:p w14:paraId="018E5E9F" w14:textId="77777777" w:rsidR="00F41E62" w:rsidRDefault="008D41E3">
      <w:pPr>
        <w:pStyle w:val="Textoindependiente"/>
        <w:spacing w:before="120"/>
        <w:ind w:left="839" w:right="689"/>
        <w:jc w:val="both"/>
      </w:pPr>
      <w:r>
        <w:t>Todos</w:t>
      </w:r>
      <w:r>
        <w:rPr>
          <w:spacing w:val="-2"/>
        </w:rPr>
        <w:t xml:space="preserve"> </w:t>
      </w:r>
      <w:r>
        <w:t>los</w:t>
      </w:r>
      <w:r>
        <w:rPr>
          <w:spacing w:val="-1"/>
        </w:rPr>
        <w:t xml:space="preserve"> </w:t>
      </w:r>
      <w:r>
        <w:t>ping</w:t>
      </w:r>
      <w:r>
        <w:rPr>
          <w:spacing w:val="-2"/>
        </w:rPr>
        <w:t xml:space="preserve"> </w:t>
      </w:r>
      <w:r>
        <w:t>deben</w:t>
      </w:r>
      <w:r>
        <w:rPr>
          <w:spacing w:val="-3"/>
        </w:rPr>
        <w:t xml:space="preserve"> </w:t>
      </w:r>
      <w:r>
        <w:t>tener</w:t>
      </w:r>
      <w:r>
        <w:rPr>
          <w:spacing w:val="-2"/>
        </w:rPr>
        <w:t xml:space="preserve"> </w:t>
      </w:r>
      <w:r>
        <w:t>éxito.</w:t>
      </w:r>
      <w:r>
        <w:rPr>
          <w:spacing w:val="-3"/>
        </w:rPr>
        <w:t xml:space="preserve"> </w:t>
      </w:r>
      <w:r>
        <w:t>Si</w:t>
      </w:r>
      <w:r>
        <w:rPr>
          <w:spacing w:val="-2"/>
        </w:rPr>
        <w:t xml:space="preserve"> </w:t>
      </w:r>
      <w:r>
        <w:t>el</w:t>
      </w:r>
      <w:r>
        <w:rPr>
          <w:spacing w:val="-3"/>
        </w:rPr>
        <w:t xml:space="preserve"> </w:t>
      </w:r>
      <w:r>
        <w:t>resultado</w:t>
      </w:r>
      <w:r>
        <w:rPr>
          <w:spacing w:val="-2"/>
        </w:rPr>
        <w:t xml:space="preserve"> </w:t>
      </w:r>
      <w:r>
        <w:t>del</w:t>
      </w:r>
      <w:r>
        <w:rPr>
          <w:spacing w:val="-3"/>
        </w:rPr>
        <w:t xml:space="preserve"> </w:t>
      </w:r>
      <w:r>
        <w:t>primer</w:t>
      </w:r>
      <w:r>
        <w:rPr>
          <w:spacing w:val="-3"/>
        </w:rPr>
        <w:t xml:space="preserve"> </w:t>
      </w:r>
      <w:r>
        <w:t>ping</w:t>
      </w:r>
      <w:r>
        <w:rPr>
          <w:spacing w:val="-2"/>
        </w:rPr>
        <w:t xml:space="preserve"> </w:t>
      </w:r>
      <w:r>
        <w:t>es</w:t>
      </w:r>
      <w:r>
        <w:rPr>
          <w:spacing w:val="-1"/>
        </w:rPr>
        <w:t xml:space="preserve"> </w:t>
      </w:r>
      <w:r>
        <w:t>80%,</w:t>
      </w:r>
      <w:r>
        <w:rPr>
          <w:spacing w:val="-3"/>
        </w:rPr>
        <w:t xml:space="preserve"> </w:t>
      </w:r>
      <w:r>
        <w:t>vuelva</w:t>
      </w:r>
      <w:r>
        <w:rPr>
          <w:spacing w:val="-3"/>
        </w:rPr>
        <w:t xml:space="preserve"> </w:t>
      </w:r>
      <w:r>
        <w:t>a</w:t>
      </w:r>
      <w:r>
        <w:rPr>
          <w:spacing w:val="-2"/>
        </w:rPr>
        <w:t xml:space="preserve"> </w:t>
      </w:r>
      <w:r>
        <w:t>intentarlo;</w:t>
      </w:r>
      <w:r>
        <w:rPr>
          <w:spacing w:val="-4"/>
        </w:rPr>
        <w:t xml:space="preserve"> </w:t>
      </w:r>
      <w:r>
        <w:t>ahora</w:t>
      </w:r>
      <w:r>
        <w:rPr>
          <w:spacing w:val="-3"/>
        </w:rPr>
        <w:t xml:space="preserve"> </w:t>
      </w:r>
      <w:r>
        <w:t>debería ser 100%. Más adelante, aprenderá por qué es posible que un ping falle la primera vez. Si no puede hacer ping a ninguno de los dispositivos, vuelva a revisar la configuración para detectar</w:t>
      </w:r>
      <w:r>
        <w:rPr>
          <w:spacing w:val="-20"/>
        </w:rPr>
        <w:t xml:space="preserve"> </w:t>
      </w:r>
      <w:r>
        <w:t>errores.</w:t>
      </w:r>
    </w:p>
    <w:p w14:paraId="4DD0ADD6" w14:textId="77777777" w:rsidR="00F41E62" w:rsidRDefault="007A2035" w:rsidP="007A2035">
      <w:pPr>
        <w:pStyle w:val="Textoindependiente"/>
        <w:jc w:val="center"/>
        <w:rPr>
          <w:sz w:val="22"/>
        </w:rPr>
      </w:pPr>
      <w:r>
        <w:drawing>
          <wp:inline distT="0" distB="0" distL="0" distR="0" wp14:anchorId="581105A4" wp14:editId="2012459D">
            <wp:extent cx="5692140" cy="320001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347" cy="3210815"/>
                    </a:xfrm>
                    <a:prstGeom prst="rect">
                      <a:avLst/>
                    </a:prstGeom>
                  </pic:spPr>
                </pic:pic>
              </a:graphicData>
            </a:graphic>
          </wp:inline>
        </w:drawing>
      </w:r>
    </w:p>
    <w:p w14:paraId="59A9CDCC" w14:textId="77777777" w:rsidR="007A2035" w:rsidRDefault="007A2035" w:rsidP="007A2035">
      <w:pPr>
        <w:pStyle w:val="Textoindependiente"/>
        <w:jc w:val="center"/>
        <w:rPr>
          <w:sz w:val="22"/>
        </w:rPr>
      </w:pPr>
      <w:r>
        <w:drawing>
          <wp:inline distT="0" distB="0" distL="0" distR="0" wp14:anchorId="78055420" wp14:editId="7F794363">
            <wp:extent cx="5676900" cy="214122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873" cy="2162335"/>
                    </a:xfrm>
                    <a:prstGeom prst="rect">
                      <a:avLst/>
                    </a:prstGeom>
                  </pic:spPr>
                </pic:pic>
              </a:graphicData>
            </a:graphic>
          </wp:inline>
        </w:drawing>
      </w:r>
    </w:p>
    <w:p w14:paraId="6248F55B" w14:textId="77777777" w:rsidR="007A2035" w:rsidRDefault="007A2035" w:rsidP="007A2035">
      <w:pPr>
        <w:pStyle w:val="Textoindependiente"/>
        <w:jc w:val="center"/>
        <w:rPr>
          <w:sz w:val="22"/>
        </w:rPr>
      </w:pPr>
      <w:r>
        <w:lastRenderedPageBreak/>
        <w:drawing>
          <wp:inline distT="0" distB="0" distL="0" distR="0" wp14:anchorId="6A1B1F3A" wp14:editId="2D89F46D">
            <wp:extent cx="5552602" cy="312157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4444" cy="3128229"/>
                    </a:xfrm>
                    <a:prstGeom prst="rect">
                      <a:avLst/>
                    </a:prstGeom>
                  </pic:spPr>
                </pic:pic>
              </a:graphicData>
            </a:graphic>
          </wp:inline>
        </w:drawing>
      </w:r>
    </w:p>
    <w:p w14:paraId="23F993A1" w14:textId="77777777" w:rsidR="00F41E62" w:rsidRDefault="007A2035" w:rsidP="007A2035">
      <w:pPr>
        <w:pStyle w:val="Textoindependiente"/>
        <w:spacing w:before="4"/>
        <w:jc w:val="center"/>
        <w:rPr>
          <w:sz w:val="29"/>
        </w:rPr>
      </w:pPr>
      <w:r>
        <w:drawing>
          <wp:inline distT="0" distB="0" distL="0" distR="0" wp14:anchorId="2072B2D8" wp14:editId="6B43D99D">
            <wp:extent cx="6012676" cy="23143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216" cy="2321470"/>
                    </a:xfrm>
                    <a:prstGeom prst="rect">
                      <a:avLst/>
                    </a:prstGeom>
                  </pic:spPr>
                </pic:pic>
              </a:graphicData>
            </a:graphic>
          </wp:inline>
        </w:drawing>
      </w:r>
    </w:p>
    <w:p w14:paraId="38A14CB9" w14:textId="77777777" w:rsidR="007A2035" w:rsidRDefault="007A2035">
      <w:pPr>
        <w:pStyle w:val="Textoindependiente"/>
        <w:spacing w:before="4"/>
        <w:rPr>
          <w:sz w:val="29"/>
        </w:rPr>
      </w:pPr>
    </w:p>
    <w:p w14:paraId="1F0928C1" w14:textId="77777777" w:rsidR="007A2035" w:rsidRDefault="007A2035">
      <w:pPr>
        <w:pStyle w:val="Textoindependiente"/>
        <w:spacing w:before="4"/>
        <w:rPr>
          <w:sz w:val="29"/>
        </w:rPr>
      </w:pPr>
    </w:p>
    <w:p w14:paraId="3D6D3BE5" w14:textId="77777777" w:rsidR="007A2035" w:rsidRDefault="007A2035" w:rsidP="007A2035">
      <w:pPr>
        <w:pStyle w:val="Textoindependiente"/>
        <w:spacing w:before="4"/>
        <w:jc w:val="center"/>
        <w:rPr>
          <w:sz w:val="29"/>
        </w:rPr>
      </w:pPr>
      <w:r>
        <w:lastRenderedPageBreak/>
        <w:drawing>
          <wp:inline distT="0" distB="0" distL="0" distR="0" wp14:anchorId="25005160" wp14:editId="183E94BD">
            <wp:extent cx="5555592" cy="31232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088" cy="3126904"/>
                    </a:xfrm>
                    <a:prstGeom prst="rect">
                      <a:avLst/>
                    </a:prstGeom>
                  </pic:spPr>
                </pic:pic>
              </a:graphicData>
            </a:graphic>
          </wp:inline>
        </w:drawing>
      </w:r>
    </w:p>
    <w:p w14:paraId="229F9A7B" w14:textId="77777777" w:rsidR="00027711" w:rsidRDefault="00027711" w:rsidP="007A2035">
      <w:pPr>
        <w:pStyle w:val="Textoindependiente"/>
        <w:spacing w:before="4"/>
        <w:jc w:val="center"/>
        <w:rPr>
          <w:sz w:val="29"/>
        </w:rPr>
      </w:pPr>
      <w:r>
        <w:drawing>
          <wp:inline distT="0" distB="0" distL="0" distR="0" wp14:anchorId="33DCC75D" wp14:editId="37D9172C">
            <wp:extent cx="5503041" cy="30937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3083" cy="3104977"/>
                    </a:xfrm>
                    <a:prstGeom prst="rect">
                      <a:avLst/>
                    </a:prstGeom>
                  </pic:spPr>
                </pic:pic>
              </a:graphicData>
            </a:graphic>
          </wp:inline>
        </w:drawing>
      </w:r>
    </w:p>
    <w:p w14:paraId="5FF635CD" w14:textId="77777777" w:rsidR="007A2035" w:rsidRDefault="007A2035" w:rsidP="007A2035">
      <w:pPr>
        <w:pStyle w:val="Textoindependiente"/>
        <w:spacing w:before="4"/>
        <w:jc w:val="center"/>
        <w:rPr>
          <w:sz w:val="29"/>
        </w:rPr>
      </w:pPr>
    </w:p>
    <w:p w14:paraId="037AE081" w14:textId="77777777" w:rsidR="00F41E62" w:rsidRDefault="008D41E3">
      <w:pPr>
        <w:ind w:left="480"/>
        <w:rPr>
          <w:b/>
          <w:sz w:val="24"/>
        </w:rPr>
      </w:pPr>
      <w:r>
        <w:rPr>
          <w:b/>
          <w:sz w:val="24"/>
        </w:rPr>
        <w:t>Tabla de calificación sugerida</w:t>
      </w:r>
    </w:p>
    <w:p w14:paraId="1C035EFA" w14:textId="77777777" w:rsidR="00F41E62" w:rsidRDefault="00F41E62">
      <w:pPr>
        <w:pStyle w:val="Textoindependiente"/>
        <w:spacing w:before="7"/>
        <w:rPr>
          <w:b/>
          <w:sz w:val="10"/>
        </w:rPr>
      </w:pPr>
    </w:p>
    <w:tbl>
      <w:tblPr>
        <w:tblStyle w:val="TableNormal"/>
        <w:tblW w:w="0" w:type="auto"/>
        <w:tblInd w:w="19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453"/>
        <w:gridCol w:w="1980"/>
        <w:gridCol w:w="1350"/>
        <w:gridCol w:w="1304"/>
      </w:tblGrid>
      <w:tr w:rsidR="00F41E62" w14:paraId="1D002C71" w14:textId="77777777">
        <w:trPr>
          <w:trHeight w:val="796"/>
        </w:trPr>
        <w:tc>
          <w:tcPr>
            <w:tcW w:w="2453" w:type="dxa"/>
            <w:shd w:val="clear" w:color="auto" w:fill="DBE4F0"/>
          </w:tcPr>
          <w:p w14:paraId="485F5371" w14:textId="77777777" w:rsidR="00F41E62" w:rsidRDefault="00F41E62">
            <w:pPr>
              <w:pStyle w:val="TableParagraph"/>
              <w:spacing w:before="0"/>
              <w:ind w:left="0"/>
              <w:rPr>
                <w:b/>
              </w:rPr>
            </w:pPr>
          </w:p>
          <w:p w14:paraId="0C10FFDA" w14:textId="77777777" w:rsidR="00F41E62" w:rsidRDefault="008D41E3">
            <w:pPr>
              <w:pStyle w:val="TableParagraph"/>
              <w:spacing w:before="143"/>
              <w:ind w:left="96" w:right="92"/>
              <w:jc w:val="center"/>
              <w:rPr>
                <w:b/>
                <w:sz w:val="20"/>
              </w:rPr>
            </w:pPr>
            <w:r>
              <w:rPr>
                <w:b/>
                <w:sz w:val="20"/>
              </w:rPr>
              <w:t>Sección de la actividad</w:t>
            </w:r>
          </w:p>
        </w:tc>
        <w:tc>
          <w:tcPr>
            <w:tcW w:w="1980" w:type="dxa"/>
            <w:shd w:val="clear" w:color="auto" w:fill="DBE4F0"/>
          </w:tcPr>
          <w:p w14:paraId="033413F5" w14:textId="77777777" w:rsidR="00F41E62" w:rsidRDefault="008D41E3">
            <w:pPr>
              <w:pStyle w:val="TableParagraph"/>
              <w:spacing w:before="132" w:line="276" w:lineRule="auto"/>
              <w:ind w:left="578" w:right="232" w:hanging="323"/>
              <w:rPr>
                <w:b/>
                <w:sz w:val="20"/>
              </w:rPr>
            </w:pPr>
            <w:r>
              <w:rPr>
                <w:b/>
                <w:sz w:val="20"/>
              </w:rPr>
              <w:t>Ubicación de la consulta</w:t>
            </w:r>
          </w:p>
        </w:tc>
        <w:tc>
          <w:tcPr>
            <w:tcW w:w="1350" w:type="dxa"/>
            <w:shd w:val="clear" w:color="auto" w:fill="DBE4F0"/>
          </w:tcPr>
          <w:p w14:paraId="7FEE5599" w14:textId="77777777" w:rsidR="00F41E62" w:rsidRDefault="008D41E3">
            <w:pPr>
              <w:pStyle w:val="TableParagraph"/>
              <w:spacing w:before="132" w:line="276" w:lineRule="auto"/>
              <w:ind w:left="341" w:right="241" w:hanging="80"/>
              <w:rPr>
                <w:b/>
                <w:sz w:val="20"/>
              </w:rPr>
            </w:pPr>
            <w:r>
              <w:rPr>
                <w:b/>
                <w:sz w:val="20"/>
              </w:rPr>
              <w:t>Posibles puntos</w:t>
            </w:r>
          </w:p>
        </w:tc>
        <w:tc>
          <w:tcPr>
            <w:tcW w:w="1304" w:type="dxa"/>
            <w:shd w:val="clear" w:color="auto" w:fill="DBE4F0"/>
          </w:tcPr>
          <w:p w14:paraId="7556C63E" w14:textId="77777777" w:rsidR="00F41E62" w:rsidRDefault="008D41E3">
            <w:pPr>
              <w:pStyle w:val="TableParagraph"/>
              <w:spacing w:before="132" w:line="276" w:lineRule="auto"/>
              <w:ind w:left="173" w:right="150" w:firstLine="138"/>
              <w:rPr>
                <w:b/>
                <w:sz w:val="20"/>
              </w:rPr>
            </w:pPr>
            <w:r>
              <w:rPr>
                <w:b/>
                <w:sz w:val="20"/>
              </w:rPr>
              <w:t>Puntos obtenidos</w:t>
            </w:r>
          </w:p>
        </w:tc>
      </w:tr>
      <w:tr w:rsidR="00F41E62" w14:paraId="4DC30BEA" w14:textId="77777777">
        <w:trPr>
          <w:trHeight w:val="378"/>
        </w:trPr>
        <w:tc>
          <w:tcPr>
            <w:tcW w:w="2453" w:type="dxa"/>
            <w:vMerge w:val="restart"/>
          </w:tcPr>
          <w:p w14:paraId="2AB59E87" w14:textId="77777777" w:rsidR="00F41E62" w:rsidRDefault="008D41E3">
            <w:pPr>
              <w:pStyle w:val="TableParagraph"/>
              <w:ind w:right="211"/>
              <w:rPr>
                <w:sz w:val="20"/>
              </w:rPr>
            </w:pPr>
            <w:r>
              <w:rPr>
                <w:sz w:val="20"/>
              </w:rPr>
              <w:t>Parte 1: Realizar una configuración básica en S1 y S2</w:t>
            </w:r>
          </w:p>
        </w:tc>
        <w:tc>
          <w:tcPr>
            <w:tcW w:w="1980" w:type="dxa"/>
          </w:tcPr>
          <w:p w14:paraId="148F72B8" w14:textId="77777777" w:rsidR="00F41E62" w:rsidRDefault="008D41E3">
            <w:pPr>
              <w:pStyle w:val="TableParagraph"/>
              <w:ind w:left="124" w:right="120"/>
              <w:jc w:val="center"/>
              <w:rPr>
                <w:sz w:val="20"/>
              </w:rPr>
            </w:pPr>
            <w:r>
              <w:rPr>
                <w:sz w:val="20"/>
              </w:rPr>
              <w:t>Paso 3</w:t>
            </w:r>
          </w:p>
        </w:tc>
        <w:tc>
          <w:tcPr>
            <w:tcW w:w="1350" w:type="dxa"/>
          </w:tcPr>
          <w:p w14:paraId="5E30AFDE" w14:textId="77777777" w:rsidR="00F41E62" w:rsidRDefault="008D41E3">
            <w:pPr>
              <w:pStyle w:val="TableParagraph"/>
              <w:ind w:left="4"/>
              <w:jc w:val="center"/>
              <w:rPr>
                <w:sz w:val="20"/>
              </w:rPr>
            </w:pPr>
            <w:r>
              <w:rPr>
                <w:sz w:val="20"/>
              </w:rPr>
              <w:t>2</w:t>
            </w:r>
          </w:p>
        </w:tc>
        <w:tc>
          <w:tcPr>
            <w:tcW w:w="1304" w:type="dxa"/>
          </w:tcPr>
          <w:p w14:paraId="0CD7CC3E" w14:textId="77777777" w:rsidR="00F41E62" w:rsidRDefault="00F41E62">
            <w:pPr>
              <w:pStyle w:val="TableParagraph"/>
              <w:spacing w:before="0"/>
              <w:ind w:left="0"/>
              <w:rPr>
                <w:rFonts w:ascii="Times New Roman"/>
                <w:sz w:val="18"/>
              </w:rPr>
            </w:pPr>
          </w:p>
        </w:tc>
      </w:tr>
      <w:tr w:rsidR="00F41E62" w14:paraId="22F9E499" w14:textId="77777777">
        <w:trPr>
          <w:trHeight w:val="454"/>
        </w:trPr>
        <w:tc>
          <w:tcPr>
            <w:tcW w:w="2453" w:type="dxa"/>
            <w:vMerge/>
            <w:tcBorders>
              <w:top w:val="nil"/>
            </w:tcBorders>
          </w:tcPr>
          <w:p w14:paraId="4EACDBFC" w14:textId="77777777" w:rsidR="00F41E62" w:rsidRDefault="00F41E62">
            <w:pPr>
              <w:rPr>
                <w:sz w:val="2"/>
                <w:szCs w:val="2"/>
              </w:rPr>
            </w:pPr>
          </w:p>
        </w:tc>
        <w:tc>
          <w:tcPr>
            <w:tcW w:w="1980" w:type="dxa"/>
          </w:tcPr>
          <w:p w14:paraId="5880336E" w14:textId="77777777" w:rsidR="00F41E62" w:rsidRDefault="008D41E3">
            <w:pPr>
              <w:pStyle w:val="TableParagraph"/>
              <w:spacing w:before="148"/>
              <w:ind w:left="124" w:right="120"/>
              <w:jc w:val="center"/>
              <w:rPr>
                <w:sz w:val="20"/>
              </w:rPr>
            </w:pPr>
            <w:r>
              <w:rPr>
                <w:sz w:val="20"/>
              </w:rPr>
              <w:t>Paso 5</w:t>
            </w:r>
          </w:p>
        </w:tc>
        <w:tc>
          <w:tcPr>
            <w:tcW w:w="1350" w:type="dxa"/>
          </w:tcPr>
          <w:p w14:paraId="4941D77B" w14:textId="77777777" w:rsidR="00F41E62" w:rsidRDefault="008D41E3">
            <w:pPr>
              <w:pStyle w:val="TableParagraph"/>
              <w:spacing w:before="148"/>
              <w:ind w:left="4"/>
              <w:jc w:val="center"/>
              <w:rPr>
                <w:sz w:val="20"/>
              </w:rPr>
            </w:pPr>
            <w:r>
              <w:rPr>
                <w:sz w:val="20"/>
              </w:rPr>
              <w:t>2</w:t>
            </w:r>
          </w:p>
        </w:tc>
        <w:tc>
          <w:tcPr>
            <w:tcW w:w="1304" w:type="dxa"/>
          </w:tcPr>
          <w:p w14:paraId="7DF45F53" w14:textId="77777777" w:rsidR="00F41E62" w:rsidRDefault="00F41E62">
            <w:pPr>
              <w:pStyle w:val="TableParagraph"/>
              <w:spacing w:before="0"/>
              <w:ind w:left="0"/>
              <w:rPr>
                <w:rFonts w:ascii="Times New Roman"/>
                <w:sz w:val="18"/>
              </w:rPr>
            </w:pPr>
          </w:p>
        </w:tc>
      </w:tr>
      <w:tr w:rsidR="00F41E62" w14:paraId="26E3466C" w14:textId="77777777">
        <w:trPr>
          <w:trHeight w:val="377"/>
        </w:trPr>
        <w:tc>
          <w:tcPr>
            <w:tcW w:w="2453" w:type="dxa"/>
          </w:tcPr>
          <w:p w14:paraId="67C3755B" w14:textId="77777777" w:rsidR="00F41E62" w:rsidRDefault="008D41E3">
            <w:pPr>
              <w:pStyle w:val="TableParagraph"/>
              <w:ind w:left="96" w:right="98"/>
              <w:jc w:val="center"/>
              <w:rPr>
                <w:sz w:val="20"/>
              </w:rPr>
            </w:pPr>
            <w:r>
              <w:rPr>
                <w:sz w:val="20"/>
              </w:rPr>
              <w:t>Paso 2: Configurar la PC</w:t>
            </w:r>
          </w:p>
        </w:tc>
        <w:tc>
          <w:tcPr>
            <w:tcW w:w="1980" w:type="dxa"/>
          </w:tcPr>
          <w:p w14:paraId="507A119A" w14:textId="77777777" w:rsidR="00F41E62" w:rsidRDefault="008D41E3">
            <w:pPr>
              <w:pStyle w:val="TableParagraph"/>
              <w:ind w:left="124" w:right="119"/>
              <w:jc w:val="center"/>
              <w:rPr>
                <w:sz w:val="20"/>
              </w:rPr>
            </w:pPr>
            <w:r>
              <w:rPr>
                <w:sz w:val="20"/>
              </w:rPr>
              <w:t>Paso 2b</w:t>
            </w:r>
          </w:p>
        </w:tc>
        <w:tc>
          <w:tcPr>
            <w:tcW w:w="1350" w:type="dxa"/>
          </w:tcPr>
          <w:p w14:paraId="76023036" w14:textId="77777777" w:rsidR="00F41E62" w:rsidRDefault="008D41E3">
            <w:pPr>
              <w:pStyle w:val="TableParagraph"/>
              <w:ind w:left="4"/>
              <w:jc w:val="center"/>
              <w:rPr>
                <w:sz w:val="20"/>
              </w:rPr>
            </w:pPr>
            <w:r>
              <w:rPr>
                <w:sz w:val="20"/>
              </w:rPr>
              <w:t>2</w:t>
            </w:r>
          </w:p>
        </w:tc>
        <w:tc>
          <w:tcPr>
            <w:tcW w:w="1304" w:type="dxa"/>
          </w:tcPr>
          <w:p w14:paraId="4D007DB4" w14:textId="77777777" w:rsidR="00F41E62" w:rsidRDefault="00F41E62">
            <w:pPr>
              <w:pStyle w:val="TableParagraph"/>
              <w:spacing w:before="0"/>
              <w:ind w:left="0"/>
              <w:rPr>
                <w:rFonts w:ascii="Times New Roman"/>
                <w:sz w:val="18"/>
              </w:rPr>
            </w:pPr>
          </w:p>
        </w:tc>
      </w:tr>
      <w:tr w:rsidR="00F41E62" w14:paraId="0DAA00CC" w14:textId="77777777">
        <w:trPr>
          <w:trHeight w:val="377"/>
        </w:trPr>
        <w:tc>
          <w:tcPr>
            <w:tcW w:w="2453" w:type="dxa"/>
            <w:vMerge w:val="restart"/>
          </w:tcPr>
          <w:p w14:paraId="78116384" w14:textId="77777777" w:rsidR="00F41E62" w:rsidRDefault="008D41E3">
            <w:pPr>
              <w:pStyle w:val="TableParagraph"/>
              <w:ind w:right="412"/>
              <w:rPr>
                <w:sz w:val="20"/>
              </w:rPr>
            </w:pPr>
            <w:r>
              <w:rPr>
                <w:sz w:val="20"/>
              </w:rPr>
              <w:t>Parte 3: Configurar la interfaz de administración de switches</w:t>
            </w:r>
          </w:p>
        </w:tc>
        <w:tc>
          <w:tcPr>
            <w:tcW w:w="1980" w:type="dxa"/>
          </w:tcPr>
          <w:p w14:paraId="4E23A754" w14:textId="77777777" w:rsidR="00F41E62" w:rsidRDefault="008D41E3">
            <w:pPr>
              <w:pStyle w:val="TableParagraph"/>
              <w:ind w:left="124" w:right="120"/>
              <w:jc w:val="center"/>
              <w:rPr>
                <w:sz w:val="20"/>
              </w:rPr>
            </w:pPr>
            <w:r>
              <w:rPr>
                <w:sz w:val="20"/>
              </w:rPr>
              <w:t>Paso 1, pregunta 1</w:t>
            </w:r>
          </w:p>
        </w:tc>
        <w:tc>
          <w:tcPr>
            <w:tcW w:w="1350" w:type="dxa"/>
          </w:tcPr>
          <w:p w14:paraId="48D71C67" w14:textId="77777777" w:rsidR="00F41E62" w:rsidRDefault="008D41E3">
            <w:pPr>
              <w:pStyle w:val="TableParagraph"/>
              <w:ind w:left="3"/>
              <w:jc w:val="center"/>
              <w:rPr>
                <w:sz w:val="20"/>
              </w:rPr>
            </w:pPr>
            <w:r>
              <w:rPr>
                <w:sz w:val="20"/>
              </w:rPr>
              <w:t>2</w:t>
            </w:r>
          </w:p>
        </w:tc>
        <w:tc>
          <w:tcPr>
            <w:tcW w:w="1304" w:type="dxa"/>
          </w:tcPr>
          <w:p w14:paraId="7F6981EB" w14:textId="77777777" w:rsidR="00F41E62" w:rsidRDefault="00F41E62">
            <w:pPr>
              <w:pStyle w:val="TableParagraph"/>
              <w:spacing w:before="0"/>
              <w:ind w:left="0"/>
              <w:rPr>
                <w:rFonts w:ascii="Times New Roman"/>
                <w:sz w:val="18"/>
              </w:rPr>
            </w:pPr>
          </w:p>
        </w:tc>
      </w:tr>
      <w:tr w:rsidR="00F41E62" w14:paraId="1702CD2A" w14:textId="77777777">
        <w:trPr>
          <w:trHeight w:val="377"/>
        </w:trPr>
        <w:tc>
          <w:tcPr>
            <w:tcW w:w="2453" w:type="dxa"/>
            <w:vMerge/>
            <w:tcBorders>
              <w:top w:val="nil"/>
            </w:tcBorders>
          </w:tcPr>
          <w:p w14:paraId="4DED3F4A" w14:textId="77777777" w:rsidR="00F41E62" w:rsidRDefault="00F41E62">
            <w:pPr>
              <w:rPr>
                <w:sz w:val="2"/>
                <w:szCs w:val="2"/>
              </w:rPr>
            </w:pPr>
          </w:p>
        </w:tc>
        <w:tc>
          <w:tcPr>
            <w:tcW w:w="1980" w:type="dxa"/>
          </w:tcPr>
          <w:p w14:paraId="21A1E808" w14:textId="77777777" w:rsidR="00F41E62" w:rsidRDefault="008D41E3">
            <w:pPr>
              <w:pStyle w:val="TableParagraph"/>
              <w:ind w:left="124" w:right="120"/>
              <w:jc w:val="center"/>
              <w:rPr>
                <w:sz w:val="20"/>
              </w:rPr>
            </w:pPr>
            <w:r>
              <w:rPr>
                <w:sz w:val="20"/>
              </w:rPr>
              <w:t>Paso 1, pregunta 2</w:t>
            </w:r>
          </w:p>
        </w:tc>
        <w:tc>
          <w:tcPr>
            <w:tcW w:w="1350" w:type="dxa"/>
          </w:tcPr>
          <w:p w14:paraId="5B4F2ED5" w14:textId="77777777" w:rsidR="00F41E62" w:rsidRDefault="008D41E3">
            <w:pPr>
              <w:pStyle w:val="TableParagraph"/>
              <w:ind w:left="4"/>
              <w:jc w:val="center"/>
              <w:rPr>
                <w:sz w:val="20"/>
              </w:rPr>
            </w:pPr>
            <w:r>
              <w:rPr>
                <w:sz w:val="20"/>
              </w:rPr>
              <w:t>2</w:t>
            </w:r>
          </w:p>
        </w:tc>
        <w:tc>
          <w:tcPr>
            <w:tcW w:w="1304" w:type="dxa"/>
          </w:tcPr>
          <w:p w14:paraId="07C47680" w14:textId="77777777" w:rsidR="00F41E62" w:rsidRDefault="00F41E62">
            <w:pPr>
              <w:pStyle w:val="TableParagraph"/>
              <w:spacing w:before="0"/>
              <w:ind w:left="0"/>
              <w:rPr>
                <w:rFonts w:ascii="Times New Roman"/>
                <w:sz w:val="18"/>
              </w:rPr>
            </w:pPr>
          </w:p>
        </w:tc>
      </w:tr>
      <w:tr w:rsidR="00F41E62" w14:paraId="6C1D46FB" w14:textId="77777777">
        <w:trPr>
          <w:trHeight w:val="378"/>
        </w:trPr>
        <w:tc>
          <w:tcPr>
            <w:tcW w:w="2453" w:type="dxa"/>
            <w:vMerge/>
            <w:tcBorders>
              <w:top w:val="nil"/>
            </w:tcBorders>
          </w:tcPr>
          <w:p w14:paraId="618594BB" w14:textId="77777777" w:rsidR="00F41E62" w:rsidRDefault="00F41E62">
            <w:pPr>
              <w:rPr>
                <w:sz w:val="2"/>
                <w:szCs w:val="2"/>
              </w:rPr>
            </w:pPr>
          </w:p>
        </w:tc>
        <w:tc>
          <w:tcPr>
            <w:tcW w:w="1980" w:type="dxa"/>
          </w:tcPr>
          <w:p w14:paraId="5CA7A6EB" w14:textId="77777777" w:rsidR="00F41E62" w:rsidRDefault="008D41E3">
            <w:pPr>
              <w:pStyle w:val="TableParagraph"/>
              <w:ind w:left="124" w:right="120"/>
              <w:jc w:val="center"/>
              <w:rPr>
                <w:sz w:val="20"/>
              </w:rPr>
            </w:pPr>
            <w:r>
              <w:rPr>
                <w:sz w:val="20"/>
              </w:rPr>
              <w:t>Paso 4</w:t>
            </w:r>
          </w:p>
        </w:tc>
        <w:tc>
          <w:tcPr>
            <w:tcW w:w="1350" w:type="dxa"/>
          </w:tcPr>
          <w:p w14:paraId="26BB6F2C" w14:textId="77777777" w:rsidR="00F41E62" w:rsidRDefault="008D41E3">
            <w:pPr>
              <w:pStyle w:val="TableParagraph"/>
              <w:ind w:left="4"/>
              <w:jc w:val="center"/>
              <w:rPr>
                <w:sz w:val="20"/>
              </w:rPr>
            </w:pPr>
            <w:r>
              <w:rPr>
                <w:sz w:val="20"/>
              </w:rPr>
              <w:t>2</w:t>
            </w:r>
          </w:p>
        </w:tc>
        <w:tc>
          <w:tcPr>
            <w:tcW w:w="1304" w:type="dxa"/>
          </w:tcPr>
          <w:p w14:paraId="7FA4B0BD" w14:textId="77777777" w:rsidR="00F41E62" w:rsidRDefault="00F41E62">
            <w:pPr>
              <w:pStyle w:val="TableParagraph"/>
              <w:spacing w:before="0"/>
              <w:ind w:left="0"/>
              <w:rPr>
                <w:rFonts w:ascii="Times New Roman"/>
                <w:sz w:val="18"/>
              </w:rPr>
            </w:pPr>
          </w:p>
        </w:tc>
      </w:tr>
      <w:tr w:rsidR="00F41E62" w14:paraId="0DAC1FB8" w14:textId="77777777">
        <w:trPr>
          <w:trHeight w:val="377"/>
        </w:trPr>
        <w:tc>
          <w:tcPr>
            <w:tcW w:w="4433" w:type="dxa"/>
            <w:gridSpan w:val="2"/>
          </w:tcPr>
          <w:p w14:paraId="3A3902FF" w14:textId="77777777" w:rsidR="00F41E62" w:rsidRDefault="008D41E3">
            <w:pPr>
              <w:pStyle w:val="TableParagraph"/>
              <w:ind w:left="0" w:right="107"/>
              <w:jc w:val="right"/>
              <w:rPr>
                <w:b/>
                <w:sz w:val="20"/>
              </w:rPr>
            </w:pPr>
            <w:r>
              <w:rPr>
                <w:b/>
                <w:sz w:val="20"/>
              </w:rPr>
              <w:lastRenderedPageBreak/>
              <w:t>Preguntas</w:t>
            </w:r>
          </w:p>
        </w:tc>
        <w:tc>
          <w:tcPr>
            <w:tcW w:w="1350" w:type="dxa"/>
          </w:tcPr>
          <w:p w14:paraId="3834B532" w14:textId="77777777" w:rsidR="00F41E62" w:rsidRDefault="008D41E3">
            <w:pPr>
              <w:pStyle w:val="TableParagraph"/>
              <w:ind w:left="487" w:right="482"/>
              <w:jc w:val="center"/>
              <w:rPr>
                <w:b/>
                <w:sz w:val="20"/>
              </w:rPr>
            </w:pPr>
            <w:r>
              <w:rPr>
                <w:b/>
                <w:sz w:val="20"/>
              </w:rPr>
              <w:t>12</w:t>
            </w:r>
          </w:p>
        </w:tc>
        <w:tc>
          <w:tcPr>
            <w:tcW w:w="1304" w:type="dxa"/>
          </w:tcPr>
          <w:p w14:paraId="591820B8" w14:textId="77777777" w:rsidR="00F41E62" w:rsidRDefault="00F41E62">
            <w:pPr>
              <w:pStyle w:val="TableParagraph"/>
              <w:spacing w:before="0"/>
              <w:ind w:left="0"/>
              <w:rPr>
                <w:rFonts w:ascii="Times New Roman"/>
                <w:sz w:val="18"/>
              </w:rPr>
            </w:pPr>
          </w:p>
        </w:tc>
      </w:tr>
      <w:tr w:rsidR="00F41E62" w14:paraId="6BDAC24B" w14:textId="77777777">
        <w:trPr>
          <w:trHeight w:val="377"/>
        </w:trPr>
        <w:tc>
          <w:tcPr>
            <w:tcW w:w="4433" w:type="dxa"/>
            <w:gridSpan w:val="2"/>
          </w:tcPr>
          <w:p w14:paraId="1F498666" w14:textId="77777777" w:rsidR="00F41E62" w:rsidRDefault="008D41E3">
            <w:pPr>
              <w:pStyle w:val="TableParagraph"/>
              <w:spacing w:before="72"/>
              <w:ind w:left="1571"/>
              <w:rPr>
                <w:b/>
                <w:sz w:val="20"/>
              </w:rPr>
            </w:pPr>
            <w:r>
              <w:rPr>
                <w:b/>
                <w:sz w:val="20"/>
              </w:rPr>
              <w:t>Puntuación de Packet Tracer</w:t>
            </w:r>
          </w:p>
        </w:tc>
        <w:tc>
          <w:tcPr>
            <w:tcW w:w="1350" w:type="dxa"/>
          </w:tcPr>
          <w:p w14:paraId="62B5C581" w14:textId="77777777" w:rsidR="00F41E62" w:rsidRDefault="008D41E3">
            <w:pPr>
              <w:pStyle w:val="TableParagraph"/>
              <w:spacing w:before="72"/>
              <w:ind w:left="487" w:right="482"/>
              <w:jc w:val="center"/>
              <w:rPr>
                <w:b/>
                <w:sz w:val="20"/>
              </w:rPr>
            </w:pPr>
            <w:r>
              <w:rPr>
                <w:b/>
                <w:sz w:val="20"/>
              </w:rPr>
              <w:t>88</w:t>
            </w:r>
          </w:p>
        </w:tc>
        <w:tc>
          <w:tcPr>
            <w:tcW w:w="1304" w:type="dxa"/>
          </w:tcPr>
          <w:p w14:paraId="7266C685" w14:textId="77777777" w:rsidR="00F41E62" w:rsidRDefault="00F41E62">
            <w:pPr>
              <w:pStyle w:val="TableParagraph"/>
              <w:spacing w:before="0"/>
              <w:ind w:left="0"/>
              <w:rPr>
                <w:rFonts w:ascii="Times New Roman"/>
                <w:sz w:val="18"/>
              </w:rPr>
            </w:pPr>
          </w:p>
        </w:tc>
      </w:tr>
      <w:tr w:rsidR="00F41E62" w14:paraId="69882139" w14:textId="77777777">
        <w:trPr>
          <w:trHeight w:val="377"/>
        </w:trPr>
        <w:tc>
          <w:tcPr>
            <w:tcW w:w="4433" w:type="dxa"/>
            <w:gridSpan w:val="2"/>
          </w:tcPr>
          <w:p w14:paraId="425C9954" w14:textId="77777777" w:rsidR="00F41E62" w:rsidRDefault="008D41E3">
            <w:pPr>
              <w:pStyle w:val="TableParagraph"/>
              <w:spacing w:before="72"/>
              <w:ind w:left="2751"/>
              <w:rPr>
                <w:b/>
                <w:sz w:val="20"/>
              </w:rPr>
            </w:pPr>
            <w:r>
              <w:rPr>
                <w:b/>
                <w:sz w:val="20"/>
              </w:rPr>
              <w:t>Puntuación total</w:t>
            </w:r>
          </w:p>
        </w:tc>
        <w:tc>
          <w:tcPr>
            <w:tcW w:w="1350" w:type="dxa"/>
          </w:tcPr>
          <w:p w14:paraId="7572FC83" w14:textId="77777777" w:rsidR="00F41E62" w:rsidRDefault="008D41E3">
            <w:pPr>
              <w:pStyle w:val="TableParagraph"/>
              <w:spacing w:before="72"/>
              <w:ind w:left="487" w:right="483"/>
              <w:jc w:val="center"/>
              <w:rPr>
                <w:b/>
                <w:sz w:val="20"/>
              </w:rPr>
            </w:pPr>
            <w:r>
              <w:rPr>
                <w:b/>
                <w:sz w:val="20"/>
              </w:rPr>
              <w:t>100</w:t>
            </w:r>
          </w:p>
        </w:tc>
        <w:tc>
          <w:tcPr>
            <w:tcW w:w="1304" w:type="dxa"/>
          </w:tcPr>
          <w:p w14:paraId="574E14FD" w14:textId="77777777" w:rsidR="00F41E62" w:rsidRDefault="00F41E62">
            <w:pPr>
              <w:pStyle w:val="TableParagraph"/>
              <w:spacing w:before="0"/>
              <w:ind w:left="0"/>
              <w:rPr>
                <w:rFonts w:ascii="Times New Roman"/>
                <w:sz w:val="18"/>
              </w:rPr>
            </w:pPr>
          </w:p>
        </w:tc>
      </w:tr>
    </w:tbl>
    <w:p w14:paraId="266F7674" w14:textId="77777777" w:rsidR="00E90ED0" w:rsidRDefault="00E90ED0"/>
    <w:p w14:paraId="291EEBE8" w14:textId="77777777" w:rsidR="0060287B" w:rsidRDefault="0060287B"/>
    <w:p w14:paraId="224CFE06" w14:textId="005F0467" w:rsidR="0060287B" w:rsidRDefault="007C13FD" w:rsidP="00D73767">
      <w:pPr>
        <w:jc w:val="center"/>
      </w:pPr>
      <w:r>
        <w:drawing>
          <wp:inline distT="0" distB="0" distL="0" distR="0" wp14:anchorId="73C4A501" wp14:editId="04BD7086">
            <wp:extent cx="6131912" cy="3447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4356" cy="3448624"/>
                    </a:xfrm>
                    <a:prstGeom prst="rect">
                      <a:avLst/>
                    </a:prstGeom>
                  </pic:spPr>
                </pic:pic>
              </a:graphicData>
            </a:graphic>
          </wp:inline>
        </w:drawing>
      </w:r>
      <w:bookmarkStart w:id="3" w:name="_GoBack"/>
      <w:bookmarkEnd w:id="3"/>
      <w:r>
        <w:drawing>
          <wp:inline distT="0" distB="0" distL="0" distR="0" wp14:anchorId="5838825D" wp14:editId="0D1A2A02">
            <wp:extent cx="6194974" cy="348270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9606" cy="3485306"/>
                    </a:xfrm>
                    <a:prstGeom prst="rect">
                      <a:avLst/>
                    </a:prstGeom>
                  </pic:spPr>
                </pic:pic>
              </a:graphicData>
            </a:graphic>
          </wp:inline>
        </w:drawing>
      </w:r>
    </w:p>
    <w:p w14:paraId="7EB9DE61" w14:textId="77777777" w:rsidR="007A2035" w:rsidRDefault="007A2035"/>
    <w:sectPr w:rsidR="007A2035">
      <w:pgSz w:w="12240" w:h="15840"/>
      <w:pgMar w:top="1100" w:right="640" w:bottom="900" w:left="600" w:header="786"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1089E" w14:textId="77777777" w:rsidR="00F44971" w:rsidRDefault="00F44971">
      <w:r>
        <w:separator/>
      </w:r>
    </w:p>
  </w:endnote>
  <w:endnote w:type="continuationSeparator" w:id="0">
    <w:p w14:paraId="2F53379E" w14:textId="77777777" w:rsidR="00F44971" w:rsidRDefault="00F4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AD26D" w14:textId="77777777" w:rsidR="00F41E62" w:rsidRDefault="00F44971">
    <w:pPr>
      <w:pStyle w:val="Textoindependiente"/>
      <w:spacing w:line="14" w:lineRule="auto"/>
    </w:pPr>
    <w:r>
      <w:rPr>
        <w:noProof w:val="0"/>
      </w:rPr>
      <w:pict w14:anchorId="55296BFB">
        <v:shapetype id="_x0000_t202" coordsize="21600,21600" o:spt="202" path="m,l,21600r21600,l21600,xe">
          <v:stroke joinstyle="miter"/>
          <v:path gradientshapeok="t" o:connecttype="rect"/>
        </v:shapetype>
        <v:shape id="_x0000_s2052" type="#_x0000_t202" style="position:absolute;margin-left:53pt;margin-top:746pt;width:397.75pt;height:10.95pt;z-index:-252021760;mso-position-horizontal-relative:page;mso-position-vertical-relative:page" filled="f" stroked="f">
          <v:textbox inset="0,0,0,0">
            <w:txbxContent>
              <w:p w14:paraId="381176FE" w14:textId="77777777" w:rsidR="00F41E62" w:rsidRDefault="008D41E3">
                <w:pPr>
                  <w:spacing w:before="14"/>
                  <w:ind w:left="20"/>
                  <w:rPr>
                    <w:sz w:val="16"/>
                  </w:rPr>
                </w:pPr>
                <w:r>
                  <w:rPr>
                    <w:sz w:val="16"/>
                  </w:rPr>
                  <w:t>© 2014 Cisco y/o sus filiales. Todos los derechos reservados. Este documento es información pública de Cisco.</w:t>
                </w:r>
              </w:p>
            </w:txbxContent>
          </v:textbox>
          <w10:wrap anchorx="page" anchory="page"/>
        </v:shape>
      </w:pict>
    </w:r>
    <w:r>
      <w:rPr>
        <w:noProof w:val="0"/>
      </w:rPr>
      <w:pict w14:anchorId="31206981">
        <v:shape id="_x0000_s2051" type="#_x0000_t202" style="position:absolute;margin-left:507.6pt;margin-top:746pt;width:51.3pt;height:10.95pt;z-index:-252020736;mso-position-horizontal-relative:page;mso-position-vertical-relative:page" filled="f" stroked="f">
          <v:textbox inset="0,0,0,0">
            <w:txbxContent>
              <w:p w14:paraId="7C6551A1" w14:textId="77777777" w:rsidR="00F41E62" w:rsidRDefault="008D41E3">
                <w:pPr>
                  <w:spacing w:before="14"/>
                  <w:ind w:left="20"/>
                  <w:rPr>
                    <w:b/>
                    <w:sz w:val="16"/>
                  </w:rPr>
                </w:pPr>
                <w:r>
                  <w:rPr>
                    <w:sz w:val="16"/>
                  </w:rPr>
                  <w:t xml:space="preserve">Página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de </w:t>
                </w:r>
                <w:r>
                  <w:rPr>
                    <w:b/>
                    <w:sz w:val="16"/>
                  </w:rP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EA214" w14:textId="77777777" w:rsidR="00F44971" w:rsidRDefault="00F44971">
      <w:r>
        <w:separator/>
      </w:r>
    </w:p>
  </w:footnote>
  <w:footnote w:type="continuationSeparator" w:id="0">
    <w:p w14:paraId="6DD43FA3" w14:textId="77777777" w:rsidR="00F44971" w:rsidRDefault="00F44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96CFE" w14:textId="77777777" w:rsidR="00F41E62" w:rsidRDefault="00F44971">
    <w:pPr>
      <w:pStyle w:val="Textoindependiente"/>
      <w:spacing w:line="14" w:lineRule="auto"/>
    </w:pPr>
    <w:r>
      <w:rPr>
        <w:noProof w:val="0"/>
      </w:rPr>
      <w:pict w14:anchorId="437C543A">
        <v:line id="_x0000_s2050" style="position:absolute;z-index:-252019712;mso-position-horizontal-relative:page;mso-position-vertical-relative:page" from="52.5pt,54.4pt" to="559.5pt,54.4pt" strokeweight="2.22pt">
          <w10:wrap anchorx="page" anchory="page"/>
        </v:line>
      </w:pict>
    </w:r>
    <w:r>
      <w:rPr>
        <w:noProof w:val="0"/>
      </w:rPr>
      <w:pict w14:anchorId="13B81129">
        <v:shapetype id="_x0000_t202" coordsize="21600,21600" o:spt="202" path="m,l,21600r21600,l21600,xe">
          <v:stroke joinstyle="miter"/>
          <v:path gradientshapeok="t" o:connecttype="rect"/>
        </v:shapetype>
        <v:shape id="_x0000_s2049" type="#_x0000_t202" style="position:absolute;margin-left:53pt;margin-top:38.3pt;width:262.2pt;height:13.2pt;z-index:-252018688;mso-position-horizontal-relative:page;mso-position-vertical-relative:page" filled="f" stroked="f">
          <v:textbox inset="0,0,0,0">
            <w:txbxContent>
              <w:p w14:paraId="6244AB0B" w14:textId="77777777" w:rsidR="00F41E62" w:rsidRDefault="008D41E3">
                <w:pPr>
                  <w:spacing w:before="14"/>
                  <w:ind w:left="20"/>
                  <w:rPr>
                    <w:b/>
                    <w:sz w:val="20"/>
                  </w:rPr>
                </w:pPr>
                <w:r>
                  <w:rPr>
                    <w:b/>
                    <w:sz w:val="20"/>
                  </w:rPr>
                  <w:t>Packet Tracer: Implementación de conectividad básica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5CE"/>
    <w:multiLevelType w:val="hybridMultilevel"/>
    <w:tmpl w:val="F662D568"/>
    <w:lvl w:ilvl="0" w:tplc="AD181946">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155CE226">
      <w:numFmt w:val="bullet"/>
      <w:lvlText w:val="•"/>
      <w:lvlJc w:val="left"/>
      <w:pPr>
        <w:ind w:left="2180" w:hanging="360"/>
      </w:pPr>
      <w:rPr>
        <w:rFonts w:hint="default"/>
        <w:lang w:val="es-ES" w:eastAsia="es-ES" w:bidi="es-ES"/>
      </w:rPr>
    </w:lvl>
    <w:lvl w:ilvl="2" w:tplc="84368A48">
      <w:numFmt w:val="bullet"/>
      <w:lvlText w:val="•"/>
      <w:lvlJc w:val="left"/>
      <w:pPr>
        <w:ind w:left="3160" w:hanging="360"/>
      </w:pPr>
      <w:rPr>
        <w:rFonts w:hint="default"/>
        <w:lang w:val="es-ES" w:eastAsia="es-ES" w:bidi="es-ES"/>
      </w:rPr>
    </w:lvl>
    <w:lvl w:ilvl="3" w:tplc="63D6A5E0">
      <w:numFmt w:val="bullet"/>
      <w:lvlText w:val="•"/>
      <w:lvlJc w:val="left"/>
      <w:pPr>
        <w:ind w:left="4140" w:hanging="360"/>
      </w:pPr>
      <w:rPr>
        <w:rFonts w:hint="default"/>
        <w:lang w:val="es-ES" w:eastAsia="es-ES" w:bidi="es-ES"/>
      </w:rPr>
    </w:lvl>
    <w:lvl w:ilvl="4" w:tplc="11E24EA8">
      <w:numFmt w:val="bullet"/>
      <w:lvlText w:val="•"/>
      <w:lvlJc w:val="left"/>
      <w:pPr>
        <w:ind w:left="5120" w:hanging="360"/>
      </w:pPr>
      <w:rPr>
        <w:rFonts w:hint="default"/>
        <w:lang w:val="es-ES" w:eastAsia="es-ES" w:bidi="es-ES"/>
      </w:rPr>
    </w:lvl>
    <w:lvl w:ilvl="5" w:tplc="EA9852A6">
      <w:numFmt w:val="bullet"/>
      <w:lvlText w:val="•"/>
      <w:lvlJc w:val="left"/>
      <w:pPr>
        <w:ind w:left="6100" w:hanging="360"/>
      </w:pPr>
      <w:rPr>
        <w:rFonts w:hint="default"/>
        <w:lang w:val="es-ES" w:eastAsia="es-ES" w:bidi="es-ES"/>
      </w:rPr>
    </w:lvl>
    <w:lvl w:ilvl="6" w:tplc="209E930A">
      <w:numFmt w:val="bullet"/>
      <w:lvlText w:val="•"/>
      <w:lvlJc w:val="left"/>
      <w:pPr>
        <w:ind w:left="7080" w:hanging="360"/>
      </w:pPr>
      <w:rPr>
        <w:rFonts w:hint="default"/>
        <w:lang w:val="es-ES" w:eastAsia="es-ES" w:bidi="es-ES"/>
      </w:rPr>
    </w:lvl>
    <w:lvl w:ilvl="7" w:tplc="810E7716">
      <w:numFmt w:val="bullet"/>
      <w:lvlText w:val="•"/>
      <w:lvlJc w:val="left"/>
      <w:pPr>
        <w:ind w:left="8060" w:hanging="360"/>
      </w:pPr>
      <w:rPr>
        <w:rFonts w:hint="default"/>
        <w:lang w:val="es-ES" w:eastAsia="es-ES" w:bidi="es-ES"/>
      </w:rPr>
    </w:lvl>
    <w:lvl w:ilvl="8" w:tplc="17021EE4">
      <w:numFmt w:val="bullet"/>
      <w:lvlText w:val="•"/>
      <w:lvlJc w:val="left"/>
      <w:pPr>
        <w:ind w:left="9040" w:hanging="360"/>
      </w:pPr>
      <w:rPr>
        <w:rFonts w:hint="default"/>
        <w:lang w:val="es-ES" w:eastAsia="es-ES" w:bidi="es-ES"/>
      </w:rPr>
    </w:lvl>
  </w:abstractNum>
  <w:abstractNum w:abstractNumId="1" w15:restartNumberingAfterBreak="0">
    <w:nsid w:val="0F5442ED"/>
    <w:multiLevelType w:val="hybridMultilevel"/>
    <w:tmpl w:val="8F982FE0"/>
    <w:lvl w:ilvl="0" w:tplc="11DEEC64">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7F2E8B6C">
      <w:numFmt w:val="bullet"/>
      <w:lvlText w:val="•"/>
      <w:lvlJc w:val="left"/>
      <w:pPr>
        <w:ind w:left="2180" w:hanging="360"/>
      </w:pPr>
      <w:rPr>
        <w:rFonts w:hint="default"/>
        <w:lang w:val="es-ES" w:eastAsia="es-ES" w:bidi="es-ES"/>
      </w:rPr>
    </w:lvl>
    <w:lvl w:ilvl="2" w:tplc="5776CB92">
      <w:numFmt w:val="bullet"/>
      <w:lvlText w:val="•"/>
      <w:lvlJc w:val="left"/>
      <w:pPr>
        <w:ind w:left="3160" w:hanging="360"/>
      </w:pPr>
      <w:rPr>
        <w:rFonts w:hint="default"/>
        <w:lang w:val="es-ES" w:eastAsia="es-ES" w:bidi="es-ES"/>
      </w:rPr>
    </w:lvl>
    <w:lvl w:ilvl="3" w:tplc="379495A8">
      <w:numFmt w:val="bullet"/>
      <w:lvlText w:val="•"/>
      <w:lvlJc w:val="left"/>
      <w:pPr>
        <w:ind w:left="4140" w:hanging="360"/>
      </w:pPr>
      <w:rPr>
        <w:rFonts w:hint="default"/>
        <w:lang w:val="es-ES" w:eastAsia="es-ES" w:bidi="es-ES"/>
      </w:rPr>
    </w:lvl>
    <w:lvl w:ilvl="4" w:tplc="DBB69082">
      <w:numFmt w:val="bullet"/>
      <w:lvlText w:val="•"/>
      <w:lvlJc w:val="left"/>
      <w:pPr>
        <w:ind w:left="5120" w:hanging="360"/>
      </w:pPr>
      <w:rPr>
        <w:rFonts w:hint="default"/>
        <w:lang w:val="es-ES" w:eastAsia="es-ES" w:bidi="es-ES"/>
      </w:rPr>
    </w:lvl>
    <w:lvl w:ilvl="5" w:tplc="678037D4">
      <w:numFmt w:val="bullet"/>
      <w:lvlText w:val="•"/>
      <w:lvlJc w:val="left"/>
      <w:pPr>
        <w:ind w:left="6100" w:hanging="360"/>
      </w:pPr>
      <w:rPr>
        <w:rFonts w:hint="default"/>
        <w:lang w:val="es-ES" w:eastAsia="es-ES" w:bidi="es-ES"/>
      </w:rPr>
    </w:lvl>
    <w:lvl w:ilvl="6" w:tplc="18C0E9F2">
      <w:numFmt w:val="bullet"/>
      <w:lvlText w:val="•"/>
      <w:lvlJc w:val="left"/>
      <w:pPr>
        <w:ind w:left="7080" w:hanging="360"/>
      </w:pPr>
      <w:rPr>
        <w:rFonts w:hint="default"/>
        <w:lang w:val="es-ES" w:eastAsia="es-ES" w:bidi="es-ES"/>
      </w:rPr>
    </w:lvl>
    <w:lvl w:ilvl="7" w:tplc="96968EFA">
      <w:numFmt w:val="bullet"/>
      <w:lvlText w:val="•"/>
      <w:lvlJc w:val="left"/>
      <w:pPr>
        <w:ind w:left="8060" w:hanging="360"/>
      </w:pPr>
      <w:rPr>
        <w:rFonts w:hint="default"/>
        <w:lang w:val="es-ES" w:eastAsia="es-ES" w:bidi="es-ES"/>
      </w:rPr>
    </w:lvl>
    <w:lvl w:ilvl="8" w:tplc="A9746CA4">
      <w:numFmt w:val="bullet"/>
      <w:lvlText w:val="•"/>
      <w:lvlJc w:val="left"/>
      <w:pPr>
        <w:ind w:left="9040" w:hanging="360"/>
      </w:pPr>
      <w:rPr>
        <w:rFonts w:hint="default"/>
        <w:lang w:val="es-ES" w:eastAsia="es-ES" w:bidi="es-ES"/>
      </w:rPr>
    </w:lvl>
  </w:abstractNum>
  <w:abstractNum w:abstractNumId="2" w15:restartNumberingAfterBreak="0">
    <w:nsid w:val="16C35B74"/>
    <w:multiLevelType w:val="hybridMultilevel"/>
    <w:tmpl w:val="50809084"/>
    <w:lvl w:ilvl="0" w:tplc="9D7E61AA">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2ED60D26">
      <w:numFmt w:val="bullet"/>
      <w:lvlText w:val="•"/>
      <w:lvlJc w:val="left"/>
      <w:pPr>
        <w:ind w:left="2180" w:hanging="360"/>
      </w:pPr>
      <w:rPr>
        <w:rFonts w:hint="default"/>
        <w:lang w:val="es-ES" w:eastAsia="es-ES" w:bidi="es-ES"/>
      </w:rPr>
    </w:lvl>
    <w:lvl w:ilvl="2" w:tplc="CFF09FF6">
      <w:numFmt w:val="bullet"/>
      <w:lvlText w:val="•"/>
      <w:lvlJc w:val="left"/>
      <w:pPr>
        <w:ind w:left="3160" w:hanging="360"/>
      </w:pPr>
      <w:rPr>
        <w:rFonts w:hint="default"/>
        <w:lang w:val="es-ES" w:eastAsia="es-ES" w:bidi="es-ES"/>
      </w:rPr>
    </w:lvl>
    <w:lvl w:ilvl="3" w:tplc="14E4D2B4">
      <w:numFmt w:val="bullet"/>
      <w:lvlText w:val="•"/>
      <w:lvlJc w:val="left"/>
      <w:pPr>
        <w:ind w:left="4140" w:hanging="360"/>
      </w:pPr>
      <w:rPr>
        <w:rFonts w:hint="default"/>
        <w:lang w:val="es-ES" w:eastAsia="es-ES" w:bidi="es-ES"/>
      </w:rPr>
    </w:lvl>
    <w:lvl w:ilvl="4" w:tplc="002ACC4A">
      <w:numFmt w:val="bullet"/>
      <w:lvlText w:val="•"/>
      <w:lvlJc w:val="left"/>
      <w:pPr>
        <w:ind w:left="5120" w:hanging="360"/>
      </w:pPr>
      <w:rPr>
        <w:rFonts w:hint="default"/>
        <w:lang w:val="es-ES" w:eastAsia="es-ES" w:bidi="es-ES"/>
      </w:rPr>
    </w:lvl>
    <w:lvl w:ilvl="5" w:tplc="A9CEBDB8">
      <w:numFmt w:val="bullet"/>
      <w:lvlText w:val="•"/>
      <w:lvlJc w:val="left"/>
      <w:pPr>
        <w:ind w:left="6100" w:hanging="360"/>
      </w:pPr>
      <w:rPr>
        <w:rFonts w:hint="default"/>
        <w:lang w:val="es-ES" w:eastAsia="es-ES" w:bidi="es-ES"/>
      </w:rPr>
    </w:lvl>
    <w:lvl w:ilvl="6" w:tplc="B9881A88">
      <w:numFmt w:val="bullet"/>
      <w:lvlText w:val="•"/>
      <w:lvlJc w:val="left"/>
      <w:pPr>
        <w:ind w:left="7080" w:hanging="360"/>
      </w:pPr>
      <w:rPr>
        <w:rFonts w:hint="default"/>
        <w:lang w:val="es-ES" w:eastAsia="es-ES" w:bidi="es-ES"/>
      </w:rPr>
    </w:lvl>
    <w:lvl w:ilvl="7" w:tplc="516E6A38">
      <w:numFmt w:val="bullet"/>
      <w:lvlText w:val="•"/>
      <w:lvlJc w:val="left"/>
      <w:pPr>
        <w:ind w:left="8060" w:hanging="360"/>
      </w:pPr>
      <w:rPr>
        <w:rFonts w:hint="default"/>
        <w:lang w:val="es-ES" w:eastAsia="es-ES" w:bidi="es-ES"/>
      </w:rPr>
    </w:lvl>
    <w:lvl w:ilvl="8" w:tplc="456E057E">
      <w:numFmt w:val="bullet"/>
      <w:lvlText w:val="•"/>
      <w:lvlJc w:val="left"/>
      <w:pPr>
        <w:ind w:left="9040" w:hanging="360"/>
      </w:pPr>
      <w:rPr>
        <w:rFonts w:hint="default"/>
        <w:lang w:val="es-ES" w:eastAsia="es-ES" w:bidi="es-ES"/>
      </w:rPr>
    </w:lvl>
  </w:abstractNum>
  <w:abstractNum w:abstractNumId="3" w15:restartNumberingAfterBreak="0">
    <w:nsid w:val="304579AE"/>
    <w:multiLevelType w:val="hybridMultilevel"/>
    <w:tmpl w:val="9A2C3542"/>
    <w:lvl w:ilvl="0" w:tplc="7784856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8812B450">
      <w:numFmt w:val="bullet"/>
      <w:lvlText w:val="•"/>
      <w:lvlJc w:val="left"/>
      <w:pPr>
        <w:ind w:left="2180" w:hanging="360"/>
      </w:pPr>
      <w:rPr>
        <w:rFonts w:hint="default"/>
        <w:lang w:val="es-ES" w:eastAsia="es-ES" w:bidi="es-ES"/>
      </w:rPr>
    </w:lvl>
    <w:lvl w:ilvl="2" w:tplc="1122AB14">
      <w:numFmt w:val="bullet"/>
      <w:lvlText w:val="•"/>
      <w:lvlJc w:val="left"/>
      <w:pPr>
        <w:ind w:left="3160" w:hanging="360"/>
      </w:pPr>
      <w:rPr>
        <w:rFonts w:hint="default"/>
        <w:lang w:val="es-ES" w:eastAsia="es-ES" w:bidi="es-ES"/>
      </w:rPr>
    </w:lvl>
    <w:lvl w:ilvl="3" w:tplc="9B86EDC0">
      <w:numFmt w:val="bullet"/>
      <w:lvlText w:val="•"/>
      <w:lvlJc w:val="left"/>
      <w:pPr>
        <w:ind w:left="4140" w:hanging="360"/>
      </w:pPr>
      <w:rPr>
        <w:rFonts w:hint="default"/>
        <w:lang w:val="es-ES" w:eastAsia="es-ES" w:bidi="es-ES"/>
      </w:rPr>
    </w:lvl>
    <w:lvl w:ilvl="4" w:tplc="99D6330A">
      <w:numFmt w:val="bullet"/>
      <w:lvlText w:val="•"/>
      <w:lvlJc w:val="left"/>
      <w:pPr>
        <w:ind w:left="5120" w:hanging="360"/>
      </w:pPr>
      <w:rPr>
        <w:rFonts w:hint="default"/>
        <w:lang w:val="es-ES" w:eastAsia="es-ES" w:bidi="es-ES"/>
      </w:rPr>
    </w:lvl>
    <w:lvl w:ilvl="5" w:tplc="8252116E">
      <w:numFmt w:val="bullet"/>
      <w:lvlText w:val="•"/>
      <w:lvlJc w:val="left"/>
      <w:pPr>
        <w:ind w:left="6100" w:hanging="360"/>
      </w:pPr>
      <w:rPr>
        <w:rFonts w:hint="default"/>
        <w:lang w:val="es-ES" w:eastAsia="es-ES" w:bidi="es-ES"/>
      </w:rPr>
    </w:lvl>
    <w:lvl w:ilvl="6" w:tplc="1E9C88B8">
      <w:numFmt w:val="bullet"/>
      <w:lvlText w:val="•"/>
      <w:lvlJc w:val="left"/>
      <w:pPr>
        <w:ind w:left="7080" w:hanging="360"/>
      </w:pPr>
      <w:rPr>
        <w:rFonts w:hint="default"/>
        <w:lang w:val="es-ES" w:eastAsia="es-ES" w:bidi="es-ES"/>
      </w:rPr>
    </w:lvl>
    <w:lvl w:ilvl="7" w:tplc="A1F4B8A2">
      <w:numFmt w:val="bullet"/>
      <w:lvlText w:val="•"/>
      <w:lvlJc w:val="left"/>
      <w:pPr>
        <w:ind w:left="8060" w:hanging="360"/>
      </w:pPr>
      <w:rPr>
        <w:rFonts w:hint="default"/>
        <w:lang w:val="es-ES" w:eastAsia="es-ES" w:bidi="es-ES"/>
      </w:rPr>
    </w:lvl>
    <w:lvl w:ilvl="8" w:tplc="CE9E425C">
      <w:numFmt w:val="bullet"/>
      <w:lvlText w:val="•"/>
      <w:lvlJc w:val="left"/>
      <w:pPr>
        <w:ind w:left="9040" w:hanging="360"/>
      </w:pPr>
      <w:rPr>
        <w:rFonts w:hint="default"/>
        <w:lang w:val="es-ES" w:eastAsia="es-ES" w:bidi="es-ES"/>
      </w:rPr>
    </w:lvl>
  </w:abstractNum>
  <w:abstractNum w:abstractNumId="4" w15:restartNumberingAfterBreak="0">
    <w:nsid w:val="5D83325E"/>
    <w:multiLevelType w:val="hybridMultilevel"/>
    <w:tmpl w:val="E1C4CE42"/>
    <w:lvl w:ilvl="0" w:tplc="68DC264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25B01DE6">
      <w:numFmt w:val="bullet"/>
      <w:lvlText w:val="•"/>
      <w:lvlJc w:val="left"/>
      <w:pPr>
        <w:ind w:left="2180" w:hanging="360"/>
      </w:pPr>
      <w:rPr>
        <w:rFonts w:hint="default"/>
        <w:lang w:val="es-ES" w:eastAsia="es-ES" w:bidi="es-ES"/>
      </w:rPr>
    </w:lvl>
    <w:lvl w:ilvl="2" w:tplc="6F0A522A">
      <w:numFmt w:val="bullet"/>
      <w:lvlText w:val="•"/>
      <w:lvlJc w:val="left"/>
      <w:pPr>
        <w:ind w:left="3160" w:hanging="360"/>
      </w:pPr>
      <w:rPr>
        <w:rFonts w:hint="default"/>
        <w:lang w:val="es-ES" w:eastAsia="es-ES" w:bidi="es-ES"/>
      </w:rPr>
    </w:lvl>
    <w:lvl w:ilvl="3" w:tplc="6E18043A">
      <w:numFmt w:val="bullet"/>
      <w:lvlText w:val="•"/>
      <w:lvlJc w:val="left"/>
      <w:pPr>
        <w:ind w:left="4140" w:hanging="360"/>
      </w:pPr>
      <w:rPr>
        <w:rFonts w:hint="default"/>
        <w:lang w:val="es-ES" w:eastAsia="es-ES" w:bidi="es-ES"/>
      </w:rPr>
    </w:lvl>
    <w:lvl w:ilvl="4" w:tplc="678CC4BA">
      <w:numFmt w:val="bullet"/>
      <w:lvlText w:val="•"/>
      <w:lvlJc w:val="left"/>
      <w:pPr>
        <w:ind w:left="5120" w:hanging="360"/>
      </w:pPr>
      <w:rPr>
        <w:rFonts w:hint="default"/>
        <w:lang w:val="es-ES" w:eastAsia="es-ES" w:bidi="es-ES"/>
      </w:rPr>
    </w:lvl>
    <w:lvl w:ilvl="5" w:tplc="A732D0D2">
      <w:numFmt w:val="bullet"/>
      <w:lvlText w:val="•"/>
      <w:lvlJc w:val="left"/>
      <w:pPr>
        <w:ind w:left="6100" w:hanging="360"/>
      </w:pPr>
      <w:rPr>
        <w:rFonts w:hint="default"/>
        <w:lang w:val="es-ES" w:eastAsia="es-ES" w:bidi="es-ES"/>
      </w:rPr>
    </w:lvl>
    <w:lvl w:ilvl="6" w:tplc="8E6EB8DC">
      <w:numFmt w:val="bullet"/>
      <w:lvlText w:val="•"/>
      <w:lvlJc w:val="left"/>
      <w:pPr>
        <w:ind w:left="7080" w:hanging="360"/>
      </w:pPr>
      <w:rPr>
        <w:rFonts w:hint="default"/>
        <w:lang w:val="es-ES" w:eastAsia="es-ES" w:bidi="es-ES"/>
      </w:rPr>
    </w:lvl>
    <w:lvl w:ilvl="7" w:tplc="496897F8">
      <w:numFmt w:val="bullet"/>
      <w:lvlText w:val="•"/>
      <w:lvlJc w:val="left"/>
      <w:pPr>
        <w:ind w:left="8060" w:hanging="360"/>
      </w:pPr>
      <w:rPr>
        <w:rFonts w:hint="default"/>
        <w:lang w:val="es-ES" w:eastAsia="es-ES" w:bidi="es-ES"/>
      </w:rPr>
    </w:lvl>
    <w:lvl w:ilvl="8" w:tplc="6F4AF518">
      <w:numFmt w:val="bullet"/>
      <w:lvlText w:val="•"/>
      <w:lvlJc w:val="left"/>
      <w:pPr>
        <w:ind w:left="9040" w:hanging="360"/>
      </w:pPr>
      <w:rPr>
        <w:rFonts w:hint="default"/>
        <w:lang w:val="es-ES" w:eastAsia="es-ES" w:bidi="es-ES"/>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41E62"/>
    <w:rsid w:val="00017D1A"/>
    <w:rsid w:val="00027711"/>
    <w:rsid w:val="000F3C63"/>
    <w:rsid w:val="001C31C2"/>
    <w:rsid w:val="0060287B"/>
    <w:rsid w:val="007A2035"/>
    <w:rsid w:val="007C13FD"/>
    <w:rsid w:val="007D0C50"/>
    <w:rsid w:val="008D41E3"/>
    <w:rsid w:val="009D076C"/>
    <w:rsid w:val="00A208BA"/>
    <w:rsid w:val="00D73767"/>
    <w:rsid w:val="00D8120C"/>
    <w:rsid w:val="00E90ED0"/>
    <w:rsid w:val="00F060E6"/>
    <w:rsid w:val="00F41E62"/>
    <w:rsid w:val="00F449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0CAF514"/>
  <w15:docId w15:val="{7E422841-0BE1-4719-857E-6746C2289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noProof/>
      <w:lang w:val="es-CO" w:eastAsia="es-ES" w:bidi="es-ES"/>
    </w:rPr>
  </w:style>
  <w:style w:type="paragraph" w:styleId="Ttulo1">
    <w:name w:val="heading 1"/>
    <w:basedOn w:val="Normal"/>
    <w:uiPriority w:val="9"/>
    <w:qFormat/>
    <w:pPr>
      <w:ind w:left="480"/>
      <w:outlineLvl w:val="0"/>
    </w:pPr>
    <w:rPr>
      <w:b/>
      <w:bCs/>
      <w:sz w:val="28"/>
      <w:szCs w:val="28"/>
      <w:lang w:val="es-ES"/>
    </w:rPr>
  </w:style>
  <w:style w:type="paragraph" w:styleId="Ttulo2">
    <w:name w:val="heading 2"/>
    <w:basedOn w:val="Normal"/>
    <w:uiPriority w:val="9"/>
    <w:unhideWhenUsed/>
    <w:qFormat/>
    <w:pPr>
      <w:ind w:left="480"/>
      <w:outlineLvl w:val="1"/>
    </w:pPr>
    <w:rPr>
      <w:b/>
      <w:bCs/>
      <w:sz w:val="24"/>
      <w:szCs w:val="24"/>
      <w:lang w:val="es-ES"/>
    </w:rPr>
  </w:style>
  <w:style w:type="paragraph" w:styleId="Ttulo3">
    <w:name w:val="heading 3"/>
    <w:basedOn w:val="Normal"/>
    <w:uiPriority w:val="9"/>
    <w:unhideWhenUsed/>
    <w:qFormat/>
    <w:pPr>
      <w:ind w:left="480"/>
      <w:outlineLvl w:val="2"/>
    </w:pPr>
    <w:rPr>
      <w:b/>
      <w:bCs/>
      <w:lang w:val="es-ES"/>
    </w:rPr>
  </w:style>
  <w:style w:type="paragraph" w:styleId="Ttulo4">
    <w:name w:val="heading 4"/>
    <w:basedOn w:val="Normal"/>
    <w:uiPriority w:val="9"/>
    <w:unhideWhenUsed/>
    <w:qFormat/>
    <w:pPr>
      <w:spacing w:before="1"/>
      <w:ind w:left="1200"/>
      <w:outlineLvl w:val="3"/>
    </w:pPr>
    <w:rPr>
      <w:b/>
      <w:bCs/>
      <w:sz w:val="20"/>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lang w:val="es-ES"/>
    </w:rPr>
  </w:style>
  <w:style w:type="paragraph" w:styleId="Prrafodelista">
    <w:name w:val="List Paragraph"/>
    <w:basedOn w:val="Normal"/>
    <w:uiPriority w:val="1"/>
    <w:qFormat/>
    <w:pPr>
      <w:spacing w:before="120"/>
      <w:ind w:left="1199" w:hanging="360"/>
    </w:pPr>
    <w:rPr>
      <w:lang w:val="es-ES"/>
    </w:rPr>
  </w:style>
  <w:style w:type="paragraph" w:customStyle="1" w:styleId="TableParagraph">
    <w:name w:val="Table Paragraph"/>
    <w:basedOn w:val="Normal"/>
    <w:uiPriority w:val="1"/>
    <w:qFormat/>
    <w:pPr>
      <w:spacing w:before="71"/>
      <w:ind w:left="115"/>
    </w:pPr>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19</Pages>
  <Words>975</Words>
  <Characters>5365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Mauricio Mejia Estevez</cp:lastModifiedBy>
  <cp:revision>8</cp:revision>
  <dcterms:created xsi:type="dcterms:W3CDTF">2020-02-21T21:40:00Z</dcterms:created>
  <dcterms:modified xsi:type="dcterms:W3CDTF">2020-02-22T04:32:00Z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2013-12-25T00:00:00Z</vt:filetime>
  </property>
  <property fmtid="{D5CDD505-2E9C-101B-9397-08002B2CF9AE}" pid="3" name="Creator">
    <vt:lpwstr>Acrobat PDFMaker 9.1 for Word</vt:lpwstr>
  </property>
  <property fmtid="{D5CDD505-2E9C-101B-9397-08002B2CF9AE}" pid="4" name="LastSaved">
    <vt:filetime>2020-02-21T00:00:00Z</vt:filetime>
  </property>
</Properties>
</file>