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7A7FFE" w14:textId="77777777" w:rsidR="00D335F8" w:rsidRDefault="00531805">
      <w:pPr>
        <w:pStyle w:val="Textoindependiente"/>
        <w:spacing w:before="0"/>
        <w:ind w:left="105" w:right="-72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23D8114E" wp14:editId="331C996E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0F22" w14:textId="77777777" w:rsidR="00D335F8" w:rsidRDefault="00531805">
      <w:pPr>
        <w:spacing w:before="131"/>
        <w:ind w:left="480"/>
        <w:rPr>
          <w:sz w:val="32"/>
        </w:rPr>
      </w:pPr>
      <w:r>
        <w:rPr>
          <w:b/>
          <w:sz w:val="32"/>
        </w:rPr>
        <w:t xml:space="preserve">Packet Tracer: Exploración de una red </w:t>
      </w:r>
      <w:r>
        <w:rPr>
          <w:color w:val="FF0000"/>
          <w:sz w:val="32"/>
        </w:rPr>
        <w:t>(versión para el instructor)</w:t>
      </w:r>
    </w:p>
    <w:p w14:paraId="348A7FB7" w14:textId="77777777" w:rsidR="00D335F8" w:rsidRDefault="00531805">
      <w:pPr>
        <w:pStyle w:val="Textoindependiente"/>
        <w:spacing w:before="115"/>
        <w:ind w:left="480" w:right="434"/>
      </w:pPr>
      <w:r>
        <w:rPr>
          <w:b/>
          <w:color w:val="FF0000"/>
        </w:rPr>
        <w:t xml:space="preserve">Nota </w:t>
      </w:r>
      <w:r>
        <w:rPr>
          <w:b/>
          <w:color w:val="FF0000"/>
          <w:spacing w:val="-3"/>
        </w:rPr>
        <w:t xml:space="preserve">para </w:t>
      </w:r>
      <w:r>
        <w:rPr>
          <w:b/>
          <w:color w:val="FF0000"/>
        </w:rPr>
        <w:t xml:space="preserve">el </w:t>
      </w:r>
      <w:r>
        <w:rPr>
          <w:b/>
          <w:color w:val="FF0000"/>
          <w:spacing w:val="-3"/>
        </w:rPr>
        <w:t>instructor</w:t>
      </w:r>
      <w:r>
        <w:rPr>
          <w:color w:val="FF0000"/>
          <w:spacing w:val="-3"/>
        </w:rPr>
        <w:t xml:space="preserve">: </w:t>
      </w:r>
      <w:r>
        <w:rPr>
          <w:color w:val="FF0000"/>
        </w:rPr>
        <w:t>el</w:t>
      </w:r>
      <w:r>
        <w:rPr>
          <w:color w:val="FF0000"/>
          <w:spacing w:val="-3"/>
        </w:rPr>
        <w:t xml:space="preserve"> color </w:t>
      </w:r>
      <w:r>
        <w:rPr>
          <w:color w:val="FF0000"/>
        </w:rPr>
        <w:t xml:space="preserve">de </w:t>
      </w:r>
      <w:r>
        <w:rPr>
          <w:color w:val="FF0000"/>
          <w:spacing w:val="-3"/>
        </w:rPr>
        <w:t xml:space="preserve">fuente </w:t>
      </w:r>
      <w:r>
        <w:rPr>
          <w:color w:val="FF0000"/>
        </w:rPr>
        <w:t xml:space="preserve">rojo o las </w:t>
      </w:r>
      <w:r>
        <w:rPr>
          <w:color w:val="FF0000"/>
          <w:spacing w:val="-3"/>
        </w:rPr>
        <w:t xml:space="preserve">partes resaltadas </w:t>
      </w:r>
      <w:r>
        <w:rPr>
          <w:color w:val="FF0000"/>
        </w:rPr>
        <w:t xml:space="preserve">en </w:t>
      </w:r>
      <w:r>
        <w:rPr>
          <w:color w:val="FF0000"/>
          <w:spacing w:val="-3"/>
        </w:rPr>
        <w:t xml:space="preserve">gris indican </w:t>
      </w:r>
      <w:r>
        <w:rPr>
          <w:color w:val="FF0000"/>
        </w:rPr>
        <w:t>texto que</w:t>
      </w:r>
      <w:r>
        <w:rPr>
          <w:color w:val="FF0000"/>
          <w:spacing w:val="-3"/>
        </w:rPr>
        <w:t xml:space="preserve"> aparece </w:t>
      </w:r>
      <w:r>
        <w:rPr>
          <w:color w:val="FF0000"/>
        </w:rPr>
        <w:t xml:space="preserve">en la </w:t>
      </w:r>
      <w:r>
        <w:rPr>
          <w:color w:val="FF0000"/>
          <w:spacing w:val="-3"/>
        </w:rPr>
        <w:t xml:space="preserve">copia </w:t>
      </w:r>
      <w:r>
        <w:rPr>
          <w:color w:val="FF0000"/>
        </w:rPr>
        <w:t xml:space="preserve">del </w:t>
      </w:r>
      <w:r>
        <w:rPr>
          <w:color w:val="FF0000"/>
          <w:spacing w:val="-3"/>
        </w:rPr>
        <w:t>instructor solamente.</w:t>
      </w:r>
    </w:p>
    <w:p w14:paraId="40526CC4" w14:textId="77777777" w:rsidR="00D335F8" w:rsidRDefault="00531805">
      <w:pPr>
        <w:pStyle w:val="Textoindependiente"/>
        <w:spacing w:before="59"/>
        <w:ind w:left="480" w:right="528"/>
      </w:pPr>
      <w:r>
        <w:rPr>
          <w:shd w:val="clear" w:color="auto" w:fill="BEBEBE"/>
        </w:rPr>
        <w:t>En esta actividad, se utiliza una topología compleja y un dominio del nivel superior ficticio (.pta) para evitar</w:t>
      </w:r>
      <w:r>
        <w:t xml:space="preserve"> </w:t>
      </w:r>
      <w:r>
        <w:rPr>
          <w:shd w:val="clear" w:color="auto" w:fill="BEBEBE"/>
        </w:rPr>
        <w:t>conflictos con la nomenclatura para Internet. Dado que PT no reenvía las solicitudes de DNS, se crearon las</w:t>
      </w:r>
      <w:r>
        <w:t xml:space="preserve"> </w:t>
      </w:r>
      <w:r>
        <w:rPr>
          <w:shd w:val="clear" w:color="auto" w:fill="BEBEBE"/>
        </w:rPr>
        <w:t>mismas entradas en cada servidor DN</w:t>
      </w:r>
      <w:r>
        <w:rPr>
          <w:shd w:val="clear" w:color="auto" w:fill="BEBEBE"/>
        </w:rPr>
        <w:t>S para que el tráfico DNS pueda seguir siendo local cuando es importante</w:t>
      </w:r>
      <w:r>
        <w:t xml:space="preserve"> </w:t>
      </w:r>
      <w:r>
        <w:rPr>
          <w:shd w:val="clear" w:color="auto" w:fill="BEBEBE"/>
        </w:rPr>
        <w:t>hacerlo. Para abordar el uso de direccionamiento privado RFC 1918, se utiliza NAT en la oficina doméstica y en</w:t>
      </w:r>
      <w:r>
        <w:t xml:space="preserve"> </w:t>
      </w:r>
      <w:r>
        <w:rPr>
          <w:shd w:val="clear" w:color="auto" w:fill="BEBEBE"/>
        </w:rPr>
        <w:t>la sucursal, a fin de evitar cualquier concepto erróneo.</w:t>
      </w:r>
    </w:p>
    <w:p w14:paraId="35237A83" w14:textId="77777777" w:rsidR="00D335F8" w:rsidRDefault="00D335F8">
      <w:pPr>
        <w:pStyle w:val="Textoindependiente"/>
        <w:spacing w:before="11"/>
        <w:ind w:left="0"/>
      </w:pPr>
    </w:p>
    <w:p w14:paraId="2D1FCF3B" w14:textId="77777777" w:rsidR="00D335F8" w:rsidRDefault="00531805">
      <w:pPr>
        <w:pStyle w:val="Ttulo2"/>
      </w:pPr>
      <w:r>
        <w:t>Topología</w:t>
      </w:r>
    </w:p>
    <w:p w14:paraId="385DC388" w14:textId="77777777" w:rsidR="00D335F8" w:rsidRDefault="00531805">
      <w:pPr>
        <w:pStyle w:val="Textoindependiente"/>
        <w:spacing w:before="2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B36DE5C" wp14:editId="32FD619D">
            <wp:simplePos x="0" y="0"/>
            <wp:positionH relativeFrom="page">
              <wp:posOffset>744980</wp:posOffset>
            </wp:positionH>
            <wp:positionV relativeFrom="paragraph">
              <wp:posOffset>187247</wp:posOffset>
            </wp:positionV>
            <wp:extent cx="6134100" cy="4813935"/>
            <wp:effectExtent l="0" t="0" r="0" b="0"/>
            <wp:wrapTopAndBottom/>
            <wp:docPr id="3" name="image2.png" descr="3.3.3.3 Explore a Network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2FB9F" w14:textId="77777777" w:rsidR="00D335F8" w:rsidRDefault="00D335F8">
      <w:pPr>
        <w:pStyle w:val="Textoindependiente"/>
        <w:spacing w:before="7"/>
        <w:ind w:left="0"/>
        <w:rPr>
          <w:b/>
          <w:sz w:val="33"/>
        </w:rPr>
      </w:pPr>
    </w:p>
    <w:p w14:paraId="591BB39D" w14:textId="77777777" w:rsidR="00D335F8" w:rsidRDefault="00531805">
      <w:pPr>
        <w:ind w:left="480"/>
        <w:rPr>
          <w:b/>
          <w:sz w:val="24"/>
        </w:rPr>
      </w:pPr>
      <w:r>
        <w:rPr>
          <w:b/>
          <w:sz w:val="24"/>
        </w:rPr>
        <w:t>O</w:t>
      </w:r>
      <w:r>
        <w:rPr>
          <w:b/>
          <w:sz w:val="24"/>
        </w:rPr>
        <w:t>bjetivos</w:t>
      </w:r>
    </w:p>
    <w:p w14:paraId="16C6785D" w14:textId="77777777" w:rsidR="00D335F8" w:rsidRDefault="00531805">
      <w:pPr>
        <w:pStyle w:val="Ttulo4"/>
        <w:spacing w:before="121" w:line="364" w:lineRule="auto"/>
        <w:ind w:left="840" w:right="4626"/>
      </w:pPr>
      <w:r>
        <w:t>Parte 1: Examinar el tráfico de internetwork en la sucursal Parte 2: Examinar el tráfico de internetwork a la central Parte 3: Examinar el tráfico de Internet desde la sucursal</w:t>
      </w:r>
    </w:p>
    <w:p w14:paraId="57043FFB" w14:textId="77777777" w:rsidR="00D335F8" w:rsidRDefault="00D335F8">
      <w:pPr>
        <w:spacing w:line="364" w:lineRule="auto"/>
        <w:sectPr w:rsidR="00D335F8">
          <w:footerReference w:type="default" r:id="rId9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</w:p>
    <w:p w14:paraId="591762DD" w14:textId="77777777" w:rsidR="00D335F8" w:rsidRDefault="00D335F8">
      <w:pPr>
        <w:pStyle w:val="Textoindependiente"/>
        <w:spacing w:before="5"/>
        <w:ind w:left="0"/>
        <w:rPr>
          <w:b/>
        </w:rPr>
      </w:pPr>
    </w:p>
    <w:p w14:paraId="71389A97" w14:textId="77777777" w:rsidR="00D335F8" w:rsidRDefault="00531805">
      <w:pPr>
        <w:spacing w:before="93"/>
        <w:ind w:left="480"/>
        <w:rPr>
          <w:b/>
          <w:sz w:val="24"/>
        </w:rPr>
      </w:pPr>
      <w:r>
        <w:rPr>
          <w:b/>
          <w:sz w:val="24"/>
        </w:rPr>
        <w:t>Información básica</w:t>
      </w:r>
    </w:p>
    <w:p w14:paraId="238F78AF" w14:textId="77777777" w:rsidR="00D335F8" w:rsidRDefault="00531805">
      <w:pPr>
        <w:pStyle w:val="Textoindependiente"/>
        <w:spacing w:before="119"/>
        <w:ind w:left="840" w:right="612"/>
      </w:pPr>
      <w:r>
        <w:t>El objetivo de esta actividad de simulación es ayudarlo a comprender el flujo d</w:t>
      </w:r>
      <w:r>
        <w:t>e tráfico y el contenido de los paquetes de datos a medida que atraviesan una red compleja. Las comunicaciones se examinarán en tres ubicaciones distintas que simulan redes comerciales y domésticas típicas.</w:t>
      </w:r>
    </w:p>
    <w:p w14:paraId="5215A5B8" w14:textId="77777777" w:rsidR="00D335F8" w:rsidRDefault="00531805">
      <w:pPr>
        <w:pStyle w:val="Textoindependiente"/>
        <w:ind w:left="840"/>
      </w:pPr>
      <w:r>
        <w:t>Tómese</w:t>
      </w:r>
      <w:r>
        <w:rPr>
          <w:spacing w:val="-3"/>
        </w:rPr>
        <w:t xml:space="preserve"> </w:t>
      </w:r>
      <w:r>
        <w:t>unos</w:t>
      </w:r>
      <w:r>
        <w:rPr>
          <w:spacing w:val="-4"/>
        </w:rPr>
        <w:t xml:space="preserve"> </w:t>
      </w:r>
      <w:r>
        <w:t>minutos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analizar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topología</w:t>
      </w:r>
      <w:r>
        <w:rPr>
          <w:spacing w:val="-3"/>
        </w:rPr>
        <w:t xml:space="preserve"> </w:t>
      </w:r>
      <w:r>
        <w:t>qu</w:t>
      </w:r>
      <w:r>
        <w:t>e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muestra.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ubicación</w:t>
      </w:r>
      <w:r>
        <w:rPr>
          <w:spacing w:val="-2"/>
        </w:rPr>
        <w:t xml:space="preserve"> </w:t>
      </w:r>
      <w:r>
        <w:t>Central</w:t>
      </w:r>
      <w:r>
        <w:rPr>
          <w:spacing w:val="-3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tres</w:t>
      </w:r>
      <w:r>
        <w:rPr>
          <w:spacing w:val="-2"/>
        </w:rPr>
        <w:t xml:space="preserve"> </w:t>
      </w:r>
      <w:r>
        <w:t>routers</w:t>
      </w:r>
    </w:p>
    <w:p w14:paraId="23835D03" w14:textId="77777777" w:rsidR="00D335F8" w:rsidRDefault="00531805">
      <w:pPr>
        <w:pStyle w:val="Textoindependiente"/>
        <w:spacing w:before="1"/>
        <w:ind w:left="840" w:right="434"/>
      </w:pPr>
      <w:r>
        <w:t>y varias redes que posiblemente representen distintos edificios dentro de un campus. La ubicación Branch (Sucursal)</w:t>
      </w:r>
      <w:r>
        <w:rPr>
          <w:spacing w:val="-3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conexión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conexión</w:t>
      </w:r>
      <w:r>
        <w:rPr>
          <w:spacing w:val="-2"/>
        </w:rPr>
        <w:t xml:space="preserve"> </w:t>
      </w:r>
      <w:r>
        <w:t>dedicada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área</w:t>
      </w:r>
      <w:r>
        <w:rPr>
          <w:spacing w:val="-2"/>
        </w:rPr>
        <w:t xml:space="preserve"> </w:t>
      </w:r>
      <w:r>
        <w:t>extensa (WAN) a la ubicación Central. La Home Office (Oficina doméstica) utiliza una conexión de banda ancha con módem por cable para proporcionar acceso a Internet y a los recursos corporativos a través de</w:t>
      </w:r>
      <w:r>
        <w:rPr>
          <w:spacing w:val="-31"/>
        </w:rPr>
        <w:t xml:space="preserve"> </w:t>
      </w:r>
      <w:r>
        <w:t>Internet.</w:t>
      </w:r>
    </w:p>
    <w:p w14:paraId="0193F56A" w14:textId="77777777" w:rsidR="00D335F8" w:rsidRDefault="00531805">
      <w:pPr>
        <w:pStyle w:val="Textoindependiente"/>
        <w:spacing w:before="119"/>
        <w:ind w:left="840" w:right="779"/>
      </w:pPr>
      <w:r>
        <w:t>Los dispositivos en cada ubicación</w:t>
      </w:r>
      <w:r>
        <w:t xml:space="preserve"> utilizan una combinación de direccionamiento estático y dinámico. Los dispositivos se configuran con gateways predeterminados y con información del Sistema de nombres de dominios (DNS), según corresponda.</w:t>
      </w:r>
    </w:p>
    <w:p w14:paraId="243A9543" w14:textId="77777777" w:rsidR="00D335F8" w:rsidRDefault="00D335F8">
      <w:pPr>
        <w:pStyle w:val="Textoindependiente"/>
        <w:spacing w:before="0"/>
        <w:ind w:left="0"/>
        <w:rPr>
          <w:sz w:val="21"/>
        </w:rPr>
      </w:pPr>
    </w:p>
    <w:p w14:paraId="767CF631" w14:textId="77777777" w:rsidR="00D335F8" w:rsidRDefault="00531805">
      <w:pPr>
        <w:pStyle w:val="Ttulo1"/>
      </w:pPr>
      <w:r>
        <w:t xml:space="preserve">Parte 1: Examinar el tráfico </w:t>
      </w:r>
      <w:bookmarkStart w:id="0" w:name="Parte_1:_Examinar_el_tráfico_de_internet"/>
      <w:bookmarkEnd w:id="0"/>
      <w:r>
        <w:t>de internetwork en la sucursal</w:t>
      </w:r>
    </w:p>
    <w:p w14:paraId="32FDACC0" w14:textId="77777777" w:rsidR="00D335F8" w:rsidRDefault="00531805">
      <w:pPr>
        <w:pStyle w:val="Textoindependiente"/>
        <w:spacing w:before="167"/>
        <w:ind w:left="840"/>
      </w:pPr>
      <w:r>
        <w:t xml:space="preserve">En la parte 1 de esta </w:t>
      </w:r>
      <w:r>
        <w:rPr>
          <w:spacing w:val="-3"/>
        </w:rPr>
        <w:t xml:space="preserve">actividad, utilizará </w:t>
      </w:r>
      <w:r>
        <w:t xml:space="preserve">el </w:t>
      </w:r>
      <w:r>
        <w:rPr>
          <w:spacing w:val="-3"/>
        </w:rPr>
        <w:t xml:space="preserve">modo </w:t>
      </w:r>
      <w:r>
        <w:t xml:space="preserve">de </w:t>
      </w:r>
      <w:r>
        <w:rPr>
          <w:spacing w:val="-3"/>
        </w:rPr>
        <w:t xml:space="preserve">simulación </w:t>
      </w:r>
      <w:r>
        <w:t xml:space="preserve">para </w:t>
      </w:r>
      <w:r>
        <w:rPr>
          <w:spacing w:val="-3"/>
        </w:rPr>
        <w:t xml:space="preserve">generar </w:t>
      </w:r>
      <w:r>
        <w:t xml:space="preserve">tráfico Web y </w:t>
      </w:r>
      <w:r>
        <w:rPr>
          <w:spacing w:val="-3"/>
        </w:rPr>
        <w:t xml:space="preserve">examinar </w:t>
      </w:r>
      <w:r>
        <w:t xml:space="preserve">el </w:t>
      </w:r>
      <w:r>
        <w:rPr>
          <w:spacing w:val="-3"/>
        </w:rPr>
        <w:t xml:space="preserve">protocolo </w:t>
      </w:r>
      <w:r>
        <w:t xml:space="preserve">HTTP </w:t>
      </w:r>
      <w:r>
        <w:rPr>
          <w:spacing w:val="-3"/>
        </w:rPr>
        <w:t xml:space="preserve">junto </w:t>
      </w:r>
      <w:r>
        <w:t xml:space="preserve">con </w:t>
      </w:r>
      <w:r>
        <w:rPr>
          <w:spacing w:val="-3"/>
        </w:rPr>
        <w:t xml:space="preserve">otros protocolos necesarios para </w:t>
      </w:r>
      <w:r>
        <w:t xml:space="preserve">las </w:t>
      </w:r>
      <w:r>
        <w:rPr>
          <w:spacing w:val="-3"/>
        </w:rPr>
        <w:t>comunicaciones.</w:t>
      </w:r>
    </w:p>
    <w:p w14:paraId="48D9160B" w14:textId="77777777" w:rsidR="00D335F8" w:rsidRDefault="00D335F8">
      <w:pPr>
        <w:pStyle w:val="Textoindependiente"/>
        <w:spacing w:before="0"/>
        <w:ind w:left="0"/>
        <w:rPr>
          <w:sz w:val="21"/>
        </w:rPr>
      </w:pPr>
    </w:p>
    <w:p w14:paraId="4B2F8B19" w14:textId="77777777" w:rsidR="00D335F8" w:rsidRDefault="00531805">
      <w:pPr>
        <w:pStyle w:val="Ttulo3"/>
      </w:pPr>
      <w:r>
        <w:t>Paso 1: Cambi</w:t>
      </w:r>
      <w:r>
        <w:t>ar del modo de tiempo real al modo de simulación</w:t>
      </w:r>
    </w:p>
    <w:p w14:paraId="79F81585" w14:textId="77777777" w:rsidR="00D335F8" w:rsidRDefault="00531805">
      <w:pPr>
        <w:pStyle w:val="Prrafodelista"/>
        <w:numPr>
          <w:ilvl w:val="0"/>
          <w:numId w:val="4"/>
        </w:numPr>
        <w:tabs>
          <w:tab w:val="left" w:pos="1200"/>
        </w:tabs>
        <w:spacing w:before="156"/>
        <w:ind w:right="581"/>
        <w:rPr>
          <w:sz w:val="20"/>
        </w:rPr>
      </w:pPr>
      <w:r>
        <w:rPr>
          <w:sz w:val="20"/>
        </w:rPr>
        <w:t xml:space="preserve">Haga clic en el ícono del modo </w:t>
      </w:r>
      <w:r>
        <w:rPr>
          <w:b/>
          <w:sz w:val="20"/>
        </w:rPr>
        <w:t xml:space="preserve">Simulation </w:t>
      </w:r>
      <w:r>
        <w:rPr>
          <w:sz w:val="20"/>
        </w:rPr>
        <w:t xml:space="preserve">(Simulación) para cambiar del modo </w:t>
      </w:r>
      <w:r>
        <w:rPr>
          <w:b/>
          <w:sz w:val="20"/>
        </w:rPr>
        <w:t xml:space="preserve">Realtime </w:t>
      </w:r>
      <w:r>
        <w:rPr>
          <w:sz w:val="20"/>
        </w:rPr>
        <w:t>(Tiempo real) al modo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Simulation</w:t>
      </w:r>
      <w:r>
        <w:rPr>
          <w:sz w:val="20"/>
        </w:rPr>
        <w:t>.</w:t>
      </w:r>
    </w:p>
    <w:p w14:paraId="3D5E8E8C" w14:textId="77777777" w:rsidR="00D335F8" w:rsidRDefault="00531805">
      <w:pPr>
        <w:pStyle w:val="Prrafodelista"/>
        <w:numPr>
          <w:ilvl w:val="0"/>
          <w:numId w:val="4"/>
        </w:numPr>
        <w:tabs>
          <w:tab w:val="left" w:pos="1200"/>
        </w:tabs>
        <w:ind w:hanging="361"/>
        <w:rPr>
          <w:sz w:val="20"/>
        </w:rPr>
      </w:pPr>
      <w:r>
        <w:rPr>
          <w:spacing w:val="-4"/>
          <w:sz w:val="20"/>
        </w:rPr>
        <w:t>Verifique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que</w:t>
      </w:r>
      <w:r>
        <w:rPr>
          <w:spacing w:val="-7"/>
          <w:sz w:val="20"/>
        </w:rPr>
        <w:t xml:space="preserve"> </w:t>
      </w:r>
      <w:r>
        <w:rPr>
          <w:b/>
          <w:spacing w:val="-4"/>
          <w:sz w:val="20"/>
        </w:rPr>
        <w:t>ARP,</w:t>
      </w:r>
      <w:r>
        <w:rPr>
          <w:b/>
          <w:spacing w:val="-8"/>
          <w:sz w:val="20"/>
        </w:rPr>
        <w:t xml:space="preserve"> </w:t>
      </w:r>
      <w:r>
        <w:rPr>
          <w:b/>
          <w:spacing w:val="-4"/>
          <w:sz w:val="20"/>
        </w:rPr>
        <w:t>DNS,</w:t>
      </w:r>
      <w:r>
        <w:rPr>
          <w:b/>
          <w:spacing w:val="-8"/>
          <w:sz w:val="20"/>
        </w:rPr>
        <w:t xml:space="preserve"> </w:t>
      </w:r>
      <w:r>
        <w:rPr>
          <w:b/>
          <w:spacing w:val="-4"/>
          <w:sz w:val="20"/>
        </w:rPr>
        <w:t>HTTP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b/>
          <w:spacing w:val="-3"/>
          <w:sz w:val="20"/>
        </w:rPr>
        <w:t>TCP</w:t>
      </w:r>
      <w:r>
        <w:rPr>
          <w:b/>
          <w:spacing w:val="-8"/>
          <w:sz w:val="20"/>
        </w:rPr>
        <w:t xml:space="preserve"> </w:t>
      </w:r>
      <w:r>
        <w:rPr>
          <w:spacing w:val="-4"/>
          <w:sz w:val="20"/>
        </w:rPr>
        <w:t>estén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seleccionados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en</w:t>
      </w:r>
      <w:r>
        <w:rPr>
          <w:spacing w:val="-6"/>
          <w:sz w:val="20"/>
        </w:rPr>
        <w:t xml:space="preserve"> </w:t>
      </w:r>
      <w:r>
        <w:rPr>
          <w:b/>
          <w:spacing w:val="-4"/>
          <w:sz w:val="20"/>
        </w:rPr>
        <w:t>Event</w:t>
      </w:r>
      <w:r>
        <w:rPr>
          <w:b/>
          <w:spacing w:val="-7"/>
          <w:sz w:val="20"/>
        </w:rPr>
        <w:t xml:space="preserve"> </w:t>
      </w:r>
      <w:r>
        <w:rPr>
          <w:b/>
          <w:spacing w:val="-4"/>
          <w:sz w:val="20"/>
        </w:rPr>
        <w:t>List</w:t>
      </w:r>
      <w:r>
        <w:rPr>
          <w:b/>
          <w:spacing w:val="-7"/>
          <w:sz w:val="20"/>
        </w:rPr>
        <w:t xml:space="preserve"> </w:t>
      </w:r>
      <w:r>
        <w:rPr>
          <w:b/>
          <w:spacing w:val="-4"/>
          <w:sz w:val="20"/>
        </w:rPr>
        <w:t>Filters</w:t>
      </w:r>
      <w:r>
        <w:rPr>
          <w:b/>
          <w:spacing w:val="-6"/>
          <w:sz w:val="20"/>
        </w:rPr>
        <w:t xml:space="preserve"> </w:t>
      </w:r>
      <w:r>
        <w:rPr>
          <w:spacing w:val="-5"/>
          <w:sz w:val="20"/>
        </w:rPr>
        <w:t>(Filtros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lista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pacing w:val="-5"/>
          <w:sz w:val="20"/>
        </w:rPr>
        <w:t>eventos).</w:t>
      </w:r>
    </w:p>
    <w:p w14:paraId="6F8F54D1" w14:textId="2F68BDEF" w:rsidR="00D335F8" w:rsidRDefault="00531805">
      <w:pPr>
        <w:pStyle w:val="Prrafodelista"/>
        <w:numPr>
          <w:ilvl w:val="0"/>
          <w:numId w:val="4"/>
        </w:numPr>
        <w:tabs>
          <w:tab w:val="left" w:pos="1199"/>
          <w:tab w:val="left" w:pos="1200"/>
        </w:tabs>
        <w:ind w:right="491"/>
        <w:rPr>
          <w:sz w:val="20"/>
        </w:rPr>
      </w:pPr>
      <w:r>
        <w:rPr>
          <w:sz w:val="20"/>
        </w:rPr>
        <w:t xml:space="preserve">Mueva completamente hacia la derecha la barra deslizable que se encuentra debajo de los botones </w:t>
      </w:r>
      <w:r>
        <w:rPr>
          <w:b/>
          <w:sz w:val="20"/>
        </w:rPr>
        <w:t xml:space="preserve">Play Controls </w:t>
      </w:r>
      <w:r>
        <w:rPr>
          <w:sz w:val="20"/>
        </w:rPr>
        <w:t xml:space="preserve">(Controles de reproducción), </w:t>
      </w:r>
      <w:r>
        <w:rPr>
          <w:b/>
          <w:sz w:val="20"/>
        </w:rPr>
        <w:t>Back</w:t>
      </w:r>
      <w:r>
        <w:rPr>
          <w:sz w:val="20"/>
        </w:rPr>
        <w:t xml:space="preserve">, </w:t>
      </w:r>
      <w:r>
        <w:rPr>
          <w:b/>
          <w:sz w:val="20"/>
        </w:rPr>
        <w:t>Auto Capture</w:t>
      </w:r>
      <w:r>
        <w:rPr>
          <w:sz w:val="20"/>
        </w:rPr>
        <w:t>/</w:t>
      </w:r>
      <w:r>
        <w:rPr>
          <w:b/>
          <w:sz w:val="20"/>
        </w:rPr>
        <w:t>Play</w:t>
      </w:r>
      <w:r>
        <w:rPr>
          <w:sz w:val="20"/>
        </w:rPr>
        <w:t xml:space="preserve">, </w:t>
      </w:r>
      <w:r>
        <w:rPr>
          <w:b/>
          <w:sz w:val="20"/>
        </w:rPr>
        <w:t>Capture</w:t>
      </w:r>
      <w:r>
        <w:rPr>
          <w:sz w:val="20"/>
        </w:rPr>
        <w:t>/</w:t>
      </w:r>
      <w:r>
        <w:rPr>
          <w:b/>
          <w:sz w:val="20"/>
        </w:rPr>
        <w:t xml:space="preserve">Forward </w:t>
      </w:r>
      <w:r>
        <w:rPr>
          <w:sz w:val="20"/>
        </w:rPr>
        <w:t>(Retroceder, Captura/Reproducción automática,</w:t>
      </w:r>
      <w:r>
        <w:rPr>
          <w:spacing w:val="-4"/>
          <w:sz w:val="20"/>
        </w:rPr>
        <w:t xml:space="preserve"> </w:t>
      </w:r>
      <w:r>
        <w:rPr>
          <w:sz w:val="20"/>
        </w:rPr>
        <w:t>Capturar/avanzar).</w:t>
      </w:r>
    </w:p>
    <w:p w14:paraId="604B4F64" w14:textId="77777777" w:rsidR="00037A3D" w:rsidRDefault="00037A3D" w:rsidP="00037A3D">
      <w:pPr>
        <w:pStyle w:val="Prrafodelista"/>
        <w:tabs>
          <w:tab w:val="left" w:pos="1199"/>
          <w:tab w:val="left" w:pos="1200"/>
        </w:tabs>
        <w:ind w:right="491" w:firstLine="0"/>
        <w:rPr>
          <w:sz w:val="20"/>
        </w:rPr>
      </w:pPr>
    </w:p>
    <w:p w14:paraId="68B5CC76" w14:textId="395FE3A8" w:rsidR="00D335F8" w:rsidRDefault="00AA3CE3">
      <w:pPr>
        <w:pStyle w:val="Textoindependiente"/>
        <w:spacing w:before="0"/>
        <w:ind w:left="0"/>
        <w:rPr>
          <w:sz w:val="21"/>
        </w:rPr>
      </w:pPr>
      <w:r>
        <w:rPr>
          <w:noProof/>
        </w:rPr>
        <w:drawing>
          <wp:inline distT="0" distB="0" distL="0" distR="0" wp14:anchorId="2EAD6C1D" wp14:editId="3D8FEE93">
            <wp:extent cx="6985000" cy="3926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E360" w14:textId="1B64CA40" w:rsidR="00302922" w:rsidRDefault="00302922">
      <w:pPr>
        <w:pStyle w:val="Textoindependiente"/>
        <w:spacing w:before="0"/>
        <w:ind w:left="0"/>
        <w:rPr>
          <w:sz w:val="21"/>
        </w:rPr>
      </w:pPr>
    </w:p>
    <w:p w14:paraId="7C52A067" w14:textId="77777777" w:rsidR="00302922" w:rsidRDefault="00302922">
      <w:pPr>
        <w:pStyle w:val="Textoindependiente"/>
        <w:spacing w:before="0"/>
        <w:ind w:left="0"/>
        <w:rPr>
          <w:sz w:val="21"/>
        </w:rPr>
      </w:pPr>
    </w:p>
    <w:p w14:paraId="2171B27F" w14:textId="77777777" w:rsidR="00D335F8" w:rsidRDefault="00531805">
      <w:pPr>
        <w:pStyle w:val="Ttulo3"/>
      </w:pPr>
      <w:r>
        <w:t>Paso 2: Generar tráfico mediante un explorador Web</w:t>
      </w:r>
    </w:p>
    <w:p w14:paraId="21D96DA2" w14:textId="77777777" w:rsidR="00D335F8" w:rsidRDefault="00531805">
      <w:pPr>
        <w:pStyle w:val="Textoindependiente"/>
        <w:spacing w:before="157"/>
        <w:ind w:left="839" w:right="680"/>
      </w:pPr>
      <w:r>
        <w:t>El panel de simulación actualmente está vacío. En Event List (Lista de eventos), en la parte superior del panel de simulación, hay seis columnas en el encabezado. A medida que se gener</w:t>
      </w:r>
      <w:r>
        <w:t xml:space="preserve">a y se revisa el tráfico, aparecen los eventos en la lista. La columna </w:t>
      </w:r>
      <w:r>
        <w:rPr>
          <w:b/>
        </w:rPr>
        <w:t xml:space="preserve">Info </w:t>
      </w:r>
      <w:r>
        <w:t>(Información) se utiliza para examinar el contenido de un evento determinado.</w:t>
      </w:r>
    </w:p>
    <w:p w14:paraId="2D4F9BDF" w14:textId="77777777" w:rsidR="00D335F8" w:rsidRDefault="00531805">
      <w:pPr>
        <w:pStyle w:val="Textoindependiente"/>
        <w:ind w:left="839" w:right="434"/>
      </w:pPr>
      <w:r>
        <w:rPr>
          <w:b/>
          <w:spacing w:val="-4"/>
        </w:rPr>
        <w:t xml:space="preserve">Nota: </w:t>
      </w:r>
      <w:r>
        <w:rPr>
          <w:spacing w:val="-3"/>
        </w:rPr>
        <w:t xml:space="preserve">la </w:t>
      </w:r>
      <w:r>
        <w:rPr>
          <w:spacing w:val="-5"/>
        </w:rPr>
        <w:t xml:space="preserve">topología </w:t>
      </w:r>
      <w:r>
        <w:rPr>
          <w:spacing w:val="-3"/>
        </w:rPr>
        <w:t xml:space="preserve">se </w:t>
      </w:r>
      <w:r>
        <w:rPr>
          <w:spacing w:val="-5"/>
        </w:rPr>
        <w:t xml:space="preserve">muestra </w:t>
      </w:r>
      <w:r>
        <w:rPr>
          <w:spacing w:val="-3"/>
        </w:rPr>
        <w:t xml:space="preserve">en el </w:t>
      </w:r>
      <w:r>
        <w:rPr>
          <w:spacing w:val="-4"/>
        </w:rPr>
        <w:t xml:space="preserve">panel </w:t>
      </w:r>
      <w:r>
        <w:t xml:space="preserve">de la </w:t>
      </w:r>
      <w:r>
        <w:rPr>
          <w:spacing w:val="-4"/>
        </w:rPr>
        <w:t xml:space="preserve">izquierda </w:t>
      </w:r>
      <w:r>
        <w:rPr>
          <w:spacing w:val="-3"/>
        </w:rPr>
        <w:t xml:space="preserve">del </w:t>
      </w:r>
      <w:r>
        <w:rPr>
          <w:spacing w:val="-4"/>
        </w:rPr>
        <w:t xml:space="preserve">panel </w:t>
      </w:r>
      <w:r>
        <w:t xml:space="preserve">de </w:t>
      </w:r>
      <w:r>
        <w:rPr>
          <w:spacing w:val="-4"/>
        </w:rPr>
        <w:t xml:space="preserve">simulación. Utilice las barras </w:t>
      </w:r>
      <w:r>
        <w:t xml:space="preserve">de </w:t>
      </w:r>
      <w:r>
        <w:rPr>
          <w:spacing w:val="-5"/>
        </w:rPr>
        <w:t xml:space="preserve">desplazamiento </w:t>
      </w:r>
      <w:r>
        <w:rPr>
          <w:spacing w:val="-4"/>
        </w:rPr>
        <w:t xml:space="preserve">para </w:t>
      </w:r>
      <w:r>
        <w:rPr>
          <w:spacing w:val="-5"/>
        </w:rPr>
        <w:t xml:space="preserve">incorporar </w:t>
      </w:r>
      <w:r>
        <w:rPr>
          <w:spacing w:val="-3"/>
        </w:rPr>
        <w:t xml:space="preserve">la </w:t>
      </w:r>
      <w:r>
        <w:rPr>
          <w:spacing w:val="-4"/>
        </w:rPr>
        <w:t xml:space="preserve">ubicación </w:t>
      </w:r>
      <w:r>
        <w:rPr>
          <w:spacing w:val="-5"/>
        </w:rPr>
        <w:t xml:space="preserve">Branch </w:t>
      </w:r>
      <w:r>
        <w:t xml:space="preserve">al </w:t>
      </w:r>
      <w:r>
        <w:rPr>
          <w:spacing w:val="-4"/>
        </w:rPr>
        <w:t xml:space="preserve">panel, </w:t>
      </w:r>
      <w:r>
        <w:t xml:space="preserve">en </w:t>
      </w:r>
      <w:r>
        <w:rPr>
          <w:spacing w:val="-4"/>
        </w:rPr>
        <w:t xml:space="preserve">caso </w:t>
      </w:r>
      <w:r>
        <w:rPr>
          <w:spacing w:val="-5"/>
        </w:rPr>
        <w:t xml:space="preserve">necesario. </w:t>
      </w:r>
      <w:r>
        <w:rPr>
          <w:spacing w:val="-3"/>
        </w:rPr>
        <w:t xml:space="preserve">Se </w:t>
      </w:r>
      <w:r>
        <w:rPr>
          <w:spacing w:val="-4"/>
        </w:rPr>
        <w:t xml:space="preserve">puede ajustar </w:t>
      </w:r>
      <w:r>
        <w:t xml:space="preserve">el </w:t>
      </w:r>
      <w:r>
        <w:rPr>
          <w:spacing w:val="-4"/>
        </w:rPr>
        <w:t xml:space="preserve">tamaño </w:t>
      </w:r>
      <w:r>
        <w:rPr>
          <w:spacing w:val="-5"/>
        </w:rPr>
        <w:t xml:space="preserve">de </w:t>
      </w:r>
      <w:r>
        <w:rPr>
          <w:spacing w:val="-3"/>
        </w:rPr>
        <w:t xml:space="preserve">los </w:t>
      </w:r>
      <w:r>
        <w:rPr>
          <w:spacing w:val="-4"/>
        </w:rPr>
        <w:t xml:space="preserve">paneles </w:t>
      </w:r>
      <w:r>
        <w:rPr>
          <w:spacing w:val="-5"/>
        </w:rPr>
        <w:t xml:space="preserve">manteniendo </w:t>
      </w:r>
      <w:r>
        <w:t xml:space="preserve">el </w:t>
      </w:r>
      <w:r>
        <w:rPr>
          <w:spacing w:val="-4"/>
        </w:rPr>
        <w:t xml:space="preserve">mouse junto </w:t>
      </w:r>
      <w:r>
        <w:t xml:space="preserve">a la </w:t>
      </w:r>
      <w:r>
        <w:rPr>
          <w:spacing w:val="-4"/>
        </w:rPr>
        <w:t xml:space="preserve">barra </w:t>
      </w:r>
      <w:r>
        <w:rPr>
          <w:spacing w:val="-3"/>
        </w:rPr>
        <w:t xml:space="preserve">de </w:t>
      </w:r>
      <w:r>
        <w:rPr>
          <w:spacing w:val="-5"/>
        </w:rPr>
        <w:t xml:space="preserve">desplazamiento </w:t>
      </w:r>
      <w:r>
        <w:t xml:space="preserve">y </w:t>
      </w:r>
      <w:r>
        <w:rPr>
          <w:spacing w:val="-5"/>
        </w:rPr>
        <w:t xml:space="preserve">arrastrando </w:t>
      </w:r>
      <w:r>
        <w:t xml:space="preserve">a la </w:t>
      </w:r>
      <w:r>
        <w:rPr>
          <w:spacing w:val="-4"/>
        </w:rPr>
        <w:t xml:space="preserve">izquierda </w:t>
      </w:r>
      <w:r>
        <w:t xml:space="preserve">o a </w:t>
      </w:r>
      <w:r>
        <w:rPr>
          <w:spacing w:val="-3"/>
        </w:rPr>
        <w:t xml:space="preserve">la </w:t>
      </w:r>
      <w:r>
        <w:rPr>
          <w:spacing w:val="-5"/>
        </w:rPr>
        <w:t>derecha.</w:t>
      </w:r>
    </w:p>
    <w:p w14:paraId="621B8071" w14:textId="77777777" w:rsidR="00D335F8" w:rsidRDefault="00531805">
      <w:pPr>
        <w:pStyle w:val="Prrafodelista"/>
        <w:numPr>
          <w:ilvl w:val="0"/>
          <w:numId w:val="3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Sales PC </w:t>
      </w:r>
      <w:r>
        <w:rPr>
          <w:sz w:val="20"/>
        </w:rPr>
        <w:t>(PC de ventas) en el panel del extremo</w:t>
      </w:r>
      <w:r>
        <w:rPr>
          <w:spacing w:val="-17"/>
          <w:sz w:val="20"/>
        </w:rPr>
        <w:t xml:space="preserve"> </w:t>
      </w:r>
      <w:r>
        <w:rPr>
          <w:sz w:val="20"/>
        </w:rPr>
        <w:t>izquierdo.</w:t>
      </w:r>
    </w:p>
    <w:p w14:paraId="541B655D" w14:textId="77777777" w:rsidR="00D335F8" w:rsidRDefault="00531805">
      <w:pPr>
        <w:pStyle w:val="Prrafodelista"/>
        <w:numPr>
          <w:ilvl w:val="0"/>
          <w:numId w:val="3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>Haga</w:t>
      </w:r>
      <w:r>
        <w:rPr>
          <w:spacing w:val="-7"/>
          <w:sz w:val="20"/>
        </w:rPr>
        <w:t xml:space="preserve"> </w:t>
      </w:r>
      <w:r>
        <w:rPr>
          <w:sz w:val="20"/>
        </w:rPr>
        <w:t>clic</w:t>
      </w:r>
      <w:r>
        <w:rPr>
          <w:spacing w:val="-6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7"/>
          <w:sz w:val="20"/>
        </w:rPr>
        <w:t xml:space="preserve"> </w:t>
      </w:r>
      <w:r>
        <w:rPr>
          <w:sz w:val="20"/>
        </w:rPr>
        <w:t>ficha</w:t>
      </w:r>
      <w:r>
        <w:rPr>
          <w:spacing w:val="-5"/>
          <w:sz w:val="20"/>
        </w:rPr>
        <w:t xml:space="preserve"> </w:t>
      </w:r>
      <w:r>
        <w:rPr>
          <w:b/>
          <w:spacing w:val="-3"/>
          <w:sz w:val="20"/>
        </w:rPr>
        <w:t>Desktop</w:t>
      </w:r>
      <w:r>
        <w:rPr>
          <w:b/>
          <w:spacing w:val="-7"/>
          <w:sz w:val="20"/>
        </w:rPr>
        <w:t xml:space="preserve"> </w:t>
      </w:r>
      <w:r>
        <w:rPr>
          <w:spacing w:val="-3"/>
          <w:sz w:val="20"/>
        </w:rPr>
        <w:t>(Escritorio)</w:t>
      </w:r>
      <w:r>
        <w:rPr>
          <w:spacing w:val="-6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luego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ícono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Web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Browser</w:t>
      </w:r>
      <w:r>
        <w:rPr>
          <w:b/>
          <w:spacing w:val="-7"/>
          <w:sz w:val="20"/>
        </w:rPr>
        <w:t xml:space="preserve"> </w:t>
      </w:r>
      <w:r>
        <w:rPr>
          <w:spacing w:val="-3"/>
          <w:sz w:val="20"/>
        </w:rPr>
        <w:t>(Explorador</w:t>
      </w:r>
      <w:r>
        <w:rPr>
          <w:spacing w:val="-5"/>
          <w:sz w:val="20"/>
        </w:rPr>
        <w:t xml:space="preserve"> </w:t>
      </w:r>
      <w:r>
        <w:rPr>
          <w:sz w:val="20"/>
        </w:rPr>
        <w:t>Web)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para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abrirlo.</w:t>
      </w:r>
    </w:p>
    <w:p w14:paraId="3A0C735B" w14:textId="77777777" w:rsidR="00D335F8" w:rsidRDefault="00531805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spacing w:before="121"/>
        <w:ind w:right="585"/>
        <w:rPr>
          <w:sz w:val="20"/>
        </w:rPr>
      </w:pPr>
      <w:r>
        <w:rPr>
          <w:sz w:val="20"/>
        </w:rPr>
        <w:t xml:space="preserve">En el campo de dirección URL, introduzca </w:t>
      </w:r>
      <w:hyperlink r:id="rId11">
        <w:r>
          <w:rPr>
            <w:b/>
            <w:sz w:val="20"/>
          </w:rPr>
          <w:t>htt</w:t>
        </w:r>
        <w:r>
          <w:rPr>
            <w:b/>
            <w:sz w:val="20"/>
          </w:rPr>
          <w:t xml:space="preserve">p://branchserver.pt.pta </w:t>
        </w:r>
      </w:hyperlink>
      <w:r>
        <w:rPr>
          <w:sz w:val="20"/>
        </w:rPr>
        <w:t xml:space="preserve">y haga clic en </w:t>
      </w:r>
      <w:r>
        <w:rPr>
          <w:b/>
          <w:sz w:val="20"/>
        </w:rPr>
        <w:t xml:space="preserve">Go </w:t>
      </w:r>
      <w:r>
        <w:rPr>
          <w:sz w:val="20"/>
        </w:rPr>
        <w:t>(Ir). Observe</w:t>
      </w:r>
      <w:r>
        <w:rPr>
          <w:spacing w:val="-37"/>
          <w:sz w:val="20"/>
        </w:rPr>
        <w:t xml:space="preserve"> </w:t>
      </w:r>
      <w:r>
        <w:rPr>
          <w:sz w:val="20"/>
        </w:rPr>
        <w:t>la lista de eventos en el panel de simulación. ¿Cuál es el primer tipo de evento que se</w:t>
      </w:r>
      <w:r>
        <w:rPr>
          <w:spacing w:val="-27"/>
          <w:sz w:val="20"/>
        </w:rPr>
        <w:t xml:space="preserve"> </w:t>
      </w:r>
      <w:r>
        <w:rPr>
          <w:sz w:val="20"/>
        </w:rPr>
        <w:t>indica?</w:t>
      </w:r>
    </w:p>
    <w:p w14:paraId="55E7D427" w14:textId="3D9FDAC5" w:rsidR="00AB4CCB" w:rsidRPr="00037A3D" w:rsidRDefault="00531805" w:rsidP="00037A3D">
      <w:pPr>
        <w:pStyle w:val="Textoindependiente"/>
        <w:spacing w:before="119"/>
        <w:ind w:left="1200"/>
        <w:rPr>
          <w:shd w:val="clear" w:color="auto" w:fill="BEBEBE"/>
        </w:rPr>
      </w:pPr>
      <w:r>
        <w:rPr>
          <w:shd w:val="clear" w:color="auto" w:fill="BEBEBE"/>
        </w:rPr>
        <w:t>La solicitud de DNS de la dirección IP de branchserver.pt.pta.</w:t>
      </w:r>
    </w:p>
    <w:p w14:paraId="74DAD51A" w14:textId="77777777" w:rsidR="00D335F8" w:rsidRDefault="00531805">
      <w:pPr>
        <w:pStyle w:val="Prrafodelista"/>
        <w:numPr>
          <w:ilvl w:val="0"/>
          <w:numId w:val="3"/>
        </w:numPr>
        <w:tabs>
          <w:tab w:val="left" w:pos="1200"/>
        </w:tabs>
        <w:ind w:right="572"/>
        <w:rPr>
          <w:sz w:val="20"/>
        </w:rPr>
      </w:pPr>
      <w:r>
        <w:rPr>
          <w:sz w:val="20"/>
        </w:rPr>
        <w:t xml:space="preserve">Haga clic en el cuadro de información de </w:t>
      </w:r>
      <w:r>
        <w:rPr>
          <w:b/>
          <w:sz w:val="20"/>
        </w:rPr>
        <w:t>DNS</w:t>
      </w:r>
      <w:r>
        <w:rPr>
          <w:sz w:val="20"/>
        </w:rPr>
        <w:t xml:space="preserve">. En </w:t>
      </w:r>
      <w:r>
        <w:rPr>
          <w:b/>
          <w:sz w:val="20"/>
        </w:rPr>
        <w:t xml:space="preserve">Out Layers </w:t>
      </w:r>
      <w:r>
        <w:rPr>
          <w:sz w:val="20"/>
        </w:rPr>
        <w:t>(Capas de salida), se indica DNS para la capa 7. La capa 4 utiliza UDP para comunicarse con el servidor DNS en el puerto 53 (</w:t>
      </w:r>
      <w:r>
        <w:rPr>
          <w:b/>
          <w:sz w:val="20"/>
        </w:rPr>
        <w:t>Dst Port</w:t>
      </w:r>
      <w:r>
        <w:rPr>
          <w:b/>
          <w:sz w:val="20"/>
        </w:rPr>
        <w:t xml:space="preserve">: </w:t>
      </w:r>
      <w:r>
        <w:rPr>
          <w:sz w:val="20"/>
        </w:rPr>
        <w:t>[Pto. de destino:]). Se indica tanto la dirección IP de origen como la de destino. ¿Qué información falta para comunicarse con el servidor</w:t>
      </w:r>
      <w:r>
        <w:rPr>
          <w:spacing w:val="-7"/>
          <w:sz w:val="20"/>
        </w:rPr>
        <w:t xml:space="preserve"> </w:t>
      </w:r>
      <w:r>
        <w:rPr>
          <w:sz w:val="20"/>
        </w:rPr>
        <w:t>DNS?</w:t>
      </w:r>
    </w:p>
    <w:p w14:paraId="0A2E3D0F" w14:textId="77777777" w:rsidR="00D335F8" w:rsidRDefault="00531805">
      <w:pPr>
        <w:pStyle w:val="Textoindependiente"/>
        <w:spacing w:before="119"/>
        <w:ind w:left="1200"/>
      </w:pPr>
      <w:r>
        <w:rPr>
          <w:shd w:val="clear" w:color="auto" w:fill="BEBEBE"/>
        </w:rPr>
        <w:t>La información de capa 2, específicamente la dirección MAC de destino.</w:t>
      </w:r>
    </w:p>
    <w:p w14:paraId="51F1FEBA" w14:textId="77777777" w:rsidR="00AB4CCB" w:rsidRDefault="00AB4CCB" w:rsidP="00037A3D"/>
    <w:p w14:paraId="2AE9309B" w14:textId="3D43E029" w:rsidR="00037A3D" w:rsidRDefault="00D1430E" w:rsidP="00AB4CCB">
      <w:pPr>
        <w:jc w:val="center"/>
        <w:sectPr w:rsidR="00037A3D">
          <w:headerReference w:type="default" r:id="rId12"/>
          <w:pgSz w:w="12240" w:h="15840"/>
          <w:pgMar w:top="1100" w:right="640" w:bottom="900" w:left="600" w:header="786" w:footer="700" w:gutter="0"/>
          <w:cols w:space="720"/>
        </w:sectPr>
      </w:pPr>
      <w:r>
        <w:rPr>
          <w:noProof/>
        </w:rPr>
        <w:drawing>
          <wp:inline distT="0" distB="0" distL="0" distR="0" wp14:anchorId="6FFB4E52" wp14:editId="160EB578">
            <wp:extent cx="6985000" cy="3926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8113" w14:textId="77777777" w:rsidR="00D335F8" w:rsidRDefault="00D335F8">
      <w:pPr>
        <w:pStyle w:val="Textoindependiente"/>
        <w:spacing w:before="3"/>
        <w:ind w:left="0"/>
      </w:pPr>
    </w:p>
    <w:p w14:paraId="7B369CC7" w14:textId="77777777" w:rsidR="00D335F8" w:rsidRDefault="00531805">
      <w:pPr>
        <w:pStyle w:val="Prrafodelista"/>
        <w:numPr>
          <w:ilvl w:val="0"/>
          <w:numId w:val="3"/>
        </w:numPr>
        <w:tabs>
          <w:tab w:val="left" w:pos="1200"/>
        </w:tabs>
        <w:spacing w:before="94"/>
        <w:ind w:right="558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>Auto Capture/Play</w:t>
      </w:r>
      <w:r>
        <w:rPr>
          <w:sz w:val="20"/>
        </w:rPr>
        <w:t xml:space="preserve">. En aproximadamente 45 segundos, aparece una ventana en la que se indica la finalización de la simulación actual. Haga clic en el botón </w:t>
      </w:r>
      <w:r>
        <w:rPr>
          <w:b/>
          <w:sz w:val="20"/>
        </w:rPr>
        <w:t xml:space="preserve">View Previous Events </w:t>
      </w:r>
      <w:r>
        <w:rPr>
          <w:sz w:val="20"/>
        </w:rPr>
        <w:t xml:space="preserve">(Ver eventos anteriores). Vuelva a desplazarse </w:t>
      </w:r>
      <w:r>
        <w:rPr>
          <w:sz w:val="20"/>
        </w:rPr>
        <w:t xml:space="preserve">hasta la parte superior de la lista y observe la cantidad de eventos de </w:t>
      </w:r>
      <w:r>
        <w:rPr>
          <w:b/>
          <w:sz w:val="20"/>
        </w:rPr>
        <w:t>ARP</w:t>
      </w:r>
      <w:r>
        <w:rPr>
          <w:sz w:val="20"/>
        </w:rPr>
        <w:t>. Observe la columna Device (Dispositivo) en la lista de eventos: ¿cuántos de los dispositivos en la ubicación Branch atraviesa la solicitud de</w:t>
      </w:r>
      <w:r>
        <w:rPr>
          <w:spacing w:val="-7"/>
          <w:sz w:val="20"/>
        </w:rPr>
        <w:t xml:space="preserve"> </w:t>
      </w:r>
      <w:r>
        <w:rPr>
          <w:b/>
          <w:sz w:val="20"/>
        </w:rPr>
        <w:t>ARP</w:t>
      </w:r>
      <w:r>
        <w:rPr>
          <w:sz w:val="20"/>
        </w:rPr>
        <w:t>?</w:t>
      </w:r>
    </w:p>
    <w:p w14:paraId="7E077B36" w14:textId="6D7D29D5" w:rsidR="00037A3D" w:rsidRDefault="00531805" w:rsidP="00037A3D">
      <w:pPr>
        <w:pStyle w:val="Textoindependiente"/>
        <w:ind w:left="1200"/>
        <w:rPr>
          <w:shd w:val="clear" w:color="auto" w:fill="BEBEBE"/>
        </w:rPr>
      </w:pPr>
      <w:r>
        <w:rPr>
          <w:shd w:val="clear" w:color="auto" w:fill="BEBEBE"/>
        </w:rPr>
        <w:t>Todos los dispositivos recibiero</w:t>
      </w:r>
      <w:r>
        <w:rPr>
          <w:shd w:val="clear" w:color="auto" w:fill="BEBEBE"/>
        </w:rPr>
        <w:t>n una solicitud de ARP.</w:t>
      </w:r>
    </w:p>
    <w:p w14:paraId="013137EB" w14:textId="388C1AC1" w:rsidR="00037A3D" w:rsidRDefault="009A3EC3" w:rsidP="00037A3D">
      <w:pPr>
        <w:pStyle w:val="Textoindependiente"/>
        <w:ind w:left="0"/>
        <w:rPr>
          <w:shd w:val="clear" w:color="auto" w:fill="BEBEBE"/>
        </w:rPr>
      </w:pPr>
      <w:r>
        <w:rPr>
          <w:noProof/>
        </w:rPr>
        <w:drawing>
          <wp:inline distT="0" distB="0" distL="0" distR="0" wp14:anchorId="71EB2345" wp14:editId="7A662774">
            <wp:extent cx="6985000" cy="3926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3A79" w14:textId="77777777" w:rsidR="00037A3D" w:rsidRDefault="00037A3D" w:rsidP="00037A3D">
      <w:pPr>
        <w:pStyle w:val="Textoindependiente"/>
        <w:ind w:left="0"/>
      </w:pPr>
    </w:p>
    <w:p w14:paraId="4468A807" w14:textId="77777777" w:rsidR="00D335F8" w:rsidRDefault="00531805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ind w:right="691"/>
        <w:rPr>
          <w:sz w:val="20"/>
        </w:rPr>
      </w:pPr>
      <w:r>
        <w:rPr>
          <w:sz w:val="20"/>
        </w:rPr>
        <w:t xml:space="preserve">Desplácese por los eventos en la lista hasta la serie de eventos de </w:t>
      </w:r>
      <w:r>
        <w:rPr>
          <w:b/>
          <w:sz w:val="20"/>
        </w:rPr>
        <w:t>DNS</w:t>
      </w:r>
      <w:r>
        <w:rPr>
          <w:sz w:val="20"/>
        </w:rPr>
        <w:t xml:space="preserve">. Seleccione el evento de </w:t>
      </w:r>
      <w:r>
        <w:rPr>
          <w:b/>
          <w:sz w:val="20"/>
        </w:rPr>
        <w:t xml:space="preserve">DNS </w:t>
      </w:r>
      <w:r>
        <w:rPr>
          <w:sz w:val="20"/>
        </w:rPr>
        <w:t xml:space="preserve">para el que se indica </w:t>
      </w:r>
      <w:r>
        <w:rPr>
          <w:b/>
          <w:sz w:val="20"/>
        </w:rPr>
        <w:t xml:space="preserve">BranchServer </w:t>
      </w:r>
      <w:r>
        <w:rPr>
          <w:sz w:val="20"/>
        </w:rPr>
        <w:t xml:space="preserve">en At Device (En el dispositivo). Haga clic en el cuadro de la columna </w:t>
      </w:r>
      <w:r>
        <w:rPr>
          <w:b/>
          <w:sz w:val="20"/>
        </w:rPr>
        <w:t>Info</w:t>
      </w:r>
      <w:r>
        <w:rPr>
          <w:sz w:val="20"/>
        </w:rPr>
        <w:t>. ¿Qué se puede deter</w:t>
      </w:r>
      <w:r>
        <w:rPr>
          <w:sz w:val="20"/>
        </w:rPr>
        <w:t xml:space="preserve">minar seleccionando la capa 7 en </w:t>
      </w:r>
      <w:r>
        <w:rPr>
          <w:b/>
          <w:sz w:val="20"/>
        </w:rPr>
        <w:t xml:space="preserve">OSI Model </w:t>
      </w:r>
      <w:r>
        <w:rPr>
          <w:sz w:val="20"/>
        </w:rPr>
        <w:t xml:space="preserve">(Modelo OSI)? (Consulte los resultados que se muestran directamente debajo de </w:t>
      </w:r>
      <w:r>
        <w:rPr>
          <w:b/>
          <w:sz w:val="20"/>
        </w:rPr>
        <w:t xml:space="preserve">In Layers </w:t>
      </w:r>
      <w:r>
        <w:rPr>
          <w:sz w:val="20"/>
        </w:rPr>
        <w:t>[Capas de</w:t>
      </w:r>
      <w:r>
        <w:rPr>
          <w:spacing w:val="-28"/>
          <w:sz w:val="20"/>
        </w:rPr>
        <w:t xml:space="preserve"> </w:t>
      </w:r>
      <w:r>
        <w:rPr>
          <w:sz w:val="20"/>
        </w:rPr>
        <w:t>entrada]).</w:t>
      </w:r>
    </w:p>
    <w:p w14:paraId="7E02FDAA" w14:textId="4D54734A" w:rsidR="00D335F8" w:rsidRDefault="00531805">
      <w:pPr>
        <w:pStyle w:val="Textoindependiente"/>
        <w:spacing w:before="121"/>
        <w:ind w:left="1200"/>
        <w:rPr>
          <w:shd w:val="clear" w:color="auto" w:fill="BEBEBE"/>
        </w:rPr>
      </w:pPr>
      <w:r>
        <w:rPr>
          <w:shd w:val="clear" w:color="auto" w:fill="BEBEBE"/>
        </w:rPr>
        <w:t>El servidor DNS recibe una consulta DNS. La consulta del nombre se resuelve de forma local.</w:t>
      </w:r>
    </w:p>
    <w:p w14:paraId="3BD7CEA7" w14:textId="139F3843" w:rsidR="00D1430E" w:rsidRDefault="00D1430E">
      <w:pPr>
        <w:pStyle w:val="Textoindependiente"/>
        <w:spacing w:before="121"/>
        <w:ind w:left="1200"/>
        <w:rPr>
          <w:shd w:val="clear" w:color="auto" w:fill="BEBEBE"/>
        </w:rPr>
      </w:pPr>
    </w:p>
    <w:p w14:paraId="5E3E2AA5" w14:textId="6F0960A9" w:rsidR="00D1430E" w:rsidRDefault="00D1430E">
      <w:pPr>
        <w:pStyle w:val="Textoindependiente"/>
        <w:spacing w:before="121"/>
        <w:ind w:left="1200"/>
      </w:pPr>
      <w:r>
        <w:rPr>
          <w:noProof/>
        </w:rPr>
        <w:lastRenderedPageBreak/>
        <w:drawing>
          <wp:inline distT="0" distB="0" distL="0" distR="0" wp14:anchorId="55CE1FE4" wp14:editId="75ABACEF">
            <wp:extent cx="3899140" cy="377314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397" cy="377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5CE4" w14:textId="77777777" w:rsidR="00D335F8" w:rsidRDefault="00531805">
      <w:pPr>
        <w:pStyle w:val="Prrafodelista"/>
        <w:numPr>
          <w:ilvl w:val="0"/>
          <w:numId w:val="3"/>
        </w:numPr>
        <w:tabs>
          <w:tab w:val="left" w:pos="1200"/>
        </w:tabs>
        <w:spacing w:before="119"/>
        <w:ind w:right="704"/>
        <w:rPr>
          <w:sz w:val="20"/>
        </w:rPr>
      </w:pPr>
      <w:r>
        <w:rPr>
          <w:sz w:val="20"/>
        </w:rPr>
        <w:t>Haga clic en</w:t>
      </w:r>
      <w:r>
        <w:rPr>
          <w:sz w:val="20"/>
        </w:rPr>
        <w:t xml:space="preserve"> la ficha </w:t>
      </w:r>
      <w:r>
        <w:rPr>
          <w:b/>
          <w:sz w:val="20"/>
        </w:rPr>
        <w:t xml:space="preserve">Outbound PDU Details </w:t>
      </w:r>
      <w:r>
        <w:rPr>
          <w:sz w:val="20"/>
        </w:rPr>
        <w:t>(Detalles de PDU saliente). Desplácese hasta la parte inferior de la ventana y ubique la sección DNS Answer (Respuesta de DNS). ¿Cuál es la dirección que se</w:t>
      </w:r>
      <w:r>
        <w:rPr>
          <w:spacing w:val="-2"/>
          <w:sz w:val="20"/>
        </w:rPr>
        <w:t xml:space="preserve"> </w:t>
      </w:r>
      <w:r>
        <w:rPr>
          <w:sz w:val="20"/>
        </w:rPr>
        <w:t>muestra?</w:t>
      </w:r>
    </w:p>
    <w:p w14:paraId="155A73AB" w14:textId="561654E5" w:rsidR="00D335F8" w:rsidRDefault="00531805">
      <w:pPr>
        <w:pStyle w:val="Textoindependiente"/>
        <w:ind w:left="1200"/>
        <w:rPr>
          <w:shd w:val="clear" w:color="auto" w:fill="BEBEBE"/>
        </w:rPr>
      </w:pPr>
      <w:r>
        <w:rPr>
          <w:shd w:val="clear" w:color="auto" w:fill="BEBEBE"/>
        </w:rPr>
        <w:t>172.16.0.3, la dirección de Branchserver.</w:t>
      </w:r>
    </w:p>
    <w:p w14:paraId="31C3A9A3" w14:textId="3A4FA0E4" w:rsidR="00D1430E" w:rsidRDefault="00D1430E">
      <w:pPr>
        <w:pStyle w:val="Textoindependiente"/>
        <w:ind w:left="1200"/>
        <w:rPr>
          <w:shd w:val="clear" w:color="auto" w:fill="BEBEBE"/>
        </w:rPr>
      </w:pPr>
    </w:p>
    <w:p w14:paraId="1BDC1A08" w14:textId="281E095B" w:rsidR="00D1430E" w:rsidRDefault="00D1430E" w:rsidP="00D1430E">
      <w:pPr>
        <w:pStyle w:val="Textoindependiente"/>
        <w:ind w:left="1200"/>
        <w:jc w:val="center"/>
      </w:pPr>
      <w:r>
        <w:rPr>
          <w:noProof/>
        </w:rPr>
        <w:drawing>
          <wp:inline distT="0" distB="0" distL="0" distR="0" wp14:anchorId="2359B024" wp14:editId="02EF96D4">
            <wp:extent cx="3864634" cy="160906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9649" cy="161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1C9F" w14:textId="77777777" w:rsidR="00D335F8" w:rsidRDefault="00531805">
      <w:pPr>
        <w:pStyle w:val="Prrafodelista"/>
        <w:numPr>
          <w:ilvl w:val="0"/>
          <w:numId w:val="3"/>
        </w:numPr>
        <w:tabs>
          <w:tab w:val="left" w:pos="1200"/>
        </w:tabs>
        <w:ind w:right="442"/>
        <w:jc w:val="both"/>
        <w:rPr>
          <w:sz w:val="20"/>
        </w:rPr>
      </w:pPr>
      <w:r>
        <w:rPr>
          <w:sz w:val="20"/>
        </w:rPr>
        <w:t xml:space="preserve">Los </w:t>
      </w:r>
      <w:r>
        <w:rPr>
          <w:spacing w:val="-3"/>
          <w:sz w:val="20"/>
        </w:rPr>
        <w:t xml:space="preserve">eventos siguientes </w:t>
      </w:r>
      <w:r>
        <w:rPr>
          <w:sz w:val="20"/>
        </w:rPr>
        <w:t xml:space="preserve">son </w:t>
      </w:r>
      <w:r>
        <w:rPr>
          <w:spacing w:val="-3"/>
          <w:sz w:val="20"/>
        </w:rPr>
        <w:t xml:space="preserve">eventos </w:t>
      </w:r>
      <w:r>
        <w:rPr>
          <w:sz w:val="20"/>
        </w:rPr>
        <w:t xml:space="preserve">de </w:t>
      </w:r>
      <w:r>
        <w:rPr>
          <w:b/>
          <w:sz w:val="20"/>
        </w:rPr>
        <w:t xml:space="preserve">TCP </w:t>
      </w:r>
      <w:r>
        <w:rPr>
          <w:sz w:val="20"/>
        </w:rPr>
        <w:t xml:space="preserve">que </w:t>
      </w:r>
      <w:r>
        <w:rPr>
          <w:spacing w:val="-3"/>
          <w:sz w:val="20"/>
        </w:rPr>
        <w:t xml:space="preserve">permiten </w:t>
      </w:r>
      <w:r>
        <w:rPr>
          <w:sz w:val="20"/>
        </w:rPr>
        <w:t xml:space="preserve">que se </w:t>
      </w:r>
      <w:r>
        <w:rPr>
          <w:spacing w:val="-3"/>
          <w:sz w:val="20"/>
        </w:rPr>
        <w:t xml:space="preserve">establezca </w:t>
      </w:r>
      <w:r>
        <w:rPr>
          <w:sz w:val="20"/>
        </w:rPr>
        <w:t xml:space="preserve">un </w:t>
      </w:r>
      <w:r>
        <w:rPr>
          <w:spacing w:val="-3"/>
          <w:sz w:val="20"/>
        </w:rPr>
        <w:t xml:space="preserve">canal </w:t>
      </w:r>
      <w:r>
        <w:rPr>
          <w:sz w:val="20"/>
        </w:rPr>
        <w:t xml:space="preserve">de </w:t>
      </w:r>
      <w:r>
        <w:rPr>
          <w:spacing w:val="-3"/>
          <w:sz w:val="20"/>
        </w:rPr>
        <w:t xml:space="preserve">comunicación. </w:t>
      </w:r>
      <w:r>
        <w:rPr>
          <w:sz w:val="20"/>
        </w:rPr>
        <w:t xml:space="preserve">En el </w:t>
      </w:r>
      <w:r>
        <w:rPr>
          <w:spacing w:val="-3"/>
          <w:sz w:val="20"/>
        </w:rPr>
        <w:t xml:space="preserve">dispositivo </w:t>
      </w:r>
      <w:r>
        <w:rPr>
          <w:b/>
          <w:spacing w:val="-3"/>
          <w:sz w:val="20"/>
        </w:rPr>
        <w:t>Sales</w:t>
      </w:r>
      <w:r>
        <w:rPr>
          <w:spacing w:val="-3"/>
          <w:sz w:val="20"/>
        </w:rPr>
        <w:t xml:space="preserve">, seleccione </w:t>
      </w:r>
      <w:r>
        <w:rPr>
          <w:sz w:val="20"/>
        </w:rPr>
        <w:t xml:space="preserve">el </w:t>
      </w:r>
      <w:r>
        <w:rPr>
          <w:spacing w:val="-3"/>
          <w:sz w:val="20"/>
        </w:rPr>
        <w:t xml:space="preserve">último evento </w:t>
      </w:r>
      <w:r>
        <w:rPr>
          <w:sz w:val="20"/>
        </w:rPr>
        <w:t xml:space="preserve">de </w:t>
      </w:r>
      <w:r>
        <w:rPr>
          <w:b/>
          <w:sz w:val="20"/>
        </w:rPr>
        <w:t xml:space="preserve">TCP </w:t>
      </w:r>
      <w:r>
        <w:rPr>
          <w:spacing w:val="-3"/>
          <w:sz w:val="20"/>
        </w:rPr>
        <w:t xml:space="preserve">anterior </w:t>
      </w:r>
      <w:r>
        <w:rPr>
          <w:sz w:val="20"/>
        </w:rPr>
        <w:t xml:space="preserve">al </w:t>
      </w:r>
      <w:r>
        <w:rPr>
          <w:spacing w:val="-3"/>
          <w:sz w:val="20"/>
        </w:rPr>
        <w:t xml:space="preserve">evento </w:t>
      </w:r>
      <w:r>
        <w:rPr>
          <w:sz w:val="20"/>
        </w:rPr>
        <w:t xml:space="preserve">de </w:t>
      </w:r>
      <w:r>
        <w:rPr>
          <w:b/>
          <w:sz w:val="20"/>
        </w:rPr>
        <w:t>HTTP</w:t>
      </w:r>
      <w:r>
        <w:rPr>
          <w:sz w:val="20"/>
        </w:rPr>
        <w:t xml:space="preserve">. Haga clic en el </w:t>
      </w:r>
      <w:r>
        <w:rPr>
          <w:spacing w:val="-3"/>
          <w:sz w:val="20"/>
        </w:rPr>
        <w:t>cuadro coloreado</w:t>
      </w:r>
      <w:r>
        <w:rPr>
          <w:spacing w:val="-6"/>
          <w:sz w:val="20"/>
        </w:rPr>
        <w:t xml:space="preserve"> </w:t>
      </w:r>
      <w:r>
        <w:rPr>
          <w:sz w:val="20"/>
        </w:rPr>
        <w:t>Info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 xml:space="preserve">para </w:t>
      </w:r>
      <w:r>
        <w:rPr>
          <w:sz w:val="20"/>
        </w:rPr>
        <w:t>ver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información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PDU.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Resalte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Layer</w:t>
      </w:r>
      <w:r>
        <w:rPr>
          <w:spacing w:val="-4"/>
          <w:sz w:val="20"/>
        </w:rPr>
        <w:t xml:space="preserve"> </w:t>
      </w:r>
      <w:r>
        <w:rPr>
          <w:sz w:val="20"/>
        </w:rPr>
        <w:t>4</w:t>
      </w:r>
      <w:r>
        <w:rPr>
          <w:spacing w:val="-3"/>
          <w:sz w:val="20"/>
        </w:rPr>
        <w:t xml:space="preserve"> </w:t>
      </w:r>
      <w:r>
        <w:rPr>
          <w:sz w:val="20"/>
        </w:rPr>
        <w:t>(Capa</w:t>
      </w:r>
      <w:r>
        <w:rPr>
          <w:spacing w:val="-6"/>
          <w:sz w:val="20"/>
        </w:rPr>
        <w:t xml:space="preserve"> </w:t>
      </w:r>
      <w:r>
        <w:rPr>
          <w:sz w:val="20"/>
        </w:rPr>
        <w:t>4)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 xml:space="preserve">columna </w:t>
      </w:r>
      <w:r>
        <w:rPr>
          <w:b/>
          <w:sz w:val="20"/>
        </w:rPr>
        <w:t>In</w:t>
      </w:r>
      <w:r>
        <w:rPr>
          <w:b/>
          <w:spacing w:val="-5"/>
          <w:sz w:val="20"/>
        </w:rPr>
        <w:t xml:space="preserve"> </w:t>
      </w:r>
      <w:r>
        <w:rPr>
          <w:b/>
          <w:spacing w:val="-3"/>
          <w:sz w:val="20"/>
        </w:rPr>
        <w:t>Layers</w:t>
      </w:r>
      <w:r>
        <w:rPr>
          <w:spacing w:val="-3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 xml:space="preserve">Observe </w:t>
      </w:r>
      <w:r>
        <w:rPr>
          <w:sz w:val="20"/>
        </w:rPr>
        <w:t xml:space="preserve">el </w:t>
      </w:r>
      <w:r>
        <w:rPr>
          <w:spacing w:val="-3"/>
          <w:sz w:val="20"/>
        </w:rPr>
        <w:t xml:space="preserve">elemento </w:t>
      </w:r>
      <w:r>
        <w:rPr>
          <w:sz w:val="20"/>
        </w:rPr>
        <w:t xml:space="preserve">6 en la </w:t>
      </w:r>
      <w:r>
        <w:rPr>
          <w:spacing w:val="-3"/>
          <w:sz w:val="20"/>
        </w:rPr>
        <w:t xml:space="preserve">lista </w:t>
      </w:r>
      <w:r>
        <w:rPr>
          <w:sz w:val="20"/>
        </w:rPr>
        <w:t xml:space="preserve">que se </w:t>
      </w:r>
      <w:r>
        <w:rPr>
          <w:spacing w:val="-3"/>
          <w:sz w:val="20"/>
        </w:rPr>
        <w:t xml:space="preserve">encuentra directamente debajo </w:t>
      </w:r>
      <w:r>
        <w:rPr>
          <w:sz w:val="20"/>
        </w:rPr>
        <w:t xml:space="preserve">de la </w:t>
      </w:r>
      <w:r>
        <w:rPr>
          <w:spacing w:val="-3"/>
          <w:sz w:val="20"/>
        </w:rPr>
        <w:t xml:space="preserve">columna </w:t>
      </w:r>
      <w:r>
        <w:rPr>
          <w:b/>
          <w:sz w:val="20"/>
        </w:rPr>
        <w:t xml:space="preserve">In </w:t>
      </w:r>
      <w:r>
        <w:rPr>
          <w:b/>
          <w:spacing w:val="-3"/>
          <w:sz w:val="20"/>
        </w:rPr>
        <w:t>Layers</w:t>
      </w:r>
      <w:r>
        <w:rPr>
          <w:spacing w:val="-3"/>
          <w:sz w:val="20"/>
        </w:rPr>
        <w:t xml:space="preserve">: ¿cuál </w:t>
      </w:r>
      <w:r>
        <w:rPr>
          <w:sz w:val="20"/>
        </w:rPr>
        <w:t xml:space="preserve">es el </w:t>
      </w:r>
      <w:r>
        <w:rPr>
          <w:spacing w:val="-3"/>
          <w:sz w:val="20"/>
        </w:rPr>
        <w:t xml:space="preserve">estado </w:t>
      </w:r>
      <w:r>
        <w:rPr>
          <w:sz w:val="20"/>
        </w:rPr>
        <w:t>de la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conexión?</w:t>
      </w:r>
    </w:p>
    <w:p w14:paraId="009ACDC4" w14:textId="0766C66C" w:rsidR="00D335F8" w:rsidRDefault="00531805">
      <w:pPr>
        <w:pStyle w:val="Textoindependiente"/>
        <w:ind w:left="1200"/>
        <w:rPr>
          <w:shd w:val="clear" w:color="auto" w:fill="BEBEBE"/>
        </w:rPr>
      </w:pPr>
      <w:r>
        <w:rPr>
          <w:shd w:val="clear" w:color="auto" w:fill="BEBEBE"/>
        </w:rPr>
        <w:t>Establecido</w:t>
      </w:r>
    </w:p>
    <w:p w14:paraId="0CD6CD31" w14:textId="278A8DDF" w:rsidR="00D1430E" w:rsidRDefault="00D1430E">
      <w:pPr>
        <w:pStyle w:val="Textoindependiente"/>
        <w:ind w:left="1200"/>
        <w:rPr>
          <w:shd w:val="clear" w:color="auto" w:fill="BEBEBE"/>
        </w:rPr>
      </w:pPr>
    </w:p>
    <w:p w14:paraId="097158EA" w14:textId="64A4DB66" w:rsidR="00D1430E" w:rsidRDefault="00D1430E" w:rsidP="00D1430E">
      <w:pPr>
        <w:pStyle w:val="Textoindependiente"/>
        <w:ind w:left="0"/>
      </w:pPr>
      <w:r>
        <w:rPr>
          <w:noProof/>
        </w:rPr>
        <w:lastRenderedPageBreak/>
        <w:drawing>
          <wp:inline distT="0" distB="0" distL="0" distR="0" wp14:anchorId="2381B93D" wp14:editId="1342EC6B">
            <wp:extent cx="6985000" cy="32029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8F0D" w14:textId="77777777" w:rsidR="00D335F8" w:rsidRDefault="00531805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ind w:right="946"/>
        <w:rPr>
          <w:sz w:val="20"/>
        </w:rPr>
      </w:pPr>
      <w:r>
        <w:rPr>
          <w:sz w:val="20"/>
        </w:rPr>
        <w:t>Los eventos siguiente</w:t>
      </w:r>
      <w:r>
        <w:rPr>
          <w:sz w:val="20"/>
        </w:rPr>
        <w:t xml:space="preserve">s son eventos de </w:t>
      </w:r>
      <w:r>
        <w:rPr>
          <w:b/>
          <w:sz w:val="20"/>
        </w:rPr>
        <w:t>HTTP</w:t>
      </w:r>
      <w:r>
        <w:rPr>
          <w:sz w:val="20"/>
        </w:rPr>
        <w:t xml:space="preserve">. Seleccione cualquiera de los eventos de </w:t>
      </w:r>
      <w:r>
        <w:rPr>
          <w:b/>
          <w:sz w:val="20"/>
        </w:rPr>
        <w:t xml:space="preserve">HTTP </w:t>
      </w:r>
      <w:r>
        <w:rPr>
          <w:sz w:val="20"/>
        </w:rPr>
        <w:t>en un dispositivo intermediario (teléfono IP o switch). ¿Cuántas capas están activas en uno de estos dispositivos y por</w:t>
      </w:r>
      <w:r>
        <w:rPr>
          <w:spacing w:val="-4"/>
          <w:sz w:val="20"/>
        </w:rPr>
        <w:t xml:space="preserve"> </w:t>
      </w:r>
      <w:r>
        <w:rPr>
          <w:sz w:val="20"/>
        </w:rPr>
        <w:t>qué?</w:t>
      </w:r>
    </w:p>
    <w:p w14:paraId="6E80BE10" w14:textId="587CD97C" w:rsidR="00D335F8" w:rsidRDefault="00531805">
      <w:pPr>
        <w:pStyle w:val="Textoindependiente"/>
        <w:ind w:left="1200"/>
      </w:pPr>
      <w:r>
        <w:rPr>
          <w:shd w:val="clear" w:color="auto" w:fill="BEBEBE"/>
        </w:rPr>
        <w:t>Dos capas, porque son dispositivos de capa 2</w:t>
      </w:r>
      <w:r>
        <w:t>.</w:t>
      </w:r>
    </w:p>
    <w:p w14:paraId="48B04635" w14:textId="5B26FF66" w:rsidR="00D1430E" w:rsidRDefault="00D1430E" w:rsidP="00D1430E">
      <w:pPr>
        <w:pStyle w:val="Textoindependiente"/>
        <w:ind w:left="0"/>
      </w:pPr>
      <w:r>
        <w:rPr>
          <w:noProof/>
        </w:rPr>
        <w:drawing>
          <wp:inline distT="0" distB="0" distL="0" distR="0" wp14:anchorId="0220D017" wp14:editId="16683804">
            <wp:extent cx="6985000" cy="32778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DC99" w14:textId="77777777" w:rsidR="00D1430E" w:rsidRDefault="00D1430E" w:rsidP="00D1430E">
      <w:pPr>
        <w:pStyle w:val="Textoindependiente"/>
        <w:ind w:left="0"/>
      </w:pPr>
    </w:p>
    <w:p w14:paraId="5C085709" w14:textId="77777777" w:rsidR="00D335F8" w:rsidRDefault="00531805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rPr>
          <w:sz w:val="20"/>
        </w:rPr>
      </w:pPr>
      <w:r>
        <w:rPr>
          <w:sz w:val="20"/>
        </w:rPr>
        <w:t xml:space="preserve">Seleccione el último evento de </w:t>
      </w:r>
      <w:r>
        <w:rPr>
          <w:b/>
          <w:sz w:val="20"/>
        </w:rPr>
        <w:t xml:space="preserve">HTTP </w:t>
      </w:r>
      <w:r>
        <w:rPr>
          <w:sz w:val="20"/>
        </w:rPr>
        <w:t>en</w:t>
      </w:r>
      <w:r>
        <w:rPr>
          <w:sz w:val="20"/>
        </w:rPr>
        <w:t xml:space="preserve"> Sales PC. Seleccione la capa superior en la ficha </w:t>
      </w:r>
      <w:r>
        <w:rPr>
          <w:b/>
          <w:sz w:val="20"/>
        </w:rPr>
        <w:t>OSI</w:t>
      </w:r>
      <w:r>
        <w:rPr>
          <w:b/>
          <w:spacing w:val="-32"/>
          <w:sz w:val="20"/>
        </w:rPr>
        <w:t xml:space="preserve"> </w:t>
      </w:r>
      <w:r>
        <w:rPr>
          <w:b/>
          <w:sz w:val="20"/>
        </w:rPr>
        <w:t>Model</w:t>
      </w:r>
      <w:r>
        <w:rPr>
          <w:sz w:val="20"/>
        </w:rPr>
        <w:t>.</w:t>
      </w:r>
    </w:p>
    <w:p w14:paraId="46FFCB69" w14:textId="77777777" w:rsidR="00D335F8" w:rsidRDefault="00531805">
      <w:pPr>
        <w:pStyle w:val="Textoindependiente"/>
        <w:spacing w:before="0"/>
      </w:pPr>
      <w:r>
        <w:t xml:space="preserve">¿Cuál es el resultado que se indica debajo de la columna </w:t>
      </w:r>
      <w:r>
        <w:rPr>
          <w:b/>
        </w:rPr>
        <w:t>In Layers</w:t>
      </w:r>
      <w:r>
        <w:t>?</w:t>
      </w:r>
    </w:p>
    <w:p w14:paraId="5E2B5E7F" w14:textId="3739C23A" w:rsidR="00D335F8" w:rsidRDefault="00531805">
      <w:pPr>
        <w:pStyle w:val="Textoindependiente"/>
        <w:ind w:left="1200"/>
        <w:rPr>
          <w:shd w:val="clear" w:color="auto" w:fill="BEBEBE"/>
        </w:rPr>
      </w:pPr>
      <w:r>
        <w:rPr>
          <w:shd w:val="clear" w:color="auto" w:fill="BEBEBE"/>
        </w:rPr>
        <w:t>El cliente HTTP recibe una respuesta de HTTP del servidor. Muestra la página en el explorador Web.</w:t>
      </w:r>
    </w:p>
    <w:p w14:paraId="3DDCFD91" w14:textId="61F87CFD" w:rsidR="00D1430E" w:rsidRDefault="00D1430E">
      <w:pPr>
        <w:pStyle w:val="Textoindependiente"/>
        <w:ind w:left="1200"/>
        <w:rPr>
          <w:shd w:val="clear" w:color="auto" w:fill="BEBEBE"/>
        </w:rPr>
      </w:pPr>
    </w:p>
    <w:p w14:paraId="14DFE389" w14:textId="6955E161" w:rsidR="00D1430E" w:rsidRDefault="00D1430E" w:rsidP="00D1430E">
      <w:pPr>
        <w:pStyle w:val="Textoindependiente"/>
        <w:ind w:left="0"/>
      </w:pPr>
      <w:r>
        <w:rPr>
          <w:noProof/>
        </w:rPr>
        <w:lastRenderedPageBreak/>
        <w:drawing>
          <wp:inline distT="0" distB="0" distL="0" distR="0" wp14:anchorId="1EB4282C" wp14:editId="55D5DDC4">
            <wp:extent cx="6985000" cy="33153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28CB" w14:textId="77777777" w:rsidR="00D335F8" w:rsidRDefault="00D335F8">
      <w:pPr>
        <w:pStyle w:val="Textoindependiente"/>
        <w:spacing w:before="0"/>
        <w:ind w:left="0"/>
        <w:rPr>
          <w:sz w:val="21"/>
        </w:rPr>
      </w:pPr>
    </w:p>
    <w:p w14:paraId="4C8ADAD9" w14:textId="77777777" w:rsidR="00D335F8" w:rsidRDefault="00531805">
      <w:pPr>
        <w:pStyle w:val="Ttulo1"/>
      </w:pPr>
      <w:r>
        <w:t>Parte 2: Examinar el tráfi</w:t>
      </w:r>
      <w:r>
        <w:t>co de internetwork a la central</w:t>
      </w:r>
    </w:p>
    <w:p w14:paraId="05FA8E47" w14:textId="77777777" w:rsidR="00D335F8" w:rsidRDefault="00531805">
      <w:pPr>
        <w:pStyle w:val="Textoindependiente"/>
        <w:spacing w:before="167"/>
        <w:ind w:left="840" w:right="757"/>
      </w:pPr>
      <w:r>
        <w:t>En la parte 2 de esta actividad, utilizará el modo de simulación de Packet Tracer (PT) p</w:t>
      </w:r>
      <w:bookmarkStart w:id="1" w:name="Parte_2:_Examinar_el_tráfico_de_internet"/>
      <w:bookmarkEnd w:id="1"/>
      <w:r>
        <w:t>ara ver y examinar cómo se administra el tráfico que sale de la red local.</w:t>
      </w:r>
    </w:p>
    <w:p w14:paraId="7830EC4B" w14:textId="77777777" w:rsidR="00D335F8" w:rsidRDefault="00D335F8">
      <w:pPr>
        <w:pStyle w:val="Textoindependiente"/>
        <w:spacing w:before="0"/>
        <w:ind w:left="0"/>
        <w:rPr>
          <w:sz w:val="21"/>
        </w:rPr>
      </w:pPr>
    </w:p>
    <w:p w14:paraId="07E5E36C" w14:textId="77777777" w:rsidR="00D335F8" w:rsidRDefault="00531805">
      <w:pPr>
        <w:pStyle w:val="Ttulo3"/>
      </w:pPr>
      <w:r>
        <w:t>Paso 1: Configurar la captura de tráfico hacia el servidor W</w:t>
      </w:r>
      <w:r>
        <w:t>eb de la central</w:t>
      </w:r>
    </w:p>
    <w:p w14:paraId="1952688C" w14:textId="77777777" w:rsidR="00D335F8" w:rsidRDefault="00531805">
      <w:pPr>
        <w:pStyle w:val="Prrafodelista"/>
        <w:numPr>
          <w:ilvl w:val="0"/>
          <w:numId w:val="2"/>
        </w:numPr>
        <w:tabs>
          <w:tab w:val="left" w:pos="1200"/>
        </w:tabs>
        <w:spacing w:before="157"/>
        <w:rPr>
          <w:sz w:val="20"/>
        </w:rPr>
      </w:pPr>
      <w:r>
        <w:rPr>
          <w:sz w:val="20"/>
        </w:rPr>
        <w:t>Cierre todas las ventanas de información de PDU</w:t>
      </w:r>
      <w:r>
        <w:rPr>
          <w:spacing w:val="-8"/>
          <w:sz w:val="20"/>
        </w:rPr>
        <w:t xml:space="preserve"> </w:t>
      </w:r>
      <w:r>
        <w:rPr>
          <w:sz w:val="20"/>
        </w:rPr>
        <w:t>abiertas.</w:t>
      </w:r>
    </w:p>
    <w:p w14:paraId="09819330" w14:textId="2664897E" w:rsidR="00D335F8" w:rsidRDefault="00531805">
      <w:pPr>
        <w:pStyle w:val="Prrafodelista"/>
        <w:numPr>
          <w:ilvl w:val="0"/>
          <w:numId w:val="2"/>
        </w:numPr>
        <w:tabs>
          <w:tab w:val="left" w:pos="1200"/>
        </w:tabs>
        <w:spacing w:before="119"/>
        <w:ind w:right="447"/>
        <w:jc w:val="both"/>
        <w:rPr>
          <w:sz w:val="20"/>
        </w:rPr>
      </w:pPr>
      <w:r>
        <w:rPr>
          <w:sz w:val="20"/>
        </w:rPr>
        <w:t xml:space="preserve">Haga clic en la opción </w:t>
      </w:r>
      <w:r>
        <w:rPr>
          <w:b/>
          <w:sz w:val="20"/>
        </w:rPr>
        <w:t xml:space="preserve">Reset Simulation </w:t>
      </w:r>
      <w:r>
        <w:rPr>
          <w:sz w:val="20"/>
        </w:rPr>
        <w:t>(Restablecer simulación), que se encuentra cerca del centro del panel de</w:t>
      </w:r>
      <w:r>
        <w:rPr>
          <w:spacing w:val="-3"/>
          <w:sz w:val="20"/>
        </w:rPr>
        <w:t xml:space="preserve"> </w:t>
      </w:r>
      <w:r>
        <w:rPr>
          <w:sz w:val="20"/>
        </w:rPr>
        <w:t>simulación.</w:t>
      </w:r>
    </w:p>
    <w:p w14:paraId="79FB7346" w14:textId="05CC6EF7" w:rsidR="000A1A07" w:rsidRPr="000A1A07" w:rsidRDefault="00064AFF" w:rsidP="000A1A07">
      <w:pPr>
        <w:tabs>
          <w:tab w:val="left" w:pos="1200"/>
        </w:tabs>
        <w:spacing w:before="119"/>
        <w:ind w:left="839" w:right="447"/>
        <w:jc w:val="center"/>
      </w:pPr>
      <w:r>
        <w:rPr>
          <w:noProof/>
        </w:rPr>
        <w:drawing>
          <wp:inline distT="0" distB="0" distL="0" distR="0" wp14:anchorId="0EC9A63E" wp14:editId="7B9B166A">
            <wp:extent cx="2691441" cy="150438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562" cy="15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4120" w14:textId="77777777" w:rsidR="00D335F8" w:rsidRDefault="00531805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>E</w:t>
      </w:r>
      <w:r>
        <w:rPr>
          <w:sz w:val="20"/>
        </w:rPr>
        <w:t xml:space="preserve">scriba </w:t>
      </w:r>
      <w:hyperlink r:id="rId21">
        <w:r>
          <w:rPr>
            <w:b/>
            <w:sz w:val="20"/>
          </w:rPr>
          <w:t xml:space="preserve">http://centralserver.pt.pta </w:t>
        </w:r>
      </w:hyperlink>
      <w:r>
        <w:rPr>
          <w:sz w:val="20"/>
        </w:rPr>
        <w:t>en el explorador Web de Sales</w:t>
      </w:r>
      <w:r>
        <w:rPr>
          <w:spacing w:val="-11"/>
          <w:sz w:val="20"/>
        </w:rPr>
        <w:t xml:space="preserve"> </w:t>
      </w:r>
      <w:r>
        <w:rPr>
          <w:sz w:val="20"/>
        </w:rPr>
        <w:t>PC.</w:t>
      </w:r>
    </w:p>
    <w:p w14:paraId="30E7344E" w14:textId="77777777" w:rsidR="00D335F8" w:rsidRDefault="00531805">
      <w:pPr>
        <w:pStyle w:val="Prrafodelista"/>
        <w:numPr>
          <w:ilvl w:val="0"/>
          <w:numId w:val="2"/>
        </w:numPr>
        <w:tabs>
          <w:tab w:val="left" w:pos="1200"/>
        </w:tabs>
        <w:ind w:right="496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Auto Capture/Play </w:t>
      </w:r>
      <w:r>
        <w:rPr>
          <w:sz w:val="20"/>
        </w:rPr>
        <w:t>(Captura/reproducción automática). En aproximadamente 75</w:t>
      </w:r>
      <w:r>
        <w:rPr>
          <w:spacing w:val="-38"/>
          <w:sz w:val="20"/>
        </w:rPr>
        <w:t xml:space="preserve"> </w:t>
      </w:r>
      <w:r>
        <w:rPr>
          <w:sz w:val="20"/>
        </w:rPr>
        <w:t xml:space="preserve">segundos, aparece una ventana que indica la finalización de la simulación actual. Haga clic en </w:t>
      </w:r>
      <w:r>
        <w:rPr>
          <w:b/>
          <w:sz w:val="20"/>
        </w:rPr>
        <w:t xml:space="preserve">View Previous Events </w:t>
      </w:r>
      <w:r>
        <w:rPr>
          <w:sz w:val="20"/>
        </w:rPr>
        <w:t xml:space="preserve">(Ver eventos anteriores). Vuelva a desplazarse hasta la parte superior de la lista; observe que la primera serie de eventos es </w:t>
      </w:r>
      <w:r>
        <w:rPr>
          <w:b/>
          <w:sz w:val="20"/>
        </w:rPr>
        <w:t xml:space="preserve">DNS </w:t>
      </w:r>
      <w:r>
        <w:rPr>
          <w:sz w:val="20"/>
        </w:rPr>
        <w:t xml:space="preserve">y que no </w:t>
      </w:r>
      <w:r>
        <w:rPr>
          <w:sz w:val="20"/>
        </w:rPr>
        <w:t xml:space="preserve">hay entradas de </w:t>
      </w:r>
      <w:r>
        <w:rPr>
          <w:b/>
          <w:sz w:val="20"/>
        </w:rPr>
        <w:t xml:space="preserve">ARP </w:t>
      </w:r>
      <w:r>
        <w:rPr>
          <w:sz w:val="20"/>
        </w:rPr>
        <w:t xml:space="preserve">antes de comunicarse con </w:t>
      </w:r>
      <w:r>
        <w:rPr>
          <w:b/>
          <w:sz w:val="20"/>
        </w:rPr>
        <w:t>Branchserver</w:t>
      </w:r>
      <w:r>
        <w:rPr>
          <w:sz w:val="20"/>
        </w:rPr>
        <w:t>. Según lo aprendido hasta ahora, ¿a qué se debe</w:t>
      </w:r>
      <w:r>
        <w:rPr>
          <w:spacing w:val="-15"/>
          <w:sz w:val="20"/>
        </w:rPr>
        <w:t xml:space="preserve"> </w:t>
      </w:r>
      <w:r>
        <w:rPr>
          <w:sz w:val="20"/>
        </w:rPr>
        <w:t>esto?</w:t>
      </w:r>
    </w:p>
    <w:p w14:paraId="30CE5959" w14:textId="77777777" w:rsidR="00D335F8" w:rsidRDefault="00531805">
      <w:pPr>
        <w:pStyle w:val="Textoindependiente"/>
        <w:ind w:left="1200"/>
      </w:pPr>
      <w:r>
        <w:rPr>
          <w:shd w:val="clear" w:color="auto" w:fill="BEBEBE"/>
        </w:rPr>
        <w:t>Sales PC ya conoce la dirección MAC del servidor DNS.</w:t>
      </w:r>
    </w:p>
    <w:p w14:paraId="7F48C376" w14:textId="77777777" w:rsidR="00D335F8" w:rsidRDefault="00D335F8"/>
    <w:p w14:paraId="1738539E" w14:textId="77777777" w:rsidR="00D54A41" w:rsidRDefault="00D54A41"/>
    <w:p w14:paraId="774669F8" w14:textId="3557BDE8" w:rsidR="00D54A41" w:rsidRDefault="00D54A41">
      <w:pPr>
        <w:sectPr w:rsidR="00D54A41">
          <w:pgSz w:w="12240" w:h="15840"/>
          <w:pgMar w:top="1100" w:right="640" w:bottom="900" w:left="600" w:header="786" w:footer="70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021D2FF9" wp14:editId="6EC02C74">
            <wp:extent cx="6985000" cy="39268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499A" w14:textId="77777777" w:rsidR="00D335F8" w:rsidRDefault="00D335F8">
      <w:pPr>
        <w:pStyle w:val="Textoindependiente"/>
        <w:spacing w:before="3"/>
        <w:ind w:left="0"/>
      </w:pPr>
    </w:p>
    <w:p w14:paraId="6680722F" w14:textId="77777777" w:rsidR="00D335F8" w:rsidRDefault="00531805">
      <w:pPr>
        <w:pStyle w:val="Prrafodelista"/>
        <w:numPr>
          <w:ilvl w:val="0"/>
          <w:numId w:val="2"/>
        </w:numPr>
        <w:tabs>
          <w:tab w:val="left" w:pos="1200"/>
        </w:tabs>
        <w:spacing w:before="94"/>
        <w:ind w:right="715"/>
        <w:rPr>
          <w:sz w:val="20"/>
        </w:rPr>
      </w:pPr>
      <w:r>
        <w:rPr>
          <w:sz w:val="20"/>
        </w:rPr>
        <w:t xml:space="preserve">Haga clic en el último evento de DNS en la columna </w:t>
      </w:r>
      <w:r>
        <w:rPr>
          <w:b/>
          <w:sz w:val="20"/>
        </w:rPr>
        <w:t>Info</w:t>
      </w:r>
      <w:r>
        <w:rPr>
          <w:sz w:val="20"/>
        </w:rPr>
        <w:t xml:space="preserve">. Seleccione </w:t>
      </w:r>
      <w:r>
        <w:rPr>
          <w:b/>
          <w:sz w:val="20"/>
        </w:rPr>
        <w:t xml:space="preserve">Layer 7 </w:t>
      </w:r>
      <w:r>
        <w:rPr>
          <w:sz w:val="20"/>
        </w:rPr>
        <w:t xml:space="preserve">(Capa 7) en la ficha </w:t>
      </w:r>
      <w:r>
        <w:rPr>
          <w:b/>
          <w:sz w:val="20"/>
        </w:rPr>
        <w:t>OSI Model</w:t>
      </w:r>
      <w:r>
        <w:rPr>
          <w:sz w:val="20"/>
        </w:rPr>
        <w:t>.</w:t>
      </w:r>
    </w:p>
    <w:p w14:paraId="41332A45" w14:textId="3D2DE9A0" w:rsidR="00D54A41" w:rsidRDefault="00531805" w:rsidP="00D54A41">
      <w:pPr>
        <w:pStyle w:val="Textoindependiente"/>
        <w:ind w:left="1200" w:right="964"/>
        <w:rPr>
          <w:shd w:val="clear" w:color="auto" w:fill="BEBEBE"/>
        </w:rPr>
      </w:pPr>
      <w:r>
        <w:t xml:space="preserve">Al observar la información proporcionada, ¿qué se puede determinar sobre los resultados de DNS? </w:t>
      </w:r>
      <w:r>
        <w:rPr>
          <w:shd w:val="clear" w:color="auto" w:fill="BEBEBE"/>
        </w:rPr>
        <w:t>El servidor DNS pudo resolver el nombre de dominio para centralserver.pt.pta.</w:t>
      </w:r>
    </w:p>
    <w:p w14:paraId="2F1B34C7" w14:textId="4F11976A" w:rsidR="00D54A41" w:rsidRDefault="00D54A41" w:rsidP="00D54A41">
      <w:pPr>
        <w:pStyle w:val="Textoindependiente"/>
        <w:ind w:left="0" w:right="964"/>
        <w:jc w:val="center"/>
      </w:pPr>
      <w:r>
        <w:rPr>
          <w:noProof/>
        </w:rPr>
        <w:drawing>
          <wp:inline distT="0" distB="0" distL="0" distR="0" wp14:anchorId="70EAAA00" wp14:editId="6C20B0DC">
            <wp:extent cx="4473960" cy="27173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9749" cy="27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C291" w14:textId="256862CA" w:rsidR="00D335F8" w:rsidRPr="00D54A41" w:rsidRDefault="00531805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ind w:right="671"/>
        <w:rPr>
          <w:sz w:val="20"/>
        </w:rPr>
      </w:pPr>
      <w:r>
        <w:rPr>
          <w:sz w:val="20"/>
        </w:rPr>
        <w:t xml:space="preserve">Haga clic en la ficha </w:t>
      </w:r>
      <w:r>
        <w:rPr>
          <w:b/>
          <w:sz w:val="20"/>
        </w:rPr>
        <w:t xml:space="preserve">Inbound PDU Details </w:t>
      </w:r>
      <w:r>
        <w:rPr>
          <w:sz w:val="20"/>
        </w:rPr>
        <w:t xml:space="preserve">(Detalles de PDU entrante). Desplácese hasta la sección </w:t>
      </w:r>
      <w:r>
        <w:rPr>
          <w:b/>
          <w:sz w:val="20"/>
        </w:rPr>
        <w:t xml:space="preserve">DNS ANSWER </w:t>
      </w:r>
      <w:r>
        <w:rPr>
          <w:sz w:val="20"/>
        </w:rPr>
        <w:t>(RESPUESTA DE DNS). ¿Cuál es la dirección que se indica para centralserver.pt.pta?</w:t>
      </w:r>
      <w:r>
        <w:rPr>
          <w:sz w:val="20"/>
          <w:shd w:val="clear" w:color="auto" w:fill="BEBEBE"/>
        </w:rPr>
        <w:t xml:space="preserve"> 10.10.10.2.</w:t>
      </w:r>
    </w:p>
    <w:p w14:paraId="30A293AF" w14:textId="69366180" w:rsidR="00D54A41" w:rsidRDefault="00D54A41" w:rsidP="00D54A41">
      <w:pPr>
        <w:tabs>
          <w:tab w:val="left" w:pos="1199"/>
          <w:tab w:val="left" w:pos="1200"/>
        </w:tabs>
        <w:ind w:left="839" w:right="671"/>
        <w:rPr>
          <w:sz w:val="20"/>
        </w:rPr>
      </w:pPr>
    </w:p>
    <w:p w14:paraId="66476B7A" w14:textId="7EF38699" w:rsidR="00D54A41" w:rsidRPr="00D54A41" w:rsidRDefault="00D54A41" w:rsidP="00D54A41">
      <w:pPr>
        <w:tabs>
          <w:tab w:val="left" w:pos="1199"/>
          <w:tab w:val="left" w:pos="1200"/>
        </w:tabs>
        <w:ind w:left="839" w:right="671"/>
        <w:jc w:val="center"/>
        <w:rPr>
          <w:sz w:val="20"/>
        </w:rPr>
      </w:pPr>
      <w:r>
        <w:rPr>
          <w:noProof/>
        </w:rPr>
        <w:drawing>
          <wp:inline distT="0" distB="0" distL="0" distR="0" wp14:anchorId="5F7FA90C" wp14:editId="0166A5C4">
            <wp:extent cx="3528563" cy="149063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6951" cy="149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FFE8" w14:textId="59F2095F" w:rsidR="00D335F8" w:rsidRPr="00D54A41" w:rsidRDefault="00531805">
      <w:pPr>
        <w:pStyle w:val="Prrafodelista"/>
        <w:numPr>
          <w:ilvl w:val="0"/>
          <w:numId w:val="2"/>
        </w:numPr>
        <w:tabs>
          <w:tab w:val="left" w:pos="1200"/>
        </w:tabs>
        <w:ind w:right="615"/>
        <w:rPr>
          <w:sz w:val="20"/>
        </w:rPr>
      </w:pPr>
      <w:r>
        <w:rPr>
          <w:sz w:val="20"/>
        </w:rPr>
        <w:t>L</w:t>
      </w:r>
      <w:r>
        <w:rPr>
          <w:sz w:val="20"/>
        </w:rPr>
        <w:t xml:space="preserve">os eventos siguientes son eventos de </w:t>
      </w:r>
      <w:r>
        <w:rPr>
          <w:b/>
          <w:sz w:val="20"/>
        </w:rPr>
        <w:t>ARP</w:t>
      </w:r>
      <w:r>
        <w:rPr>
          <w:sz w:val="20"/>
        </w:rPr>
        <w:t>. Haga clic en el cuadro coloreado Info del último ev</w:t>
      </w:r>
      <w:r>
        <w:rPr>
          <w:sz w:val="20"/>
        </w:rPr>
        <w:t xml:space="preserve">ento de </w:t>
      </w:r>
      <w:r>
        <w:rPr>
          <w:b/>
          <w:sz w:val="20"/>
        </w:rPr>
        <w:t>ARP</w:t>
      </w:r>
      <w:r>
        <w:rPr>
          <w:sz w:val="20"/>
        </w:rPr>
        <w:t xml:space="preserve">. Haga clic en la ficha </w:t>
      </w:r>
      <w:r>
        <w:rPr>
          <w:b/>
          <w:sz w:val="20"/>
        </w:rPr>
        <w:t xml:space="preserve">Inbound PDU Details </w:t>
      </w:r>
      <w:r>
        <w:rPr>
          <w:sz w:val="20"/>
        </w:rPr>
        <w:t xml:space="preserve">y observe la dirección MAC. Sobre la base de la información en la sección de ARP, ¿qué dispositivo proporciona la respuesta de ARP? </w:t>
      </w:r>
      <w:r>
        <w:rPr>
          <w:sz w:val="20"/>
          <w:shd w:val="clear" w:color="auto" w:fill="BEBEBE"/>
        </w:rPr>
        <w:t>El router R4, el dispositivo de</w:t>
      </w:r>
      <w:r>
        <w:rPr>
          <w:spacing w:val="-4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gateway.</w:t>
      </w:r>
    </w:p>
    <w:p w14:paraId="355E720E" w14:textId="6B293BB2" w:rsidR="00D54A41" w:rsidRDefault="00D54A41" w:rsidP="00D54A41">
      <w:pPr>
        <w:tabs>
          <w:tab w:val="left" w:pos="1200"/>
        </w:tabs>
        <w:ind w:left="839" w:right="615"/>
        <w:rPr>
          <w:sz w:val="20"/>
        </w:rPr>
      </w:pPr>
    </w:p>
    <w:p w14:paraId="27E40E28" w14:textId="4DFEEA64" w:rsidR="00D54A41" w:rsidRPr="00D54A41" w:rsidRDefault="00D54A41" w:rsidP="00D54A41">
      <w:pPr>
        <w:tabs>
          <w:tab w:val="left" w:pos="1200"/>
        </w:tabs>
        <w:ind w:left="839" w:right="615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772CBF4" wp14:editId="3F6059E1">
            <wp:extent cx="3209026" cy="329591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2541" cy="32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28D8" w14:textId="77777777" w:rsidR="00D335F8" w:rsidRDefault="00531805">
      <w:pPr>
        <w:pStyle w:val="Prrafodelista"/>
        <w:numPr>
          <w:ilvl w:val="0"/>
          <w:numId w:val="2"/>
        </w:numPr>
        <w:tabs>
          <w:tab w:val="left" w:pos="1200"/>
        </w:tabs>
        <w:ind w:right="647"/>
        <w:rPr>
          <w:sz w:val="20"/>
        </w:rPr>
      </w:pPr>
      <w:r>
        <w:rPr>
          <w:sz w:val="20"/>
        </w:rPr>
        <w:t>L</w:t>
      </w:r>
      <w:r>
        <w:rPr>
          <w:sz w:val="20"/>
        </w:rPr>
        <w:t>os eventos siguientes son e</w:t>
      </w:r>
      <w:r>
        <w:rPr>
          <w:sz w:val="20"/>
        </w:rPr>
        <w:t xml:space="preserve">ventos de </w:t>
      </w:r>
      <w:r>
        <w:rPr>
          <w:b/>
          <w:sz w:val="20"/>
        </w:rPr>
        <w:t>TCP</w:t>
      </w:r>
      <w:r>
        <w:rPr>
          <w:sz w:val="20"/>
        </w:rPr>
        <w:t xml:space="preserve">, que nuevamente se preparan para establecer un canal de comunicación. Busque el primer evento de </w:t>
      </w:r>
      <w:r>
        <w:rPr>
          <w:b/>
          <w:sz w:val="20"/>
        </w:rPr>
        <w:t xml:space="preserve">HTTP </w:t>
      </w:r>
      <w:r>
        <w:rPr>
          <w:sz w:val="20"/>
        </w:rPr>
        <w:t xml:space="preserve">en Event List. Haga clic en el cuadro coloreado del evento de </w:t>
      </w:r>
      <w:r>
        <w:rPr>
          <w:b/>
          <w:sz w:val="20"/>
        </w:rPr>
        <w:t>HTTP</w:t>
      </w:r>
      <w:r>
        <w:rPr>
          <w:sz w:val="20"/>
        </w:rPr>
        <w:t xml:space="preserve">. Resalte Layer 2 (Capa 2) en la ficha </w:t>
      </w:r>
      <w:r>
        <w:rPr>
          <w:b/>
          <w:sz w:val="20"/>
        </w:rPr>
        <w:t>OSI Model</w:t>
      </w:r>
      <w:r>
        <w:rPr>
          <w:sz w:val="20"/>
        </w:rPr>
        <w:t>. ¿Qué se puede determinar</w:t>
      </w:r>
      <w:r>
        <w:rPr>
          <w:sz w:val="20"/>
        </w:rPr>
        <w:t xml:space="preserve"> sobre la dirección MAC de</w:t>
      </w:r>
      <w:r>
        <w:rPr>
          <w:spacing w:val="-4"/>
          <w:sz w:val="20"/>
        </w:rPr>
        <w:t xml:space="preserve"> </w:t>
      </w:r>
      <w:r>
        <w:rPr>
          <w:sz w:val="20"/>
        </w:rPr>
        <w:t>destino?</w:t>
      </w:r>
    </w:p>
    <w:p w14:paraId="60FDBDD5" w14:textId="09353AA7" w:rsidR="00D335F8" w:rsidRDefault="00531805">
      <w:pPr>
        <w:pStyle w:val="Textoindependiente"/>
        <w:ind w:left="1200"/>
        <w:rPr>
          <w:shd w:val="clear" w:color="auto" w:fill="BEBEBE"/>
        </w:rPr>
      </w:pPr>
      <w:r>
        <w:rPr>
          <w:shd w:val="clear" w:color="auto" w:fill="BEBEBE"/>
        </w:rPr>
        <w:t>Es la dirección MAC del router R4.</w:t>
      </w:r>
    </w:p>
    <w:p w14:paraId="5A17E0E6" w14:textId="6B58C196" w:rsidR="00D40063" w:rsidRDefault="00D40063">
      <w:pPr>
        <w:pStyle w:val="Textoindependiente"/>
        <w:ind w:left="1200"/>
      </w:pPr>
      <w:r>
        <w:rPr>
          <w:noProof/>
        </w:rPr>
        <w:drawing>
          <wp:inline distT="0" distB="0" distL="0" distR="0" wp14:anchorId="47078D0E" wp14:editId="00652FBF">
            <wp:extent cx="5057215" cy="273457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9389" cy="2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8CA5" w14:textId="44E57380" w:rsidR="00D335F8" w:rsidRPr="00D40063" w:rsidRDefault="00531805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spacing w:before="119"/>
        <w:ind w:right="549"/>
        <w:rPr>
          <w:sz w:val="20"/>
        </w:rPr>
      </w:pPr>
      <w:r>
        <w:rPr>
          <w:sz w:val="20"/>
        </w:rPr>
        <w:t xml:space="preserve">Haga clic en el evento de </w:t>
      </w:r>
      <w:r>
        <w:rPr>
          <w:b/>
          <w:sz w:val="20"/>
        </w:rPr>
        <w:t xml:space="preserve">HTTP </w:t>
      </w:r>
      <w:r>
        <w:rPr>
          <w:sz w:val="20"/>
        </w:rPr>
        <w:t xml:space="preserve">en el dispositivo </w:t>
      </w:r>
      <w:r>
        <w:rPr>
          <w:b/>
          <w:sz w:val="20"/>
        </w:rPr>
        <w:t>R4</w:t>
      </w:r>
      <w:r>
        <w:rPr>
          <w:sz w:val="20"/>
        </w:rPr>
        <w:t>. Observe que la capa 2 contiene un encabezado</w:t>
      </w:r>
      <w:r>
        <w:rPr>
          <w:spacing w:val="-39"/>
          <w:sz w:val="20"/>
        </w:rPr>
        <w:t xml:space="preserve"> </w:t>
      </w:r>
      <w:r>
        <w:rPr>
          <w:sz w:val="20"/>
        </w:rPr>
        <w:t xml:space="preserve">de Ethernet II. Haga clic en el evento de </w:t>
      </w:r>
      <w:r>
        <w:rPr>
          <w:b/>
          <w:sz w:val="20"/>
        </w:rPr>
        <w:t xml:space="preserve">HTTP </w:t>
      </w:r>
      <w:r>
        <w:rPr>
          <w:sz w:val="20"/>
        </w:rPr>
        <w:t xml:space="preserve">en el dispositivo </w:t>
      </w:r>
      <w:r>
        <w:rPr>
          <w:b/>
          <w:sz w:val="20"/>
        </w:rPr>
        <w:t>Intranet</w:t>
      </w:r>
      <w:r>
        <w:rPr>
          <w:sz w:val="20"/>
        </w:rPr>
        <w:t xml:space="preserve">. ¿Cuál es la </w:t>
      </w:r>
      <w:r>
        <w:rPr>
          <w:sz w:val="20"/>
        </w:rPr>
        <w:t xml:space="preserve">capa 2 que se indica en este dispositivo? </w:t>
      </w:r>
      <w:r>
        <w:rPr>
          <w:sz w:val="20"/>
          <w:shd w:val="clear" w:color="auto" w:fill="BEBEBE"/>
        </w:rPr>
        <w:t>Frame Relay FRAME</w:t>
      </w:r>
      <w:r>
        <w:rPr>
          <w:spacing w:val="-9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RELAY.</w:t>
      </w:r>
    </w:p>
    <w:p w14:paraId="318CC96C" w14:textId="67C1C7BA" w:rsidR="00D40063" w:rsidRDefault="00D40063" w:rsidP="00D40063">
      <w:pPr>
        <w:tabs>
          <w:tab w:val="left" w:pos="1199"/>
          <w:tab w:val="left" w:pos="1200"/>
        </w:tabs>
        <w:spacing w:before="119"/>
        <w:ind w:left="839" w:right="549"/>
        <w:rPr>
          <w:sz w:val="20"/>
        </w:rPr>
      </w:pPr>
    </w:p>
    <w:p w14:paraId="10181559" w14:textId="30940157" w:rsidR="00D40063" w:rsidRDefault="00D40063" w:rsidP="00D40063">
      <w:pPr>
        <w:tabs>
          <w:tab w:val="left" w:pos="1199"/>
          <w:tab w:val="left" w:pos="1200"/>
        </w:tabs>
        <w:spacing w:before="119"/>
        <w:ind w:left="839" w:right="549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F96748E" wp14:editId="012D91ED">
            <wp:extent cx="4617158" cy="275182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0351" cy="27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2A44" w14:textId="68608F68" w:rsidR="00D40063" w:rsidRPr="00D40063" w:rsidRDefault="00D40063" w:rsidP="00D40063">
      <w:pPr>
        <w:tabs>
          <w:tab w:val="left" w:pos="1199"/>
          <w:tab w:val="left" w:pos="1200"/>
        </w:tabs>
        <w:spacing w:before="119"/>
        <w:ind w:left="839" w:right="549"/>
        <w:jc w:val="center"/>
        <w:rPr>
          <w:sz w:val="20"/>
        </w:rPr>
      </w:pPr>
      <w:r>
        <w:rPr>
          <w:noProof/>
        </w:rPr>
        <w:drawing>
          <wp:inline distT="0" distB="0" distL="0" distR="0" wp14:anchorId="5B6A7606" wp14:editId="34740C89">
            <wp:extent cx="4733506" cy="221528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0323" cy="22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783" w14:textId="77777777" w:rsidR="00D335F8" w:rsidRDefault="00531805">
      <w:pPr>
        <w:pStyle w:val="Textoindependiente"/>
        <w:ind w:left="840" w:right="434"/>
      </w:pPr>
      <w:r>
        <w:t>O</w:t>
      </w:r>
      <w:r>
        <w:t>bserve que solo hay dos capas activas, en oposición a lo que sucede cuando se atraviesa el route</w:t>
      </w:r>
      <w:r>
        <w:t>r. Esta es una conexión WAN, y se analizará en otro curso.</w:t>
      </w:r>
    </w:p>
    <w:p w14:paraId="41A65E74" w14:textId="77777777" w:rsidR="00D335F8" w:rsidRDefault="00D335F8">
      <w:pPr>
        <w:pStyle w:val="Textoindependiente"/>
        <w:spacing w:before="1"/>
        <w:ind w:left="0"/>
        <w:rPr>
          <w:sz w:val="21"/>
        </w:rPr>
      </w:pPr>
    </w:p>
    <w:p w14:paraId="26826085" w14:textId="77777777" w:rsidR="00D335F8" w:rsidRDefault="00531805">
      <w:pPr>
        <w:pStyle w:val="Ttulo1"/>
        <w:spacing w:before="1"/>
      </w:pPr>
      <w:r>
        <w:t xml:space="preserve">Parte 3: Examinar el tráfico de </w:t>
      </w:r>
      <w:r>
        <w:t>Internet desde l</w:t>
      </w:r>
      <w:bookmarkStart w:id="2" w:name="Parte_3:_Examinar_el_tráfico_de_Internet"/>
      <w:bookmarkEnd w:id="2"/>
      <w:r>
        <w:t>a sucursal</w:t>
      </w:r>
    </w:p>
    <w:p w14:paraId="72BD9E56" w14:textId="77777777" w:rsidR="00D335F8" w:rsidRDefault="00531805">
      <w:pPr>
        <w:pStyle w:val="Textoindependiente"/>
        <w:spacing w:before="165"/>
        <w:ind w:left="840"/>
      </w:pPr>
      <w:r>
        <w:t>En la parte 3 de esta actividad, borrará los eventos y comenzará una nueva solicitud Web que usará Internet.</w:t>
      </w:r>
    </w:p>
    <w:p w14:paraId="6F704924" w14:textId="77777777" w:rsidR="00D335F8" w:rsidRDefault="00D335F8">
      <w:pPr>
        <w:pStyle w:val="Textoindependiente"/>
        <w:spacing w:before="1"/>
        <w:ind w:left="0"/>
        <w:rPr>
          <w:sz w:val="21"/>
        </w:rPr>
      </w:pPr>
    </w:p>
    <w:p w14:paraId="41B2ECAE" w14:textId="77777777" w:rsidR="00D335F8" w:rsidRDefault="00531805">
      <w:pPr>
        <w:pStyle w:val="Ttulo3"/>
      </w:pPr>
      <w:r>
        <w:t>Paso 1: Configurar la captura de tráfico hacia un servidor Web de Internet</w:t>
      </w:r>
    </w:p>
    <w:p w14:paraId="082E99C5" w14:textId="77777777" w:rsidR="00D335F8" w:rsidRDefault="00531805">
      <w:pPr>
        <w:pStyle w:val="Prrafodelista"/>
        <w:numPr>
          <w:ilvl w:val="0"/>
          <w:numId w:val="1"/>
        </w:numPr>
        <w:tabs>
          <w:tab w:val="left" w:pos="1200"/>
        </w:tabs>
        <w:spacing w:before="156"/>
        <w:rPr>
          <w:sz w:val="20"/>
        </w:rPr>
      </w:pPr>
      <w:r>
        <w:rPr>
          <w:sz w:val="20"/>
        </w:rPr>
        <w:t>Cierre todas las ventanas de información de PDU</w:t>
      </w:r>
      <w:r>
        <w:rPr>
          <w:spacing w:val="-9"/>
          <w:sz w:val="20"/>
        </w:rPr>
        <w:t xml:space="preserve"> </w:t>
      </w:r>
      <w:r>
        <w:rPr>
          <w:sz w:val="20"/>
        </w:rPr>
        <w:t>abiertas.</w:t>
      </w:r>
    </w:p>
    <w:p w14:paraId="7ECDC3C6" w14:textId="6833373E" w:rsidR="00D335F8" w:rsidRDefault="00531805">
      <w:pPr>
        <w:pStyle w:val="Prrafodelista"/>
        <w:numPr>
          <w:ilvl w:val="0"/>
          <w:numId w:val="1"/>
        </w:numPr>
        <w:tabs>
          <w:tab w:val="left" w:pos="1200"/>
        </w:tabs>
        <w:ind w:right="826"/>
        <w:rPr>
          <w:sz w:val="20"/>
        </w:rPr>
      </w:pPr>
      <w:r>
        <w:rPr>
          <w:sz w:val="20"/>
        </w:rPr>
        <w:t xml:space="preserve">Haga clic en la opción </w:t>
      </w:r>
      <w:r>
        <w:rPr>
          <w:b/>
          <w:sz w:val="20"/>
        </w:rPr>
        <w:t>Reset Simulation</w:t>
      </w:r>
      <w:r>
        <w:rPr>
          <w:sz w:val="20"/>
        </w:rPr>
        <w:t xml:space="preserve">, que se encuentra cerca del centro del panel de simulación. Escriba </w:t>
      </w:r>
      <w:hyperlink r:id="rId29">
        <w:r>
          <w:rPr>
            <w:b/>
            <w:sz w:val="20"/>
          </w:rPr>
          <w:t xml:space="preserve">http://www.netacad.pta </w:t>
        </w:r>
      </w:hyperlink>
      <w:r>
        <w:rPr>
          <w:sz w:val="20"/>
        </w:rPr>
        <w:t>en el explorador Web de Sales</w:t>
      </w:r>
      <w:r>
        <w:rPr>
          <w:spacing w:val="-10"/>
          <w:sz w:val="20"/>
        </w:rPr>
        <w:t xml:space="preserve"> </w:t>
      </w:r>
      <w:r>
        <w:rPr>
          <w:sz w:val="20"/>
        </w:rPr>
        <w:t>PC.</w:t>
      </w:r>
    </w:p>
    <w:p w14:paraId="0FDB4129" w14:textId="7E942DFC" w:rsidR="00015C9E" w:rsidRDefault="00015C9E" w:rsidP="00015C9E">
      <w:pPr>
        <w:tabs>
          <w:tab w:val="left" w:pos="1200"/>
        </w:tabs>
        <w:ind w:right="826"/>
        <w:rPr>
          <w:sz w:val="20"/>
        </w:rPr>
      </w:pPr>
    </w:p>
    <w:p w14:paraId="15B5175B" w14:textId="2439BA07" w:rsidR="00015C9E" w:rsidRPr="00015C9E" w:rsidRDefault="00015C9E" w:rsidP="00015C9E">
      <w:pPr>
        <w:tabs>
          <w:tab w:val="left" w:pos="1200"/>
        </w:tabs>
        <w:ind w:right="826"/>
        <w:jc w:val="center"/>
        <w:rPr>
          <w:sz w:val="20"/>
        </w:rPr>
      </w:pPr>
      <w:r>
        <w:rPr>
          <w:noProof/>
        </w:rPr>
        <w:drawing>
          <wp:inline distT="0" distB="0" distL="0" distR="0" wp14:anchorId="55A26400" wp14:editId="1C4D8A5F">
            <wp:extent cx="2785086" cy="155040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5207" cy="155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7F63" w14:textId="77777777" w:rsidR="00D335F8" w:rsidRDefault="00531805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ind w:right="496"/>
        <w:rPr>
          <w:sz w:val="20"/>
        </w:rPr>
      </w:pPr>
      <w:r>
        <w:rPr>
          <w:sz w:val="20"/>
        </w:rPr>
        <w:lastRenderedPageBreak/>
        <w:t>H</w:t>
      </w:r>
      <w:r>
        <w:rPr>
          <w:sz w:val="20"/>
        </w:rPr>
        <w:t xml:space="preserve">aga clic en </w:t>
      </w:r>
      <w:r>
        <w:rPr>
          <w:b/>
          <w:sz w:val="20"/>
        </w:rPr>
        <w:t xml:space="preserve">Auto Capture/Play </w:t>
      </w:r>
      <w:r>
        <w:rPr>
          <w:sz w:val="20"/>
        </w:rPr>
        <w:t>(Captura/reproducción automática). En aproximadamente 75</w:t>
      </w:r>
      <w:r>
        <w:rPr>
          <w:spacing w:val="-38"/>
          <w:sz w:val="20"/>
        </w:rPr>
        <w:t xml:space="preserve"> </w:t>
      </w:r>
      <w:r>
        <w:rPr>
          <w:sz w:val="20"/>
        </w:rPr>
        <w:t xml:space="preserve">segundos, aparece una ventana que indica la finalización de la simulación actual. Haga clic en </w:t>
      </w:r>
      <w:r>
        <w:rPr>
          <w:b/>
          <w:sz w:val="20"/>
        </w:rPr>
        <w:t xml:space="preserve">View Previous Events </w:t>
      </w:r>
      <w:r>
        <w:rPr>
          <w:sz w:val="20"/>
        </w:rPr>
        <w:t xml:space="preserve">(Ver eventos anteriores). Vuelva a desplazarse hasta la parte superior de la lista; observe que la primera serie de eventos es </w:t>
      </w:r>
      <w:r>
        <w:rPr>
          <w:b/>
          <w:sz w:val="20"/>
        </w:rPr>
        <w:t>DNS</w:t>
      </w:r>
      <w:r>
        <w:rPr>
          <w:sz w:val="20"/>
        </w:rPr>
        <w:t>. ¿Qué ad</w:t>
      </w:r>
      <w:r>
        <w:rPr>
          <w:sz w:val="20"/>
        </w:rPr>
        <w:t>vierte sobre la cantidad de eventos de</w:t>
      </w:r>
      <w:r>
        <w:rPr>
          <w:spacing w:val="-19"/>
          <w:sz w:val="20"/>
        </w:rPr>
        <w:t xml:space="preserve"> </w:t>
      </w:r>
      <w:r>
        <w:rPr>
          <w:b/>
          <w:sz w:val="20"/>
        </w:rPr>
        <w:t>DNS</w:t>
      </w:r>
      <w:r>
        <w:rPr>
          <w:sz w:val="20"/>
        </w:rPr>
        <w:t>?</w:t>
      </w:r>
    </w:p>
    <w:p w14:paraId="440FC791" w14:textId="19A46F9D" w:rsidR="00D335F8" w:rsidRDefault="00531805">
      <w:pPr>
        <w:pStyle w:val="Textoindependiente"/>
        <w:ind w:left="1200" w:right="564"/>
        <w:rPr>
          <w:spacing w:val="-3"/>
          <w:shd w:val="clear" w:color="auto" w:fill="BEBEBE"/>
        </w:rPr>
      </w:pPr>
      <w:r>
        <w:rPr>
          <w:shd w:val="clear" w:color="auto" w:fill="BEBEBE"/>
        </w:rPr>
        <w:t xml:space="preserve">Hay </w:t>
      </w:r>
      <w:r>
        <w:rPr>
          <w:spacing w:val="-3"/>
          <w:shd w:val="clear" w:color="auto" w:fill="BEBEBE"/>
        </w:rPr>
        <w:t xml:space="preserve">muchos </w:t>
      </w:r>
      <w:r>
        <w:rPr>
          <w:shd w:val="clear" w:color="auto" w:fill="BEBEBE"/>
        </w:rPr>
        <w:t xml:space="preserve">más </w:t>
      </w:r>
      <w:r>
        <w:rPr>
          <w:spacing w:val="-3"/>
          <w:shd w:val="clear" w:color="auto" w:fill="BEBEBE"/>
        </w:rPr>
        <w:t xml:space="preserve">eventos </w:t>
      </w:r>
      <w:r>
        <w:rPr>
          <w:shd w:val="clear" w:color="auto" w:fill="BEBEBE"/>
        </w:rPr>
        <w:t xml:space="preserve">de DNS. Dado que la </w:t>
      </w:r>
      <w:r>
        <w:rPr>
          <w:spacing w:val="-3"/>
          <w:shd w:val="clear" w:color="auto" w:fill="BEBEBE"/>
        </w:rPr>
        <w:t xml:space="preserve">entrada </w:t>
      </w:r>
      <w:r>
        <w:rPr>
          <w:shd w:val="clear" w:color="auto" w:fill="BEBEBE"/>
        </w:rPr>
        <w:t xml:space="preserve">de DNS no es </w:t>
      </w:r>
      <w:r>
        <w:rPr>
          <w:spacing w:val="-3"/>
          <w:shd w:val="clear" w:color="auto" w:fill="BEBEBE"/>
        </w:rPr>
        <w:t xml:space="preserve">local, </w:t>
      </w:r>
      <w:r>
        <w:rPr>
          <w:shd w:val="clear" w:color="auto" w:fill="BEBEBE"/>
        </w:rPr>
        <w:t xml:space="preserve">se </w:t>
      </w:r>
      <w:r>
        <w:rPr>
          <w:spacing w:val="-3"/>
          <w:shd w:val="clear" w:color="auto" w:fill="BEBEBE"/>
        </w:rPr>
        <w:t xml:space="preserve">reenvía hacia </w:t>
      </w:r>
      <w:r>
        <w:rPr>
          <w:shd w:val="clear" w:color="auto" w:fill="BEBEBE"/>
        </w:rPr>
        <w:t xml:space="preserve">un </w:t>
      </w:r>
      <w:r>
        <w:rPr>
          <w:spacing w:val="-3"/>
          <w:shd w:val="clear" w:color="auto" w:fill="BEBEBE"/>
        </w:rPr>
        <w:t>servidor</w:t>
      </w:r>
      <w:r>
        <w:rPr>
          <w:spacing w:val="-3"/>
        </w:rPr>
        <w:t xml:space="preserve"> </w:t>
      </w:r>
      <w:r>
        <w:rPr>
          <w:shd w:val="clear" w:color="auto" w:fill="BEBEBE"/>
        </w:rPr>
        <w:t xml:space="preserve">en </w:t>
      </w:r>
      <w:r>
        <w:rPr>
          <w:spacing w:val="-3"/>
          <w:shd w:val="clear" w:color="auto" w:fill="BEBEBE"/>
        </w:rPr>
        <w:t>Internet.</w:t>
      </w:r>
    </w:p>
    <w:p w14:paraId="545A978D" w14:textId="3274DAEF" w:rsidR="00015C9E" w:rsidRDefault="00015C9E">
      <w:pPr>
        <w:pStyle w:val="Textoindependiente"/>
        <w:ind w:left="1200" w:right="564"/>
        <w:rPr>
          <w:spacing w:val="-3"/>
          <w:shd w:val="clear" w:color="auto" w:fill="BEBEBE"/>
        </w:rPr>
      </w:pPr>
    </w:p>
    <w:p w14:paraId="47FFCD14" w14:textId="1D471C4D" w:rsidR="00015C9E" w:rsidRDefault="00457A03" w:rsidP="00457A03">
      <w:pPr>
        <w:pStyle w:val="Textoindependiente"/>
        <w:ind w:left="1200" w:right="564"/>
        <w:jc w:val="center"/>
      </w:pPr>
      <w:r>
        <w:rPr>
          <w:noProof/>
        </w:rPr>
        <w:drawing>
          <wp:inline distT="0" distB="0" distL="0" distR="0" wp14:anchorId="4C157EBA" wp14:editId="74A08C9C">
            <wp:extent cx="2855344" cy="231146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3249" cy="231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CDE8" w14:textId="4D75B1F9" w:rsidR="00D335F8" w:rsidRPr="00457A03" w:rsidRDefault="00531805">
      <w:pPr>
        <w:pStyle w:val="Prrafodelista"/>
        <w:numPr>
          <w:ilvl w:val="0"/>
          <w:numId w:val="1"/>
        </w:numPr>
        <w:tabs>
          <w:tab w:val="left" w:pos="1200"/>
        </w:tabs>
        <w:ind w:left="1200" w:right="581"/>
        <w:rPr>
          <w:sz w:val="20"/>
        </w:rPr>
      </w:pPr>
      <w:r>
        <w:rPr>
          <w:sz w:val="20"/>
        </w:rPr>
        <w:t xml:space="preserve">Observe algunos de los dispositivos a través de los que se transfieren los eventos de </w:t>
      </w:r>
      <w:r>
        <w:rPr>
          <w:b/>
          <w:sz w:val="20"/>
        </w:rPr>
        <w:t xml:space="preserve">DNS </w:t>
      </w:r>
      <w:r>
        <w:rPr>
          <w:sz w:val="20"/>
        </w:rPr>
        <w:t>en el cam</w:t>
      </w:r>
      <w:r>
        <w:rPr>
          <w:sz w:val="20"/>
        </w:rPr>
        <w:t xml:space="preserve">ino hacia un servidor DNS. ¿Dónde se encuentran estos dispositivos? </w:t>
      </w:r>
      <w:r>
        <w:rPr>
          <w:sz w:val="20"/>
          <w:shd w:val="clear" w:color="auto" w:fill="BEBEBE"/>
        </w:rPr>
        <w:t>En la nube de Internet. Se debe mostrar a los estudiantes que esos dispositivos se pueden ver haciendo clic en la nube y luego en el enlace Back (Atrás) para</w:t>
      </w:r>
      <w:r>
        <w:rPr>
          <w:spacing w:val="-4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regresar.</w:t>
      </w:r>
    </w:p>
    <w:p w14:paraId="37397666" w14:textId="2A14F880" w:rsidR="00457A03" w:rsidRPr="00457A03" w:rsidRDefault="00457A03" w:rsidP="00457A03">
      <w:pPr>
        <w:tabs>
          <w:tab w:val="left" w:pos="1200"/>
        </w:tabs>
        <w:ind w:right="581"/>
        <w:jc w:val="center"/>
        <w:rPr>
          <w:sz w:val="20"/>
        </w:rPr>
      </w:pPr>
      <w:r>
        <w:rPr>
          <w:noProof/>
        </w:rPr>
        <w:drawing>
          <wp:inline distT="0" distB="0" distL="0" distR="0" wp14:anchorId="018DFE53" wp14:editId="3F6275FE">
            <wp:extent cx="3371850" cy="15716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948" w14:textId="7E07D700" w:rsidR="00457A03" w:rsidRDefault="00457A03" w:rsidP="00457A03">
      <w:pPr>
        <w:tabs>
          <w:tab w:val="left" w:pos="1200"/>
        </w:tabs>
        <w:ind w:right="581"/>
        <w:rPr>
          <w:sz w:val="20"/>
        </w:rPr>
      </w:pPr>
    </w:p>
    <w:p w14:paraId="0DD01822" w14:textId="6EDF65DA" w:rsidR="00457A03" w:rsidRPr="00457A03" w:rsidRDefault="00457A03" w:rsidP="00457A03">
      <w:pPr>
        <w:tabs>
          <w:tab w:val="left" w:pos="1200"/>
        </w:tabs>
        <w:ind w:right="581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B534506" wp14:editId="275639CD">
            <wp:extent cx="4362570" cy="297091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9189" cy="297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1B05" w14:textId="31F436C1" w:rsidR="00D335F8" w:rsidRPr="00457A03" w:rsidRDefault="00531805">
      <w:pPr>
        <w:pStyle w:val="Prrafodelista"/>
        <w:numPr>
          <w:ilvl w:val="0"/>
          <w:numId w:val="1"/>
        </w:numPr>
        <w:tabs>
          <w:tab w:val="left" w:pos="1200"/>
        </w:tabs>
        <w:ind w:left="1200" w:right="525"/>
        <w:rPr>
          <w:sz w:val="20"/>
        </w:rPr>
      </w:pPr>
      <w:r>
        <w:rPr>
          <w:sz w:val="20"/>
        </w:rPr>
        <w:t>H</w:t>
      </w:r>
      <w:r>
        <w:rPr>
          <w:sz w:val="20"/>
        </w:rPr>
        <w:t>aga clic en el últi</w:t>
      </w:r>
      <w:r>
        <w:rPr>
          <w:sz w:val="20"/>
        </w:rPr>
        <w:t xml:space="preserve">mo evento de </w:t>
      </w:r>
      <w:r>
        <w:rPr>
          <w:b/>
          <w:sz w:val="20"/>
        </w:rPr>
        <w:t>DNS</w:t>
      </w:r>
      <w:r>
        <w:rPr>
          <w:sz w:val="20"/>
        </w:rPr>
        <w:t xml:space="preserve">. Haga clic en la ficha </w:t>
      </w:r>
      <w:r>
        <w:rPr>
          <w:b/>
          <w:sz w:val="20"/>
        </w:rPr>
        <w:t xml:space="preserve">Inbound PDU Details </w:t>
      </w:r>
      <w:r>
        <w:rPr>
          <w:sz w:val="20"/>
        </w:rPr>
        <w:t xml:space="preserve">y desplácese hasta la última sección DNS Answer. ¿Cuál es la dirección que se indica para </w:t>
      </w:r>
      <w:hyperlink r:id="rId34">
        <w:r>
          <w:rPr>
            <w:b/>
            <w:sz w:val="20"/>
          </w:rPr>
          <w:t>www.netacad.pta</w:t>
        </w:r>
        <w:r>
          <w:rPr>
            <w:sz w:val="20"/>
          </w:rPr>
          <w:t>?</w:t>
        </w:r>
      </w:hyperlink>
      <w:r>
        <w:rPr>
          <w:spacing w:val="-40"/>
          <w:sz w:val="20"/>
        </w:rPr>
        <w:t xml:space="preserve"> </w:t>
      </w:r>
      <w:r>
        <w:rPr>
          <w:sz w:val="20"/>
          <w:shd w:val="clear" w:color="auto" w:fill="BEBEBE"/>
        </w:rPr>
        <w:t>216.146.46.11</w:t>
      </w:r>
    </w:p>
    <w:p w14:paraId="00E55652" w14:textId="2BB23E57" w:rsidR="00457A03" w:rsidRPr="00457A03" w:rsidRDefault="00457A03" w:rsidP="00457A03">
      <w:pPr>
        <w:tabs>
          <w:tab w:val="left" w:pos="1200"/>
        </w:tabs>
        <w:ind w:right="525"/>
        <w:jc w:val="center"/>
        <w:rPr>
          <w:sz w:val="20"/>
        </w:rPr>
      </w:pPr>
      <w:r>
        <w:rPr>
          <w:noProof/>
        </w:rPr>
        <w:drawing>
          <wp:inline distT="0" distB="0" distL="0" distR="0" wp14:anchorId="700E6000" wp14:editId="18F69798">
            <wp:extent cx="3889435" cy="3903682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3902" cy="39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4B36" w14:textId="77777777" w:rsidR="00D335F8" w:rsidRDefault="00531805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rPr>
          <w:b/>
          <w:sz w:val="20"/>
        </w:rPr>
      </w:pPr>
      <w:r>
        <w:rPr>
          <w:sz w:val="20"/>
        </w:rPr>
        <w:t>C</w:t>
      </w:r>
      <w:r>
        <w:rPr>
          <w:sz w:val="20"/>
        </w:rPr>
        <w:t>uando los routers mueven el eve</w:t>
      </w:r>
      <w:r>
        <w:rPr>
          <w:sz w:val="20"/>
        </w:rPr>
        <w:t xml:space="preserve">nto de </w:t>
      </w:r>
      <w:r>
        <w:rPr>
          <w:b/>
          <w:sz w:val="20"/>
        </w:rPr>
        <w:t xml:space="preserve">HTTP </w:t>
      </w:r>
      <w:r>
        <w:rPr>
          <w:sz w:val="20"/>
        </w:rPr>
        <w:t xml:space="preserve">a través de la red, hay tres capas activas en </w:t>
      </w:r>
      <w:r>
        <w:rPr>
          <w:b/>
          <w:sz w:val="20"/>
        </w:rPr>
        <w:t>In</w:t>
      </w:r>
      <w:r>
        <w:rPr>
          <w:b/>
          <w:spacing w:val="-27"/>
          <w:sz w:val="20"/>
        </w:rPr>
        <w:t xml:space="preserve"> </w:t>
      </w:r>
      <w:r>
        <w:rPr>
          <w:b/>
          <w:sz w:val="20"/>
        </w:rPr>
        <w:t>Layers</w:t>
      </w:r>
    </w:p>
    <w:p w14:paraId="3D921987" w14:textId="77777777" w:rsidR="00D335F8" w:rsidRDefault="00531805">
      <w:pPr>
        <w:pStyle w:val="Textoindependiente"/>
        <w:spacing w:before="1"/>
      </w:pPr>
      <w:r>
        <w:t xml:space="preserve">y </w:t>
      </w:r>
      <w:r>
        <w:rPr>
          <w:b/>
        </w:rPr>
        <w:t xml:space="preserve">Out Layers </w:t>
      </w:r>
      <w:r>
        <w:t xml:space="preserve">en la ficha </w:t>
      </w:r>
      <w:r>
        <w:rPr>
          <w:b/>
        </w:rPr>
        <w:t>OSI Model</w:t>
      </w:r>
      <w:r>
        <w:t>. Sobre la base de esa información, ¿cuántos routers se atraviesan?</w:t>
      </w:r>
    </w:p>
    <w:p w14:paraId="28EA31C1" w14:textId="77777777" w:rsidR="00D335F8" w:rsidRDefault="00531805">
      <w:pPr>
        <w:pStyle w:val="Textoindependiente"/>
        <w:spacing w:before="119"/>
        <w:ind w:left="1200" w:right="1109"/>
      </w:pPr>
      <w:r>
        <w:rPr>
          <w:shd w:val="clear" w:color="auto" w:fill="BEBEBE"/>
        </w:rPr>
        <w:t>Hay tres routers (ISP-Tier3a, ISP-Tier3b y R4); sin embargo, hay cuatro eventos de HTTP que los</w:t>
      </w:r>
      <w:r>
        <w:t xml:space="preserve"> </w:t>
      </w:r>
      <w:r>
        <w:rPr>
          <w:shd w:val="clear" w:color="auto" w:fill="BEBEBE"/>
        </w:rPr>
        <w:t>atraviesan.</w:t>
      </w:r>
    </w:p>
    <w:p w14:paraId="0F5A7002" w14:textId="77777777" w:rsidR="00D335F8" w:rsidRDefault="00D335F8"/>
    <w:p w14:paraId="3D9CA24A" w14:textId="77777777" w:rsidR="00457A03" w:rsidRDefault="00457A03"/>
    <w:p w14:paraId="0A70AF7A" w14:textId="77777777" w:rsidR="00457A03" w:rsidRDefault="00457A03" w:rsidP="00457A03">
      <w:pPr>
        <w:jc w:val="center"/>
      </w:pPr>
    </w:p>
    <w:p w14:paraId="02A02231" w14:textId="77777777" w:rsidR="00457A03" w:rsidRDefault="00457A03" w:rsidP="00457A03">
      <w:pPr>
        <w:jc w:val="center"/>
      </w:pPr>
    </w:p>
    <w:p w14:paraId="11AB0869" w14:textId="77777777" w:rsidR="00457A03" w:rsidRDefault="00457A03" w:rsidP="00457A03">
      <w:pPr>
        <w:jc w:val="center"/>
      </w:pPr>
    </w:p>
    <w:p w14:paraId="4A49733E" w14:textId="77777777" w:rsidR="00457A03" w:rsidRDefault="00457A03" w:rsidP="00457A03">
      <w:pPr>
        <w:jc w:val="center"/>
      </w:pPr>
    </w:p>
    <w:p w14:paraId="3B837595" w14:textId="1C181EFD" w:rsidR="00457A03" w:rsidRDefault="00457A03" w:rsidP="00457A03">
      <w:pPr>
        <w:jc w:val="center"/>
        <w:sectPr w:rsidR="00457A03">
          <w:pgSz w:w="12240" w:h="15840"/>
          <w:pgMar w:top="1100" w:right="640" w:bottom="900" w:left="600" w:header="786" w:footer="700" w:gutter="0"/>
          <w:cols w:space="720"/>
        </w:sectPr>
      </w:pPr>
      <w:r>
        <w:rPr>
          <w:noProof/>
        </w:rPr>
        <w:drawing>
          <wp:inline distT="0" distB="0" distL="0" distR="0" wp14:anchorId="64699A89" wp14:editId="4C921AA3">
            <wp:extent cx="6985000" cy="313499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9F02" w14:textId="77777777" w:rsidR="00D335F8" w:rsidRDefault="00D335F8">
      <w:pPr>
        <w:pStyle w:val="Textoindependiente"/>
        <w:spacing w:before="3"/>
        <w:ind w:left="0"/>
      </w:pPr>
    </w:p>
    <w:p w14:paraId="3FDAED50" w14:textId="77777777" w:rsidR="00D335F8" w:rsidRDefault="00531805">
      <w:pPr>
        <w:pStyle w:val="Prrafodelista"/>
        <w:numPr>
          <w:ilvl w:val="0"/>
          <w:numId w:val="1"/>
        </w:numPr>
        <w:tabs>
          <w:tab w:val="left" w:pos="1200"/>
        </w:tabs>
        <w:spacing w:before="94"/>
        <w:rPr>
          <w:sz w:val="20"/>
        </w:rPr>
      </w:pPr>
      <w:r>
        <w:rPr>
          <w:sz w:val="20"/>
        </w:rPr>
        <w:t xml:space="preserve">Haga clic en el evento de </w:t>
      </w:r>
      <w:r>
        <w:rPr>
          <w:b/>
          <w:sz w:val="20"/>
        </w:rPr>
        <w:t xml:space="preserve">TCP </w:t>
      </w:r>
      <w:r>
        <w:rPr>
          <w:sz w:val="20"/>
        </w:rPr>
        <w:t xml:space="preserve">anterior al último evento de </w:t>
      </w:r>
      <w:r>
        <w:rPr>
          <w:b/>
          <w:sz w:val="20"/>
        </w:rPr>
        <w:t>HTTP</w:t>
      </w:r>
      <w:r>
        <w:rPr>
          <w:sz w:val="20"/>
        </w:rPr>
        <w:t>. Según la información que se</w:t>
      </w:r>
      <w:r>
        <w:rPr>
          <w:spacing w:val="-33"/>
          <w:sz w:val="20"/>
        </w:rPr>
        <w:t xml:space="preserve"> </w:t>
      </w:r>
      <w:r>
        <w:rPr>
          <w:sz w:val="20"/>
        </w:rPr>
        <w:t>muestra,</w:t>
      </w:r>
    </w:p>
    <w:p w14:paraId="4CCEEAE2" w14:textId="3365D672" w:rsidR="00D335F8" w:rsidRDefault="00531805">
      <w:pPr>
        <w:pStyle w:val="Textoindependiente"/>
        <w:spacing w:before="0"/>
        <w:ind w:left="1200"/>
      </w:pPr>
      <w:r>
        <w:t xml:space="preserve">¿cuál es el propósito de este evento? </w:t>
      </w:r>
      <w:r>
        <w:rPr>
          <w:shd w:val="clear" w:color="auto" w:fill="BEBEBE"/>
        </w:rPr>
        <w:t>Cerrar la conexión TCP a 216.146.46.11</w:t>
      </w:r>
      <w:r>
        <w:t>.</w:t>
      </w:r>
    </w:p>
    <w:p w14:paraId="64E08FE1" w14:textId="21A39663" w:rsidR="00280519" w:rsidRDefault="00280519">
      <w:pPr>
        <w:pStyle w:val="Textoindependiente"/>
        <w:spacing w:before="0"/>
        <w:ind w:left="1200"/>
      </w:pPr>
    </w:p>
    <w:p w14:paraId="1BCD1F1F" w14:textId="50917515" w:rsidR="00280519" w:rsidRDefault="00280519">
      <w:pPr>
        <w:pStyle w:val="Textoindependiente"/>
        <w:spacing w:before="0"/>
        <w:ind w:left="1200"/>
      </w:pPr>
      <w:r>
        <w:rPr>
          <w:noProof/>
        </w:rPr>
        <w:drawing>
          <wp:inline distT="0" distB="0" distL="0" distR="0" wp14:anchorId="7745791F" wp14:editId="63B10C98">
            <wp:extent cx="5578894" cy="2356829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4158" cy="236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AB41" w14:textId="1A3D09CC" w:rsidR="00D335F8" w:rsidRPr="00280519" w:rsidRDefault="00531805">
      <w:pPr>
        <w:pStyle w:val="Prrafodelista"/>
        <w:numPr>
          <w:ilvl w:val="0"/>
          <w:numId w:val="1"/>
        </w:numPr>
        <w:tabs>
          <w:tab w:val="left" w:pos="1200"/>
        </w:tabs>
        <w:ind w:right="615"/>
        <w:rPr>
          <w:sz w:val="20"/>
        </w:rPr>
      </w:pPr>
      <w:r>
        <w:rPr>
          <w:sz w:val="20"/>
        </w:rPr>
        <w:t xml:space="preserve">Se indican varios eventos más de </w:t>
      </w:r>
      <w:r>
        <w:rPr>
          <w:b/>
          <w:sz w:val="20"/>
        </w:rPr>
        <w:t>TCP</w:t>
      </w:r>
      <w:r>
        <w:rPr>
          <w:sz w:val="20"/>
        </w:rPr>
        <w:t xml:space="preserve">. Ubique el evento de </w:t>
      </w:r>
      <w:r>
        <w:rPr>
          <w:b/>
          <w:sz w:val="20"/>
        </w:rPr>
        <w:t xml:space="preserve">TCP </w:t>
      </w:r>
      <w:r>
        <w:rPr>
          <w:sz w:val="20"/>
        </w:rPr>
        <w:t xml:space="preserve">donde se indique </w:t>
      </w:r>
      <w:r>
        <w:rPr>
          <w:b/>
          <w:sz w:val="20"/>
        </w:rPr>
        <w:t xml:space="preserve">IP Phone </w:t>
      </w:r>
      <w:r>
        <w:rPr>
          <w:sz w:val="20"/>
        </w:rPr>
        <w:t xml:space="preserve">(Teléfono IP) para </w:t>
      </w:r>
      <w:r>
        <w:rPr>
          <w:i/>
          <w:sz w:val="20"/>
        </w:rPr>
        <w:t xml:space="preserve">Last Device </w:t>
      </w:r>
      <w:r>
        <w:rPr>
          <w:sz w:val="20"/>
        </w:rPr>
        <w:t xml:space="preserve">(Último dispositivo) y </w:t>
      </w:r>
      <w:r>
        <w:rPr>
          <w:b/>
          <w:sz w:val="20"/>
        </w:rPr>
        <w:t xml:space="preserve">Sales </w:t>
      </w:r>
      <w:r>
        <w:rPr>
          <w:sz w:val="20"/>
        </w:rPr>
        <w:t xml:space="preserve">para </w:t>
      </w:r>
      <w:r>
        <w:rPr>
          <w:i/>
          <w:sz w:val="20"/>
        </w:rPr>
        <w:t>At Device</w:t>
      </w:r>
      <w:r>
        <w:rPr>
          <w:sz w:val="20"/>
        </w:rPr>
        <w:t>. Haga clic en e</w:t>
      </w:r>
      <w:r>
        <w:rPr>
          <w:sz w:val="20"/>
        </w:rPr>
        <w:t xml:space="preserve">l cuadro coloreado Info y seleccione </w:t>
      </w:r>
      <w:r>
        <w:rPr>
          <w:b/>
          <w:sz w:val="20"/>
        </w:rPr>
        <w:t xml:space="preserve">Layer 4 </w:t>
      </w:r>
      <w:r>
        <w:rPr>
          <w:sz w:val="20"/>
        </w:rPr>
        <w:t xml:space="preserve">en la ficha </w:t>
      </w:r>
      <w:r>
        <w:rPr>
          <w:b/>
          <w:sz w:val="20"/>
        </w:rPr>
        <w:t>OSI Model</w:t>
      </w:r>
      <w:r>
        <w:rPr>
          <w:sz w:val="20"/>
        </w:rPr>
        <w:t>. Según la información del resultado, ¿cómo se configuró el estado de la conexión?</w:t>
      </w:r>
      <w:r>
        <w:rPr>
          <w:spacing w:val="-7"/>
          <w:sz w:val="20"/>
        </w:rPr>
        <w:t xml:space="preserve"> </w:t>
      </w:r>
      <w:r>
        <w:rPr>
          <w:sz w:val="20"/>
          <w:shd w:val="clear" w:color="auto" w:fill="BEBEBE"/>
        </w:rPr>
        <w:t>Cierre</w:t>
      </w:r>
    </w:p>
    <w:p w14:paraId="32ADA423" w14:textId="0837CF75" w:rsidR="00280519" w:rsidRDefault="00280519" w:rsidP="00280519">
      <w:pPr>
        <w:tabs>
          <w:tab w:val="left" w:pos="1200"/>
        </w:tabs>
        <w:ind w:right="615"/>
        <w:rPr>
          <w:sz w:val="20"/>
        </w:rPr>
      </w:pPr>
    </w:p>
    <w:p w14:paraId="601E7CC4" w14:textId="0DB2EFB8" w:rsidR="00280519" w:rsidRPr="00280519" w:rsidRDefault="00280519" w:rsidP="00280519">
      <w:pPr>
        <w:tabs>
          <w:tab w:val="left" w:pos="1200"/>
        </w:tabs>
        <w:ind w:right="615"/>
        <w:jc w:val="center"/>
        <w:rPr>
          <w:sz w:val="20"/>
        </w:rPr>
      </w:pPr>
      <w:r>
        <w:rPr>
          <w:noProof/>
        </w:rPr>
        <w:drawing>
          <wp:inline distT="0" distB="0" distL="0" distR="0" wp14:anchorId="24A330D9" wp14:editId="5E24016B">
            <wp:extent cx="5414992" cy="273407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9384" cy="274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BD93" w14:textId="77777777" w:rsidR="00D335F8" w:rsidRDefault="00D335F8">
      <w:pPr>
        <w:pStyle w:val="Textoindependiente"/>
        <w:spacing w:before="11"/>
        <w:ind w:left="0"/>
      </w:pPr>
    </w:p>
    <w:p w14:paraId="34106587" w14:textId="77777777" w:rsidR="00D335F8" w:rsidRDefault="00531805">
      <w:pPr>
        <w:ind w:left="480"/>
        <w:rPr>
          <w:b/>
          <w:sz w:val="24"/>
        </w:rPr>
      </w:pPr>
      <w:r>
        <w:rPr>
          <w:b/>
          <w:sz w:val="24"/>
        </w:rPr>
        <w:t>Tabla de calificación sugerida</w:t>
      </w:r>
    </w:p>
    <w:p w14:paraId="7413BD90" w14:textId="77777777" w:rsidR="00D335F8" w:rsidRDefault="00D335F8">
      <w:pPr>
        <w:pStyle w:val="Textoindependiente"/>
        <w:spacing w:before="7"/>
        <w:ind w:left="0"/>
        <w:rPr>
          <w:b/>
          <w:sz w:val="10"/>
        </w:rPr>
      </w:pPr>
    </w:p>
    <w:tbl>
      <w:tblPr>
        <w:tblStyle w:val="TableNormal"/>
        <w:tblW w:w="0" w:type="auto"/>
        <w:tblInd w:w="205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8"/>
        <w:gridCol w:w="1526"/>
        <w:gridCol w:w="1350"/>
        <w:gridCol w:w="1304"/>
      </w:tblGrid>
      <w:tr w:rsidR="00D335F8" w14:paraId="2194818B" w14:textId="77777777">
        <w:trPr>
          <w:trHeight w:val="796"/>
        </w:trPr>
        <w:tc>
          <w:tcPr>
            <w:tcW w:w="2748" w:type="dxa"/>
            <w:shd w:val="clear" w:color="auto" w:fill="DBE4F0"/>
          </w:tcPr>
          <w:p w14:paraId="345C2F21" w14:textId="77777777" w:rsidR="00D335F8" w:rsidRDefault="00D335F8">
            <w:pPr>
              <w:pStyle w:val="TableParagraph"/>
              <w:spacing w:before="0"/>
              <w:rPr>
                <w:b/>
              </w:rPr>
            </w:pPr>
          </w:p>
          <w:p w14:paraId="4F88DB88" w14:textId="77777777" w:rsidR="00D335F8" w:rsidRDefault="00531805">
            <w:pPr>
              <w:pStyle w:val="TableParagraph"/>
              <w:spacing w:before="143"/>
              <w:ind w:left="272"/>
              <w:rPr>
                <w:b/>
                <w:sz w:val="20"/>
              </w:rPr>
            </w:pPr>
            <w:r>
              <w:rPr>
                <w:b/>
                <w:sz w:val="20"/>
              </w:rPr>
              <w:t>Sección de la actividad</w:t>
            </w:r>
          </w:p>
        </w:tc>
        <w:tc>
          <w:tcPr>
            <w:tcW w:w="1526" w:type="dxa"/>
            <w:shd w:val="clear" w:color="auto" w:fill="DBE4F0"/>
          </w:tcPr>
          <w:p w14:paraId="505AC261" w14:textId="77777777" w:rsidR="00D335F8" w:rsidRDefault="00531805">
            <w:pPr>
              <w:pStyle w:val="TableParagraph"/>
              <w:spacing w:before="132" w:line="276" w:lineRule="auto"/>
              <w:ind w:left="239" w:right="117" w:hanging="100"/>
              <w:rPr>
                <w:b/>
                <w:sz w:val="20"/>
              </w:rPr>
            </w:pPr>
            <w:r>
              <w:rPr>
                <w:b/>
                <w:sz w:val="20"/>
              </w:rPr>
              <w:t>Ubicación de la consulta</w:t>
            </w:r>
          </w:p>
        </w:tc>
        <w:tc>
          <w:tcPr>
            <w:tcW w:w="1350" w:type="dxa"/>
            <w:shd w:val="clear" w:color="auto" w:fill="DBE4F0"/>
          </w:tcPr>
          <w:p w14:paraId="44DFD223" w14:textId="77777777" w:rsidR="00D335F8" w:rsidRDefault="00531805">
            <w:pPr>
              <w:pStyle w:val="TableParagraph"/>
              <w:spacing w:before="132" w:line="276" w:lineRule="auto"/>
              <w:ind w:left="342" w:right="240" w:hanging="80"/>
              <w:rPr>
                <w:b/>
                <w:sz w:val="20"/>
              </w:rPr>
            </w:pPr>
            <w:r>
              <w:rPr>
                <w:b/>
                <w:sz w:val="20"/>
              </w:rPr>
              <w:t>Posibles puntos</w:t>
            </w:r>
          </w:p>
        </w:tc>
        <w:tc>
          <w:tcPr>
            <w:tcW w:w="1304" w:type="dxa"/>
            <w:shd w:val="clear" w:color="auto" w:fill="DBE4F0"/>
          </w:tcPr>
          <w:p w14:paraId="598D6CD1" w14:textId="77777777" w:rsidR="00D335F8" w:rsidRDefault="00531805">
            <w:pPr>
              <w:pStyle w:val="TableParagraph"/>
              <w:spacing w:before="132" w:line="276" w:lineRule="auto"/>
              <w:ind w:left="174" w:right="149" w:firstLine="138"/>
              <w:rPr>
                <w:b/>
                <w:sz w:val="20"/>
              </w:rPr>
            </w:pPr>
            <w:r>
              <w:rPr>
                <w:b/>
                <w:sz w:val="20"/>
              </w:rPr>
              <w:t>Puntos obtenidos</w:t>
            </w:r>
          </w:p>
        </w:tc>
      </w:tr>
      <w:tr w:rsidR="00D335F8" w14:paraId="0495DD47" w14:textId="77777777">
        <w:trPr>
          <w:trHeight w:val="377"/>
        </w:trPr>
        <w:tc>
          <w:tcPr>
            <w:tcW w:w="2748" w:type="dxa"/>
            <w:vMerge w:val="restart"/>
          </w:tcPr>
          <w:p w14:paraId="593A6F63" w14:textId="77777777" w:rsidR="00D335F8" w:rsidRDefault="00531805">
            <w:pPr>
              <w:pStyle w:val="TableParagraph"/>
              <w:ind w:left="113" w:right="197"/>
              <w:rPr>
                <w:sz w:val="20"/>
              </w:rPr>
            </w:pPr>
            <w:r>
              <w:rPr>
                <w:sz w:val="20"/>
              </w:rPr>
              <w:t>Parte 1: Examinar el tráfico de internetwork en la sucursal</w:t>
            </w:r>
          </w:p>
        </w:tc>
        <w:tc>
          <w:tcPr>
            <w:tcW w:w="1526" w:type="dxa"/>
          </w:tcPr>
          <w:p w14:paraId="31D00427" w14:textId="77777777" w:rsidR="00D335F8" w:rsidRDefault="00531805">
            <w:pPr>
              <w:pStyle w:val="TableParagraph"/>
              <w:ind w:left="401"/>
              <w:rPr>
                <w:sz w:val="20"/>
              </w:rPr>
            </w:pPr>
            <w:r>
              <w:rPr>
                <w:sz w:val="20"/>
              </w:rPr>
              <w:t>Paso 2c</w:t>
            </w:r>
          </w:p>
        </w:tc>
        <w:tc>
          <w:tcPr>
            <w:tcW w:w="1350" w:type="dxa"/>
          </w:tcPr>
          <w:p w14:paraId="143C282F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62DE48A5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66608056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04569F86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0A328A09" w14:textId="77777777" w:rsidR="00D335F8" w:rsidRDefault="00531805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2d</w:t>
            </w:r>
          </w:p>
        </w:tc>
        <w:tc>
          <w:tcPr>
            <w:tcW w:w="1350" w:type="dxa"/>
          </w:tcPr>
          <w:p w14:paraId="4FE63124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4CF822EB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48BA515B" w14:textId="77777777">
        <w:trPr>
          <w:trHeight w:val="379"/>
        </w:trPr>
        <w:tc>
          <w:tcPr>
            <w:tcW w:w="2748" w:type="dxa"/>
            <w:vMerge/>
            <w:tcBorders>
              <w:top w:val="nil"/>
            </w:tcBorders>
          </w:tcPr>
          <w:p w14:paraId="1F2863D2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6B8A3D70" w14:textId="77777777" w:rsidR="00D335F8" w:rsidRDefault="00531805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2e</w:t>
            </w:r>
          </w:p>
        </w:tc>
        <w:tc>
          <w:tcPr>
            <w:tcW w:w="1350" w:type="dxa"/>
          </w:tcPr>
          <w:p w14:paraId="3163DCD6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5F1BCDFD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46BFF1E5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2ECFDFDC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77CBBF8E" w14:textId="77777777" w:rsidR="00D335F8" w:rsidRDefault="00531805">
            <w:pPr>
              <w:pStyle w:val="TableParagraph"/>
              <w:spacing w:before="70"/>
              <w:ind w:left="423"/>
              <w:rPr>
                <w:sz w:val="20"/>
              </w:rPr>
            </w:pPr>
            <w:r>
              <w:rPr>
                <w:sz w:val="20"/>
              </w:rPr>
              <w:t>Paso 2f</w:t>
            </w:r>
          </w:p>
        </w:tc>
        <w:tc>
          <w:tcPr>
            <w:tcW w:w="1350" w:type="dxa"/>
          </w:tcPr>
          <w:p w14:paraId="5E80931C" w14:textId="77777777" w:rsidR="00D335F8" w:rsidRDefault="00531805">
            <w:pPr>
              <w:pStyle w:val="TableParagraph"/>
              <w:spacing w:before="70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05988200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61EDD26E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4CAFCB5D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0F197B37" w14:textId="77777777" w:rsidR="00D335F8" w:rsidRDefault="00531805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2g</w:t>
            </w:r>
          </w:p>
        </w:tc>
        <w:tc>
          <w:tcPr>
            <w:tcW w:w="1350" w:type="dxa"/>
          </w:tcPr>
          <w:p w14:paraId="5F98AAF2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7EE2E811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55AFBA7A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7BAEA258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759708BF" w14:textId="77777777" w:rsidR="00D335F8" w:rsidRDefault="00531805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2h</w:t>
            </w:r>
          </w:p>
        </w:tc>
        <w:tc>
          <w:tcPr>
            <w:tcW w:w="1350" w:type="dxa"/>
          </w:tcPr>
          <w:p w14:paraId="3E376E1D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6F882992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695AAAD4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5191BEA6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5F4BC876" w14:textId="77777777" w:rsidR="00D335F8" w:rsidRDefault="00531805">
            <w:pPr>
              <w:pStyle w:val="TableParagraph"/>
              <w:ind w:left="429"/>
              <w:rPr>
                <w:sz w:val="20"/>
              </w:rPr>
            </w:pPr>
            <w:r>
              <w:rPr>
                <w:sz w:val="20"/>
              </w:rPr>
              <w:t>Paso 2i</w:t>
            </w:r>
          </w:p>
        </w:tc>
        <w:tc>
          <w:tcPr>
            <w:tcW w:w="1350" w:type="dxa"/>
          </w:tcPr>
          <w:p w14:paraId="79562EC1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7A4CA4C9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25934EA0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565871F0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1A17E5BF" w14:textId="77777777" w:rsidR="00D335F8" w:rsidRDefault="00531805">
            <w:pPr>
              <w:pStyle w:val="TableParagraph"/>
              <w:ind w:left="429"/>
              <w:rPr>
                <w:sz w:val="20"/>
              </w:rPr>
            </w:pPr>
            <w:r>
              <w:rPr>
                <w:sz w:val="20"/>
              </w:rPr>
              <w:t>Paso 2j</w:t>
            </w:r>
          </w:p>
        </w:tc>
        <w:tc>
          <w:tcPr>
            <w:tcW w:w="1350" w:type="dxa"/>
          </w:tcPr>
          <w:p w14:paraId="21D596E5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1A0AA61C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31382010" w14:textId="77777777">
        <w:trPr>
          <w:trHeight w:val="378"/>
        </w:trPr>
        <w:tc>
          <w:tcPr>
            <w:tcW w:w="4274" w:type="dxa"/>
            <w:gridSpan w:val="2"/>
          </w:tcPr>
          <w:p w14:paraId="1F3C0A6C" w14:textId="77777777" w:rsidR="00D335F8" w:rsidRDefault="00531805">
            <w:pPr>
              <w:pStyle w:val="TableParagraph"/>
              <w:spacing w:before="72"/>
              <w:ind w:left="2458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1</w:t>
            </w:r>
          </w:p>
        </w:tc>
        <w:tc>
          <w:tcPr>
            <w:tcW w:w="1350" w:type="dxa"/>
          </w:tcPr>
          <w:p w14:paraId="5D6890D9" w14:textId="77777777" w:rsidR="00D335F8" w:rsidRDefault="00531805">
            <w:pPr>
              <w:pStyle w:val="TableParagraph"/>
              <w:spacing w:before="72"/>
              <w:ind w:left="488" w:right="4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40</w:t>
            </w:r>
          </w:p>
        </w:tc>
        <w:tc>
          <w:tcPr>
            <w:tcW w:w="1304" w:type="dxa"/>
          </w:tcPr>
          <w:p w14:paraId="0F89B6D7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4562A7E1" w14:textId="77777777">
        <w:trPr>
          <w:trHeight w:val="377"/>
        </w:trPr>
        <w:tc>
          <w:tcPr>
            <w:tcW w:w="2748" w:type="dxa"/>
            <w:vMerge w:val="restart"/>
          </w:tcPr>
          <w:p w14:paraId="5132C401" w14:textId="77777777" w:rsidR="00D335F8" w:rsidRDefault="00531805">
            <w:pPr>
              <w:pStyle w:val="TableParagraph"/>
              <w:spacing w:before="70"/>
              <w:ind w:left="113" w:right="197"/>
              <w:rPr>
                <w:sz w:val="20"/>
              </w:rPr>
            </w:pPr>
            <w:r>
              <w:rPr>
                <w:sz w:val="20"/>
              </w:rPr>
              <w:t>Parte 2: Examinar el tráfico de internetwork a la central</w:t>
            </w:r>
          </w:p>
        </w:tc>
        <w:tc>
          <w:tcPr>
            <w:tcW w:w="1526" w:type="dxa"/>
          </w:tcPr>
          <w:p w14:paraId="23962B10" w14:textId="77777777" w:rsidR="00D335F8" w:rsidRDefault="00531805">
            <w:pPr>
              <w:pStyle w:val="TableParagraph"/>
              <w:spacing w:before="70"/>
              <w:ind w:left="401"/>
              <w:rPr>
                <w:sz w:val="20"/>
              </w:rPr>
            </w:pPr>
            <w:r>
              <w:rPr>
                <w:sz w:val="20"/>
              </w:rPr>
              <w:t>Paso 1c</w:t>
            </w:r>
          </w:p>
        </w:tc>
        <w:tc>
          <w:tcPr>
            <w:tcW w:w="1350" w:type="dxa"/>
          </w:tcPr>
          <w:p w14:paraId="52FED057" w14:textId="77777777" w:rsidR="00D335F8" w:rsidRDefault="00531805">
            <w:pPr>
              <w:pStyle w:val="TableParagraph"/>
              <w:spacing w:before="70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148B770B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615BF5CA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74CF3621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4C5C968F" w14:textId="77777777" w:rsidR="00D335F8" w:rsidRDefault="00531805">
            <w:pPr>
              <w:pStyle w:val="TableParagraph"/>
              <w:spacing w:before="70"/>
              <w:ind w:left="395"/>
              <w:rPr>
                <w:sz w:val="20"/>
              </w:rPr>
            </w:pPr>
            <w:r>
              <w:rPr>
                <w:sz w:val="20"/>
              </w:rPr>
              <w:t>Paso 1d</w:t>
            </w:r>
          </w:p>
        </w:tc>
        <w:tc>
          <w:tcPr>
            <w:tcW w:w="1350" w:type="dxa"/>
          </w:tcPr>
          <w:p w14:paraId="1708CE7C" w14:textId="77777777" w:rsidR="00D335F8" w:rsidRDefault="00531805">
            <w:pPr>
              <w:pStyle w:val="TableParagraph"/>
              <w:spacing w:before="70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47E6190D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34CC180F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1FF14012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0533A56B" w14:textId="77777777" w:rsidR="00D335F8" w:rsidRDefault="00531805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1e</w:t>
            </w:r>
          </w:p>
        </w:tc>
        <w:tc>
          <w:tcPr>
            <w:tcW w:w="1350" w:type="dxa"/>
          </w:tcPr>
          <w:p w14:paraId="295DBA29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0BBB8AE5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38165E8F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14C3B904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339D7F75" w14:textId="77777777" w:rsidR="00D335F8" w:rsidRDefault="00531805">
            <w:pPr>
              <w:pStyle w:val="TableParagraph"/>
              <w:ind w:left="423"/>
              <w:rPr>
                <w:sz w:val="20"/>
              </w:rPr>
            </w:pPr>
            <w:r>
              <w:rPr>
                <w:sz w:val="20"/>
              </w:rPr>
              <w:t>Paso 1f</w:t>
            </w:r>
          </w:p>
        </w:tc>
        <w:tc>
          <w:tcPr>
            <w:tcW w:w="1350" w:type="dxa"/>
          </w:tcPr>
          <w:p w14:paraId="3C2F7D67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04EAA05A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237EABDA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4D3660D3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3A2D666E" w14:textId="77777777" w:rsidR="00D335F8" w:rsidRDefault="00531805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1g</w:t>
            </w:r>
          </w:p>
        </w:tc>
        <w:tc>
          <w:tcPr>
            <w:tcW w:w="1350" w:type="dxa"/>
          </w:tcPr>
          <w:p w14:paraId="7ABF5363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18EEFD78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48ECF4F8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4D939A12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328A7025" w14:textId="77777777" w:rsidR="00D335F8" w:rsidRDefault="00531805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1h</w:t>
            </w:r>
          </w:p>
        </w:tc>
        <w:tc>
          <w:tcPr>
            <w:tcW w:w="1350" w:type="dxa"/>
          </w:tcPr>
          <w:p w14:paraId="03FCF97C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1AFBCCD0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402A22F9" w14:textId="77777777">
        <w:trPr>
          <w:trHeight w:val="379"/>
        </w:trPr>
        <w:tc>
          <w:tcPr>
            <w:tcW w:w="4274" w:type="dxa"/>
            <w:gridSpan w:val="2"/>
          </w:tcPr>
          <w:p w14:paraId="457EAAC8" w14:textId="77777777" w:rsidR="00D335F8" w:rsidRDefault="00531805">
            <w:pPr>
              <w:pStyle w:val="TableParagraph"/>
              <w:spacing w:before="72"/>
              <w:ind w:left="2458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2</w:t>
            </w:r>
          </w:p>
        </w:tc>
        <w:tc>
          <w:tcPr>
            <w:tcW w:w="1350" w:type="dxa"/>
          </w:tcPr>
          <w:p w14:paraId="276A8895" w14:textId="77777777" w:rsidR="00D335F8" w:rsidRDefault="00531805">
            <w:pPr>
              <w:pStyle w:val="TableParagraph"/>
              <w:spacing w:before="72"/>
              <w:ind w:left="488" w:right="4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1304" w:type="dxa"/>
          </w:tcPr>
          <w:p w14:paraId="3D06925F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7145260C" w14:textId="77777777">
        <w:trPr>
          <w:trHeight w:val="377"/>
        </w:trPr>
        <w:tc>
          <w:tcPr>
            <w:tcW w:w="2748" w:type="dxa"/>
            <w:vMerge w:val="restart"/>
          </w:tcPr>
          <w:p w14:paraId="2B8C89D8" w14:textId="77777777" w:rsidR="00D335F8" w:rsidRDefault="00531805">
            <w:pPr>
              <w:pStyle w:val="TableParagraph"/>
              <w:spacing w:before="70"/>
              <w:ind w:left="113" w:right="197"/>
              <w:rPr>
                <w:sz w:val="20"/>
              </w:rPr>
            </w:pPr>
            <w:r>
              <w:rPr>
                <w:sz w:val="20"/>
              </w:rPr>
              <w:t>Parte 3: Examinar el tráfico de Internet desde la sucursal</w:t>
            </w:r>
          </w:p>
        </w:tc>
        <w:tc>
          <w:tcPr>
            <w:tcW w:w="1526" w:type="dxa"/>
          </w:tcPr>
          <w:p w14:paraId="4990DFB6" w14:textId="77777777" w:rsidR="00D335F8" w:rsidRDefault="00531805">
            <w:pPr>
              <w:pStyle w:val="TableParagraph"/>
              <w:spacing w:before="70"/>
              <w:ind w:left="401"/>
              <w:rPr>
                <w:sz w:val="20"/>
              </w:rPr>
            </w:pPr>
            <w:r>
              <w:rPr>
                <w:sz w:val="20"/>
              </w:rPr>
              <w:t>Paso 1c</w:t>
            </w:r>
          </w:p>
        </w:tc>
        <w:tc>
          <w:tcPr>
            <w:tcW w:w="1350" w:type="dxa"/>
          </w:tcPr>
          <w:p w14:paraId="55E32474" w14:textId="77777777" w:rsidR="00D335F8" w:rsidRDefault="00531805">
            <w:pPr>
              <w:pStyle w:val="TableParagraph"/>
              <w:spacing w:before="70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05FA6018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121AE8B6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04D19672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77853F18" w14:textId="77777777" w:rsidR="00D335F8" w:rsidRDefault="00531805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1d</w:t>
            </w:r>
          </w:p>
        </w:tc>
        <w:tc>
          <w:tcPr>
            <w:tcW w:w="1350" w:type="dxa"/>
          </w:tcPr>
          <w:p w14:paraId="4DD277F3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1E50856A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5E5CDF26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2D5E403F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13D37839" w14:textId="77777777" w:rsidR="00D335F8" w:rsidRDefault="00531805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1e</w:t>
            </w:r>
          </w:p>
        </w:tc>
        <w:tc>
          <w:tcPr>
            <w:tcW w:w="1350" w:type="dxa"/>
          </w:tcPr>
          <w:p w14:paraId="32B7D330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512D9FEB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222A3B57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2BE99A69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3BD56D4F" w14:textId="77777777" w:rsidR="00D335F8" w:rsidRDefault="00531805">
            <w:pPr>
              <w:pStyle w:val="TableParagraph"/>
              <w:ind w:left="423"/>
              <w:rPr>
                <w:sz w:val="20"/>
              </w:rPr>
            </w:pPr>
            <w:r>
              <w:rPr>
                <w:sz w:val="20"/>
              </w:rPr>
              <w:t>Paso 1f</w:t>
            </w:r>
          </w:p>
        </w:tc>
        <w:tc>
          <w:tcPr>
            <w:tcW w:w="1350" w:type="dxa"/>
          </w:tcPr>
          <w:p w14:paraId="05CF4E43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7CFA1CA7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237E59E2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49333812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4CFADE9C" w14:textId="77777777" w:rsidR="00D335F8" w:rsidRDefault="00531805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1g</w:t>
            </w:r>
          </w:p>
        </w:tc>
        <w:tc>
          <w:tcPr>
            <w:tcW w:w="1350" w:type="dxa"/>
          </w:tcPr>
          <w:p w14:paraId="4F3AD8DE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1F9EA075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594E1F12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414B017A" w14:textId="77777777" w:rsidR="00D335F8" w:rsidRDefault="00D335F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75847F02" w14:textId="77777777" w:rsidR="00D335F8" w:rsidRDefault="00531805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1h</w:t>
            </w:r>
          </w:p>
        </w:tc>
        <w:tc>
          <w:tcPr>
            <w:tcW w:w="1350" w:type="dxa"/>
          </w:tcPr>
          <w:p w14:paraId="770959D2" w14:textId="77777777" w:rsidR="00D335F8" w:rsidRDefault="0053180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3CC7D549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770DC04A" w14:textId="77777777">
        <w:trPr>
          <w:trHeight w:val="379"/>
        </w:trPr>
        <w:tc>
          <w:tcPr>
            <w:tcW w:w="4274" w:type="dxa"/>
            <w:gridSpan w:val="2"/>
          </w:tcPr>
          <w:p w14:paraId="250ACF4E" w14:textId="77777777" w:rsidR="00D335F8" w:rsidRDefault="00531805">
            <w:pPr>
              <w:pStyle w:val="TableParagraph"/>
              <w:spacing w:before="72"/>
              <w:ind w:left="2458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3</w:t>
            </w:r>
          </w:p>
        </w:tc>
        <w:tc>
          <w:tcPr>
            <w:tcW w:w="1350" w:type="dxa"/>
          </w:tcPr>
          <w:p w14:paraId="2ABFAE0B" w14:textId="77777777" w:rsidR="00D335F8" w:rsidRDefault="00531805">
            <w:pPr>
              <w:pStyle w:val="TableParagraph"/>
              <w:spacing w:before="72"/>
              <w:ind w:left="488" w:right="4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1304" w:type="dxa"/>
          </w:tcPr>
          <w:p w14:paraId="16849325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335F8" w14:paraId="04CF463A" w14:textId="77777777">
        <w:trPr>
          <w:trHeight w:val="377"/>
        </w:trPr>
        <w:tc>
          <w:tcPr>
            <w:tcW w:w="4274" w:type="dxa"/>
            <w:gridSpan w:val="2"/>
          </w:tcPr>
          <w:p w14:paraId="6596CC85" w14:textId="77777777" w:rsidR="00D335F8" w:rsidRDefault="00531805">
            <w:pPr>
              <w:pStyle w:val="TableParagraph"/>
              <w:ind w:left="2593"/>
              <w:rPr>
                <w:b/>
                <w:sz w:val="20"/>
              </w:rPr>
            </w:pPr>
            <w:r>
              <w:rPr>
                <w:b/>
                <w:sz w:val="20"/>
              </w:rPr>
              <w:t>Puntuación total</w:t>
            </w:r>
          </w:p>
        </w:tc>
        <w:tc>
          <w:tcPr>
            <w:tcW w:w="1350" w:type="dxa"/>
          </w:tcPr>
          <w:p w14:paraId="6530EB0C" w14:textId="77777777" w:rsidR="00D335F8" w:rsidRDefault="00531805">
            <w:pPr>
              <w:pStyle w:val="TableParagraph"/>
              <w:ind w:left="488" w:right="4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100</w:t>
            </w:r>
          </w:p>
        </w:tc>
        <w:tc>
          <w:tcPr>
            <w:tcW w:w="1304" w:type="dxa"/>
          </w:tcPr>
          <w:p w14:paraId="20B6184F" w14:textId="77777777" w:rsidR="00D335F8" w:rsidRDefault="00D335F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 w14:paraId="1EC5C30A" w14:textId="133767FB" w:rsidR="00531805" w:rsidRDefault="00280519">
      <w:r>
        <w:rPr>
          <w:noProof/>
        </w:rPr>
        <w:drawing>
          <wp:inline distT="0" distB="0" distL="0" distR="0" wp14:anchorId="4F9CCB3E" wp14:editId="21F1395A">
            <wp:extent cx="6985000" cy="392684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531805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1A9564" w14:textId="77777777" w:rsidR="00531805" w:rsidRDefault="00531805">
      <w:r>
        <w:separator/>
      </w:r>
    </w:p>
  </w:endnote>
  <w:endnote w:type="continuationSeparator" w:id="0">
    <w:p w14:paraId="10296104" w14:textId="77777777" w:rsidR="00531805" w:rsidRDefault="00531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7678E7" w14:textId="77777777" w:rsidR="00D335F8" w:rsidRDefault="00531805">
    <w:pPr>
      <w:pStyle w:val="Textoindependiente"/>
      <w:spacing w:before="0" w:line="14" w:lineRule="auto"/>
      <w:ind w:left="0"/>
    </w:pPr>
    <w:r>
      <w:pict w14:anchorId="245A3C94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746pt;width:397.75pt;height:10.95pt;z-index:-252111872;mso-position-horizontal-relative:page;mso-position-vertical-relative:page" filled="f" stroked="f">
          <v:textbox inset="0,0,0,0">
            <w:txbxContent>
              <w:p w14:paraId="47C1869B" w14:textId="77777777" w:rsidR="00D335F8" w:rsidRDefault="00531805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 w14:anchorId="34D2C824">
        <v:shape id="_x0000_s2051" type="#_x0000_t202" style="position:absolute;margin-left:507.6pt;margin-top:746pt;width:51.3pt;height:10.95pt;z-index:-252110848;mso-position-horizontal-relative:page;mso-position-vertical-relative:page" filled="f" stroked="f">
          <v:textbox inset="0,0,0,0">
            <w:txbxContent>
              <w:p w14:paraId="012E92B1" w14:textId="77777777" w:rsidR="00D335F8" w:rsidRDefault="00531805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B2CF8A" w14:textId="77777777" w:rsidR="00531805" w:rsidRDefault="00531805">
      <w:r>
        <w:separator/>
      </w:r>
    </w:p>
  </w:footnote>
  <w:footnote w:type="continuationSeparator" w:id="0">
    <w:p w14:paraId="0E59D75E" w14:textId="77777777" w:rsidR="00531805" w:rsidRDefault="005318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D1AF25" w14:textId="77777777" w:rsidR="00D335F8" w:rsidRDefault="00531805">
    <w:pPr>
      <w:pStyle w:val="Textoindependiente"/>
      <w:spacing w:before="0" w:line="14" w:lineRule="auto"/>
      <w:ind w:left="0"/>
    </w:pPr>
    <w:r>
      <w:pict w14:anchorId="1554E6C5">
        <v:line id="_x0000_s2050" style="position:absolute;z-index:-252109824;mso-position-horizontal-relative:page;mso-position-vertical-relative:page" from="52.5pt,54.4pt" to="559.5pt,54.4pt" strokeweight="2.22pt">
          <w10:wrap anchorx="page" anchory="page"/>
        </v:line>
      </w:pict>
    </w:r>
    <w:r>
      <w:pict w14:anchorId="7525D74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pt;margin-top:38.3pt;width:183.25pt;height:13.2pt;z-index:-252108800;mso-position-horizontal-relative:page;mso-position-vertical-relative:page" filled="f" stroked="f">
          <v:textbox inset="0,0,0,0">
            <w:txbxContent>
              <w:p w14:paraId="05F65518" w14:textId="77777777" w:rsidR="00D335F8" w:rsidRDefault="00531805">
                <w:pPr>
                  <w:spacing w:before="14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Packet Tracer: exploración de una</w:t>
                </w:r>
                <w:r>
                  <w:rPr>
                    <w:b/>
                    <w:sz w:val="20"/>
                  </w:rPr>
                  <w:t xml:space="preserve"> red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4D17B7"/>
    <w:multiLevelType w:val="hybridMultilevel"/>
    <w:tmpl w:val="D75EBBA2"/>
    <w:lvl w:ilvl="0" w:tplc="DBC470CC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C0DE7E8C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5D1684DE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B024C720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A7840002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8BAA7898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D6CA7CA4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19AE6BF2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7ED4FC98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5F807996"/>
    <w:multiLevelType w:val="hybridMultilevel"/>
    <w:tmpl w:val="72303C70"/>
    <w:lvl w:ilvl="0" w:tplc="F2D8EB56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CDBA0C26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4E78A77C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D4462480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C4EC3816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37425B60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DAC8BDE4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6974004C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DBA841A6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7C907D59"/>
    <w:multiLevelType w:val="hybridMultilevel"/>
    <w:tmpl w:val="354CFDE8"/>
    <w:lvl w:ilvl="0" w:tplc="562E8C54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D318E49A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91D2B336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C6D6B310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0736F3D8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5274C4A4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74E84642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A8C66864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625E34FE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7E0C6FB6"/>
    <w:multiLevelType w:val="hybridMultilevel"/>
    <w:tmpl w:val="B2B43926"/>
    <w:lvl w:ilvl="0" w:tplc="F9DE5DD4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1BD4D304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BC9C2FBC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B9069922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58E80E8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568483AC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F0602524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50B2497A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5E321D4C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35F8"/>
    <w:rsid w:val="00015C9E"/>
    <w:rsid w:val="00037A3D"/>
    <w:rsid w:val="00064AFF"/>
    <w:rsid w:val="000A1A07"/>
    <w:rsid w:val="001F0B1D"/>
    <w:rsid w:val="00280519"/>
    <w:rsid w:val="00302922"/>
    <w:rsid w:val="00457A03"/>
    <w:rsid w:val="00531805"/>
    <w:rsid w:val="009A3EC3"/>
    <w:rsid w:val="00AA3CE3"/>
    <w:rsid w:val="00AB4CCB"/>
    <w:rsid w:val="00BB0D63"/>
    <w:rsid w:val="00D1430E"/>
    <w:rsid w:val="00D335F8"/>
    <w:rsid w:val="00D40063"/>
    <w:rsid w:val="00D54A41"/>
    <w:rsid w:val="00F56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44C04C5C"/>
  <w15:docId w15:val="{68C5E447-46A3-4AA8-8695-0E043307E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48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48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480"/>
      <w:outlineLvl w:val="2"/>
    </w:pPr>
    <w:rPr>
      <w:b/>
      <w:bCs/>
    </w:rPr>
  </w:style>
  <w:style w:type="paragraph" w:styleId="Ttulo4">
    <w:name w:val="heading 4"/>
    <w:basedOn w:val="Normal"/>
    <w:uiPriority w:val="9"/>
    <w:unhideWhenUsed/>
    <w:qFormat/>
    <w:pPr>
      <w:spacing w:before="14"/>
      <w:ind w:left="20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20"/>
      <w:ind w:left="1199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199" w:hanging="360"/>
    </w:pPr>
  </w:style>
  <w:style w:type="paragraph" w:customStyle="1" w:styleId="TableParagraph">
    <w:name w:val="Table Paragraph"/>
    <w:basedOn w:val="Normal"/>
    <w:uiPriority w:val="1"/>
    <w:qFormat/>
    <w:pPr>
      <w:spacing w:before="7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hyperlink" Target="http://centralserver.pt.pta/" TargetMode="External"/><Relationship Id="rId34" Type="http://schemas.openxmlformats.org/officeDocument/2006/relationships/hyperlink" Target="http://www.netacad.pta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netacad.pta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ranchserver.pt.pta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16</Pages>
  <Words>1910</Words>
  <Characters>10506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Mauricio Mejia Estevez</cp:lastModifiedBy>
  <cp:revision>4</cp:revision>
  <dcterms:created xsi:type="dcterms:W3CDTF">2020-02-29T22:19:00Z</dcterms:created>
  <dcterms:modified xsi:type="dcterms:W3CDTF">2020-03-01T01:48:00Z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2014-01-08T00:00:00Z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2020-02-29T00:00:00Z</vt:filetime>
  </property>
</Properties>
</file>