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BBAF" w14:textId="77777777" w:rsidR="005947BC" w:rsidRDefault="00BF4B50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ED01B54" wp14:editId="10B55709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FE0" w14:textId="77777777" w:rsidR="005947BC" w:rsidRDefault="00BF4B50">
      <w:pPr>
        <w:pStyle w:val="Ttulo"/>
      </w:pPr>
      <w:proofErr w:type="spellStart"/>
      <w:r>
        <w:t>Packet</w:t>
      </w:r>
      <w:proofErr w:type="spellEnd"/>
      <w:r>
        <w:t xml:space="preserve"> Tracer: Conexión de un </w:t>
      </w:r>
      <w:proofErr w:type="spellStart"/>
      <w:r>
        <w:t>router</w:t>
      </w:r>
      <w:proofErr w:type="spellEnd"/>
      <w:r>
        <w:t xml:space="preserve"> a una LAN</w:t>
      </w:r>
    </w:p>
    <w:p w14:paraId="419FAA32" w14:textId="77777777" w:rsidR="005947BC" w:rsidRDefault="005947BC">
      <w:pPr>
        <w:pStyle w:val="Textoindependiente"/>
        <w:rPr>
          <w:sz w:val="21"/>
        </w:rPr>
      </w:pPr>
    </w:p>
    <w:p w14:paraId="25511822" w14:textId="77777777" w:rsidR="005947BC" w:rsidRDefault="00BF4B50">
      <w:pPr>
        <w:pStyle w:val="Ttulo2"/>
      </w:pPr>
      <w:r>
        <w:t>Topología</w:t>
      </w:r>
    </w:p>
    <w:p w14:paraId="33178D45" w14:textId="77777777" w:rsidR="005947BC" w:rsidRDefault="005947BC">
      <w:pPr>
        <w:pStyle w:val="Textoindependiente"/>
        <w:rPr>
          <w:b/>
        </w:rPr>
      </w:pPr>
    </w:p>
    <w:p w14:paraId="29935D65" w14:textId="77777777" w:rsidR="005947BC" w:rsidRDefault="00BF4B50">
      <w:pPr>
        <w:pStyle w:val="Textoindependiente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D8AEF1" wp14:editId="6EBC0FA4">
            <wp:simplePos x="0" y="0"/>
            <wp:positionH relativeFrom="page">
              <wp:posOffset>1019175</wp:posOffset>
            </wp:positionH>
            <wp:positionV relativeFrom="paragraph">
              <wp:posOffset>140925</wp:posOffset>
            </wp:positionV>
            <wp:extent cx="5810250" cy="2181225"/>
            <wp:effectExtent l="0" t="0" r="0" b="0"/>
            <wp:wrapTopAndBottom/>
            <wp:docPr id="3" name="image2.jpeg" descr="6.4.3.3_Connect_a_Router_to_a_LAN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2B08E" w14:textId="77777777" w:rsidR="005947BC" w:rsidRDefault="005947BC">
      <w:pPr>
        <w:pStyle w:val="Textoindependiente"/>
        <w:rPr>
          <w:b/>
          <w:sz w:val="26"/>
        </w:rPr>
      </w:pPr>
    </w:p>
    <w:p w14:paraId="6BEBE849" w14:textId="77777777" w:rsidR="005947BC" w:rsidRDefault="00BF4B50">
      <w:pPr>
        <w:spacing w:before="188"/>
        <w:ind w:left="480"/>
        <w:rPr>
          <w:b/>
          <w:sz w:val="24"/>
        </w:rPr>
      </w:pPr>
      <w:bookmarkStart w:id="0" w:name="_bookmark0"/>
      <w:bookmarkEnd w:id="0"/>
      <w:r>
        <w:rPr>
          <w:b/>
          <w:sz w:val="24"/>
        </w:rPr>
        <w:t>Tabla de direccionamiento</w:t>
      </w:r>
    </w:p>
    <w:p w14:paraId="543B3B45" w14:textId="77777777" w:rsidR="005947BC" w:rsidRDefault="005947BC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13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1530"/>
        <w:gridCol w:w="1843"/>
        <w:gridCol w:w="1760"/>
        <w:gridCol w:w="1832"/>
      </w:tblGrid>
      <w:tr w:rsidR="005947BC" w14:paraId="01B12929" w14:textId="77777777">
        <w:trPr>
          <w:trHeight w:val="796"/>
        </w:trPr>
        <w:tc>
          <w:tcPr>
            <w:tcW w:w="1321" w:type="dxa"/>
            <w:shd w:val="clear" w:color="auto" w:fill="DBE4F0"/>
          </w:tcPr>
          <w:p w14:paraId="7F5D9E8E" w14:textId="77777777" w:rsidR="005947BC" w:rsidRDefault="005947BC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5989B48" w14:textId="77777777" w:rsidR="005947BC" w:rsidRDefault="00BF4B50">
            <w:pPr>
              <w:pStyle w:val="TableParagraph"/>
              <w:spacing w:before="143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530" w:type="dxa"/>
            <w:shd w:val="clear" w:color="auto" w:fill="DBE4F0"/>
          </w:tcPr>
          <w:p w14:paraId="0A89F000" w14:textId="77777777" w:rsidR="005947BC" w:rsidRDefault="005947BC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8C8F77B" w14:textId="77777777" w:rsidR="005947BC" w:rsidRDefault="00BF4B50">
            <w:pPr>
              <w:pStyle w:val="TableParagraph"/>
              <w:spacing w:before="143"/>
              <w:ind w:left="408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1843" w:type="dxa"/>
            <w:shd w:val="clear" w:color="auto" w:fill="DBE4F0"/>
          </w:tcPr>
          <w:p w14:paraId="00CB0E77" w14:textId="77777777" w:rsidR="005947BC" w:rsidRDefault="005947BC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8F6AA79" w14:textId="77777777" w:rsidR="005947BC" w:rsidRDefault="00BF4B50">
            <w:pPr>
              <w:pStyle w:val="TableParagraph"/>
              <w:spacing w:before="143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</w:t>
            </w:r>
          </w:p>
        </w:tc>
        <w:tc>
          <w:tcPr>
            <w:tcW w:w="1760" w:type="dxa"/>
            <w:shd w:val="clear" w:color="auto" w:fill="DBE4F0"/>
          </w:tcPr>
          <w:p w14:paraId="79F6A31F" w14:textId="77777777" w:rsidR="005947BC" w:rsidRDefault="00BF4B50">
            <w:pPr>
              <w:pStyle w:val="TableParagraph"/>
              <w:spacing w:before="131" w:line="276" w:lineRule="auto"/>
              <w:ind w:left="546" w:right="311" w:hanging="212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  <w:tc>
          <w:tcPr>
            <w:tcW w:w="1832" w:type="dxa"/>
            <w:shd w:val="clear" w:color="auto" w:fill="DBE4F0"/>
          </w:tcPr>
          <w:p w14:paraId="05DCC654" w14:textId="77777777" w:rsidR="005947BC" w:rsidRDefault="00BF4B50">
            <w:pPr>
              <w:pStyle w:val="TableParagraph"/>
              <w:spacing w:before="131" w:line="276" w:lineRule="auto"/>
              <w:ind w:left="161" w:right="134" w:firstLine="344"/>
              <w:rPr>
                <w:b/>
                <w:sz w:val="20"/>
              </w:rPr>
            </w:pPr>
            <w:r>
              <w:rPr>
                <w:b/>
                <w:sz w:val="20"/>
              </w:rPr>
              <w:t>Gateway predeterminado</w:t>
            </w:r>
          </w:p>
        </w:tc>
      </w:tr>
      <w:tr w:rsidR="005947BC" w14:paraId="76A355ED" w14:textId="77777777">
        <w:trPr>
          <w:trHeight w:val="377"/>
        </w:trPr>
        <w:tc>
          <w:tcPr>
            <w:tcW w:w="1321" w:type="dxa"/>
            <w:vMerge w:val="restart"/>
          </w:tcPr>
          <w:p w14:paraId="0484B68E" w14:textId="77777777" w:rsidR="005947BC" w:rsidRDefault="005947BC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25C22F4" w14:textId="77777777" w:rsidR="005947BC" w:rsidRDefault="005947BC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53B5D268" w14:textId="77777777" w:rsidR="005947BC" w:rsidRDefault="00BF4B5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530" w:type="dxa"/>
          </w:tcPr>
          <w:p w14:paraId="0155C05E" w14:textId="77777777" w:rsidR="005947BC" w:rsidRDefault="00BF4B5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43" w:type="dxa"/>
          </w:tcPr>
          <w:p w14:paraId="51C18ECB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1760" w:type="dxa"/>
          </w:tcPr>
          <w:p w14:paraId="098FE7E1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70BF516A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5947BC" w14:paraId="668BAB39" w14:textId="77777777">
        <w:trPr>
          <w:trHeight w:val="377"/>
        </w:trPr>
        <w:tc>
          <w:tcPr>
            <w:tcW w:w="1321" w:type="dxa"/>
            <w:vMerge/>
            <w:tcBorders>
              <w:top w:val="nil"/>
            </w:tcBorders>
          </w:tcPr>
          <w:p w14:paraId="73246034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14:paraId="558B9583" w14:textId="77777777" w:rsidR="005947BC" w:rsidRDefault="00BF4B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43" w:type="dxa"/>
          </w:tcPr>
          <w:p w14:paraId="66F3AEB6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  <w:tc>
          <w:tcPr>
            <w:tcW w:w="1760" w:type="dxa"/>
          </w:tcPr>
          <w:p w14:paraId="2D825A14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7CC6828F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5947BC" w14:paraId="4EABEA63" w14:textId="77777777">
        <w:trPr>
          <w:trHeight w:val="377"/>
        </w:trPr>
        <w:tc>
          <w:tcPr>
            <w:tcW w:w="1321" w:type="dxa"/>
            <w:vMerge/>
            <w:tcBorders>
              <w:top w:val="nil"/>
            </w:tcBorders>
          </w:tcPr>
          <w:p w14:paraId="17348C8A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14:paraId="56005403" w14:textId="77777777" w:rsidR="005947BC" w:rsidRDefault="00BF4B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S0/0/0 (DCE)</w:t>
            </w:r>
          </w:p>
        </w:tc>
        <w:tc>
          <w:tcPr>
            <w:tcW w:w="1843" w:type="dxa"/>
          </w:tcPr>
          <w:p w14:paraId="65A3D4AC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  <w:tc>
          <w:tcPr>
            <w:tcW w:w="1760" w:type="dxa"/>
          </w:tcPr>
          <w:p w14:paraId="5922C5AA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32" w:type="dxa"/>
          </w:tcPr>
          <w:p w14:paraId="2605FC47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5947BC" w14:paraId="4D3C3BE9" w14:textId="77777777">
        <w:trPr>
          <w:trHeight w:val="378"/>
        </w:trPr>
        <w:tc>
          <w:tcPr>
            <w:tcW w:w="1321" w:type="dxa"/>
            <w:vMerge w:val="restart"/>
          </w:tcPr>
          <w:p w14:paraId="344BB374" w14:textId="77777777" w:rsidR="005947BC" w:rsidRDefault="005947BC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7303AA9" w14:textId="77777777" w:rsidR="005947BC" w:rsidRDefault="005947BC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70475735" w14:textId="77777777" w:rsidR="005947BC" w:rsidRDefault="00BF4B5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530" w:type="dxa"/>
          </w:tcPr>
          <w:p w14:paraId="7BE98915" w14:textId="77777777" w:rsidR="005947BC" w:rsidRDefault="00BF4B5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43" w:type="dxa"/>
          </w:tcPr>
          <w:p w14:paraId="493CDC25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760" w:type="dxa"/>
          </w:tcPr>
          <w:p w14:paraId="3ED65879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400CFC6A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5947BC" w14:paraId="6446CF4C" w14:textId="77777777">
        <w:trPr>
          <w:trHeight w:val="377"/>
        </w:trPr>
        <w:tc>
          <w:tcPr>
            <w:tcW w:w="1321" w:type="dxa"/>
            <w:vMerge/>
            <w:tcBorders>
              <w:top w:val="nil"/>
            </w:tcBorders>
          </w:tcPr>
          <w:p w14:paraId="1AD32579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14:paraId="315165E7" w14:textId="77777777" w:rsidR="005947BC" w:rsidRDefault="00BF4B50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43" w:type="dxa"/>
          </w:tcPr>
          <w:p w14:paraId="1ABF2BAF" w14:textId="77777777" w:rsidR="005947BC" w:rsidRDefault="00BF4B50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10.1.2.1</w:t>
            </w:r>
          </w:p>
        </w:tc>
        <w:tc>
          <w:tcPr>
            <w:tcW w:w="1760" w:type="dxa"/>
          </w:tcPr>
          <w:p w14:paraId="32FB871B" w14:textId="77777777" w:rsidR="005947BC" w:rsidRDefault="00BF4B50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767AE8ED" w14:textId="77777777" w:rsidR="005947BC" w:rsidRDefault="00BF4B50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5947BC" w14:paraId="6EA73EBD" w14:textId="77777777">
        <w:trPr>
          <w:trHeight w:val="377"/>
        </w:trPr>
        <w:tc>
          <w:tcPr>
            <w:tcW w:w="1321" w:type="dxa"/>
            <w:vMerge/>
            <w:tcBorders>
              <w:top w:val="nil"/>
            </w:tcBorders>
          </w:tcPr>
          <w:p w14:paraId="0B8B728D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14:paraId="7FB639D3" w14:textId="77777777" w:rsidR="005947BC" w:rsidRDefault="00BF4B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43" w:type="dxa"/>
          </w:tcPr>
          <w:p w14:paraId="0CD5531C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209.165.200.226</w:t>
            </w:r>
          </w:p>
        </w:tc>
        <w:tc>
          <w:tcPr>
            <w:tcW w:w="1760" w:type="dxa"/>
          </w:tcPr>
          <w:p w14:paraId="6EE20B99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32" w:type="dxa"/>
          </w:tcPr>
          <w:p w14:paraId="70E3CFC9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5947BC" w14:paraId="5E8951ED" w14:textId="77777777">
        <w:trPr>
          <w:trHeight w:val="377"/>
        </w:trPr>
        <w:tc>
          <w:tcPr>
            <w:tcW w:w="1321" w:type="dxa"/>
          </w:tcPr>
          <w:p w14:paraId="211EC815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530" w:type="dxa"/>
          </w:tcPr>
          <w:p w14:paraId="34EE8500" w14:textId="77777777" w:rsidR="005947BC" w:rsidRDefault="00BF4B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3D7133C2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1760" w:type="dxa"/>
          </w:tcPr>
          <w:p w14:paraId="3ADB5C63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0C7423AD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5947BC" w14:paraId="627BD419" w14:textId="77777777">
        <w:trPr>
          <w:trHeight w:val="377"/>
        </w:trPr>
        <w:tc>
          <w:tcPr>
            <w:tcW w:w="1321" w:type="dxa"/>
          </w:tcPr>
          <w:p w14:paraId="5518E622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530" w:type="dxa"/>
          </w:tcPr>
          <w:p w14:paraId="37419BEA" w14:textId="77777777" w:rsidR="005947BC" w:rsidRDefault="00BF4B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6B07399F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192.168.11.10</w:t>
            </w:r>
          </w:p>
        </w:tc>
        <w:tc>
          <w:tcPr>
            <w:tcW w:w="1760" w:type="dxa"/>
          </w:tcPr>
          <w:p w14:paraId="0F3A6BE5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4F49EFA8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</w:tr>
      <w:tr w:rsidR="005947BC" w14:paraId="4A8DB334" w14:textId="77777777">
        <w:trPr>
          <w:trHeight w:val="377"/>
        </w:trPr>
        <w:tc>
          <w:tcPr>
            <w:tcW w:w="1321" w:type="dxa"/>
          </w:tcPr>
          <w:p w14:paraId="4384BBA4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530" w:type="dxa"/>
          </w:tcPr>
          <w:p w14:paraId="561F6662" w14:textId="77777777" w:rsidR="005947BC" w:rsidRDefault="00BF4B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0DA79559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10.1.1.10</w:t>
            </w:r>
          </w:p>
        </w:tc>
        <w:tc>
          <w:tcPr>
            <w:tcW w:w="1760" w:type="dxa"/>
          </w:tcPr>
          <w:p w14:paraId="71191F57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6BD44CA8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</w:tr>
      <w:tr w:rsidR="005947BC" w14:paraId="71EA0499" w14:textId="77777777">
        <w:trPr>
          <w:trHeight w:val="378"/>
        </w:trPr>
        <w:tc>
          <w:tcPr>
            <w:tcW w:w="1321" w:type="dxa"/>
          </w:tcPr>
          <w:p w14:paraId="3920BA91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PC4</w:t>
            </w:r>
          </w:p>
        </w:tc>
        <w:tc>
          <w:tcPr>
            <w:tcW w:w="1530" w:type="dxa"/>
          </w:tcPr>
          <w:p w14:paraId="37A21D00" w14:textId="77777777" w:rsidR="005947BC" w:rsidRDefault="00BF4B5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613F580C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10.1.2.10</w:t>
            </w:r>
          </w:p>
        </w:tc>
        <w:tc>
          <w:tcPr>
            <w:tcW w:w="1760" w:type="dxa"/>
          </w:tcPr>
          <w:p w14:paraId="5621B666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32" w:type="dxa"/>
          </w:tcPr>
          <w:p w14:paraId="665F526D" w14:textId="77777777" w:rsidR="005947BC" w:rsidRDefault="00BF4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10.1.2.1</w:t>
            </w:r>
          </w:p>
        </w:tc>
      </w:tr>
    </w:tbl>
    <w:p w14:paraId="39BF5C17" w14:textId="77777777" w:rsidR="005947BC" w:rsidRDefault="005947BC">
      <w:pPr>
        <w:pStyle w:val="Textoindependiente"/>
        <w:spacing w:before="8"/>
        <w:rPr>
          <w:b/>
        </w:rPr>
      </w:pPr>
    </w:p>
    <w:p w14:paraId="7D3CB797" w14:textId="77777777" w:rsidR="005947BC" w:rsidRDefault="00BF4B50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14:paraId="1D5C28DF" w14:textId="77777777" w:rsidR="005947BC" w:rsidRDefault="00BF4B50">
      <w:pPr>
        <w:pStyle w:val="Ttulo4"/>
        <w:spacing w:before="120" w:line="364" w:lineRule="auto"/>
        <w:ind w:left="840" w:right="6038"/>
      </w:pPr>
      <w:r>
        <w:t xml:space="preserve">Parte 1: Mostrar la información del </w:t>
      </w:r>
      <w:proofErr w:type="spellStart"/>
      <w:r>
        <w:t>router</w:t>
      </w:r>
      <w:proofErr w:type="spellEnd"/>
      <w:r>
        <w:t xml:space="preserve"> Paso 2: Configurar las interfaces del </w:t>
      </w:r>
      <w:proofErr w:type="spellStart"/>
      <w:r>
        <w:t>router</w:t>
      </w:r>
      <w:proofErr w:type="spellEnd"/>
      <w:r>
        <w:t xml:space="preserve"> Paso 3: Verificar la configuración</w:t>
      </w:r>
    </w:p>
    <w:p w14:paraId="7398C727" w14:textId="77777777" w:rsidR="005947BC" w:rsidRDefault="005947BC">
      <w:pPr>
        <w:spacing w:line="364" w:lineRule="auto"/>
        <w:sectPr w:rsidR="005947BC">
          <w:footerReference w:type="default" r:id="rId9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14:paraId="471D22B2" w14:textId="77777777" w:rsidR="005947BC" w:rsidRDefault="005947BC">
      <w:pPr>
        <w:pStyle w:val="Textoindependiente"/>
        <w:spacing w:before="5"/>
        <w:rPr>
          <w:b/>
        </w:rPr>
      </w:pPr>
    </w:p>
    <w:p w14:paraId="43C8E67F" w14:textId="77777777" w:rsidR="005947BC" w:rsidRDefault="00BF4B50">
      <w:pPr>
        <w:spacing w:before="93"/>
        <w:ind w:left="480"/>
        <w:jc w:val="both"/>
        <w:rPr>
          <w:b/>
          <w:sz w:val="24"/>
        </w:rPr>
      </w:pPr>
      <w:r>
        <w:rPr>
          <w:b/>
          <w:sz w:val="24"/>
        </w:rPr>
        <w:t>Información básica</w:t>
      </w:r>
    </w:p>
    <w:p w14:paraId="0D3F7C31" w14:textId="77777777" w:rsidR="005947BC" w:rsidRDefault="00BF4B50">
      <w:pPr>
        <w:pStyle w:val="Textoindependiente"/>
        <w:spacing w:before="119"/>
        <w:ind w:left="839" w:right="519"/>
        <w:jc w:val="both"/>
      </w:pPr>
      <w:r>
        <w:t xml:space="preserve">En esta </w:t>
      </w:r>
      <w:r>
        <w:rPr>
          <w:spacing w:val="-3"/>
        </w:rPr>
        <w:t xml:space="preserve">actividad, utilizará diversos comandos </w:t>
      </w:r>
      <w:proofErr w:type="gramStart"/>
      <w:r>
        <w:rPr>
          <w:b/>
          <w:spacing w:val="-3"/>
        </w:rPr>
        <w:t>show</w:t>
      </w:r>
      <w:proofErr w:type="gramEnd"/>
      <w:r>
        <w:rPr>
          <w:b/>
          <w:spacing w:val="-3"/>
        </w:rPr>
        <w:t xml:space="preserve"> </w:t>
      </w:r>
      <w:r>
        <w:rPr>
          <w:spacing w:val="-3"/>
        </w:rPr>
        <w:t xml:space="preserve">para mostrar </w:t>
      </w:r>
      <w:r>
        <w:t xml:space="preserve">el </w:t>
      </w:r>
      <w:r>
        <w:rPr>
          <w:spacing w:val="-3"/>
        </w:rPr>
        <w:t xml:space="preserve">estado actual </w:t>
      </w:r>
      <w:r>
        <w:t xml:space="preserve">del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. Después utilizará </w:t>
      </w:r>
      <w:r>
        <w:t xml:space="preserve">la </w:t>
      </w:r>
      <w:hyperlink w:anchor="_bookmark0" w:history="1">
        <w:r>
          <w:rPr>
            <w:spacing w:val="-3"/>
          </w:rPr>
          <w:t xml:space="preserve">Tabla </w:t>
        </w:r>
        <w:r>
          <w:t xml:space="preserve">de direccionamiento </w:t>
        </w:r>
      </w:hyperlink>
      <w:r>
        <w:rPr>
          <w:spacing w:val="-3"/>
        </w:rPr>
        <w:t xml:space="preserve">para configurar </w:t>
      </w:r>
      <w:r>
        <w:t xml:space="preserve">las </w:t>
      </w:r>
      <w:r>
        <w:rPr>
          <w:spacing w:val="-3"/>
        </w:rPr>
        <w:t xml:space="preserve">interfaces Ethernet </w:t>
      </w:r>
      <w:r>
        <w:t xml:space="preserve">del </w:t>
      </w:r>
      <w:proofErr w:type="spellStart"/>
      <w:r>
        <w:rPr>
          <w:spacing w:val="-3"/>
        </w:rPr>
        <w:t>router</w:t>
      </w:r>
      <w:proofErr w:type="spellEnd"/>
      <w:r>
        <w:rPr>
          <w:spacing w:val="-3"/>
        </w:rPr>
        <w:t xml:space="preserve">. Finalmente, utilizará comandos para verificar </w:t>
      </w:r>
      <w:r>
        <w:t xml:space="preserve">y </w:t>
      </w:r>
      <w:r>
        <w:rPr>
          <w:spacing w:val="-3"/>
        </w:rPr>
        <w:t xml:space="preserve">probar </w:t>
      </w:r>
      <w:r>
        <w:t xml:space="preserve">las </w:t>
      </w:r>
      <w:r>
        <w:rPr>
          <w:spacing w:val="-3"/>
        </w:rPr>
        <w:t>configuraciones.</w:t>
      </w:r>
    </w:p>
    <w:p w14:paraId="578C2669" w14:textId="77777777" w:rsidR="005947BC" w:rsidRDefault="00BF4B50">
      <w:pPr>
        <w:pStyle w:val="Textoindependiente"/>
        <w:spacing w:before="120"/>
        <w:ind w:left="839" w:right="713"/>
      </w:pPr>
      <w:r>
        <w:rPr>
          <w:b/>
        </w:rPr>
        <w:t xml:space="preserve">Nota: </w:t>
      </w:r>
      <w:r>
        <w:t xml:space="preserve">los </w:t>
      </w:r>
      <w:proofErr w:type="spellStart"/>
      <w:r>
        <w:t>routers</w:t>
      </w:r>
      <w:proofErr w:type="spellEnd"/>
      <w:r>
        <w:t xml:space="preserve"> en esta actividad están parcialmente configurados. Algunas de las configuraciones no se incluyen en este curso, pero se proporcionan para ayudarlo a utilizar los comandos de verificación.</w:t>
      </w:r>
    </w:p>
    <w:p w14:paraId="36AA7658" w14:textId="77777777" w:rsidR="005947BC" w:rsidRDefault="00BF4B50">
      <w:pPr>
        <w:pStyle w:val="Textoindependiente"/>
        <w:spacing w:before="120"/>
        <w:ind w:left="839" w:right="447"/>
      </w:pPr>
      <w:r>
        <w:rPr>
          <w:b/>
          <w:color w:val="FF0000"/>
        </w:rPr>
        <w:t xml:space="preserve">Nota: </w:t>
      </w:r>
      <w:r>
        <w:rPr>
          <w:color w:val="FF0000"/>
        </w:rPr>
        <w:t xml:space="preserve">las interfaces seriales ya están configuradas y activas. Además, el enrutamiento se configuró mediante EIGRP. Esto se hace para que esta actividad 1) sea coherente con los ejemplos que se muestran en el capítulo, y (2) esté lista para proporcionar resultados completos de los comandos </w:t>
      </w:r>
      <w:proofErr w:type="gramStart"/>
      <w:r>
        <w:rPr>
          <w:b/>
          <w:color w:val="FF0000"/>
        </w:rPr>
        <w:t>show</w:t>
      </w:r>
      <w:proofErr w:type="gramEnd"/>
      <w:r>
        <w:rPr>
          <w:b/>
          <w:color w:val="FF0000"/>
        </w:rPr>
        <w:t xml:space="preserve"> </w:t>
      </w:r>
      <w:r>
        <w:rPr>
          <w:color w:val="FF0000"/>
        </w:rPr>
        <w:t>cuando el estudiante configure y active las interfaces Ethernet.</w:t>
      </w:r>
    </w:p>
    <w:p w14:paraId="448ACC89" w14:textId="77777777" w:rsidR="005947BC" w:rsidRDefault="005947BC">
      <w:pPr>
        <w:pStyle w:val="Textoindependiente"/>
        <w:rPr>
          <w:sz w:val="21"/>
        </w:rPr>
      </w:pPr>
    </w:p>
    <w:p w14:paraId="1BD570F3" w14:textId="77777777" w:rsidR="005947BC" w:rsidRDefault="00BF4B50">
      <w:pPr>
        <w:pStyle w:val="Ttulo1"/>
        <w:jc w:val="both"/>
      </w:pPr>
      <w:r>
        <w:t>Parte 1: Mostrar la infor</w:t>
      </w:r>
      <w:bookmarkStart w:id="1" w:name="Parte_1:_Mostrar_la_información_del_rout"/>
      <w:bookmarkEnd w:id="1"/>
      <w:r>
        <w:t xml:space="preserve">mación del </w:t>
      </w:r>
      <w:proofErr w:type="spellStart"/>
      <w:r>
        <w:t>router</w:t>
      </w:r>
      <w:proofErr w:type="spellEnd"/>
    </w:p>
    <w:p w14:paraId="665AD133" w14:textId="77777777" w:rsidR="005947BC" w:rsidRDefault="005947BC">
      <w:pPr>
        <w:pStyle w:val="Textoindependiente"/>
        <w:rPr>
          <w:b/>
          <w:sz w:val="25"/>
        </w:rPr>
      </w:pPr>
    </w:p>
    <w:p w14:paraId="451870D6" w14:textId="77777777" w:rsidR="005947BC" w:rsidRDefault="00BF4B50">
      <w:pPr>
        <w:pStyle w:val="Ttulo3"/>
      </w:pPr>
      <w:r>
        <w:t>Paso 1: Mostrar la información de la interfaz en el R1.</w:t>
      </w:r>
    </w:p>
    <w:p w14:paraId="55AD9D61" w14:textId="18321C23" w:rsidR="005947BC" w:rsidRDefault="00BF4B50">
      <w:pPr>
        <w:pStyle w:val="Textoindependiente"/>
        <w:spacing w:before="157"/>
        <w:ind w:left="839" w:right="935"/>
      </w:pPr>
      <w:r>
        <w:rPr>
          <w:b/>
        </w:rPr>
        <w:t xml:space="preserve">Nota: </w:t>
      </w:r>
      <w:r>
        <w:t xml:space="preserve">haga clic en un dispositivo y, a continuación, en la ficha </w:t>
      </w:r>
      <w:r>
        <w:rPr>
          <w:b/>
        </w:rPr>
        <w:t xml:space="preserve">CLI </w:t>
      </w:r>
      <w:r>
        <w:t xml:space="preserve">para acceder a la línea de comandos directamente. La contraseña de consola es </w:t>
      </w:r>
      <w:r>
        <w:rPr>
          <w:b/>
        </w:rPr>
        <w:t>cisco</w:t>
      </w:r>
      <w:r>
        <w:t xml:space="preserve">. La contraseña de EXEC privilegiado es </w:t>
      </w:r>
      <w:proofErr w:type="spellStart"/>
      <w:r>
        <w:rPr>
          <w:b/>
        </w:rPr>
        <w:t>class</w:t>
      </w:r>
      <w:proofErr w:type="spellEnd"/>
      <w:r>
        <w:t>.</w:t>
      </w:r>
    </w:p>
    <w:p w14:paraId="556E26CE" w14:textId="3AC4FFC6" w:rsidR="00814FD9" w:rsidRDefault="00814FD9" w:rsidP="00814FD9">
      <w:pPr>
        <w:pStyle w:val="Textoindependiente"/>
        <w:spacing w:before="157"/>
        <w:ind w:left="839" w:right="935"/>
        <w:jc w:val="center"/>
      </w:pPr>
      <w:r>
        <w:rPr>
          <w:noProof/>
        </w:rPr>
        <w:drawing>
          <wp:inline distT="0" distB="0" distL="0" distR="0" wp14:anchorId="329521E0" wp14:editId="55D48FB5">
            <wp:extent cx="3192550" cy="1639924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30" cy="16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71B3" w14:textId="70943202" w:rsidR="005947BC" w:rsidRPr="00814FD9" w:rsidRDefault="00BF4B50">
      <w:pPr>
        <w:pStyle w:val="Prrafodelista"/>
        <w:numPr>
          <w:ilvl w:val="0"/>
          <w:numId w:val="7"/>
        </w:numPr>
        <w:tabs>
          <w:tab w:val="left" w:pos="1201"/>
        </w:tabs>
        <w:spacing w:before="127"/>
        <w:rPr>
          <w:sz w:val="20"/>
        </w:rPr>
      </w:pPr>
      <w:r>
        <w:rPr>
          <w:spacing w:val="-4"/>
          <w:sz w:val="20"/>
        </w:rPr>
        <w:t xml:space="preserve">¿Qué comando </w:t>
      </w:r>
      <w:r>
        <w:rPr>
          <w:spacing w:val="-5"/>
          <w:sz w:val="20"/>
        </w:rPr>
        <w:t xml:space="preserve">muestra </w:t>
      </w:r>
      <w:r>
        <w:rPr>
          <w:spacing w:val="-4"/>
          <w:sz w:val="20"/>
        </w:rPr>
        <w:t xml:space="preserve">las </w:t>
      </w:r>
      <w:r>
        <w:rPr>
          <w:spacing w:val="-5"/>
          <w:sz w:val="20"/>
        </w:rPr>
        <w:t xml:space="preserve">estadísticas </w:t>
      </w:r>
      <w:r>
        <w:rPr>
          <w:spacing w:val="-4"/>
          <w:sz w:val="20"/>
        </w:rPr>
        <w:t xml:space="preserve">para todas las </w:t>
      </w:r>
      <w:r>
        <w:rPr>
          <w:spacing w:val="-5"/>
          <w:sz w:val="20"/>
        </w:rPr>
        <w:t xml:space="preserve">interfaces configuradas </w:t>
      </w:r>
      <w:r>
        <w:rPr>
          <w:spacing w:val="-3"/>
          <w:sz w:val="20"/>
        </w:rPr>
        <w:t xml:space="preserve">en el </w:t>
      </w:r>
      <w:proofErr w:type="spellStart"/>
      <w:r>
        <w:rPr>
          <w:spacing w:val="-4"/>
          <w:sz w:val="20"/>
        </w:rPr>
        <w:t>router</w:t>
      </w:r>
      <w:proofErr w:type="spellEnd"/>
      <w:r>
        <w:rPr>
          <w:spacing w:val="-4"/>
          <w:sz w:val="20"/>
        </w:rPr>
        <w:t xml:space="preserve">? </w:t>
      </w:r>
      <w:proofErr w:type="gramStart"/>
      <w:r>
        <w:rPr>
          <w:rFonts w:ascii="Courier New" w:hAnsi="Courier New"/>
          <w:spacing w:val="-4"/>
          <w:sz w:val="20"/>
          <w:shd w:val="clear" w:color="auto" w:fill="BEBEBE"/>
        </w:rPr>
        <w:t>show</w:t>
      </w:r>
      <w:proofErr w:type="gramEnd"/>
      <w:r>
        <w:rPr>
          <w:rFonts w:ascii="Courier New" w:hAnsi="Courier New"/>
          <w:spacing w:val="-95"/>
          <w:sz w:val="20"/>
          <w:shd w:val="clear" w:color="auto" w:fill="BEBEBE"/>
        </w:rPr>
        <w:t xml:space="preserve"> </w:t>
      </w:r>
      <w:r>
        <w:rPr>
          <w:spacing w:val="-5"/>
          <w:sz w:val="20"/>
          <w:shd w:val="clear" w:color="auto" w:fill="BEBEBE"/>
        </w:rPr>
        <w:t>interfaces</w:t>
      </w:r>
    </w:p>
    <w:p w14:paraId="004F7117" w14:textId="07274025" w:rsidR="00814FD9" w:rsidRDefault="00814FD9" w:rsidP="00814FD9">
      <w:pPr>
        <w:pStyle w:val="Prrafodelista"/>
        <w:tabs>
          <w:tab w:val="left" w:pos="1201"/>
        </w:tabs>
        <w:spacing w:before="127"/>
        <w:ind w:left="1200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7D486B4" wp14:editId="488101E2">
            <wp:extent cx="3877408" cy="2256192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269" cy="22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A33E" w14:textId="77777777" w:rsidR="005947BC" w:rsidRDefault="00BF4B50">
      <w:pPr>
        <w:pStyle w:val="Prrafodelista"/>
        <w:numPr>
          <w:ilvl w:val="0"/>
          <w:numId w:val="7"/>
        </w:numPr>
        <w:tabs>
          <w:tab w:val="left" w:pos="1200"/>
        </w:tabs>
        <w:spacing w:before="114"/>
        <w:ind w:left="1199" w:hanging="360"/>
        <w:rPr>
          <w:sz w:val="20"/>
        </w:rPr>
      </w:pPr>
      <w:r>
        <w:rPr>
          <w:sz w:val="20"/>
        </w:rPr>
        <w:t xml:space="preserve">¿Qué comando muestra solo la información de la interfaz Serial 0/0/0? </w:t>
      </w:r>
      <w:proofErr w:type="gramStart"/>
      <w:r>
        <w:rPr>
          <w:sz w:val="20"/>
          <w:shd w:val="clear" w:color="auto" w:fill="C0C0C0"/>
        </w:rPr>
        <w:t>show</w:t>
      </w:r>
      <w:proofErr w:type="gramEnd"/>
      <w:r>
        <w:rPr>
          <w:sz w:val="20"/>
          <w:shd w:val="clear" w:color="auto" w:fill="C0C0C0"/>
        </w:rPr>
        <w:t xml:space="preserve"> interface serial</w:t>
      </w:r>
      <w:r>
        <w:rPr>
          <w:spacing w:val="-27"/>
          <w:sz w:val="20"/>
          <w:shd w:val="clear" w:color="auto" w:fill="C0C0C0"/>
        </w:rPr>
        <w:t xml:space="preserve"> </w:t>
      </w:r>
      <w:r>
        <w:rPr>
          <w:sz w:val="20"/>
          <w:shd w:val="clear" w:color="auto" w:fill="C0C0C0"/>
        </w:rPr>
        <w:t>0/0/0</w:t>
      </w:r>
    </w:p>
    <w:p w14:paraId="2B143261" w14:textId="77777777" w:rsidR="005947BC" w:rsidRDefault="00BF4B50">
      <w:pPr>
        <w:pStyle w:val="Prrafodelista"/>
        <w:numPr>
          <w:ilvl w:val="0"/>
          <w:numId w:val="7"/>
        </w:numPr>
        <w:tabs>
          <w:tab w:val="left" w:pos="1199"/>
          <w:tab w:val="left" w:pos="1200"/>
        </w:tabs>
        <w:spacing w:before="119"/>
        <w:ind w:left="1199" w:right="581" w:hanging="360"/>
        <w:rPr>
          <w:sz w:val="20"/>
        </w:rPr>
      </w:pPr>
      <w:r>
        <w:rPr>
          <w:sz w:val="20"/>
        </w:rPr>
        <w:t>Introduzca el comando para visualizar las estadísticas de la interfaz Serial 0/0/0 en el R1 y responda las 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preguntas:</w:t>
      </w:r>
    </w:p>
    <w:p w14:paraId="40DD82B3" w14:textId="77777777" w:rsidR="005947BC" w:rsidRDefault="00BF4B50">
      <w:pPr>
        <w:pStyle w:val="Prrafodelista"/>
        <w:numPr>
          <w:ilvl w:val="1"/>
          <w:numId w:val="7"/>
        </w:numPr>
        <w:tabs>
          <w:tab w:val="left" w:pos="1560"/>
        </w:tabs>
        <w:rPr>
          <w:sz w:val="20"/>
        </w:rPr>
      </w:pPr>
      <w:r>
        <w:rPr>
          <w:sz w:val="20"/>
        </w:rPr>
        <w:t xml:space="preserve">¿Cuál es la dirección IP configurada en el </w:t>
      </w:r>
      <w:r>
        <w:rPr>
          <w:b/>
          <w:sz w:val="20"/>
        </w:rPr>
        <w:t>R1</w:t>
      </w:r>
      <w:r>
        <w:rPr>
          <w:sz w:val="20"/>
        </w:rPr>
        <w:t>?</w:t>
      </w:r>
      <w:r>
        <w:rPr>
          <w:spacing w:val="-11"/>
          <w:sz w:val="20"/>
        </w:rPr>
        <w:t xml:space="preserve"> </w:t>
      </w:r>
      <w:r>
        <w:rPr>
          <w:sz w:val="20"/>
          <w:shd w:val="clear" w:color="auto" w:fill="BEBEBE"/>
        </w:rPr>
        <w:t>209.165.200.225/30</w:t>
      </w:r>
    </w:p>
    <w:p w14:paraId="0CEBEBDA" w14:textId="5699E70C" w:rsidR="005947BC" w:rsidRPr="00814FD9" w:rsidRDefault="00BF4B50">
      <w:pPr>
        <w:pStyle w:val="Prrafodelista"/>
        <w:numPr>
          <w:ilvl w:val="1"/>
          <w:numId w:val="7"/>
        </w:numPr>
        <w:tabs>
          <w:tab w:val="left" w:pos="1560"/>
        </w:tabs>
        <w:rPr>
          <w:sz w:val="20"/>
        </w:rPr>
      </w:pPr>
      <w:r>
        <w:rPr>
          <w:sz w:val="20"/>
        </w:rPr>
        <w:t xml:space="preserve">¿Cuál es el ancho de banda en la interfaz Serial 0/0/0? </w:t>
      </w:r>
      <w:r>
        <w:rPr>
          <w:sz w:val="20"/>
          <w:shd w:val="clear" w:color="auto" w:fill="BEBEBE"/>
        </w:rPr>
        <w:t>1544</w:t>
      </w:r>
      <w:r>
        <w:rPr>
          <w:spacing w:val="-12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kbits</w:t>
      </w:r>
      <w:proofErr w:type="spellEnd"/>
    </w:p>
    <w:p w14:paraId="69419E75" w14:textId="5454CB53" w:rsidR="00814FD9" w:rsidRDefault="00814FD9" w:rsidP="00814FD9">
      <w:pPr>
        <w:tabs>
          <w:tab w:val="left" w:pos="1560"/>
        </w:tabs>
        <w:rPr>
          <w:sz w:val="20"/>
        </w:rPr>
      </w:pPr>
    </w:p>
    <w:p w14:paraId="54091D12" w14:textId="7CAD2748" w:rsidR="00814FD9" w:rsidRDefault="00814FD9" w:rsidP="00814FD9">
      <w:pPr>
        <w:tabs>
          <w:tab w:val="left" w:pos="1560"/>
        </w:tabs>
        <w:rPr>
          <w:sz w:val="20"/>
        </w:rPr>
      </w:pPr>
    </w:p>
    <w:p w14:paraId="19C8FD01" w14:textId="4E9ECEFA" w:rsidR="00814FD9" w:rsidRDefault="00814FD9" w:rsidP="00814FD9">
      <w:pPr>
        <w:tabs>
          <w:tab w:val="left" w:pos="1560"/>
        </w:tabs>
        <w:rPr>
          <w:sz w:val="20"/>
        </w:rPr>
      </w:pPr>
    </w:p>
    <w:p w14:paraId="3D772ED4" w14:textId="204C44F9" w:rsidR="00814FD9" w:rsidRDefault="00814FD9" w:rsidP="00814FD9">
      <w:pPr>
        <w:tabs>
          <w:tab w:val="left" w:pos="1560"/>
        </w:tabs>
        <w:rPr>
          <w:sz w:val="20"/>
        </w:rPr>
      </w:pPr>
    </w:p>
    <w:p w14:paraId="28FEC2A6" w14:textId="134490E5" w:rsidR="00814FD9" w:rsidRPr="00814FD9" w:rsidRDefault="00814FD9" w:rsidP="00814FD9">
      <w:pPr>
        <w:tabs>
          <w:tab w:val="left" w:pos="1560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8775843" wp14:editId="372C3636">
            <wp:extent cx="3006238" cy="2140902"/>
            <wp:effectExtent l="0" t="0" r="0" b="0"/>
            <wp:docPr id="5" name="Imagen 5" descr="Imagen que contiene texto, periód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35" cy="21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CBAF" w14:textId="77777777" w:rsidR="005947BC" w:rsidRDefault="00BF4B50">
      <w:pPr>
        <w:pStyle w:val="Prrafodelista"/>
        <w:numPr>
          <w:ilvl w:val="0"/>
          <w:numId w:val="7"/>
        </w:numPr>
        <w:tabs>
          <w:tab w:val="left" w:pos="1200"/>
        </w:tabs>
        <w:ind w:left="1199" w:right="670" w:hanging="360"/>
        <w:rPr>
          <w:sz w:val="20"/>
        </w:rPr>
      </w:pPr>
      <w:r>
        <w:rPr>
          <w:sz w:val="20"/>
        </w:rPr>
        <w:t xml:space="preserve">Introduzca el comando para visualizar las estadísticas de la interfaz </w:t>
      </w:r>
      <w:proofErr w:type="spellStart"/>
      <w:r>
        <w:rPr>
          <w:sz w:val="20"/>
        </w:rPr>
        <w:t>GigabitEthernet</w:t>
      </w:r>
      <w:proofErr w:type="spellEnd"/>
      <w:r>
        <w:rPr>
          <w:sz w:val="20"/>
        </w:rPr>
        <w:t xml:space="preserve"> 0/0 y responda las 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preguntas:</w:t>
      </w:r>
    </w:p>
    <w:p w14:paraId="5F69C8F8" w14:textId="77777777" w:rsidR="005947BC" w:rsidRDefault="00BF4B50">
      <w:pPr>
        <w:pStyle w:val="Prrafodelista"/>
        <w:numPr>
          <w:ilvl w:val="1"/>
          <w:numId w:val="7"/>
        </w:numPr>
        <w:tabs>
          <w:tab w:val="left" w:pos="1560"/>
        </w:tabs>
        <w:rPr>
          <w:sz w:val="20"/>
        </w:rPr>
      </w:pPr>
      <w:r>
        <w:rPr>
          <w:spacing w:val="-4"/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es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dirección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b/>
          <w:spacing w:val="-3"/>
          <w:sz w:val="20"/>
        </w:rPr>
        <w:t>R1</w:t>
      </w:r>
      <w:r>
        <w:rPr>
          <w:spacing w:val="-3"/>
          <w:sz w:val="20"/>
        </w:rPr>
        <w:t>?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  <w:shd w:val="clear" w:color="auto" w:fill="BEBEBE"/>
        </w:rPr>
        <w:t>No</w:t>
      </w:r>
      <w:r>
        <w:rPr>
          <w:spacing w:val="-7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hay</w:t>
      </w:r>
      <w:r>
        <w:rPr>
          <w:spacing w:val="-8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una</w:t>
      </w:r>
      <w:r>
        <w:rPr>
          <w:spacing w:val="-7"/>
          <w:sz w:val="20"/>
          <w:shd w:val="clear" w:color="auto" w:fill="BEBEBE"/>
        </w:rPr>
        <w:t xml:space="preserve"> </w:t>
      </w:r>
      <w:r>
        <w:rPr>
          <w:spacing w:val="-5"/>
          <w:sz w:val="20"/>
          <w:shd w:val="clear" w:color="auto" w:fill="BEBEBE"/>
        </w:rPr>
        <w:t>dirección</w:t>
      </w:r>
      <w:r>
        <w:rPr>
          <w:spacing w:val="-7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IP</w:t>
      </w:r>
      <w:r>
        <w:rPr>
          <w:spacing w:val="-7"/>
          <w:sz w:val="20"/>
          <w:shd w:val="clear" w:color="auto" w:fill="BEBEBE"/>
        </w:rPr>
        <w:t xml:space="preserve"> </w:t>
      </w:r>
      <w:r>
        <w:rPr>
          <w:spacing w:val="-5"/>
          <w:sz w:val="20"/>
          <w:shd w:val="clear" w:color="auto" w:fill="BEBEBE"/>
        </w:rPr>
        <w:t>configurada</w:t>
      </w:r>
      <w:r>
        <w:rPr>
          <w:spacing w:val="-6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en</w:t>
      </w:r>
      <w:r>
        <w:rPr>
          <w:spacing w:val="-5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la</w:t>
      </w:r>
      <w:r>
        <w:rPr>
          <w:spacing w:val="-6"/>
          <w:sz w:val="20"/>
          <w:shd w:val="clear" w:color="auto" w:fill="BEBEBE"/>
        </w:rPr>
        <w:t xml:space="preserve"> </w:t>
      </w:r>
      <w:r>
        <w:rPr>
          <w:spacing w:val="-5"/>
          <w:sz w:val="20"/>
          <w:shd w:val="clear" w:color="auto" w:fill="BEBEBE"/>
        </w:rPr>
        <w:t>interfaz</w:t>
      </w:r>
      <w:r>
        <w:rPr>
          <w:spacing w:val="-7"/>
          <w:sz w:val="20"/>
          <w:shd w:val="clear" w:color="auto" w:fill="BEBEBE"/>
        </w:rPr>
        <w:t xml:space="preserve"> </w:t>
      </w:r>
      <w:proofErr w:type="spellStart"/>
      <w:r>
        <w:rPr>
          <w:spacing w:val="-5"/>
          <w:sz w:val="20"/>
          <w:shd w:val="clear" w:color="auto" w:fill="BEBEBE"/>
        </w:rPr>
        <w:t>GigabitEthernet</w:t>
      </w:r>
      <w:proofErr w:type="spellEnd"/>
      <w:r>
        <w:rPr>
          <w:spacing w:val="-8"/>
          <w:sz w:val="20"/>
          <w:shd w:val="clear" w:color="auto" w:fill="BEBEBE"/>
        </w:rPr>
        <w:t xml:space="preserve"> </w:t>
      </w:r>
      <w:r>
        <w:rPr>
          <w:spacing w:val="-5"/>
          <w:sz w:val="20"/>
          <w:shd w:val="clear" w:color="auto" w:fill="BEBEBE"/>
        </w:rPr>
        <w:t>0/0.</w:t>
      </w:r>
    </w:p>
    <w:p w14:paraId="784FCE79" w14:textId="08B832DF" w:rsidR="005947BC" w:rsidRPr="00BF4B50" w:rsidRDefault="00BF4B50">
      <w:pPr>
        <w:pStyle w:val="Prrafodelista"/>
        <w:numPr>
          <w:ilvl w:val="1"/>
          <w:numId w:val="7"/>
        </w:numPr>
        <w:tabs>
          <w:tab w:val="left" w:pos="1560"/>
        </w:tabs>
        <w:spacing w:before="121"/>
        <w:rPr>
          <w:sz w:val="20"/>
        </w:rPr>
      </w:pPr>
      <w:r>
        <w:rPr>
          <w:sz w:val="20"/>
        </w:rPr>
        <w:t xml:space="preserve">¿Cuál es la dirección MAC de la interfaz </w:t>
      </w:r>
      <w:proofErr w:type="spellStart"/>
      <w:r>
        <w:rPr>
          <w:sz w:val="20"/>
        </w:rPr>
        <w:t>GigabitEthernet</w:t>
      </w:r>
      <w:proofErr w:type="spellEnd"/>
      <w:r>
        <w:rPr>
          <w:sz w:val="20"/>
        </w:rPr>
        <w:t xml:space="preserve"> 0/0?</w:t>
      </w:r>
      <w:r>
        <w:rPr>
          <w:spacing w:val="-12"/>
          <w:sz w:val="20"/>
        </w:rPr>
        <w:t xml:space="preserve"> </w:t>
      </w:r>
      <w:r>
        <w:rPr>
          <w:sz w:val="20"/>
          <w:shd w:val="clear" w:color="auto" w:fill="BEBEBE"/>
        </w:rPr>
        <w:t>000d.bd6c.7d01</w:t>
      </w:r>
    </w:p>
    <w:p w14:paraId="1D845AFF" w14:textId="1868EB04" w:rsidR="00BF4B50" w:rsidRDefault="00BF4B50" w:rsidP="00BF4B50">
      <w:pPr>
        <w:pStyle w:val="Prrafodelista"/>
        <w:tabs>
          <w:tab w:val="left" w:pos="1560"/>
        </w:tabs>
        <w:spacing w:before="121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C0CB021" wp14:editId="32AF6A9F">
            <wp:extent cx="5468113" cy="4382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E5E1" w14:textId="0E9A129B" w:rsidR="005947BC" w:rsidRPr="00BF4B50" w:rsidRDefault="00BF4B50">
      <w:pPr>
        <w:pStyle w:val="Prrafodelista"/>
        <w:numPr>
          <w:ilvl w:val="1"/>
          <w:numId w:val="7"/>
        </w:numPr>
        <w:tabs>
          <w:tab w:val="left" w:pos="1560"/>
        </w:tabs>
        <w:spacing w:before="119"/>
        <w:rPr>
          <w:sz w:val="20"/>
        </w:rPr>
      </w:pPr>
      <w:r>
        <w:rPr>
          <w:sz w:val="20"/>
        </w:rPr>
        <w:t xml:space="preserve">¿Cuál es el ancho de banda en la interfaz </w:t>
      </w:r>
      <w:proofErr w:type="spellStart"/>
      <w:r>
        <w:rPr>
          <w:sz w:val="20"/>
        </w:rPr>
        <w:t>GigabitEthernet</w:t>
      </w:r>
      <w:proofErr w:type="spellEnd"/>
      <w:r>
        <w:rPr>
          <w:sz w:val="20"/>
        </w:rPr>
        <w:t xml:space="preserve"> 0/0? </w:t>
      </w:r>
      <w:r>
        <w:rPr>
          <w:sz w:val="20"/>
          <w:shd w:val="clear" w:color="auto" w:fill="BEBEBE"/>
        </w:rPr>
        <w:t>1 000 000</w:t>
      </w:r>
      <w:r>
        <w:rPr>
          <w:spacing w:val="-16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kbits</w:t>
      </w:r>
      <w:proofErr w:type="spellEnd"/>
    </w:p>
    <w:p w14:paraId="47C88AAB" w14:textId="0BF13B24" w:rsidR="00BF4B50" w:rsidRDefault="00BF4B50" w:rsidP="00BF4B50">
      <w:pPr>
        <w:pStyle w:val="Prrafodelista"/>
        <w:tabs>
          <w:tab w:val="left" w:pos="1560"/>
        </w:tabs>
        <w:spacing w:before="119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0768DB3" wp14:editId="19E817E3">
            <wp:extent cx="3153215" cy="533474"/>
            <wp:effectExtent l="0" t="0" r="0" b="0"/>
            <wp:docPr id="7" name="Imagen 7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AE33" w14:textId="77777777" w:rsidR="005947BC" w:rsidRDefault="005947BC">
      <w:pPr>
        <w:pStyle w:val="Textoindependiente"/>
        <w:rPr>
          <w:sz w:val="21"/>
        </w:rPr>
      </w:pPr>
    </w:p>
    <w:p w14:paraId="487A9C9D" w14:textId="77777777" w:rsidR="005947BC" w:rsidRDefault="00BF4B50">
      <w:pPr>
        <w:pStyle w:val="Ttulo3"/>
      </w:pPr>
      <w:r>
        <w:t>Paso 2: Mostrar una lista de resumen de las interfaces en el R1</w:t>
      </w:r>
    </w:p>
    <w:p w14:paraId="22D714D2" w14:textId="77777777" w:rsidR="005947BC" w:rsidRDefault="00BF4B50">
      <w:pPr>
        <w:pStyle w:val="Prrafodelista"/>
        <w:numPr>
          <w:ilvl w:val="0"/>
          <w:numId w:val="6"/>
        </w:numPr>
        <w:tabs>
          <w:tab w:val="left" w:pos="1200"/>
        </w:tabs>
        <w:spacing w:before="156"/>
        <w:ind w:right="1562"/>
        <w:rPr>
          <w:sz w:val="20"/>
        </w:rPr>
      </w:pPr>
      <w:r>
        <w:rPr>
          <w:sz w:val="20"/>
        </w:rPr>
        <w:t>¿Qué comando muestra un breve resumen de las interfaces, los estados y las direcciones</w:t>
      </w:r>
      <w:r>
        <w:rPr>
          <w:spacing w:val="-39"/>
          <w:sz w:val="20"/>
        </w:rPr>
        <w:t xml:space="preserve"> </w:t>
      </w:r>
      <w:r>
        <w:rPr>
          <w:sz w:val="20"/>
        </w:rPr>
        <w:t xml:space="preserve">IP actualmente asignadas a ellas? </w:t>
      </w:r>
      <w:proofErr w:type="gramStart"/>
      <w:r>
        <w:rPr>
          <w:sz w:val="20"/>
          <w:shd w:val="clear" w:color="auto" w:fill="C0C0C0"/>
        </w:rPr>
        <w:t>show</w:t>
      </w:r>
      <w:proofErr w:type="gramEnd"/>
      <w:r>
        <w:rPr>
          <w:sz w:val="20"/>
          <w:shd w:val="clear" w:color="auto" w:fill="C0C0C0"/>
        </w:rPr>
        <w:t xml:space="preserve"> </w:t>
      </w:r>
      <w:proofErr w:type="spellStart"/>
      <w:r>
        <w:rPr>
          <w:sz w:val="20"/>
          <w:shd w:val="clear" w:color="auto" w:fill="C0C0C0"/>
        </w:rPr>
        <w:t>ip</w:t>
      </w:r>
      <w:proofErr w:type="spellEnd"/>
      <w:r>
        <w:rPr>
          <w:sz w:val="20"/>
          <w:shd w:val="clear" w:color="auto" w:fill="C0C0C0"/>
        </w:rPr>
        <w:t xml:space="preserve"> interface</w:t>
      </w:r>
      <w:r>
        <w:rPr>
          <w:spacing w:val="-9"/>
          <w:sz w:val="20"/>
          <w:shd w:val="clear" w:color="auto" w:fill="C0C0C0"/>
        </w:rPr>
        <w:t xml:space="preserve"> </w:t>
      </w:r>
      <w:proofErr w:type="spellStart"/>
      <w:r>
        <w:rPr>
          <w:sz w:val="20"/>
          <w:shd w:val="clear" w:color="auto" w:fill="C0C0C0"/>
        </w:rPr>
        <w:t>brief</w:t>
      </w:r>
      <w:proofErr w:type="spellEnd"/>
    </w:p>
    <w:p w14:paraId="30467157" w14:textId="77777777" w:rsidR="005947BC" w:rsidRDefault="00BF4B50">
      <w:pPr>
        <w:pStyle w:val="Prrafodelista"/>
        <w:numPr>
          <w:ilvl w:val="0"/>
          <w:numId w:val="6"/>
        </w:numPr>
        <w:tabs>
          <w:tab w:val="left" w:pos="1200"/>
        </w:tabs>
        <w:spacing w:before="121"/>
        <w:ind w:left="1199"/>
        <w:rPr>
          <w:sz w:val="20"/>
        </w:rPr>
      </w:pPr>
      <w:r>
        <w:rPr>
          <w:sz w:val="20"/>
        </w:rPr>
        <w:t xml:space="preserve">Introduzca el comando en cada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 y responda las siguientes</w:t>
      </w:r>
      <w:r>
        <w:rPr>
          <w:spacing w:val="-12"/>
          <w:sz w:val="20"/>
        </w:rPr>
        <w:t xml:space="preserve"> </w:t>
      </w:r>
      <w:r>
        <w:rPr>
          <w:sz w:val="20"/>
        </w:rPr>
        <w:t>preguntas:</w:t>
      </w:r>
    </w:p>
    <w:p w14:paraId="1976E129" w14:textId="77777777" w:rsidR="005947BC" w:rsidRDefault="00BF4B50">
      <w:pPr>
        <w:pStyle w:val="Prrafodelista"/>
        <w:numPr>
          <w:ilvl w:val="1"/>
          <w:numId w:val="6"/>
        </w:numPr>
        <w:tabs>
          <w:tab w:val="left" w:pos="1560"/>
        </w:tabs>
        <w:spacing w:before="119"/>
        <w:rPr>
          <w:sz w:val="20"/>
        </w:rPr>
      </w:pPr>
      <w:r>
        <w:rPr>
          <w:sz w:val="20"/>
        </w:rPr>
        <w:t xml:space="preserve">¿Cuántas interfaces seriales hay en </w:t>
      </w:r>
      <w:r>
        <w:rPr>
          <w:b/>
          <w:sz w:val="20"/>
        </w:rPr>
        <w:t xml:space="preserve">R1 </w:t>
      </w:r>
      <w:r>
        <w:rPr>
          <w:sz w:val="20"/>
        </w:rPr>
        <w:t xml:space="preserve">y </w:t>
      </w:r>
      <w:r>
        <w:rPr>
          <w:b/>
          <w:sz w:val="20"/>
        </w:rPr>
        <w:t>R2</w:t>
      </w:r>
      <w:r>
        <w:rPr>
          <w:sz w:val="20"/>
        </w:rPr>
        <w:t xml:space="preserve">? </w:t>
      </w:r>
      <w:r>
        <w:rPr>
          <w:sz w:val="20"/>
          <w:shd w:val="clear" w:color="auto" w:fill="BEBEBE"/>
        </w:rPr>
        <w:t xml:space="preserve">Cada </w:t>
      </w:r>
      <w:proofErr w:type="spellStart"/>
      <w:r>
        <w:rPr>
          <w:sz w:val="20"/>
          <w:shd w:val="clear" w:color="auto" w:fill="BEBEBE"/>
        </w:rPr>
        <w:t>router</w:t>
      </w:r>
      <w:proofErr w:type="spellEnd"/>
      <w:r>
        <w:rPr>
          <w:sz w:val="20"/>
          <w:shd w:val="clear" w:color="auto" w:fill="BEBEBE"/>
        </w:rPr>
        <w:t xml:space="preserve"> tiene 2 interfaces</w:t>
      </w:r>
      <w:r>
        <w:rPr>
          <w:spacing w:val="-22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seriales.</w:t>
      </w:r>
    </w:p>
    <w:p w14:paraId="00A8B179" w14:textId="77777777" w:rsidR="005947BC" w:rsidRDefault="00BF4B50">
      <w:pPr>
        <w:pStyle w:val="Prrafodelista"/>
        <w:numPr>
          <w:ilvl w:val="1"/>
          <w:numId w:val="6"/>
        </w:numPr>
        <w:tabs>
          <w:tab w:val="left" w:pos="1560"/>
        </w:tabs>
        <w:spacing w:before="121"/>
        <w:ind w:left="1560" w:right="1012"/>
        <w:rPr>
          <w:sz w:val="20"/>
        </w:rPr>
      </w:pPr>
      <w:r>
        <w:rPr>
          <w:sz w:val="20"/>
        </w:rPr>
        <w:t xml:space="preserve">¿Cuántas interfaces Ethernet hay en </w:t>
      </w:r>
      <w:r>
        <w:rPr>
          <w:b/>
          <w:sz w:val="20"/>
        </w:rPr>
        <w:t xml:space="preserve">R1 </w:t>
      </w:r>
      <w:r>
        <w:rPr>
          <w:sz w:val="20"/>
        </w:rPr>
        <w:t xml:space="preserve">y </w:t>
      </w:r>
      <w:r>
        <w:rPr>
          <w:b/>
          <w:sz w:val="20"/>
        </w:rPr>
        <w:t>R2</w:t>
      </w:r>
      <w:r>
        <w:rPr>
          <w:sz w:val="20"/>
        </w:rPr>
        <w:t xml:space="preserve">? </w:t>
      </w:r>
      <w:r>
        <w:rPr>
          <w:sz w:val="20"/>
          <w:shd w:val="clear" w:color="auto" w:fill="BEBEBE"/>
        </w:rPr>
        <w:t>R1 tiene seis interfaces Ethernet y R2 tiene</w:t>
      </w:r>
      <w:r>
        <w:rPr>
          <w:spacing w:val="-35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dos interfaces</w:t>
      </w:r>
      <w:r>
        <w:rPr>
          <w:spacing w:val="-1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Ethernet.</w:t>
      </w:r>
    </w:p>
    <w:p w14:paraId="62AD1EAF" w14:textId="77777777" w:rsidR="005947BC" w:rsidRDefault="00BF4B50">
      <w:pPr>
        <w:pStyle w:val="Prrafodelista"/>
        <w:numPr>
          <w:ilvl w:val="1"/>
          <w:numId w:val="6"/>
        </w:numPr>
        <w:tabs>
          <w:tab w:val="left" w:pos="1560"/>
        </w:tabs>
        <w:spacing w:before="119"/>
        <w:ind w:left="1560" w:right="466"/>
        <w:jc w:val="both"/>
        <w:rPr>
          <w:sz w:val="20"/>
        </w:rPr>
      </w:pPr>
      <w:r>
        <w:rPr>
          <w:sz w:val="20"/>
        </w:rPr>
        <w:t xml:space="preserve">¿Son iguales todas las interfaces Ethernet en el </w:t>
      </w:r>
      <w:r>
        <w:rPr>
          <w:b/>
          <w:sz w:val="20"/>
        </w:rPr>
        <w:t>R1</w:t>
      </w:r>
      <w:r>
        <w:rPr>
          <w:sz w:val="20"/>
        </w:rPr>
        <w:t xml:space="preserve">? Si no es así, explique las diferencias. </w:t>
      </w:r>
      <w:r>
        <w:rPr>
          <w:sz w:val="20"/>
          <w:shd w:val="clear" w:color="auto" w:fill="BEBEBE"/>
        </w:rPr>
        <w:t xml:space="preserve">No lo son. Hay dos interfaces Gigabit Ethernet y cuatro interfaces </w:t>
      </w:r>
      <w:proofErr w:type="spellStart"/>
      <w:r>
        <w:rPr>
          <w:sz w:val="20"/>
          <w:shd w:val="clear" w:color="auto" w:fill="BEBEBE"/>
        </w:rPr>
        <w:t>Fast</w:t>
      </w:r>
      <w:proofErr w:type="spellEnd"/>
      <w:r>
        <w:rPr>
          <w:sz w:val="20"/>
          <w:shd w:val="clear" w:color="auto" w:fill="BEBEBE"/>
        </w:rPr>
        <w:t xml:space="preserve"> Ethernet. Las interfaces Gigabit Ethernet admiten velocidades de hasta 1 000 000 000 bits, y las interfaces </w:t>
      </w:r>
      <w:proofErr w:type="spellStart"/>
      <w:r>
        <w:rPr>
          <w:sz w:val="20"/>
          <w:shd w:val="clear" w:color="auto" w:fill="BEBEBE"/>
        </w:rPr>
        <w:t>Fast</w:t>
      </w:r>
      <w:proofErr w:type="spellEnd"/>
      <w:r>
        <w:rPr>
          <w:sz w:val="20"/>
          <w:shd w:val="clear" w:color="auto" w:fill="BEBEBE"/>
        </w:rPr>
        <w:t xml:space="preserve"> Ethernet admiten velocidades de hasta 1 000 000</w:t>
      </w:r>
      <w:r>
        <w:rPr>
          <w:spacing w:val="-5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bits.</w:t>
      </w:r>
    </w:p>
    <w:p w14:paraId="267F1477" w14:textId="77777777" w:rsidR="005947BC" w:rsidRDefault="005947BC">
      <w:pPr>
        <w:pStyle w:val="Textoindependiente"/>
        <w:spacing w:before="1"/>
        <w:rPr>
          <w:sz w:val="21"/>
        </w:rPr>
      </w:pPr>
    </w:p>
    <w:p w14:paraId="7440E5F4" w14:textId="77777777" w:rsidR="005947BC" w:rsidRDefault="00BF4B50">
      <w:pPr>
        <w:pStyle w:val="Ttulo3"/>
      </w:pPr>
      <w:r>
        <w:t>Paso 3: Mostrar la tabla de enrutamiento en el R1</w:t>
      </w:r>
    </w:p>
    <w:p w14:paraId="78C2C1D7" w14:textId="77777777" w:rsidR="005947BC" w:rsidRDefault="00BF4B50">
      <w:pPr>
        <w:pStyle w:val="Prrafodelista"/>
        <w:numPr>
          <w:ilvl w:val="0"/>
          <w:numId w:val="5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¿Qué comando muestra el contenido de la tabla de enrutamiento? </w:t>
      </w:r>
      <w:proofErr w:type="gramStart"/>
      <w:r>
        <w:rPr>
          <w:sz w:val="20"/>
          <w:shd w:val="clear" w:color="auto" w:fill="BEBEBE"/>
        </w:rPr>
        <w:t>show</w:t>
      </w:r>
      <w:proofErr w:type="gramEnd"/>
      <w:r>
        <w:rPr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ip</w:t>
      </w:r>
      <w:proofErr w:type="spellEnd"/>
      <w:r>
        <w:rPr>
          <w:spacing w:val="-17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route</w:t>
      </w:r>
      <w:proofErr w:type="spellEnd"/>
    </w:p>
    <w:p w14:paraId="62934D37" w14:textId="77777777" w:rsidR="005947BC" w:rsidRDefault="00BF4B50">
      <w:pPr>
        <w:pStyle w:val="Prrafodelista"/>
        <w:numPr>
          <w:ilvl w:val="0"/>
          <w:numId w:val="5"/>
        </w:numPr>
        <w:tabs>
          <w:tab w:val="left" w:pos="1200"/>
        </w:tabs>
        <w:rPr>
          <w:sz w:val="20"/>
        </w:rPr>
      </w:pPr>
      <w:r>
        <w:rPr>
          <w:sz w:val="20"/>
        </w:rPr>
        <w:t xml:space="preserve">Introduzca el comando en el </w:t>
      </w:r>
      <w:r>
        <w:rPr>
          <w:b/>
          <w:sz w:val="20"/>
        </w:rPr>
        <w:t xml:space="preserve">R1 </w:t>
      </w:r>
      <w:r>
        <w:rPr>
          <w:sz w:val="20"/>
        </w:rPr>
        <w:t>y responda las siguientes</w:t>
      </w:r>
      <w:r>
        <w:rPr>
          <w:spacing w:val="-12"/>
          <w:sz w:val="20"/>
        </w:rPr>
        <w:t xml:space="preserve"> </w:t>
      </w:r>
      <w:r>
        <w:rPr>
          <w:sz w:val="20"/>
        </w:rPr>
        <w:t>preguntas:</w:t>
      </w:r>
    </w:p>
    <w:p w14:paraId="4806176A" w14:textId="77777777" w:rsidR="005947BC" w:rsidRDefault="005947BC">
      <w:pPr>
        <w:rPr>
          <w:sz w:val="20"/>
        </w:rPr>
        <w:sectPr w:rsidR="005947BC">
          <w:headerReference w:type="default" r:id="rId15"/>
          <w:footerReference w:type="default" r:id="rId16"/>
          <w:pgSz w:w="12240" w:h="15840"/>
          <w:pgMar w:top="1100" w:right="640" w:bottom="900" w:left="600" w:header="786" w:footer="700" w:gutter="0"/>
          <w:pgNumType w:start="2"/>
          <w:cols w:space="720"/>
        </w:sectPr>
      </w:pPr>
    </w:p>
    <w:p w14:paraId="2CBD0E95" w14:textId="77777777" w:rsidR="005947BC" w:rsidRDefault="005947BC">
      <w:pPr>
        <w:pStyle w:val="Textoindependiente"/>
        <w:spacing w:before="3"/>
      </w:pPr>
    </w:p>
    <w:p w14:paraId="6BE53222" w14:textId="77777777" w:rsidR="005947BC" w:rsidRDefault="00BF4B50">
      <w:pPr>
        <w:pStyle w:val="Prrafodelista"/>
        <w:numPr>
          <w:ilvl w:val="1"/>
          <w:numId w:val="5"/>
        </w:numPr>
        <w:tabs>
          <w:tab w:val="left" w:pos="1560"/>
        </w:tabs>
        <w:spacing w:before="94" w:line="364" w:lineRule="auto"/>
        <w:ind w:right="4468" w:firstLine="0"/>
        <w:rPr>
          <w:sz w:val="20"/>
        </w:rPr>
      </w:pPr>
      <w:r>
        <w:rPr>
          <w:sz w:val="20"/>
        </w:rPr>
        <w:t xml:space="preserve">¿Cuántas rutas conectadas hay (utilizan el código C)? </w:t>
      </w:r>
      <w:r>
        <w:rPr>
          <w:sz w:val="20"/>
          <w:shd w:val="clear" w:color="auto" w:fill="C0C0C0"/>
        </w:rPr>
        <w:t>1</w:t>
      </w:r>
      <w:r>
        <w:rPr>
          <w:sz w:val="20"/>
        </w:rPr>
        <w:t xml:space="preserve"> 2) ¿Qué ruta se indica?</w:t>
      </w:r>
      <w:r>
        <w:rPr>
          <w:spacing w:val="7"/>
          <w:sz w:val="20"/>
        </w:rPr>
        <w:t xml:space="preserve"> </w:t>
      </w:r>
      <w:r>
        <w:rPr>
          <w:sz w:val="20"/>
          <w:shd w:val="clear" w:color="auto" w:fill="BEBEBE"/>
        </w:rPr>
        <w:t>209.165.200.224/30</w:t>
      </w:r>
    </w:p>
    <w:p w14:paraId="52C1318B" w14:textId="77777777" w:rsidR="005947BC" w:rsidRDefault="00BF4B50">
      <w:pPr>
        <w:pStyle w:val="Textoindependiente"/>
        <w:ind w:left="1560" w:right="625" w:hanging="360"/>
      </w:pPr>
      <w:r>
        <w:t xml:space="preserve">3) ¿Cómo administra el </w:t>
      </w:r>
      <w:proofErr w:type="spellStart"/>
      <w:r>
        <w:t>router</w:t>
      </w:r>
      <w:proofErr w:type="spellEnd"/>
      <w:r>
        <w:t xml:space="preserve"> un paquete destinado a una red que no se incluye en la tabla de enrutamiento? </w:t>
      </w:r>
      <w:r>
        <w:rPr>
          <w:shd w:val="clear" w:color="auto" w:fill="BEBEBE"/>
        </w:rPr>
        <w:t xml:space="preserve">Un </w:t>
      </w:r>
      <w:proofErr w:type="spellStart"/>
      <w:r>
        <w:rPr>
          <w:shd w:val="clear" w:color="auto" w:fill="BEBEBE"/>
        </w:rPr>
        <w:t>router</w:t>
      </w:r>
      <w:proofErr w:type="spellEnd"/>
      <w:r>
        <w:rPr>
          <w:shd w:val="clear" w:color="auto" w:fill="BEBEBE"/>
        </w:rPr>
        <w:t xml:space="preserve"> solo envía paquetes a redes indicadas en la tabla de enrutamiento. Si una red no aparece en la lista, el paquete se descarta.</w:t>
      </w:r>
    </w:p>
    <w:p w14:paraId="5896909D" w14:textId="77777777" w:rsidR="005947BC" w:rsidRDefault="005947BC">
      <w:pPr>
        <w:pStyle w:val="Textoindependiente"/>
        <w:spacing w:before="1"/>
        <w:rPr>
          <w:sz w:val="21"/>
        </w:rPr>
      </w:pPr>
    </w:p>
    <w:p w14:paraId="2336BF30" w14:textId="77777777" w:rsidR="005947BC" w:rsidRDefault="00BF4B50">
      <w:pPr>
        <w:pStyle w:val="Ttulo1"/>
      </w:pPr>
      <w:r>
        <w:t>Parte 2: Confi</w:t>
      </w:r>
      <w:bookmarkStart w:id="2" w:name="Parte_2:_Configurar_las_interfaces_del_r"/>
      <w:bookmarkEnd w:id="2"/>
      <w:r>
        <w:t xml:space="preserve">gurar las interfaces del </w:t>
      </w:r>
      <w:proofErr w:type="spellStart"/>
      <w:r>
        <w:t>router</w:t>
      </w:r>
      <w:proofErr w:type="spellEnd"/>
    </w:p>
    <w:p w14:paraId="06515A59" w14:textId="77777777" w:rsidR="005947BC" w:rsidRDefault="005947BC">
      <w:pPr>
        <w:pStyle w:val="Textoindependiente"/>
        <w:spacing w:before="1"/>
        <w:rPr>
          <w:b/>
          <w:sz w:val="25"/>
        </w:rPr>
      </w:pPr>
    </w:p>
    <w:p w14:paraId="7A03CDDD" w14:textId="77777777" w:rsidR="005947BC" w:rsidRDefault="00BF4B50">
      <w:pPr>
        <w:pStyle w:val="Ttulo3"/>
      </w:pPr>
      <w:r>
        <w:t xml:space="preserve">Paso 1: Configurar la interfaz </w:t>
      </w:r>
      <w:proofErr w:type="spellStart"/>
      <w:r>
        <w:t>GigabitEthernet</w:t>
      </w:r>
      <w:proofErr w:type="spellEnd"/>
      <w:r>
        <w:t xml:space="preserve"> 0/0 en el R1</w:t>
      </w:r>
    </w:p>
    <w:p w14:paraId="7EFD86B3" w14:textId="77777777" w:rsidR="005947BC" w:rsidRDefault="00BF4B50">
      <w:pPr>
        <w:pStyle w:val="Prrafodelista"/>
        <w:numPr>
          <w:ilvl w:val="0"/>
          <w:numId w:val="4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Introduzca los siguientes comandos direccionar y activar la interfaz </w:t>
      </w:r>
      <w:proofErr w:type="spellStart"/>
      <w:r>
        <w:rPr>
          <w:sz w:val="20"/>
        </w:rPr>
        <w:t>GigabitEthernet</w:t>
      </w:r>
      <w:proofErr w:type="spellEnd"/>
      <w:r>
        <w:rPr>
          <w:sz w:val="20"/>
        </w:rPr>
        <w:t xml:space="preserve"> 0/0 en el</w:t>
      </w:r>
      <w:r>
        <w:rPr>
          <w:spacing w:val="-22"/>
          <w:sz w:val="20"/>
        </w:rPr>
        <w:t xml:space="preserve"> </w:t>
      </w:r>
      <w:r>
        <w:rPr>
          <w:b/>
          <w:sz w:val="20"/>
        </w:rPr>
        <w:t>R1</w:t>
      </w:r>
      <w:r>
        <w:rPr>
          <w:sz w:val="20"/>
        </w:rPr>
        <w:t>:</w:t>
      </w:r>
    </w:p>
    <w:p w14:paraId="5F258520" w14:textId="77777777" w:rsidR="005947BC" w:rsidRDefault="00BF4B50">
      <w:pPr>
        <w:spacing w:before="122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proofErr w:type="gramStart"/>
      <w:r>
        <w:rPr>
          <w:rFonts w:ascii="Courier New"/>
          <w:b/>
          <w:sz w:val="20"/>
        </w:rPr>
        <w:t>interface</w:t>
      </w:r>
      <w:proofErr w:type="gram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gigabitethernet</w:t>
      </w:r>
      <w:proofErr w:type="spellEnd"/>
      <w:r>
        <w:rPr>
          <w:rFonts w:ascii="Courier New"/>
          <w:b/>
          <w:sz w:val="20"/>
        </w:rPr>
        <w:t xml:space="preserve"> 0/0</w:t>
      </w:r>
    </w:p>
    <w:p w14:paraId="3D70FF75" w14:textId="77777777" w:rsidR="005947BC" w:rsidRDefault="00BF4B50">
      <w:pPr>
        <w:spacing w:before="60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config-if</w:t>
      </w:r>
      <w:proofErr w:type="spellEnd"/>
      <w:r>
        <w:rPr>
          <w:rFonts w:ascii="Courier New"/>
          <w:sz w:val="20"/>
        </w:rPr>
        <w:t xml:space="preserve">)#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address</w:t>
      </w:r>
      <w:proofErr w:type="spellEnd"/>
      <w:r>
        <w:rPr>
          <w:rFonts w:ascii="Courier New"/>
          <w:b/>
          <w:sz w:val="20"/>
        </w:rPr>
        <w:t xml:space="preserve"> 192.168.10.1 255.255.255.0</w:t>
      </w:r>
    </w:p>
    <w:p w14:paraId="3304F562" w14:textId="77777777" w:rsidR="005947BC" w:rsidRDefault="00BF4B50">
      <w:pPr>
        <w:spacing w:before="61"/>
        <w:ind w:left="1199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config-if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 xml:space="preserve">no </w:t>
      </w:r>
      <w:proofErr w:type="spellStart"/>
      <w:r>
        <w:rPr>
          <w:rFonts w:ascii="Courier New"/>
          <w:b/>
          <w:sz w:val="20"/>
        </w:rPr>
        <w:t>shutdown</w:t>
      </w:r>
      <w:proofErr w:type="spellEnd"/>
    </w:p>
    <w:p w14:paraId="60468E2F" w14:textId="77777777" w:rsidR="005947BC" w:rsidRDefault="00BF4B50">
      <w:pPr>
        <w:pStyle w:val="Textoindependiente"/>
        <w:spacing w:before="63"/>
        <w:ind w:left="1199"/>
        <w:rPr>
          <w:rFonts w:ascii="Courier New"/>
        </w:rPr>
      </w:pPr>
      <w:r>
        <w:rPr>
          <w:rFonts w:ascii="Courier New"/>
        </w:rPr>
        <w:t>%</w:t>
      </w:r>
      <w:proofErr w:type="gramStart"/>
      <w:r>
        <w:rPr>
          <w:rFonts w:ascii="Courier New"/>
        </w:rPr>
        <w:t>LINK</w:t>
      </w:r>
      <w:proofErr w:type="gramEnd"/>
      <w:r>
        <w:rPr>
          <w:rFonts w:ascii="Courier New"/>
        </w:rPr>
        <w:t xml:space="preserve">-5-CHANGED: Interface GigabitEthernet0/0, </w:t>
      </w:r>
      <w:proofErr w:type="spellStart"/>
      <w:r>
        <w:rPr>
          <w:rFonts w:ascii="Courier New"/>
        </w:rPr>
        <w:t>changed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state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to</w:t>
      </w:r>
      <w:proofErr w:type="spellEnd"/>
      <w:r>
        <w:rPr>
          <w:rFonts w:ascii="Courier New"/>
        </w:rPr>
        <w:t xml:space="preserve"> up</w:t>
      </w:r>
    </w:p>
    <w:p w14:paraId="0DC99C42" w14:textId="77777777" w:rsidR="005947BC" w:rsidRDefault="00BF4B50">
      <w:pPr>
        <w:pStyle w:val="Textoindependiente"/>
        <w:spacing w:before="61"/>
        <w:ind w:left="1200" w:right="779" w:hanging="1"/>
        <w:rPr>
          <w:rFonts w:ascii="Courier New"/>
        </w:rPr>
      </w:pPr>
      <w:r>
        <w:rPr>
          <w:rFonts w:ascii="Courier New"/>
        </w:rPr>
        <w:t xml:space="preserve">%LINEPROTO-5-UPDOWN: Line </w:t>
      </w:r>
      <w:proofErr w:type="spellStart"/>
      <w:r>
        <w:rPr>
          <w:rFonts w:ascii="Courier New"/>
        </w:rPr>
        <w:t>protocol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on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Interface</w:t>
      </w:r>
      <w:proofErr w:type="gramEnd"/>
      <w:r>
        <w:rPr>
          <w:rFonts w:ascii="Courier New"/>
        </w:rPr>
        <w:t xml:space="preserve"> GigabitEthernet0/0, </w:t>
      </w:r>
      <w:proofErr w:type="spellStart"/>
      <w:r>
        <w:rPr>
          <w:rFonts w:ascii="Courier New"/>
        </w:rPr>
        <w:t>changed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state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to</w:t>
      </w:r>
      <w:proofErr w:type="spellEnd"/>
      <w:r>
        <w:rPr>
          <w:rFonts w:ascii="Courier New"/>
        </w:rPr>
        <w:t xml:space="preserve"> up</w:t>
      </w:r>
    </w:p>
    <w:p w14:paraId="0A7C5B22" w14:textId="77777777" w:rsidR="005947BC" w:rsidRDefault="00BF4B50">
      <w:pPr>
        <w:pStyle w:val="Prrafodelista"/>
        <w:numPr>
          <w:ilvl w:val="0"/>
          <w:numId w:val="4"/>
        </w:numPr>
        <w:tabs>
          <w:tab w:val="left" w:pos="1201"/>
        </w:tabs>
        <w:spacing w:before="113"/>
        <w:ind w:left="1200" w:right="691"/>
        <w:rPr>
          <w:sz w:val="20"/>
        </w:rPr>
      </w:pPr>
      <w:r>
        <w:rPr>
          <w:sz w:val="20"/>
        </w:rPr>
        <w:t>Es aconsejable configurar una descripción en cada interfaz para ayudar a registrar la información de la red. Configure una descripción de la interfaz que indique a qué dispositivo está</w:t>
      </w:r>
      <w:r>
        <w:rPr>
          <w:spacing w:val="-24"/>
          <w:sz w:val="20"/>
        </w:rPr>
        <w:t xml:space="preserve"> </w:t>
      </w:r>
      <w:r>
        <w:rPr>
          <w:sz w:val="20"/>
        </w:rPr>
        <w:t>conectada.</w:t>
      </w:r>
    </w:p>
    <w:p w14:paraId="5FC0E1F2" w14:textId="77777777" w:rsidR="005947BC" w:rsidRDefault="00BF4B50">
      <w:pPr>
        <w:spacing w:before="122"/>
        <w:ind w:left="1200"/>
        <w:rPr>
          <w:rFonts w:ascii="Courier New"/>
          <w:b/>
          <w:sz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config-if</w:t>
      </w:r>
      <w:proofErr w:type="spellEnd"/>
      <w:r>
        <w:rPr>
          <w:rFonts w:ascii="Courier New"/>
          <w:sz w:val="20"/>
        </w:rPr>
        <w:t xml:space="preserve">)# </w:t>
      </w:r>
      <w:proofErr w:type="spellStart"/>
      <w:r>
        <w:rPr>
          <w:rFonts w:ascii="Courier New"/>
          <w:b/>
          <w:sz w:val="20"/>
        </w:rPr>
        <w:t>description</w:t>
      </w:r>
      <w:proofErr w:type="spellEnd"/>
      <w:r>
        <w:rPr>
          <w:rFonts w:ascii="Courier New"/>
          <w:b/>
          <w:sz w:val="20"/>
        </w:rPr>
        <w:t xml:space="preserve"> LAN </w:t>
      </w:r>
      <w:proofErr w:type="spellStart"/>
      <w:r>
        <w:rPr>
          <w:rFonts w:ascii="Courier New"/>
          <w:b/>
          <w:sz w:val="20"/>
        </w:rPr>
        <w:t>connection</w:t>
      </w:r>
      <w:proofErr w:type="spell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to</w:t>
      </w:r>
      <w:proofErr w:type="spellEnd"/>
      <w:r>
        <w:rPr>
          <w:rFonts w:ascii="Courier New"/>
          <w:b/>
          <w:sz w:val="20"/>
        </w:rPr>
        <w:t xml:space="preserve"> S1</w:t>
      </w:r>
    </w:p>
    <w:p w14:paraId="05A8DC68" w14:textId="77777777" w:rsidR="005947BC" w:rsidRDefault="00BF4B50">
      <w:pPr>
        <w:pStyle w:val="Prrafodelista"/>
        <w:numPr>
          <w:ilvl w:val="0"/>
          <w:numId w:val="4"/>
        </w:numPr>
        <w:tabs>
          <w:tab w:val="left" w:pos="1200"/>
          <w:tab w:val="left" w:pos="1201"/>
        </w:tabs>
        <w:spacing w:before="118"/>
        <w:ind w:left="1200" w:hanging="361"/>
        <w:rPr>
          <w:sz w:val="20"/>
        </w:rPr>
      </w:pPr>
      <w:r>
        <w:rPr>
          <w:sz w:val="20"/>
        </w:rPr>
        <w:t xml:space="preserve">Ahora, el </w:t>
      </w:r>
      <w:r>
        <w:rPr>
          <w:b/>
          <w:sz w:val="20"/>
        </w:rPr>
        <w:t xml:space="preserve">R1 </w:t>
      </w:r>
      <w:r>
        <w:rPr>
          <w:sz w:val="20"/>
        </w:rPr>
        <w:t>debe poder hacer ping a la</w:t>
      </w:r>
      <w:r>
        <w:rPr>
          <w:spacing w:val="-12"/>
          <w:sz w:val="20"/>
        </w:rPr>
        <w:t xml:space="preserve"> </w:t>
      </w:r>
      <w:r>
        <w:rPr>
          <w:sz w:val="20"/>
        </w:rPr>
        <w:t>PC1.</w:t>
      </w:r>
    </w:p>
    <w:p w14:paraId="3A1C2CF1" w14:textId="77777777" w:rsidR="005947BC" w:rsidRDefault="00BF4B50">
      <w:pPr>
        <w:pStyle w:val="Textoindependiente"/>
        <w:spacing w:before="121"/>
        <w:ind w:left="1199"/>
        <w:rPr>
          <w:rFonts w:ascii="Courier New"/>
          <w:b/>
        </w:rPr>
      </w:pPr>
      <w:r>
        <w:rPr>
          <w:rFonts w:ascii="Courier New"/>
        </w:rPr>
        <w:t>R1(</w:t>
      </w:r>
      <w:proofErr w:type="spellStart"/>
      <w:r>
        <w:rPr>
          <w:rFonts w:ascii="Courier New"/>
        </w:rPr>
        <w:t>config-if</w:t>
      </w:r>
      <w:proofErr w:type="spellEnd"/>
      <w:r>
        <w:rPr>
          <w:rFonts w:ascii="Courier New"/>
        </w:rPr>
        <w:t xml:space="preserve">)# </w:t>
      </w:r>
      <w:proofErr w:type="spellStart"/>
      <w:r>
        <w:rPr>
          <w:rFonts w:ascii="Courier New"/>
          <w:b/>
        </w:rPr>
        <w:t>end</w:t>
      </w:r>
      <w:proofErr w:type="spellEnd"/>
    </w:p>
    <w:p w14:paraId="65F4E500" w14:textId="77777777" w:rsidR="005947BC" w:rsidRDefault="00BF4B50">
      <w:pPr>
        <w:spacing w:before="65" w:line="297" w:lineRule="auto"/>
        <w:ind w:left="1199" w:right="3660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%SYS-5-CONFIG_I: </w:t>
      </w:r>
      <w:proofErr w:type="spellStart"/>
      <w:r>
        <w:rPr>
          <w:rFonts w:ascii="Courier New"/>
          <w:sz w:val="20"/>
        </w:rPr>
        <w:t>Configured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from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console</w:t>
      </w:r>
      <w:proofErr w:type="spellEnd"/>
      <w:r>
        <w:rPr>
          <w:rFonts w:ascii="Courier New"/>
          <w:sz w:val="20"/>
        </w:rPr>
        <w:t xml:space="preserve"> by </w:t>
      </w:r>
      <w:proofErr w:type="spellStart"/>
      <w:r>
        <w:rPr>
          <w:rFonts w:ascii="Courier New"/>
          <w:sz w:val="20"/>
        </w:rPr>
        <w:t>console</w:t>
      </w:r>
      <w:proofErr w:type="spellEnd"/>
      <w:r>
        <w:rPr>
          <w:rFonts w:ascii="Courier New"/>
          <w:sz w:val="20"/>
        </w:rPr>
        <w:t xml:space="preserve"> R1# </w:t>
      </w:r>
      <w:r>
        <w:rPr>
          <w:rFonts w:ascii="Courier New"/>
          <w:b/>
          <w:sz w:val="20"/>
        </w:rPr>
        <w:t>ping 192.168.10.10</w:t>
      </w:r>
    </w:p>
    <w:p w14:paraId="7F022DD4" w14:textId="77777777" w:rsidR="005947BC" w:rsidRDefault="005947BC">
      <w:pPr>
        <w:pStyle w:val="Textoindependiente"/>
        <w:spacing w:before="4"/>
        <w:rPr>
          <w:rFonts w:ascii="Courier New"/>
          <w:b/>
          <w:sz w:val="26"/>
        </w:rPr>
      </w:pPr>
    </w:p>
    <w:p w14:paraId="11A50F63" w14:textId="77777777" w:rsidR="005947BC" w:rsidRDefault="00BF4B50">
      <w:pPr>
        <w:pStyle w:val="Textoindependiente"/>
        <w:ind w:left="1199"/>
        <w:rPr>
          <w:rFonts w:ascii="Courier New"/>
        </w:rPr>
      </w:pPr>
      <w:proofErr w:type="spellStart"/>
      <w:r>
        <w:rPr>
          <w:rFonts w:ascii="Courier New"/>
        </w:rPr>
        <w:t>Type</w:t>
      </w:r>
      <w:proofErr w:type="spellEnd"/>
      <w:r>
        <w:rPr>
          <w:rFonts w:ascii="Courier New"/>
        </w:rPr>
        <w:t xml:space="preserve"> escape </w:t>
      </w:r>
      <w:proofErr w:type="spellStart"/>
      <w:r>
        <w:rPr>
          <w:rFonts w:ascii="Courier New"/>
        </w:rPr>
        <w:t>sequence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to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abort</w:t>
      </w:r>
      <w:proofErr w:type="spellEnd"/>
      <w:r>
        <w:rPr>
          <w:rFonts w:ascii="Courier New"/>
        </w:rPr>
        <w:t>.</w:t>
      </w:r>
    </w:p>
    <w:p w14:paraId="044BF5B3" w14:textId="77777777" w:rsidR="005947BC" w:rsidRDefault="00BF4B50">
      <w:pPr>
        <w:pStyle w:val="Textoindependiente"/>
        <w:spacing w:before="59"/>
        <w:ind w:left="1199"/>
        <w:rPr>
          <w:rFonts w:ascii="Courier New"/>
        </w:rPr>
      </w:pPr>
      <w:proofErr w:type="spellStart"/>
      <w:r>
        <w:rPr>
          <w:rFonts w:ascii="Courier New"/>
        </w:rPr>
        <w:t>Sending</w:t>
      </w:r>
      <w:proofErr w:type="spellEnd"/>
      <w:r>
        <w:rPr>
          <w:rFonts w:ascii="Courier New"/>
        </w:rPr>
        <w:t xml:space="preserve"> 5, 100-byte ICMP </w:t>
      </w:r>
      <w:proofErr w:type="spellStart"/>
      <w:r>
        <w:rPr>
          <w:rFonts w:ascii="Courier New"/>
        </w:rPr>
        <w:t>Echos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to</w:t>
      </w:r>
      <w:proofErr w:type="spellEnd"/>
      <w:r>
        <w:rPr>
          <w:rFonts w:ascii="Courier New"/>
        </w:rPr>
        <w:t xml:space="preserve"> 192.168.10.10, </w:t>
      </w:r>
      <w:proofErr w:type="spellStart"/>
      <w:r>
        <w:rPr>
          <w:rFonts w:ascii="Courier New"/>
        </w:rPr>
        <w:t>timeout</w:t>
      </w:r>
      <w:proofErr w:type="spellEnd"/>
      <w:r>
        <w:rPr>
          <w:rFonts w:ascii="Courier New"/>
        </w:rPr>
        <w:t xml:space="preserve"> is 2 </w:t>
      </w:r>
      <w:proofErr w:type="spellStart"/>
      <w:r>
        <w:rPr>
          <w:rFonts w:ascii="Courier New"/>
        </w:rPr>
        <w:t>seconds</w:t>
      </w:r>
      <w:proofErr w:type="spellEnd"/>
      <w:r>
        <w:rPr>
          <w:rFonts w:ascii="Courier New"/>
        </w:rPr>
        <w:t>:</w:t>
      </w:r>
    </w:p>
    <w:p w14:paraId="711D985C" w14:textId="77777777" w:rsidR="005947BC" w:rsidRDefault="00BF4B50">
      <w:pPr>
        <w:pStyle w:val="Textoindependiente"/>
        <w:spacing w:before="61"/>
        <w:ind w:left="1199"/>
        <w:rPr>
          <w:rFonts w:ascii="Courier New"/>
        </w:rPr>
      </w:pPr>
      <w:r>
        <w:rPr>
          <w:rFonts w:ascii="Courier New"/>
        </w:rPr>
        <w:t>.!!!!</w:t>
      </w:r>
    </w:p>
    <w:p w14:paraId="176AF471" w14:textId="77777777" w:rsidR="005947BC" w:rsidRDefault="00BF4B50">
      <w:pPr>
        <w:pStyle w:val="Textoindependiente"/>
        <w:spacing w:before="60"/>
        <w:ind w:left="1199"/>
        <w:rPr>
          <w:rFonts w:ascii="Courier New"/>
        </w:rPr>
      </w:pPr>
      <w:proofErr w:type="spellStart"/>
      <w:r>
        <w:rPr>
          <w:rFonts w:ascii="Courier New"/>
        </w:rPr>
        <w:t>Success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rate</w:t>
      </w:r>
      <w:proofErr w:type="spellEnd"/>
      <w:r>
        <w:rPr>
          <w:rFonts w:ascii="Courier New"/>
        </w:rPr>
        <w:t xml:space="preserve"> is 80 </w:t>
      </w:r>
      <w:proofErr w:type="spellStart"/>
      <w:r>
        <w:rPr>
          <w:rFonts w:ascii="Courier New"/>
        </w:rPr>
        <w:t>percent</w:t>
      </w:r>
      <w:proofErr w:type="spellEnd"/>
      <w:r>
        <w:rPr>
          <w:rFonts w:ascii="Courier New"/>
        </w:rPr>
        <w:t xml:space="preserve"> (4/5), </w:t>
      </w:r>
      <w:proofErr w:type="gramStart"/>
      <w:r>
        <w:rPr>
          <w:rFonts w:ascii="Courier New"/>
        </w:rPr>
        <w:t>round</w:t>
      </w:r>
      <w:proofErr w:type="gramEnd"/>
      <w:r>
        <w:rPr>
          <w:rFonts w:ascii="Courier New"/>
        </w:rPr>
        <w:t>-</w:t>
      </w:r>
      <w:proofErr w:type="spellStart"/>
      <w:r>
        <w:rPr>
          <w:rFonts w:ascii="Courier New"/>
        </w:rPr>
        <w:t>trip</w:t>
      </w:r>
      <w:proofErr w:type="spellEnd"/>
      <w:r>
        <w:rPr>
          <w:rFonts w:ascii="Courier New"/>
        </w:rPr>
        <w:t xml:space="preserve"> min/</w:t>
      </w:r>
      <w:proofErr w:type="spellStart"/>
      <w:r>
        <w:rPr>
          <w:rFonts w:ascii="Courier New"/>
        </w:rPr>
        <w:t>avg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max</w:t>
      </w:r>
      <w:proofErr w:type="spellEnd"/>
      <w:r>
        <w:rPr>
          <w:rFonts w:ascii="Courier New"/>
        </w:rPr>
        <w:t xml:space="preserve"> = 0/2/8 ms</w:t>
      </w:r>
    </w:p>
    <w:p w14:paraId="7D303FA1" w14:textId="77777777" w:rsidR="005947BC" w:rsidRDefault="005947BC">
      <w:pPr>
        <w:pStyle w:val="Textoindependiente"/>
        <w:spacing w:before="8"/>
        <w:rPr>
          <w:rFonts w:ascii="Courier New"/>
        </w:rPr>
      </w:pPr>
    </w:p>
    <w:p w14:paraId="3F06069D" w14:textId="77777777" w:rsidR="005947BC" w:rsidRDefault="00BF4B50">
      <w:pPr>
        <w:pStyle w:val="Ttulo3"/>
        <w:spacing w:before="1"/>
      </w:pPr>
      <w:r>
        <w:t>Paso 2: Configure las interfaces Gigabit Ethernet restantes en R1 y R2.</w:t>
      </w:r>
    </w:p>
    <w:p w14:paraId="65388A14" w14:textId="77777777" w:rsidR="005947BC" w:rsidRDefault="00BF4B50">
      <w:pPr>
        <w:pStyle w:val="Prrafodelista"/>
        <w:numPr>
          <w:ilvl w:val="0"/>
          <w:numId w:val="3"/>
        </w:numPr>
        <w:tabs>
          <w:tab w:val="left" w:pos="1200"/>
        </w:tabs>
        <w:spacing w:before="155"/>
        <w:ind w:right="1115"/>
        <w:rPr>
          <w:sz w:val="20"/>
        </w:rPr>
      </w:pPr>
      <w:r>
        <w:rPr>
          <w:sz w:val="20"/>
        </w:rPr>
        <w:t xml:space="preserve">Utilice la información en la </w:t>
      </w:r>
      <w:hyperlink w:anchor="_bookmark0" w:history="1">
        <w:proofErr w:type="spellStart"/>
        <w:r>
          <w:rPr>
            <w:sz w:val="20"/>
          </w:rPr>
          <w:t>Addressing</w:t>
        </w:r>
        <w:proofErr w:type="spellEnd"/>
        <w:r>
          <w:rPr>
            <w:sz w:val="20"/>
          </w:rPr>
          <w:t xml:space="preserve"> Table </w:t>
        </w:r>
      </w:hyperlink>
      <w:r>
        <w:rPr>
          <w:sz w:val="20"/>
        </w:rPr>
        <w:t xml:space="preserve">para finalizar la configuración de </w:t>
      </w:r>
      <w:r>
        <w:rPr>
          <w:b/>
          <w:sz w:val="20"/>
        </w:rPr>
        <w:t xml:space="preserve">R1 </w:t>
      </w:r>
      <w:r>
        <w:rPr>
          <w:sz w:val="20"/>
        </w:rPr>
        <w:t xml:space="preserve">y </w:t>
      </w:r>
      <w:r>
        <w:rPr>
          <w:b/>
          <w:sz w:val="20"/>
        </w:rPr>
        <w:t>R2</w:t>
      </w:r>
      <w:r>
        <w:rPr>
          <w:sz w:val="20"/>
        </w:rPr>
        <w:t>. Para cada interfaz, realice lo</w:t>
      </w:r>
      <w:r>
        <w:rPr>
          <w:spacing w:val="-5"/>
          <w:sz w:val="20"/>
        </w:rPr>
        <w:t xml:space="preserve"> </w:t>
      </w:r>
      <w:r>
        <w:rPr>
          <w:sz w:val="20"/>
        </w:rPr>
        <w:t>siguiente:</w:t>
      </w:r>
    </w:p>
    <w:p w14:paraId="45160153" w14:textId="77777777" w:rsidR="005947BC" w:rsidRDefault="00BF4B50">
      <w:pPr>
        <w:pStyle w:val="Prrafodelista"/>
        <w:numPr>
          <w:ilvl w:val="1"/>
          <w:numId w:val="3"/>
        </w:numPr>
        <w:tabs>
          <w:tab w:val="left" w:pos="1560"/>
        </w:tabs>
        <w:spacing w:before="121"/>
        <w:ind w:hanging="361"/>
        <w:rPr>
          <w:sz w:val="20"/>
        </w:rPr>
      </w:pPr>
      <w:r>
        <w:rPr>
          <w:sz w:val="20"/>
        </w:rPr>
        <w:t>Introduzca la dirección IP y active la</w:t>
      </w:r>
      <w:r>
        <w:rPr>
          <w:spacing w:val="-9"/>
          <w:sz w:val="20"/>
        </w:rPr>
        <w:t xml:space="preserve"> </w:t>
      </w:r>
      <w:r>
        <w:rPr>
          <w:sz w:val="20"/>
        </w:rPr>
        <w:t>interfaz.</w:t>
      </w:r>
    </w:p>
    <w:p w14:paraId="783DA1BE" w14:textId="51438071" w:rsidR="005947BC" w:rsidRDefault="00BF4B50">
      <w:pPr>
        <w:pStyle w:val="Prrafodelista"/>
        <w:numPr>
          <w:ilvl w:val="1"/>
          <w:numId w:val="3"/>
        </w:numPr>
        <w:tabs>
          <w:tab w:val="left" w:pos="1560"/>
        </w:tabs>
        <w:spacing w:before="119"/>
        <w:ind w:hanging="361"/>
        <w:rPr>
          <w:sz w:val="20"/>
        </w:rPr>
      </w:pPr>
      <w:r>
        <w:rPr>
          <w:sz w:val="20"/>
        </w:rPr>
        <w:t>Configure una 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apropiada.</w:t>
      </w:r>
    </w:p>
    <w:p w14:paraId="25A34CB7" w14:textId="524F25BB" w:rsidR="00821B18" w:rsidRDefault="00821B18" w:rsidP="00821B18">
      <w:pPr>
        <w:pStyle w:val="Prrafodelista"/>
        <w:tabs>
          <w:tab w:val="left" w:pos="1560"/>
        </w:tabs>
        <w:spacing w:before="119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F6FC266" wp14:editId="7A65344F">
            <wp:extent cx="4515480" cy="201005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o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4FE0" w14:textId="111C016F" w:rsidR="00821B18" w:rsidRDefault="00821B18" w:rsidP="00821B18">
      <w:pPr>
        <w:pStyle w:val="Prrafodelista"/>
        <w:tabs>
          <w:tab w:val="left" w:pos="1560"/>
        </w:tabs>
        <w:spacing w:before="119"/>
        <w:ind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6FC9BA" wp14:editId="1998E73D">
            <wp:extent cx="3269466" cy="1724026"/>
            <wp:effectExtent l="0" t="0" r="0" b="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uter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952" cy="17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F8FF" w14:textId="77777777" w:rsidR="005947BC" w:rsidRDefault="00BF4B50">
      <w:pPr>
        <w:pStyle w:val="Prrafodelista"/>
        <w:numPr>
          <w:ilvl w:val="0"/>
          <w:numId w:val="3"/>
        </w:numPr>
        <w:tabs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>Verifique las configuraciones de las</w:t>
      </w:r>
      <w:r>
        <w:rPr>
          <w:spacing w:val="-5"/>
          <w:sz w:val="20"/>
        </w:rPr>
        <w:t xml:space="preserve"> </w:t>
      </w:r>
      <w:r>
        <w:rPr>
          <w:sz w:val="20"/>
        </w:rPr>
        <w:t>interfaces.</w:t>
      </w:r>
    </w:p>
    <w:p w14:paraId="28C73BF5" w14:textId="0EC2BDE4" w:rsidR="005947BC" w:rsidRDefault="005947BC">
      <w:pPr>
        <w:pStyle w:val="Textoindependiente"/>
        <w:rPr>
          <w:sz w:val="21"/>
        </w:rPr>
      </w:pPr>
    </w:p>
    <w:p w14:paraId="5FFB80C9" w14:textId="19EBD692" w:rsidR="00821B18" w:rsidRDefault="00821B18" w:rsidP="00821B18">
      <w:pPr>
        <w:pStyle w:val="Textoindependiente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46268E7C" wp14:editId="7AFF947E">
            <wp:extent cx="3858163" cy="847843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o 2 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567D" w14:textId="283C2340" w:rsidR="00821B18" w:rsidRDefault="00821B18" w:rsidP="00821B18">
      <w:pPr>
        <w:pStyle w:val="Textoindependiente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26211F53" wp14:editId="122FE010">
            <wp:extent cx="3855426" cy="1219954"/>
            <wp:effectExtent l="0" t="0" r="0" b="0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rface 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31" cy="12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0070" w14:textId="77777777" w:rsidR="005947BC" w:rsidRDefault="00BF4B50">
      <w:pPr>
        <w:pStyle w:val="Ttulo3"/>
      </w:pPr>
      <w:r>
        <w:t>Paso 3: Realizar una copia de seguridad de las configuraciones en la NVRAM</w:t>
      </w:r>
    </w:p>
    <w:p w14:paraId="77A1D21A" w14:textId="77777777" w:rsidR="005947BC" w:rsidRDefault="00BF4B50">
      <w:pPr>
        <w:pStyle w:val="Textoindependiente"/>
        <w:spacing w:before="156"/>
        <w:ind w:left="840"/>
      </w:pPr>
      <w:r>
        <w:t xml:space="preserve">Guarde los archivos de configuración de ambos </w:t>
      </w:r>
      <w:proofErr w:type="spellStart"/>
      <w:r>
        <w:t>routers</w:t>
      </w:r>
      <w:proofErr w:type="spellEnd"/>
      <w:r>
        <w:t xml:space="preserve"> en la NVRAM. ¿Qué comando utilizó? </w:t>
      </w:r>
      <w:proofErr w:type="spellStart"/>
      <w:r>
        <w:rPr>
          <w:shd w:val="clear" w:color="auto" w:fill="BEBEBE"/>
        </w:rPr>
        <w:t>copy</w:t>
      </w:r>
      <w:proofErr w:type="spellEnd"/>
      <w:r>
        <w:rPr>
          <w:shd w:val="clear" w:color="auto" w:fill="BEBEBE"/>
        </w:rPr>
        <w:t xml:space="preserve"> run </w:t>
      </w:r>
      <w:proofErr w:type="spellStart"/>
      <w:r>
        <w:rPr>
          <w:shd w:val="clear" w:color="auto" w:fill="BEBEBE"/>
        </w:rPr>
        <w:t>start</w:t>
      </w:r>
      <w:proofErr w:type="spellEnd"/>
    </w:p>
    <w:p w14:paraId="3DF2F730" w14:textId="77777777" w:rsidR="005947BC" w:rsidRDefault="005947BC"/>
    <w:p w14:paraId="5D6757AA" w14:textId="77777777" w:rsidR="00821B18" w:rsidRDefault="00821B18"/>
    <w:p w14:paraId="160634BF" w14:textId="34AE9F03" w:rsidR="00821B18" w:rsidRDefault="00821B18" w:rsidP="00821B18">
      <w:pPr>
        <w:jc w:val="center"/>
        <w:sectPr w:rsidR="00821B18">
          <w:pgSz w:w="12240" w:h="15840"/>
          <w:pgMar w:top="1100" w:right="640" w:bottom="900" w:left="600" w:header="786" w:footer="700" w:gutter="0"/>
          <w:cols w:space="720"/>
        </w:sectPr>
      </w:pPr>
      <w:r>
        <w:rPr>
          <w:noProof/>
        </w:rPr>
        <w:drawing>
          <wp:inline distT="0" distB="0" distL="0" distR="0" wp14:anchorId="2A16FD33" wp14:editId="103EBFC2">
            <wp:extent cx="2648320" cy="533474"/>
            <wp:effectExtent l="0" t="0" r="0" b="0"/>
            <wp:docPr id="10" name="Imagen 1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o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3C43" w14:textId="77777777" w:rsidR="005947BC" w:rsidRDefault="005947BC">
      <w:pPr>
        <w:pStyle w:val="Textoindependiente"/>
        <w:spacing w:before="8"/>
      </w:pPr>
    </w:p>
    <w:p w14:paraId="476E84A5" w14:textId="77777777" w:rsidR="005947BC" w:rsidRDefault="00BF4B50">
      <w:pPr>
        <w:pStyle w:val="Ttulo1"/>
        <w:spacing w:before="91"/>
      </w:pPr>
      <w:r>
        <w:t>P</w:t>
      </w:r>
      <w:bookmarkStart w:id="3" w:name="Parte_3:_Verificar_la_configuración"/>
      <w:bookmarkEnd w:id="3"/>
      <w:r>
        <w:t>arte 3: Verificar la configuración</w:t>
      </w:r>
    </w:p>
    <w:p w14:paraId="75E39185" w14:textId="77777777" w:rsidR="005947BC" w:rsidRDefault="005947BC">
      <w:pPr>
        <w:pStyle w:val="Textoindependiente"/>
        <w:spacing w:before="1"/>
        <w:rPr>
          <w:b/>
          <w:sz w:val="25"/>
        </w:rPr>
      </w:pPr>
    </w:p>
    <w:p w14:paraId="36528484" w14:textId="77777777" w:rsidR="005947BC" w:rsidRDefault="00BF4B50">
      <w:pPr>
        <w:pStyle w:val="Ttulo3"/>
      </w:pPr>
      <w:r>
        <w:t>Paso 1: Utilizar los comandos de verificación para revisar la configuración de la interfaz</w:t>
      </w:r>
    </w:p>
    <w:p w14:paraId="16B296B2" w14:textId="2BB6C787" w:rsidR="005947BC" w:rsidRDefault="00BF4B50">
      <w:pPr>
        <w:pStyle w:val="Prrafodelista"/>
        <w:numPr>
          <w:ilvl w:val="0"/>
          <w:numId w:val="2"/>
        </w:numPr>
        <w:tabs>
          <w:tab w:val="left" w:pos="1200"/>
        </w:tabs>
        <w:spacing w:before="156"/>
        <w:ind w:right="928"/>
        <w:rPr>
          <w:sz w:val="20"/>
        </w:rPr>
      </w:pPr>
      <w:r>
        <w:rPr>
          <w:sz w:val="20"/>
        </w:rPr>
        <w:t xml:space="preserve">Utilice el comando </w:t>
      </w:r>
      <w:proofErr w:type="gramStart"/>
      <w:r>
        <w:rPr>
          <w:b/>
          <w:sz w:val="20"/>
        </w:rPr>
        <w:t>show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interface </w:t>
      </w:r>
      <w:proofErr w:type="spellStart"/>
      <w:r>
        <w:rPr>
          <w:b/>
          <w:sz w:val="20"/>
        </w:rPr>
        <w:t>brief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en </w:t>
      </w:r>
      <w:r>
        <w:rPr>
          <w:b/>
          <w:sz w:val="20"/>
        </w:rPr>
        <w:t xml:space="preserve">R1 </w:t>
      </w:r>
      <w:r>
        <w:rPr>
          <w:sz w:val="20"/>
        </w:rPr>
        <w:t xml:space="preserve">y </w:t>
      </w:r>
      <w:r>
        <w:rPr>
          <w:b/>
          <w:sz w:val="20"/>
        </w:rPr>
        <w:t xml:space="preserve">R2 </w:t>
      </w:r>
      <w:r>
        <w:rPr>
          <w:sz w:val="20"/>
        </w:rPr>
        <w:t>para verificar rápidamente que las interfaces estén configuradas con la dirección IP correcta y estén</w:t>
      </w:r>
      <w:r>
        <w:rPr>
          <w:spacing w:val="-14"/>
          <w:sz w:val="20"/>
        </w:rPr>
        <w:t xml:space="preserve"> </w:t>
      </w:r>
      <w:r>
        <w:rPr>
          <w:sz w:val="20"/>
        </w:rPr>
        <w:t>activas.</w:t>
      </w:r>
    </w:p>
    <w:p w14:paraId="1E1142BD" w14:textId="1B4F093C" w:rsidR="003917EB" w:rsidRDefault="003917EB" w:rsidP="003917EB">
      <w:pPr>
        <w:tabs>
          <w:tab w:val="left" w:pos="1200"/>
        </w:tabs>
        <w:spacing w:before="156"/>
        <w:ind w:right="928"/>
        <w:rPr>
          <w:sz w:val="20"/>
        </w:rPr>
      </w:pPr>
    </w:p>
    <w:p w14:paraId="422205DC" w14:textId="6D2AB1B8" w:rsidR="003917EB" w:rsidRDefault="003917EB" w:rsidP="003917EB">
      <w:pPr>
        <w:tabs>
          <w:tab w:val="left" w:pos="1200"/>
        </w:tabs>
        <w:spacing w:before="156"/>
        <w:ind w:right="928"/>
        <w:jc w:val="center"/>
        <w:rPr>
          <w:sz w:val="20"/>
        </w:rPr>
      </w:pPr>
      <w:r>
        <w:rPr>
          <w:noProof/>
          <w:sz w:val="21"/>
        </w:rPr>
        <w:drawing>
          <wp:inline distT="0" distB="0" distL="0" distR="0" wp14:anchorId="0CCBC98F" wp14:editId="01002D3F">
            <wp:extent cx="3858163" cy="847843"/>
            <wp:effectExtent l="0" t="0" r="0" b="0"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o 2 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C35A" w14:textId="6762D6C5" w:rsidR="003917EB" w:rsidRPr="003917EB" w:rsidRDefault="003917EB" w:rsidP="003917EB">
      <w:pPr>
        <w:tabs>
          <w:tab w:val="left" w:pos="1200"/>
        </w:tabs>
        <w:spacing w:before="156"/>
        <w:ind w:right="928"/>
        <w:jc w:val="center"/>
        <w:rPr>
          <w:sz w:val="20"/>
        </w:rPr>
      </w:pPr>
      <w:r>
        <w:rPr>
          <w:noProof/>
          <w:sz w:val="21"/>
        </w:rPr>
        <w:drawing>
          <wp:inline distT="0" distB="0" distL="0" distR="0" wp14:anchorId="55D6336F" wp14:editId="15800A6F">
            <wp:extent cx="3855426" cy="1219954"/>
            <wp:effectExtent l="0" t="0" r="0" b="0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rface 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31" cy="12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DCDD" w14:textId="77777777" w:rsidR="005947BC" w:rsidRDefault="00BF4B50">
      <w:pPr>
        <w:pStyle w:val="Textoindependiente"/>
        <w:spacing w:before="119"/>
        <w:ind w:left="1200" w:right="1186"/>
      </w:pPr>
      <w:r>
        <w:t xml:space="preserve">¿Cuántas interfaces en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 xml:space="preserve">R2 </w:t>
      </w:r>
      <w:r>
        <w:t xml:space="preserve">están configuradas con direcciones IP y tienen el estado “up/up” (activa/activa)? </w:t>
      </w:r>
      <w:r>
        <w:rPr>
          <w:shd w:val="clear" w:color="auto" w:fill="BEBEBE"/>
        </w:rPr>
        <w:t xml:space="preserve">Tres en cada </w:t>
      </w:r>
      <w:proofErr w:type="spellStart"/>
      <w:r>
        <w:rPr>
          <w:shd w:val="clear" w:color="auto" w:fill="BEBEBE"/>
        </w:rPr>
        <w:t>router</w:t>
      </w:r>
      <w:proofErr w:type="spellEnd"/>
      <w:r>
        <w:rPr>
          <w:shd w:val="clear" w:color="auto" w:fill="BEBEBE"/>
        </w:rPr>
        <w:t>.</w:t>
      </w:r>
    </w:p>
    <w:p w14:paraId="6564FEF2" w14:textId="77777777" w:rsidR="005947BC" w:rsidRDefault="00BF4B50">
      <w:pPr>
        <w:pStyle w:val="Textoindependiente"/>
        <w:spacing w:before="121"/>
        <w:ind w:left="1200" w:right="652"/>
      </w:pPr>
      <w:r>
        <w:t xml:space="preserve">¿Qué parte de la configuración de la interfaz NO se muestra en el resultado del comando? </w:t>
      </w:r>
      <w:r>
        <w:rPr>
          <w:shd w:val="clear" w:color="auto" w:fill="BEBEBE"/>
        </w:rPr>
        <w:t>La máscara</w:t>
      </w:r>
      <w:r>
        <w:t xml:space="preserve"> </w:t>
      </w:r>
      <w:r>
        <w:rPr>
          <w:shd w:val="clear" w:color="auto" w:fill="BEBEBE"/>
        </w:rPr>
        <w:t>de subred</w:t>
      </w:r>
    </w:p>
    <w:p w14:paraId="6E9582FF" w14:textId="77777777" w:rsidR="005947BC" w:rsidRDefault="00BF4B50">
      <w:pPr>
        <w:pStyle w:val="Textoindependiente"/>
        <w:spacing w:before="127"/>
        <w:ind w:left="1200" w:right="1318"/>
        <w:rPr>
          <w:rFonts w:ascii="Courier New" w:hAnsi="Courier New"/>
        </w:rPr>
      </w:pPr>
      <w:r>
        <w:t xml:space="preserve">¿Qué comandos puede utilizar para verificar esta parte de la configuración? </w:t>
      </w:r>
      <w:proofErr w:type="gramStart"/>
      <w:r>
        <w:rPr>
          <w:rFonts w:ascii="Courier New" w:hAnsi="Courier New"/>
          <w:shd w:val="clear" w:color="auto" w:fill="BEBEBE"/>
        </w:rPr>
        <w:t>show</w:t>
      </w:r>
      <w:proofErr w:type="gramEnd"/>
      <w:r>
        <w:rPr>
          <w:rFonts w:ascii="Courier New" w:hAnsi="Courier New"/>
          <w:shd w:val="clear" w:color="auto" w:fill="BEBEBE"/>
        </w:rPr>
        <w:t xml:space="preserve"> run, show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hd w:val="clear" w:color="auto" w:fill="BEBEBE"/>
        </w:rPr>
        <w:t xml:space="preserve">interfaces, show </w:t>
      </w:r>
      <w:proofErr w:type="spellStart"/>
      <w:r>
        <w:rPr>
          <w:rFonts w:ascii="Courier New" w:hAnsi="Courier New"/>
          <w:shd w:val="clear" w:color="auto" w:fill="BEBEBE"/>
        </w:rPr>
        <w:t>ip</w:t>
      </w:r>
      <w:proofErr w:type="spellEnd"/>
      <w:r>
        <w:rPr>
          <w:rFonts w:ascii="Courier New" w:hAnsi="Courier New"/>
          <w:shd w:val="clear" w:color="auto" w:fill="BEBEBE"/>
        </w:rPr>
        <w:t xml:space="preserve"> </w:t>
      </w:r>
      <w:proofErr w:type="spellStart"/>
      <w:r>
        <w:rPr>
          <w:rFonts w:ascii="Courier New" w:hAnsi="Courier New"/>
          <w:shd w:val="clear" w:color="auto" w:fill="BEBEBE"/>
        </w:rPr>
        <w:t>protocols</w:t>
      </w:r>
      <w:proofErr w:type="spellEnd"/>
    </w:p>
    <w:p w14:paraId="78CF5EDA" w14:textId="77777777" w:rsidR="005947BC" w:rsidRDefault="00BF4B50">
      <w:pPr>
        <w:pStyle w:val="Prrafodelista"/>
        <w:numPr>
          <w:ilvl w:val="0"/>
          <w:numId w:val="2"/>
        </w:numPr>
        <w:tabs>
          <w:tab w:val="left" w:pos="1200"/>
        </w:tabs>
        <w:spacing w:before="113"/>
        <w:ind w:right="716"/>
        <w:rPr>
          <w:sz w:val="20"/>
        </w:rPr>
      </w:pPr>
      <w:r>
        <w:rPr>
          <w:sz w:val="20"/>
        </w:rPr>
        <w:t xml:space="preserve">Utilice el comando </w:t>
      </w:r>
      <w:proofErr w:type="gramStart"/>
      <w:r>
        <w:rPr>
          <w:b/>
          <w:sz w:val="20"/>
        </w:rPr>
        <w:t>show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route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en </w:t>
      </w:r>
      <w:r>
        <w:rPr>
          <w:b/>
          <w:sz w:val="20"/>
        </w:rPr>
        <w:t xml:space="preserve">R1 </w:t>
      </w:r>
      <w:r>
        <w:rPr>
          <w:sz w:val="20"/>
        </w:rPr>
        <w:t xml:space="preserve">y </w:t>
      </w:r>
      <w:r>
        <w:rPr>
          <w:b/>
          <w:sz w:val="20"/>
        </w:rPr>
        <w:t xml:space="preserve">R2 </w:t>
      </w:r>
      <w:r>
        <w:rPr>
          <w:sz w:val="20"/>
        </w:rPr>
        <w:t>para ver las tablas de enrutamiento actuales y responda las 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preguntas:</w:t>
      </w:r>
    </w:p>
    <w:p w14:paraId="4676D8E4" w14:textId="77777777" w:rsidR="005947BC" w:rsidRDefault="00BF4B50">
      <w:pPr>
        <w:pStyle w:val="Prrafodelista"/>
        <w:numPr>
          <w:ilvl w:val="1"/>
          <w:numId w:val="2"/>
        </w:numPr>
        <w:tabs>
          <w:tab w:val="left" w:pos="1560"/>
        </w:tabs>
        <w:spacing w:before="119"/>
        <w:rPr>
          <w:sz w:val="20"/>
        </w:rPr>
      </w:pPr>
      <w:r>
        <w:rPr>
          <w:sz w:val="20"/>
        </w:rPr>
        <w:t xml:space="preserve">¿Cuántas rutas conectadas (utilizan el código </w:t>
      </w:r>
      <w:r>
        <w:rPr>
          <w:b/>
          <w:sz w:val="20"/>
        </w:rPr>
        <w:t>C</w:t>
      </w:r>
      <w:r>
        <w:rPr>
          <w:sz w:val="20"/>
        </w:rPr>
        <w:t xml:space="preserve">) ve en cada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>?</w:t>
      </w:r>
      <w:r>
        <w:rPr>
          <w:spacing w:val="-12"/>
          <w:sz w:val="20"/>
        </w:rPr>
        <w:t xml:space="preserve"> </w:t>
      </w:r>
      <w:r>
        <w:rPr>
          <w:sz w:val="20"/>
          <w:shd w:val="clear" w:color="auto" w:fill="BEBEBE"/>
        </w:rPr>
        <w:t>3</w:t>
      </w:r>
    </w:p>
    <w:p w14:paraId="586B7ADE" w14:textId="77777777" w:rsidR="005947BC" w:rsidRDefault="00BF4B50">
      <w:pPr>
        <w:pStyle w:val="Prrafodelista"/>
        <w:numPr>
          <w:ilvl w:val="1"/>
          <w:numId w:val="2"/>
        </w:numPr>
        <w:tabs>
          <w:tab w:val="left" w:pos="1560"/>
        </w:tabs>
        <w:spacing w:before="121"/>
        <w:rPr>
          <w:sz w:val="20"/>
        </w:rPr>
      </w:pPr>
      <w:r>
        <w:rPr>
          <w:sz w:val="20"/>
        </w:rPr>
        <w:t xml:space="preserve">¿Cuántas rutas EIGRP (utilizan el código </w:t>
      </w:r>
      <w:r>
        <w:rPr>
          <w:b/>
          <w:sz w:val="20"/>
        </w:rPr>
        <w:t>D</w:t>
      </w:r>
      <w:r>
        <w:rPr>
          <w:sz w:val="20"/>
        </w:rPr>
        <w:t xml:space="preserve">) ve en cada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>?</w:t>
      </w:r>
      <w:r>
        <w:rPr>
          <w:spacing w:val="-13"/>
          <w:sz w:val="20"/>
        </w:rPr>
        <w:t xml:space="preserve"> </w:t>
      </w:r>
      <w:r>
        <w:rPr>
          <w:sz w:val="20"/>
          <w:shd w:val="clear" w:color="auto" w:fill="BEBEBE"/>
        </w:rPr>
        <w:t>2</w:t>
      </w:r>
    </w:p>
    <w:p w14:paraId="2E5580E6" w14:textId="77777777" w:rsidR="005947BC" w:rsidRDefault="00BF4B50">
      <w:pPr>
        <w:pStyle w:val="Prrafodelista"/>
        <w:numPr>
          <w:ilvl w:val="1"/>
          <w:numId w:val="2"/>
        </w:numPr>
        <w:tabs>
          <w:tab w:val="left" w:pos="1560"/>
        </w:tabs>
        <w:ind w:right="454"/>
        <w:rPr>
          <w:sz w:val="20"/>
        </w:rPr>
      </w:pPr>
      <w:r>
        <w:rPr>
          <w:sz w:val="20"/>
        </w:rPr>
        <w:t xml:space="preserve">Si el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 conoce todas las rutas en la red, la cantidad de rutas conectadas y de rutas descubiertas dinámicamente (EIGRP) debe ser igual a la cantidad total de LAN y WAN. ¿Cuántas LAN y WAN hay en la topología?</w:t>
      </w:r>
      <w:r>
        <w:rPr>
          <w:spacing w:val="-3"/>
          <w:sz w:val="20"/>
        </w:rPr>
        <w:t xml:space="preserve"> </w:t>
      </w:r>
      <w:r>
        <w:rPr>
          <w:sz w:val="20"/>
          <w:shd w:val="clear" w:color="auto" w:fill="BEBEBE"/>
        </w:rPr>
        <w:t>5</w:t>
      </w:r>
    </w:p>
    <w:p w14:paraId="213EC0C3" w14:textId="77777777" w:rsidR="005947BC" w:rsidRDefault="00BF4B50">
      <w:pPr>
        <w:pStyle w:val="Prrafodelista"/>
        <w:numPr>
          <w:ilvl w:val="1"/>
          <w:numId w:val="2"/>
        </w:numPr>
        <w:tabs>
          <w:tab w:val="left" w:pos="1560"/>
        </w:tabs>
        <w:ind w:left="1560" w:right="444"/>
        <w:rPr>
          <w:sz w:val="20"/>
        </w:rPr>
      </w:pPr>
      <w:r>
        <w:rPr>
          <w:sz w:val="20"/>
        </w:rPr>
        <w:t>¿Esta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2"/>
          <w:sz w:val="20"/>
        </w:rPr>
        <w:t xml:space="preserve"> </w:t>
      </w:r>
      <w:r>
        <w:rPr>
          <w:sz w:val="20"/>
        </w:rPr>
        <w:t>coincide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rutas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muestran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enrutamiento?</w:t>
      </w:r>
      <w:r>
        <w:rPr>
          <w:sz w:val="20"/>
          <w:shd w:val="clear" w:color="auto" w:fill="BEBEBE"/>
        </w:rPr>
        <w:t xml:space="preserve"> sí</w:t>
      </w:r>
    </w:p>
    <w:p w14:paraId="7F75BE12" w14:textId="77777777" w:rsidR="005947BC" w:rsidRDefault="00BF4B50">
      <w:pPr>
        <w:pStyle w:val="Textoindependiente"/>
        <w:spacing w:before="120"/>
        <w:ind w:left="1111" w:right="509"/>
        <w:jc w:val="center"/>
      </w:pPr>
      <w:r>
        <w:rPr>
          <w:b/>
        </w:rPr>
        <w:t xml:space="preserve">Nota: </w:t>
      </w:r>
      <w:r>
        <w:t>si su respuesta es “no”, falta una configuración necesaria. Revise los pasos de la parte 2.</w:t>
      </w:r>
    </w:p>
    <w:p w14:paraId="6309B272" w14:textId="77777777" w:rsidR="005947BC" w:rsidRDefault="005947BC">
      <w:pPr>
        <w:pStyle w:val="Textoindependiente"/>
        <w:rPr>
          <w:sz w:val="21"/>
        </w:rPr>
      </w:pPr>
    </w:p>
    <w:p w14:paraId="060FADA3" w14:textId="77777777" w:rsidR="005947BC" w:rsidRDefault="00BF4B50">
      <w:pPr>
        <w:pStyle w:val="Ttulo3"/>
      </w:pPr>
      <w:r>
        <w:t>Paso 2: Probar la conectividad de extremo a extremo a través de la red</w:t>
      </w:r>
    </w:p>
    <w:p w14:paraId="2285011C" w14:textId="77777777" w:rsidR="005947BC" w:rsidRDefault="00BF4B50">
      <w:pPr>
        <w:pStyle w:val="Textoindependiente"/>
        <w:spacing w:before="156"/>
        <w:ind w:left="1200" w:right="808"/>
      </w:pPr>
      <w:r>
        <w:t xml:space="preserve">Ahora debería poder hacer ping desde cualquier PC a cualquier otra PC en la red. Además, debería poder hacer ping a las interfaces activas de los </w:t>
      </w:r>
      <w:proofErr w:type="spellStart"/>
      <w:r>
        <w:t>routers</w:t>
      </w:r>
      <w:proofErr w:type="spellEnd"/>
      <w:r>
        <w:t>. Por ejemplo, las siguientes pruebas deberían realizarse correctamente:</w:t>
      </w:r>
    </w:p>
    <w:p w14:paraId="6388602B" w14:textId="77777777" w:rsidR="005947BC" w:rsidRDefault="00BF4B50">
      <w:pPr>
        <w:pStyle w:val="Prrafodelista"/>
        <w:numPr>
          <w:ilvl w:val="0"/>
          <w:numId w:val="1"/>
        </w:numPr>
        <w:tabs>
          <w:tab w:val="left" w:pos="1559"/>
          <w:tab w:val="left" w:pos="1560"/>
        </w:tabs>
        <w:spacing w:before="60"/>
        <w:rPr>
          <w:sz w:val="20"/>
        </w:rPr>
      </w:pPr>
      <w:r>
        <w:rPr>
          <w:sz w:val="20"/>
        </w:rPr>
        <w:t>Desde la línea de comandos en la PC1, haga ping a la</w:t>
      </w:r>
      <w:r>
        <w:rPr>
          <w:spacing w:val="-14"/>
          <w:sz w:val="20"/>
        </w:rPr>
        <w:t xml:space="preserve"> </w:t>
      </w:r>
      <w:r>
        <w:rPr>
          <w:sz w:val="20"/>
        </w:rPr>
        <w:t>PC4.</w:t>
      </w:r>
    </w:p>
    <w:p w14:paraId="01DE3907" w14:textId="77777777" w:rsidR="005947BC" w:rsidRDefault="00BF4B50">
      <w:pPr>
        <w:pStyle w:val="Prrafodelista"/>
        <w:numPr>
          <w:ilvl w:val="0"/>
          <w:numId w:val="1"/>
        </w:numPr>
        <w:tabs>
          <w:tab w:val="left" w:pos="1559"/>
          <w:tab w:val="left" w:pos="1560"/>
        </w:tabs>
        <w:spacing w:before="93"/>
        <w:rPr>
          <w:sz w:val="20"/>
        </w:rPr>
      </w:pPr>
      <w:r>
        <w:rPr>
          <w:sz w:val="20"/>
        </w:rPr>
        <w:t>Desde la línea de comandos en el R2, haga ping a la</w:t>
      </w:r>
      <w:r>
        <w:rPr>
          <w:spacing w:val="-14"/>
          <w:sz w:val="20"/>
        </w:rPr>
        <w:t xml:space="preserve"> </w:t>
      </w:r>
      <w:r>
        <w:rPr>
          <w:sz w:val="20"/>
        </w:rPr>
        <w:t>PC2.</w:t>
      </w:r>
    </w:p>
    <w:p w14:paraId="453E6822" w14:textId="77777777" w:rsidR="005947BC" w:rsidRDefault="00BF4B50">
      <w:pPr>
        <w:pStyle w:val="Textoindependiente"/>
        <w:spacing w:before="153"/>
        <w:ind w:left="1178" w:right="509"/>
        <w:jc w:val="center"/>
      </w:pPr>
      <w:r>
        <w:rPr>
          <w:b/>
        </w:rPr>
        <w:t xml:space="preserve">Nota: </w:t>
      </w:r>
      <w:r>
        <w:t xml:space="preserve">para simplificar esta actividad, los </w:t>
      </w:r>
      <w:proofErr w:type="spellStart"/>
      <w:r>
        <w:t>switches</w:t>
      </w:r>
      <w:proofErr w:type="spellEnd"/>
      <w:r>
        <w:t xml:space="preserve"> no están configurados, por lo que podrá hacerles ping.</w:t>
      </w:r>
    </w:p>
    <w:p w14:paraId="6309E897" w14:textId="77777777" w:rsidR="005947BC" w:rsidRDefault="005947BC">
      <w:pPr>
        <w:jc w:val="center"/>
      </w:pPr>
    </w:p>
    <w:p w14:paraId="6B9C9A21" w14:textId="77777777" w:rsidR="003917EB" w:rsidRDefault="003917EB">
      <w:pPr>
        <w:jc w:val="center"/>
      </w:pPr>
    </w:p>
    <w:p w14:paraId="1840CAC3" w14:textId="77777777" w:rsidR="003917EB" w:rsidRDefault="003917EB">
      <w:pPr>
        <w:jc w:val="center"/>
      </w:pPr>
    </w:p>
    <w:p w14:paraId="47765572" w14:textId="77777777" w:rsidR="003917EB" w:rsidRDefault="003917EB">
      <w:pPr>
        <w:jc w:val="center"/>
      </w:pPr>
    </w:p>
    <w:p w14:paraId="47B2FAF6" w14:textId="77777777" w:rsidR="003917EB" w:rsidRDefault="003917EB">
      <w:pPr>
        <w:jc w:val="center"/>
      </w:pPr>
    </w:p>
    <w:p w14:paraId="062DA8BD" w14:textId="6D86F2BC" w:rsidR="003917EB" w:rsidRDefault="003917EB">
      <w:pPr>
        <w:jc w:val="center"/>
        <w:sectPr w:rsidR="003917EB">
          <w:pgSz w:w="12240" w:h="15840"/>
          <w:pgMar w:top="1100" w:right="640" w:bottom="900" w:left="600" w:header="786" w:footer="700" w:gutter="0"/>
          <w:cols w:space="720"/>
        </w:sectPr>
      </w:pPr>
      <w:r>
        <w:rPr>
          <w:noProof/>
        </w:rPr>
        <w:drawing>
          <wp:inline distT="0" distB="0" distL="0" distR="0" wp14:anchorId="1DA2BC77" wp14:editId="2D2BBC78">
            <wp:extent cx="4601217" cy="13527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ng 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AF621" wp14:editId="0E8EE3E2">
            <wp:extent cx="4610002" cy="333268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ection o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43" cy="33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>
        <w:rPr>
          <w:noProof/>
        </w:rPr>
        <w:drawing>
          <wp:anchor distT="0" distB="0" distL="114300" distR="114300" simplePos="0" relativeHeight="251659264" behindDoc="0" locked="0" layoutInCell="1" allowOverlap="1" wp14:anchorId="3A2C71CD" wp14:editId="0B4923AF">
            <wp:simplePos x="0" y="0"/>
            <wp:positionH relativeFrom="column">
              <wp:posOffset>1869831</wp:posOffset>
            </wp:positionH>
            <wp:positionV relativeFrom="paragraph">
              <wp:posOffset>98</wp:posOffset>
            </wp:positionV>
            <wp:extent cx="3253154" cy="250011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ng PC1 A PC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4" cy="250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F109C" w14:textId="77777777" w:rsidR="005947BC" w:rsidRDefault="005947BC">
      <w:pPr>
        <w:pStyle w:val="Textoindependiente"/>
        <w:spacing w:before="5"/>
      </w:pPr>
    </w:p>
    <w:p w14:paraId="771D021E" w14:textId="77777777" w:rsidR="005947BC" w:rsidRDefault="00BF4B50">
      <w:pPr>
        <w:spacing w:before="93"/>
        <w:ind w:left="547"/>
        <w:rPr>
          <w:b/>
          <w:sz w:val="24"/>
        </w:rPr>
      </w:pPr>
      <w:r>
        <w:rPr>
          <w:b/>
          <w:sz w:val="24"/>
        </w:rPr>
        <w:t>Tabla de calificación sugerida</w:t>
      </w:r>
    </w:p>
    <w:p w14:paraId="2EE723BF" w14:textId="77777777" w:rsidR="005947BC" w:rsidRDefault="005947BC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20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4"/>
        <w:gridCol w:w="1712"/>
        <w:gridCol w:w="1348"/>
        <w:gridCol w:w="1302"/>
      </w:tblGrid>
      <w:tr w:rsidR="005947BC" w14:paraId="1299F5FC" w14:textId="77777777">
        <w:trPr>
          <w:trHeight w:val="796"/>
        </w:trPr>
        <w:tc>
          <w:tcPr>
            <w:tcW w:w="2564" w:type="dxa"/>
            <w:shd w:val="clear" w:color="auto" w:fill="DBE4F0"/>
          </w:tcPr>
          <w:p w14:paraId="7453311F" w14:textId="77777777" w:rsidR="005947BC" w:rsidRDefault="005947BC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6907131" w14:textId="77777777" w:rsidR="005947BC" w:rsidRDefault="00BF4B50">
            <w:pPr>
              <w:pStyle w:val="TableParagraph"/>
              <w:spacing w:before="143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Sección de la actividad</w:t>
            </w:r>
          </w:p>
        </w:tc>
        <w:tc>
          <w:tcPr>
            <w:tcW w:w="1712" w:type="dxa"/>
            <w:shd w:val="clear" w:color="auto" w:fill="DBE4F0"/>
          </w:tcPr>
          <w:p w14:paraId="5E533340" w14:textId="77777777" w:rsidR="005947BC" w:rsidRDefault="00BF4B50">
            <w:pPr>
              <w:pStyle w:val="TableParagraph"/>
              <w:spacing w:before="132" w:line="276" w:lineRule="auto"/>
              <w:ind w:left="445" w:right="97" w:hanging="323"/>
              <w:rPr>
                <w:b/>
                <w:sz w:val="20"/>
              </w:rPr>
            </w:pPr>
            <w:r>
              <w:rPr>
                <w:b/>
                <w:sz w:val="20"/>
              </w:rPr>
              <w:t>Ubicación de la consulta</w:t>
            </w:r>
          </w:p>
        </w:tc>
        <w:tc>
          <w:tcPr>
            <w:tcW w:w="1348" w:type="dxa"/>
            <w:shd w:val="clear" w:color="auto" w:fill="DBE4F0"/>
          </w:tcPr>
          <w:p w14:paraId="38E1FEE9" w14:textId="77777777" w:rsidR="005947BC" w:rsidRDefault="00BF4B50">
            <w:pPr>
              <w:pStyle w:val="TableParagraph"/>
              <w:spacing w:before="132" w:line="276" w:lineRule="auto"/>
              <w:ind w:left="341" w:right="237" w:hanging="78"/>
              <w:rPr>
                <w:b/>
                <w:sz w:val="20"/>
              </w:rPr>
            </w:pPr>
            <w:r>
              <w:rPr>
                <w:b/>
                <w:sz w:val="20"/>
              </w:rPr>
              <w:t>Posibles puntos</w:t>
            </w:r>
          </w:p>
        </w:tc>
        <w:tc>
          <w:tcPr>
            <w:tcW w:w="1302" w:type="dxa"/>
            <w:shd w:val="clear" w:color="auto" w:fill="DBE4F0"/>
          </w:tcPr>
          <w:p w14:paraId="50FCF042" w14:textId="77777777" w:rsidR="005947BC" w:rsidRDefault="00BF4B50">
            <w:pPr>
              <w:pStyle w:val="TableParagraph"/>
              <w:spacing w:before="132" w:line="276" w:lineRule="auto"/>
              <w:ind w:left="175" w:right="146" w:firstLine="138"/>
              <w:rPr>
                <w:b/>
                <w:sz w:val="20"/>
              </w:rPr>
            </w:pPr>
            <w:r>
              <w:rPr>
                <w:b/>
                <w:sz w:val="20"/>
              </w:rPr>
              <w:t>Puntos obtenidos</w:t>
            </w:r>
          </w:p>
        </w:tc>
      </w:tr>
      <w:tr w:rsidR="005947BC" w14:paraId="291B184C" w14:textId="77777777">
        <w:trPr>
          <w:trHeight w:val="377"/>
        </w:trPr>
        <w:tc>
          <w:tcPr>
            <w:tcW w:w="2564" w:type="dxa"/>
            <w:vMerge w:val="restart"/>
          </w:tcPr>
          <w:p w14:paraId="377E8E80" w14:textId="77777777" w:rsidR="005947BC" w:rsidRDefault="00BF4B50">
            <w:pPr>
              <w:pStyle w:val="TableParagraph"/>
              <w:ind w:left="113" w:right="491"/>
              <w:rPr>
                <w:sz w:val="20"/>
              </w:rPr>
            </w:pPr>
            <w:r>
              <w:rPr>
                <w:sz w:val="20"/>
              </w:rPr>
              <w:t xml:space="preserve">Parte 1: Mostrar la información del </w:t>
            </w: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712" w:type="dxa"/>
          </w:tcPr>
          <w:p w14:paraId="0D2DA90F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1a</w:t>
            </w:r>
          </w:p>
        </w:tc>
        <w:tc>
          <w:tcPr>
            <w:tcW w:w="1348" w:type="dxa"/>
          </w:tcPr>
          <w:p w14:paraId="2BBB4EC9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14:paraId="4BCA408C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66781E3A" w14:textId="77777777">
        <w:trPr>
          <w:trHeight w:val="379"/>
        </w:trPr>
        <w:tc>
          <w:tcPr>
            <w:tcW w:w="2564" w:type="dxa"/>
            <w:vMerge/>
            <w:tcBorders>
              <w:top w:val="nil"/>
            </w:tcBorders>
          </w:tcPr>
          <w:p w14:paraId="0F7FE27F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3820CF2B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1b</w:t>
            </w:r>
          </w:p>
        </w:tc>
        <w:tc>
          <w:tcPr>
            <w:tcW w:w="1348" w:type="dxa"/>
          </w:tcPr>
          <w:p w14:paraId="5DB884D4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14:paraId="0ACC9B8D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064D618E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292C8524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2BFC8966" w14:textId="77777777" w:rsidR="005947BC" w:rsidRDefault="00BF4B50">
            <w:pPr>
              <w:pStyle w:val="TableParagraph"/>
              <w:spacing w:before="70"/>
              <w:ind w:left="0" w:right="487"/>
              <w:jc w:val="right"/>
              <w:rPr>
                <w:sz w:val="20"/>
              </w:rPr>
            </w:pPr>
            <w:r>
              <w:rPr>
                <w:sz w:val="20"/>
              </w:rPr>
              <w:t>Paso 1c</w:t>
            </w:r>
          </w:p>
        </w:tc>
        <w:tc>
          <w:tcPr>
            <w:tcW w:w="1348" w:type="dxa"/>
          </w:tcPr>
          <w:p w14:paraId="122FE74C" w14:textId="77777777" w:rsidR="005947BC" w:rsidRDefault="00BF4B50">
            <w:pPr>
              <w:pStyle w:val="TableParagraph"/>
              <w:spacing w:before="70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02" w:type="dxa"/>
          </w:tcPr>
          <w:p w14:paraId="52C90EE6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6776368C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61A42973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71D708B3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1d</w:t>
            </w:r>
          </w:p>
        </w:tc>
        <w:tc>
          <w:tcPr>
            <w:tcW w:w="1348" w:type="dxa"/>
          </w:tcPr>
          <w:p w14:paraId="6175B8C1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2" w:type="dxa"/>
          </w:tcPr>
          <w:p w14:paraId="7C3DBC85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1445A2D5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3D1778FE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488983D6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2a</w:t>
            </w:r>
          </w:p>
        </w:tc>
        <w:tc>
          <w:tcPr>
            <w:tcW w:w="1348" w:type="dxa"/>
          </w:tcPr>
          <w:p w14:paraId="5E93813B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14:paraId="5BD1A221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01BBB604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4E848CDC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4E1CB8B3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2b</w:t>
            </w:r>
          </w:p>
        </w:tc>
        <w:tc>
          <w:tcPr>
            <w:tcW w:w="1348" w:type="dxa"/>
          </w:tcPr>
          <w:p w14:paraId="3EE690A1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2" w:type="dxa"/>
          </w:tcPr>
          <w:p w14:paraId="2E475604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69E79F0D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194273C6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25602EE0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3a</w:t>
            </w:r>
          </w:p>
        </w:tc>
        <w:tc>
          <w:tcPr>
            <w:tcW w:w="1348" w:type="dxa"/>
          </w:tcPr>
          <w:p w14:paraId="75F31DD7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14:paraId="0ACCB27A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7D90071E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75CDA06B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6C901BE2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3b</w:t>
            </w:r>
          </w:p>
        </w:tc>
        <w:tc>
          <w:tcPr>
            <w:tcW w:w="1348" w:type="dxa"/>
          </w:tcPr>
          <w:p w14:paraId="6F8AA668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2" w:type="dxa"/>
          </w:tcPr>
          <w:p w14:paraId="351EE6FB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5ED234B5" w14:textId="77777777">
        <w:trPr>
          <w:trHeight w:val="378"/>
        </w:trPr>
        <w:tc>
          <w:tcPr>
            <w:tcW w:w="4276" w:type="dxa"/>
            <w:gridSpan w:val="2"/>
          </w:tcPr>
          <w:p w14:paraId="196E053C" w14:textId="77777777" w:rsidR="005947BC" w:rsidRDefault="00BF4B50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1</w:t>
            </w:r>
          </w:p>
        </w:tc>
        <w:tc>
          <w:tcPr>
            <w:tcW w:w="1348" w:type="dxa"/>
          </w:tcPr>
          <w:p w14:paraId="2CCB81AD" w14:textId="77777777" w:rsidR="005947BC" w:rsidRDefault="00BF4B50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1302" w:type="dxa"/>
          </w:tcPr>
          <w:p w14:paraId="163A8A24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54580FC3" w14:textId="77777777">
        <w:trPr>
          <w:trHeight w:val="607"/>
        </w:trPr>
        <w:tc>
          <w:tcPr>
            <w:tcW w:w="2564" w:type="dxa"/>
          </w:tcPr>
          <w:p w14:paraId="413CF558" w14:textId="77777777" w:rsidR="005947BC" w:rsidRDefault="00BF4B50">
            <w:pPr>
              <w:pStyle w:val="TableParagraph"/>
              <w:spacing w:before="70"/>
              <w:ind w:left="113" w:right="447"/>
              <w:rPr>
                <w:sz w:val="20"/>
              </w:rPr>
            </w:pPr>
            <w:r>
              <w:rPr>
                <w:sz w:val="20"/>
              </w:rPr>
              <w:t xml:space="preserve">Paso 2: Configurar las interfaces del </w:t>
            </w: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712" w:type="dxa"/>
          </w:tcPr>
          <w:p w14:paraId="5A9D18E5" w14:textId="77777777" w:rsidR="005947BC" w:rsidRDefault="00BF4B50">
            <w:pPr>
              <w:pStyle w:val="TableParagraph"/>
              <w:spacing w:before="185"/>
              <w:ind w:left="0" w:right="536"/>
              <w:jc w:val="right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1348" w:type="dxa"/>
          </w:tcPr>
          <w:p w14:paraId="57D0E08F" w14:textId="77777777" w:rsidR="005947BC" w:rsidRDefault="00BF4B50">
            <w:pPr>
              <w:pStyle w:val="TableParagraph"/>
              <w:spacing w:before="185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2" w:type="dxa"/>
          </w:tcPr>
          <w:p w14:paraId="03439FDA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2B9BEB5D" w14:textId="77777777">
        <w:trPr>
          <w:trHeight w:val="378"/>
        </w:trPr>
        <w:tc>
          <w:tcPr>
            <w:tcW w:w="4276" w:type="dxa"/>
            <w:gridSpan w:val="2"/>
          </w:tcPr>
          <w:p w14:paraId="51619411" w14:textId="77777777" w:rsidR="005947BC" w:rsidRDefault="00BF4B50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2</w:t>
            </w:r>
          </w:p>
        </w:tc>
        <w:tc>
          <w:tcPr>
            <w:tcW w:w="1348" w:type="dxa"/>
          </w:tcPr>
          <w:p w14:paraId="277A340F" w14:textId="77777777" w:rsidR="005947BC" w:rsidRDefault="00BF4B50">
            <w:pPr>
              <w:pStyle w:val="TableParagraph"/>
              <w:spacing w:before="72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302" w:type="dxa"/>
          </w:tcPr>
          <w:p w14:paraId="162BDBCC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3A215F6E" w14:textId="77777777">
        <w:trPr>
          <w:trHeight w:val="377"/>
        </w:trPr>
        <w:tc>
          <w:tcPr>
            <w:tcW w:w="2564" w:type="dxa"/>
            <w:vMerge w:val="restart"/>
          </w:tcPr>
          <w:p w14:paraId="17A128DA" w14:textId="77777777" w:rsidR="005947BC" w:rsidRDefault="00BF4B50">
            <w:pPr>
              <w:pStyle w:val="TableParagraph"/>
              <w:spacing w:before="70"/>
              <w:ind w:left="113" w:right="747"/>
              <w:rPr>
                <w:sz w:val="20"/>
              </w:rPr>
            </w:pPr>
            <w:r>
              <w:rPr>
                <w:sz w:val="20"/>
              </w:rPr>
              <w:t>Paso 3: Verificar la configuración</w:t>
            </w:r>
          </w:p>
        </w:tc>
        <w:tc>
          <w:tcPr>
            <w:tcW w:w="1712" w:type="dxa"/>
          </w:tcPr>
          <w:p w14:paraId="1CA8F369" w14:textId="77777777" w:rsidR="005947BC" w:rsidRDefault="00BF4B50">
            <w:pPr>
              <w:pStyle w:val="TableParagraph"/>
              <w:spacing w:before="70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1a</w:t>
            </w:r>
          </w:p>
        </w:tc>
        <w:tc>
          <w:tcPr>
            <w:tcW w:w="1348" w:type="dxa"/>
          </w:tcPr>
          <w:p w14:paraId="188ED02C" w14:textId="77777777" w:rsidR="005947BC" w:rsidRDefault="00BF4B50">
            <w:pPr>
              <w:pStyle w:val="TableParagraph"/>
              <w:spacing w:before="7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2" w:type="dxa"/>
          </w:tcPr>
          <w:p w14:paraId="39D4F756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2A647019" w14:textId="77777777">
        <w:trPr>
          <w:trHeight w:val="377"/>
        </w:trPr>
        <w:tc>
          <w:tcPr>
            <w:tcW w:w="2564" w:type="dxa"/>
            <w:vMerge/>
            <w:tcBorders>
              <w:top w:val="nil"/>
            </w:tcBorders>
          </w:tcPr>
          <w:p w14:paraId="2D56D9DA" w14:textId="77777777" w:rsidR="005947BC" w:rsidRDefault="005947BC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 w14:paraId="77F04055" w14:textId="77777777" w:rsidR="005947BC" w:rsidRDefault="00BF4B50">
            <w:pPr>
              <w:pStyle w:val="TableParagraph"/>
              <w:ind w:left="0" w:right="480"/>
              <w:jc w:val="right"/>
              <w:rPr>
                <w:sz w:val="20"/>
              </w:rPr>
            </w:pPr>
            <w:r>
              <w:rPr>
                <w:sz w:val="20"/>
              </w:rPr>
              <w:t>Paso 1b</w:t>
            </w:r>
          </w:p>
        </w:tc>
        <w:tc>
          <w:tcPr>
            <w:tcW w:w="1348" w:type="dxa"/>
          </w:tcPr>
          <w:p w14:paraId="56E0E94D" w14:textId="77777777" w:rsidR="005947BC" w:rsidRDefault="00BF4B5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02" w:type="dxa"/>
          </w:tcPr>
          <w:p w14:paraId="0D630285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0855E96E" w14:textId="77777777">
        <w:trPr>
          <w:trHeight w:val="377"/>
        </w:trPr>
        <w:tc>
          <w:tcPr>
            <w:tcW w:w="4276" w:type="dxa"/>
            <w:gridSpan w:val="2"/>
          </w:tcPr>
          <w:p w14:paraId="6A2D495E" w14:textId="77777777" w:rsidR="005947BC" w:rsidRDefault="00BF4B50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3</w:t>
            </w:r>
          </w:p>
        </w:tc>
        <w:tc>
          <w:tcPr>
            <w:tcW w:w="1348" w:type="dxa"/>
          </w:tcPr>
          <w:p w14:paraId="666496A1" w14:textId="77777777" w:rsidR="005947BC" w:rsidRDefault="00BF4B50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302" w:type="dxa"/>
          </w:tcPr>
          <w:p w14:paraId="3BF38584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0D860A4F" w14:textId="77777777">
        <w:trPr>
          <w:trHeight w:val="377"/>
        </w:trPr>
        <w:tc>
          <w:tcPr>
            <w:tcW w:w="4276" w:type="dxa"/>
            <w:gridSpan w:val="2"/>
          </w:tcPr>
          <w:p w14:paraId="62E8D795" w14:textId="77777777" w:rsidR="005947BC" w:rsidRDefault="00BF4B50">
            <w:pPr>
              <w:pStyle w:val="TableParagraph"/>
              <w:spacing w:before="72"/>
              <w:ind w:left="14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Puntuación de </w:t>
            </w:r>
            <w:proofErr w:type="spellStart"/>
            <w:r>
              <w:rPr>
                <w:b/>
                <w:sz w:val="20"/>
              </w:rPr>
              <w:t>Packet</w:t>
            </w:r>
            <w:proofErr w:type="spellEnd"/>
            <w:r>
              <w:rPr>
                <w:b/>
                <w:sz w:val="20"/>
              </w:rPr>
              <w:t xml:space="preserve"> Tracer</w:t>
            </w:r>
          </w:p>
        </w:tc>
        <w:tc>
          <w:tcPr>
            <w:tcW w:w="1348" w:type="dxa"/>
          </w:tcPr>
          <w:p w14:paraId="19A358EE" w14:textId="77777777" w:rsidR="005947BC" w:rsidRDefault="00BF4B50">
            <w:pPr>
              <w:pStyle w:val="TableParagraph"/>
              <w:spacing w:before="72"/>
              <w:ind w:left="487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54</w:t>
            </w:r>
          </w:p>
        </w:tc>
        <w:tc>
          <w:tcPr>
            <w:tcW w:w="1302" w:type="dxa"/>
          </w:tcPr>
          <w:p w14:paraId="2A976839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947BC" w14:paraId="492A895D" w14:textId="77777777">
        <w:trPr>
          <w:trHeight w:val="377"/>
        </w:trPr>
        <w:tc>
          <w:tcPr>
            <w:tcW w:w="4276" w:type="dxa"/>
            <w:gridSpan w:val="2"/>
          </w:tcPr>
          <w:p w14:paraId="6A4623A2" w14:textId="77777777" w:rsidR="005947BC" w:rsidRDefault="00BF4B50">
            <w:pPr>
              <w:pStyle w:val="TableParagraph"/>
              <w:spacing w:before="72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Puntuación total (con los puntos extra)</w:t>
            </w:r>
          </w:p>
        </w:tc>
        <w:tc>
          <w:tcPr>
            <w:tcW w:w="1348" w:type="dxa"/>
          </w:tcPr>
          <w:p w14:paraId="1FD1DAC4" w14:textId="77777777" w:rsidR="005947BC" w:rsidRDefault="00BF4B50">
            <w:pPr>
              <w:pStyle w:val="TableParagraph"/>
              <w:spacing w:before="72"/>
              <w:ind w:left="488" w:right="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302" w:type="dxa"/>
          </w:tcPr>
          <w:p w14:paraId="50C24DAB" w14:textId="77777777" w:rsidR="005947BC" w:rsidRDefault="005947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FE4925E" w14:textId="77777777" w:rsidR="00BF4B50" w:rsidRDefault="00BF4B50"/>
    <w:sectPr w:rsidR="00BF4B50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35837" w14:textId="77777777" w:rsidR="0087752E" w:rsidRDefault="0087752E">
      <w:r>
        <w:separator/>
      </w:r>
    </w:p>
  </w:endnote>
  <w:endnote w:type="continuationSeparator" w:id="0">
    <w:p w14:paraId="7892E12B" w14:textId="77777777" w:rsidR="0087752E" w:rsidRDefault="0087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44A0E" w14:textId="77777777" w:rsidR="00BF4B50" w:rsidRDefault="00BF4B50">
    <w:pPr>
      <w:pStyle w:val="Textoindependiente"/>
      <w:spacing w:line="14" w:lineRule="auto"/>
    </w:pPr>
    <w:r>
      <w:pict w14:anchorId="014EC240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46pt;width:397.75pt;height:10.95pt;z-index:-16011776;mso-position-horizontal-relative:page;mso-position-vertical-relative:page" filled="f" stroked="f">
          <v:textbox inset="0,0,0,0">
            <w:txbxContent>
              <w:p w14:paraId="4089340F" w14:textId="77777777" w:rsidR="00BF4B50" w:rsidRDefault="00BF4B5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457EB4D7">
        <v:shape id="_x0000_s2053" type="#_x0000_t202" style="position:absolute;margin-left:507.6pt;margin-top:746pt;width:51.3pt;height:10.95pt;z-index:-16011264;mso-position-horizontal-relative:page;mso-position-vertical-relative:page" filled="f" stroked="f">
          <v:textbox inset="0,0,0,0">
            <w:txbxContent>
              <w:p w14:paraId="6F2E7FA6" w14:textId="77777777" w:rsidR="00BF4B50" w:rsidRDefault="00BF4B50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F004" w14:textId="77777777" w:rsidR="00BF4B50" w:rsidRDefault="00BF4B50">
    <w:pPr>
      <w:pStyle w:val="Textoindependiente"/>
      <w:spacing w:line="14" w:lineRule="auto"/>
    </w:pPr>
    <w:r>
      <w:pict w14:anchorId="5F2BC47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16009728;mso-position-horizontal-relative:page;mso-position-vertical-relative:page" filled="f" stroked="f">
          <v:textbox inset="0,0,0,0">
            <w:txbxContent>
              <w:p w14:paraId="73504DDC" w14:textId="77777777" w:rsidR="00BF4B50" w:rsidRDefault="00BF4B5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2D1CAF98">
        <v:shape id="_x0000_s2049" type="#_x0000_t202" style="position:absolute;margin-left:507.6pt;margin-top:746pt;width:51.3pt;height:10.95pt;z-index:-16009216;mso-position-horizontal-relative:page;mso-position-vertical-relative:page" filled="f" stroked="f">
          <v:textbox inset="0,0,0,0">
            <w:txbxContent>
              <w:p w14:paraId="0F04FDCB" w14:textId="77777777" w:rsidR="00BF4B50" w:rsidRDefault="00BF4B50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F78B3" w14:textId="77777777" w:rsidR="0087752E" w:rsidRDefault="0087752E">
      <w:r>
        <w:separator/>
      </w:r>
    </w:p>
  </w:footnote>
  <w:footnote w:type="continuationSeparator" w:id="0">
    <w:p w14:paraId="32AC3D64" w14:textId="77777777" w:rsidR="0087752E" w:rsidRDefault="0087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6A06D" w14:textId="77777777" w:rsidR="00BF4B50" w:rsidRDefault="00BF4B50">
    <w:pPr>
      <w:pStyle w:val="Textoindependiente"/>
      <w:spacing w:line="14" w:lineRule="auto"/>
    </w:pPr>
    <w:r>
      <w:pict w14:anchorId="28EC80AA">
        <v:rect id="_x0000_s2052" style="position:absolute;margin-left:52.5pt;margin-top:53.3pt;width:507pt;height:2.2pt;z-index:-16010752;mso-position-horizontal-relative:page;mso-position-vertical-relative:page" fillcolor="black" stroked="f">
          <w10:wrap anchorx="page" anchory="page"/>
        </v:rect>
      </w:pict>
    </w:r>
    <w:r>
      <w:pict w14:anchorId="1410AF8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pt;width:249.35pt;height:13.2pt;z-index:-16010240;mso-position-horizontal-relative:page;mso-position-vertical-relative:page" filled="f" stroked="f">
          <v:textbox inset="0,0,0,0">
            <w:txbxContent>
              <w:p w14:paraId="75A9D7F1" w14:textId="77777777" w:rsidR="00BF4B50" w:rsidRDefault="00BF4B50">
                <w:pPr>
                  <w:spacing w:before="14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Packet</w:t>
                </w:r>
                <w:proofErr w:type="spellEnd"/>
                <w:r>
                  <w:rPr>
                    <w:b/>
                    <w:sz w:val="20"/>
                  </w:rPr>
                  <w:t xml:space="preserve"> Tracer: conexión de un </w:t>
                </w:r>
                <w:proofErr w:type="spellStart"/>
                <w:r>
                  <w:rPr>
                    <w:b/>
                    <w:sz w:val="20"/>
                  </w:rPr>
                  <w:t>router</w:t>
                </w:r>
                <w:proofErr w:type="spellEnd"/>
                <w:r>
                  <w:rPr>
                    <w:b/>
                    <w:sz w:val="20"/>
                  </w:rPr>
                  <w:t xml:space="preserve"> a una red LAN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460"/>
    <w:multiLevelType w:val="hybridMultilevel"/>
    <w:tmpl w:val="91529F78"/>
    <w:lvl w:ilvl="0" w:tplc="6E9E251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B8EE63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 w:tplc="A3D2339A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0F38228E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EE1AEF14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5554E85E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083683EC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79E81F06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7B7A5C26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C3C5349"/>
    <w:multiLevelType w:val="hybridMultilevel"/>
    <w:tmpl w:val="ACA230A4"/>
    <w:lvl w:ilvl="0" w:tplc="58843178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56BE3510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2" w:tplc="3550B9EC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2B26D2C6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4" w:tplc="A73C4E32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  <w:lvl w:ilvl="5" w:tplc="338A9D7C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6" w:tplc="2E3AAF2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7C7654FC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  <w:lvl w:ilvl="8" w:tplc="D20EFAC4">
      <w:numFmt w:val="bullet"/>
      <w:lvlText w:val="•"/>
      <w:lvlJc w:val="left"/>
      <w:pPr>
        <w:ind w:left="91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122CE9"/>
    <w:multiLevelType w:val="hybridMultilevel"/>
    <w:tmpl w:val="21E83776"/>
    <w:lvl w:ilvl="0" w:tplc="27984FAC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0540C86">
      <w:start w:val="1"/>
      <w:numFmt w:val="decimal"/>
      <w:lvlText w:val="%2)"/>
      <w:lvlJc w:val="left"/>
      <w:pPr>
        <w:ind w:left="155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2" w:tplc="F488C934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5C605B94"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4" w:tplc="B2E0EF46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 w:tplc="CFAA254C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 w:tplc="5D4A33FC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97148636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  <w:lvl w:ilvl="8" w:tplc="6F1E5CA8">
      <w:numFmt w:val="bullet"/>
      <w:lvlText w:val="•"/>
      <w:lvlJc w:val="left"/>
      <w:pPr>
        <w:ind w:left="89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9276AE0"/>
    <w:multiLevelType w:val="hybridMultilevel"/>
    <w:tmpl w:val="DE727EF8"/>
    <w:lvl w:ilvl="0" w:tplc="5F6E57EC">
      <w:start w:val="1"/>
      <w:numFmt w:val="lowerLetter"/>
      <w:lvlText w:val="%1."/>
      <w:lvlJc w:val="left"/>
      <w:pPr>
        <w:ind w:left="1200" w:hanging="361"/>
        <w:jc w:val="left"/>
      </w:pPr>
      <w:rPr>
        <w:rFonts w:ascii="Arial" w:eastAsia="Arial" w:hAnsi="Arial" w:cs="Arial" w:hint="default"/>
        <w:spacing w:val="-4"/>
        <w:w w:val="100"/>
        <w:sz w:val="20"/>
        <w:szCs w:val="20"/>
        <w:lang w:val="es-ES" w:eastAsia="en-US" w:bidi="ar-SA"/>
      </w:rPr>
    </w:lvl>
    <w:lvl w:ilvl="1" w:tplc="6388E798">
      <w:start w:val="1"/>
      <w:numFmt w:val="decimal"/>
      <w:lvlText w:val="%2)"/>
      <w:lvlJc w:val="left"/>
      <w:pPr>
        <w:ind w:left="155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2" w:tplc="3698F78E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C2188F7A"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4" w:tplc="D8781490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 w:tplc="57B8A32A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 w:tplc="25CE9AC8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54943D86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  <w:lvl w:ilvl="8" w:tplc="B9826194">
      <w:numFmt w:val="bullet"/>
      <w:lvlText w:val="•"/>
      <w:lvlJc w:val="left"/>
      <w:pPr>
        <w:ind w:left="890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633057"/>
    <w:multiLevelType w:val="hybridMultilevel"/>
    <w:tmpl w:val="7848F82C"/>
    <w:lvl w:ilvl="0" w:tplc="307699A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C20C1B4">
      <w:start w:val="1"/>
      <w:numFmt w:val="decimal"/>
      <w:lvlText w:val="%2)"/>
      <w:lvlJc w:val="left"/>
      <w:pPr>
        <w:ind w:left="1200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2" w:tplc="BF7A249A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99B0994E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4" w:tplc="EF34255E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D8C235BA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6" w:tplc="900ED0E0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CF1AD23A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A1329646">
      <w:numFmt w:val="bullet"/>
      <w:lvlText w:val="•"/>
      <w:lvlJc w:val="left"/>
      <w:pPr>
        <w:ind w:left="90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A6410D8"/>
    <w:multiLevelType w:val="hybridMultilevel"/>
    <w:tmpl w:val="A72E376A"/>
    <w:lvl w:ilvl="0" w:tplc="5BD429FA">
      <w:start w:val="1"/>
      <w:numFmt w:val="lowerLetter"/>
      <w:lvlText w:val="%1."/>
      <w:lvlJc w:val="left"/>
      <w:pPr>
        <w:ind w:left="1200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E21E2176">
      <w:start w:val="1"/>
      <w:numFmt w:val="decimal"/>
      <w:lvlText w:val="%2)"/>
      <w:lvlJc w:val="left"/>
      <w:pPr>
        <w:ind w:left="155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2" w:tplc="01E05594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94E80F74"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4" w:tplc="1F58DE5A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 w:tplc="A998C2C2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 w:tplc="3B64D7CE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B41E62CC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  <w:lvl w:ilvl="8" w:tplc="98E862C4">
      <w:numFmt w:val="bullet"/>
      <w:lvlText w:val="•"/>
      <w:lvlJc w:val="left"/>
      <w:pPr>
        <w:ind w:left="890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F5A52F2"/>
    <w:multiLevelType w:val="hybridMultilevel"/>
    <w:tmpl w:val="C50603E6"/>
    <w:lvl w:ilvl="0" w:tplc="0BB8FA2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0360E98">
      <w:start w:val="1"/>
      <w:numFmt w:val="decimal"/>
      <w:lvlText w:val="%2)"/>
      <w:lvlJc w:val="left"/>
      <w:pPr>
        <w:ind w:left="155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2" w:tplc="54AA51BA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D65E907E"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4" w:tplc="BE92743C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 w:tplc="A730508E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 w:tplc="BB0C2C46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CF0EF42C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  <w:lvl w:ilvl="8" w:tplc="F13E6272">
      <w:numFmt w:val="bullet"/>
      <w:lvlText w:val="•"/>
      <w:lvlJc w:val="left"/>
      <w:pPr>
        <w:ind w:left="890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7BC"/>
    <w:rsid w:val="003917EB"/>
    <w:rsid w:val="005947BC"/>
    <w:rsid w:val="00814FD9"/>
    <w:rsid w:val="00821B18"/>
    <w:rsid w:val="0087752E"/>
    <w:rsid w:val="00B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41ECB6"/>
  <w15:docId w15:val="{81E65C72-A5E4-4A2D-BBB0-4C66F0FC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31"/>
      <w:ind w:left="48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0"/>
      <w:ind w:left="155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1264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fabian rodriguez</cp:lastModifiedBy>
  <cp:revision>2</cp:revision>
  <dcterms:created xsi:type="dcterms:W3CDTF">2020-02-27T20:37:00Z</dcterms:created>
  <dcterms:modified xsi:type="dcterms:W3CDTF">2020-02-27T20:37:00Z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2020-02-27T00:00:00Z</vt:filetime>
  </property>
</Properties>
</file>