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66E6" w:rsidRDefault="00354949">
      <w:pPr>
        <w:pStyle w:val="Textoindependiente"/>
        <w:spacing w:before="0"/>
        <w:ind w:left="105" w:right="-72"/>
        <w:rPr>
          <w:rFonts w:ascii="Times New Roman"/>
        </w:rPr>
      </w:pPr>
      <w:bookmarkStart w:id="0" w:name="Parte_1:_Generar_tráfico_de_red_en_modo_"/>
      <w:bookmarkEnd w:id="0"/>
      <w:r>
        <w:rPr>
          <w:rFonts w:ascii="Times New Roman"/>
          <w:noProof/>
          <w:lang w:val="es-CO" w:eastAsia="es-CO" w:bidi="ar-SA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354949">
      <w:pPr>
        <w:spacing w:before="131"/>
        <w:ind w:left="480"/>
        <w:rPr>
          <w:b/>
          <w:sz w:val="32"/>
        </w:rPr>
      </w:pPr>
      <w:r>
        <w:rPr>
          <w:b/>
          <w:sz w:val="32"/>
        </w:rPr>
        <w:t xml:space="preserve">Simulación de </w:t>
      </w: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>: Comunicaciones TCP y UDP</w:t>
      </w:r>
    </w:p>
    <w:p w:rsidR="00AB66E6" w:rsidRDefault="00354949">
      <w:pPr>
        <w:spacing w:before="56"/>
        <w:ind w:left="480"/>
        <w:rPr>
          <w:sz w:val="32"/>
        </w:rPr>
      </w:pPr>
      <w:r>
        <w:rPr>
          <w:color w:val="FF0000"/>
          <w:sz w:val="32"/>
        </w:rPr>
        <w:t>(</w:t>
      </w:r>
      <w:proofErr w:type="gramStart"/>
      <w:r>
        <w:rPr>
          <w:color w:val="FF0000"/>
          <w:sz w:val="32"/>
        </w:rPr>
        <w:t>versión</w:t>
      </w:r>
      <w:proofErr w:type="gramEnd"/>
      <w:r>
        <w:rPr>
          <w:color w:val="FF0000"/>
          <w:sz w:val="32"/>
        </w:rPr>
        <w:t xml:space="preserve"> para el instructor)</w:t>
      </w:r>
    </w:p>
    <w:p w:rsidR="00AB66E6" w:rsidRDefault="00354949">
      <w:pPr>
        <w:pStyle w:val="Textoindependiente"/>
        <w:spacing w:before="113"/>
        <w:ind w:left="480" w:right="761"/>
      </w:pPr>
      <w:r>
        <w:rPr>
          <w:b/>
          <w:color w:val="FF0000"/>
        </w:rPr>
        <w:t xml:space="preserve">Nota para el instructor: </w:t>
      </w:r>
      <w:r>
        <w:rPr>
          <w:color w:val="FF0000"/>
        </w:rPr>
        <w:t>el color de fuente rojo o las partes resaltadas en gris indican texto que aparece en la copia del instructor solamente.</w:t>
      </w:r>
    </w:p>
    <w:p w:rsidR="00AB66E6" w:rsidRDefault="00AB66E6">
      <w:pPr>
        <w:pStyle w:val="Textoindependiente"/>
        <w:spacing w:before="0"/>
        <w:ind w:left="0"/>
        <w:rPr>
          <w:sz w:val="21"/>
        </w:rPr>
      </w:pPr>
    </w:p>
    <w:p w:rsidR="00AB66E6" w:rsidRDefault="00354949">
      <w:pPr>
        <w:pStyle w:val="Ttulo2"/>
      </w:pPr>
      <w:r>
        <w:t>Topología</w:t>
      </w:r>
    </w:p>
    <w:p w:rsidR="00AB66E6" w:rsidRDefault="00354949">
      <w:pPr>
        <w:pStyle w:val="Textoindependiente"/>
        <w:spacing w:before="5"/>
        <w:ind w:left="0"/>
        <w:rPr>
          <w:b/>
          <w:sz w:val="25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2333625</wp:posOffset>
            </wp:positionH>
            <wp:positionV relativeFrom="paragraph">
              <wp:posOffset>210763</wp:posOffset>
            </wp:positionV>
            <wp:extent cx="3048000" cy="2352675"/>
            <wp:effectExtent l="0" t="0" r="0" b="0"/>
            <wp:wrapTopAndBottom/>
            <wp:docPr id="3" name="image2.png" descr="Exploration_of_TCP_and_UDP_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6E6" w:rsidRDefault="00AB66E6">
      <w:pPr>
        <w:pStyle w:val="Textoindependiente"/>
        <w:spacing w:before="4"/>
        <w:ind w:left="0"/>
        <w:rPr>
          <w:b/>
          <w:sz w:val="38"/>
        </w:rPr>
      </w:pPr>
    </w:p>
    <w:p w:rsidR="00AB66E6" w:rsidRDefault="00354949">
      <w:pPr>
        <w:spacing w:before="1"/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AB66E6" w:rsidRDefault="00354949">
      <w:pPr>
        <w:pStyle w:val="Ttulo4"/>
        <w:ind w:left="840"/>
      </w:pPr>
      <w:r>
        <w:t>Parte 1: Generar tráfico de red en modo de simulación</w:t>
      </w:r>
    </w:p>
    <w:p w:rsidR="00AB66E6" w:rsidRDefault="00354949">
      <w:pPr>
        <w:spacing w:before="120"/>
        <w:ind w:left="839"/>
        <w:rPr>
          <w:b/>
          <w:sz w:val="20"/>
        </w:rPr>
      </w:pPr>
      <w:r>
        <w:rPr>
          <w:b/>
          <w:sz w:val="20"/>
        </w:rPr>
        <w:t>Parte 2: Examinar la funcionalidad de los protocolos TCP y UDP</w:t>
      </w:r>
    </w:p>
    <w:p w:rsidR="00AB66E6" w:rsidRDefault="00AB66E6">
      <w:pPr>
        <w:pStyle w:val="Textoindependiente"/>
        <w:spacing w:before="9"/>
        <w:ind w:left="0"/>
        <w:rPr>
          <w:b/>
        </w:rPr>
      </w:pPr>
    </w:p>
    <w:p w:rsidR="00AB66E6" w:rsidRDefault="00354949">
      <w:pPr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:rsidR="00AB66E6" w:rsidRDefault="00354949">
      <w:pPr>
        <w:pStyle w:val="Textoindependiente"/>
        <w:spacing w:before="119"/>
        <w:ind w:left="840" w:right="946"/>
      </w:pPr>
      <w:r>
        <w:t>El objetivo de esta actividad de simulación es proporcionar una base para comprender en detalle los protocolos TCP y UD</w:t>
      </w:r>
      <w:r>
        <w:t>P. El modo de simulación permite ver la funcionalidad de los diferentes protocolos.</w:t>
      </w:r>
    </w:p>
    <w:p w:rsidR="00AB66E6" w:rsidRDefault="00354949">
      <w:pPr>
        <w:pStyle w:val="Textoindependiente"/>
        <w:spacing w:before="121"/>
        <w:ind w:left="840" w:right="478"/>
      </w:pPr>
      <w:r>
        <w:t xml:space="preserve">A medida que los datos se trasladan por la red, se dividen en partes más pequeñas y se identifican de forma tal que se puedan volver a juntar. A cada una de estas partes se le asigna un nombre específico (unidad de datos del protocolo [PDU, </w:t>
      </w:r>
      <w:proofErr w:type="spellStart"/>
      <w:r>
        <w:t>protocol</w:t>
      </w:r>
      <w:proofErr w:type="spellEnd"/>
      <w:r>
        <w:t xml:space="preserve"> data </w:t>
      </w:r>
      <w:proofErr w:type="spellStart"/>
      <w:r>
        <w:t>u</w:t>
      </w:r>
      <w:r>
        <w:t>nit</w:t>
      </w:r>
      <w:proofErr w:type="spellEnd"/>
      <w:r>
        <w:t xml:space="preserve">]) y se la asocia a una capa específica. El modo de simulación de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le permite al usuario ver cada uno de los protocolos y las PDU asociadas. Los pasos que se detallan a continuación guían al usuario en el proceso de solicitud de servicios m</w:t>
      </w:r>
      <w:r>
        <w:t>ediante diversas aplicaciones disponibles en una PC cliente.</w:t>
      </w:r>
    </w:p>
    <w:p w:rsidR="00AB66E6" w:rsidRDefault="00354949">
      <w:pPr>
        <w:pStyle w:val="Textoindependiente"/>
        <w:ind w:left="840" w:right="623"/>
      </w:pPr>
      <w:r>
        <w:t xml:space="preserve">Esta actividad proporciona la oportunidad de explorar la funcionalidad de los protocolos TCP y UDP, la </w:t>
      </w:r>
      <w:proofErr w:type="spellStart"/>
      <w:r>
        <w:t>multiplexación</w:t>
      </w:r>
      <w:proofErr w:type="spellEnd"/>
      <w:r>
        <w:t xml:space="preserve"> y la función que cumplen los números de puerto para determinar qué aplicación</w:t>
      </w:r>
      <w:r>
        <w:t xml:space="preserve"> local solicita o envía los datos.</w:t>
      </w:r>
    </w:p>
    <w:p w:rsidR="00AB66E6" w:rsidRDefault="00AB66E6">
      <w:pPr>
        <w:pStyle w:val="Textoindependiente"/>
        <w:spacing w:before="0"/>
        <w:ind w:left="0"/>
        <w:rPr>
          <w:sz w:val="21"/>
        </w:rPr>
      </w:pPr>
    </w:p>
    <w:p w:rsidR="00AB66E6" w:rsidRDefault="00354949">
      <w:pPr>
        <w:pStyle w:val="Ttulo1"/>
        <w:spacing w:before="1"/>
      </w:pPr>
      <w:r>
        <w:t>Parte 1: Generar tráfico de red en modo de simulación</w:t>
      </w:r>
    </w:p>
    <w:p w:rsidR="00AB66E6" w:rsidRDefault="00AB66E6">
      <w:pPr>
        <w:pStyle w:val="Textoindependiente"/>
        <w:spacing w:before="0"/>
        <w:ind w:left="0"/>
        <w:rPr>
          <w:b/>
          <w:sz w:val="25"/>
        </w:rPr>
      </w:pPr>
    </w:p>
    <w:p w:rsidR="00AB66E6" w:rsidRDefault="00354949">
      <w:pPr>
        <w:pStyle w:val="Ttulo3"/>
      </w:pPr>
      <w:r>
        <w:t>Paso 1: Generar tráfico para completar las tablas del protocolo de resolución de direcciones (ARP)</w:t>
      </w:r>
    </w:p>
    <w:p w:rsidR="00AB66E6" w:rsidRDefault="00354949">
      <w:pPr>
        <w:pStyle w:val="Textoindependiente"/>
        <w:spacing w:before="157"/>
        <w:ind w:left="840"/>
      </w:pPr>
      <w:r>
        <w:t>Para reducir la cantidad de tráfico de red que se ve en la simulac</w:t>
      </w:r>
      <w:r>
        <w:t>ión, realice lo siguiente:</w:t>
      </w:r>
    </w:p>
    <w:p w:rsidR="00AB66E6" w:rsidRDefault="00354949">
      <w:pPr>
        <w:pStyle w:val="Prrafodelista"/>
        <w:numPr>
          <w:ilvl w:val="0"/>
          <w:numId w:val="11"/>
        </w:numPr>
        <w:tabs>
          <w:tab w:val="left" w:pos="1200"/>
        </w:tabs>
        <w:spacing w:before="119"/>
        <w:rPr>
          <w:b/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Multiserver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y, a continuación, haga clic en la ficha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proofErr w:type="spellStart"/>
      <w:r>
        <w:rPr>
          <w:b/>
          <w:sz w:val="20"/>
        </w:rPr>
        <w:t>Command</w:t>
      </w:r>
      <w:proofErr w:type="spellEnd"/>
      <w:r>
        <w:rPr>
          <w:b/>
          <w:spacing w:val="-24"/>
          <w:sz w:val="20"/>
        </w:rPr>
        <w:t xml:space="preserve"> </w:t>
      </w:r>
      <w:proofErr w:type="spellStart"/>
      <w:r>
        <w:rPr>
          <w:b/>
          <w:sz w:val="20"/>
        </w:rPr>
        <w:t>Prompt</w:t>
      </w:r>
      <w:proofErr w:type="spellEnd"/>
    </w:p>
    <w:p w:rsidR="00AB66E6" w:rsidRDefault="00354949">
      <w:pPr>
        <w:pStyle w:val="Textoindependiente"/>
        <w:spacing w:before="0"/>
      </w:pPr>
      <w:r>
        <w:t>(Escritorio &gt; Símbolo del sistema).</w:t>
      </w:r>
    </w:p>
    <w:p w:rsidR="00AB66E6" w:rsidRDefault="00AB66E6">
      <w:pPr>
        <w:sectPr w:rsidR="00AB66E6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AB66E6" w:rsidRDefault="00AB66E6">
      <w:pPr>
        <w:pStyle w:val="Textoindependiente"/>
        <w:spacing w:before="3"/>
        <w:ind w:left="0"/>
      </w:pPr>
    </w:p>
    <w:p w:rsidR="00AB66E6" w:rsidRDefault="00354949">
      <w:pPr>
        <w:pStyle w:val="Prrafodelista"/>
        <w:numPr>
          <w:ilvl w:val="0"/>
          <w:numId w:val="11"/>
        </w:numPr>
        <w:tabs>
          <w:tab w:val="left" w:pos="1200"/>
        </w:tabs>
        <w:spacing w:before="94"/>
        <w:ind w:right="605"/>
        <w:rPr>
          <w:sz w:val="20"/>
        </w:rPr>
      </w:pPr>
      <w:bookmarkStart w:id="1" w:name="Parte_2:_Examinar_la_funcionalidad_de_lo"/>
      <w:bookmarkEnd w:id="1"/>
      <w:r>
        <w:rPr>
          <w:sz w:val="20"/>
        </w:rPr>
        <w:t xml:space="preserve">Introduzca el comando </w:t>
      </w:r>
      <w:r>
        <w:rPr>
          <w:b/>
          <w:sz w:val="20"/>
        </w:rPr>
        <w:t>ping 192.168.1.255</w:t>
      </w:r>
      <w:r>
        <w:rPr>
          <w:sz w:val="20"/>
        </w:rPr>
        <w:t>. Esto toma unos segundos, ya que todos los dispositivos</w:t>
      </w:r>
      <w:r>
        <w:rPr>
          <w:spacing w:val="-39"/>
          <w:sz w:val="20"/>
        </w:rPr>
        <w:t xml:space="preserve"> </w:t>
      </w:r>
      <w:r>
        <w:rPr>
          <w:sz w:val="20"/>
        </w:rPr>
        <w:t>e</w:t>
      </w:r>
      <w:r>
        <w:rPr>
          <w:sz w:val="20"/>
        </w:rPr>
        <w:t>n la red responden a</w:t>
      </w:r>
      <w:r>
        <w:rPr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MultiServer</w:t>
      </w:r>
      <w:proofErr w:type="spellEnd"/>
      <w:r>
        <w:rPr>
          <w:sz w:val="20"/>
        </w:rPr>
        <w:t>.</w:t>
      </w:r>
    </w:p>
    <w:p w:rsidR="00705E70" w:rsidRPr="00705E70" w:rsidRDefault="00705E70" w:rsidP="00705E70">
      <w:pPr>
        <w:tabs>
          <w:tab w:val="left" w:pos="1200"/>
        </w:tabs>
        <w:spacing w:before="94"/>
        <w:ind w:right="605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4C1045DC" wp14:editId="2377BBC6">
            <wp:extent cx="6985000" cy="3926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354949">
      <w:pPr>
        <w:pStyle w:val="Prrafodelista"/>
        <w:numPr>
          <w:ilvl w:val="0"/>
          <w:numId w:val="11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>C</w:t>
      </w:r>
      <w:r>
        <w:rPr>
          <w:sz w:val="20"/>
        </w:rPr>
        <w:t>ierre la ventana de</w:t>
      </w:r>
      <w:r>
        <w:rPr>
          <w:spacing w:val="-13"/>
          <w:sz w:val="20"/>
        </w:rPr>
        <w:t xml:space="preserve"> </w:t>
      </w:r>
      <w:proofErr w:type="spellStart"/>
      <w:r>
        <w:rPr>
          <w:b/>
          <w:sz w:val="20"/>
        </w:rPr>
        <w:t>MultiServer</w:t>
      </w:r>
      <w:proofErr w:type="spellEnd"/>
      <w:r>
        <w:rPr>
          <w:sz w:val="20"/>
        </w:rPr>
        <w:t>.</w:t>
      </w:r>
    </w:p>
    <w:p w:rsidR="00705E70" w:rsidRDefault="00705E70" w:rsidP="00705E70">
      <w:pPr>
        <w:pStyle w:val="Prrafodelista"/>
        <w:tabs>
          <w:tab w:val="left" w:pos="1199"/>
          <w:tab w:val="left" w:pos="1200"/>
        </w:tabs>
        <w:ind w:firstLine="0"/>
        <w:rPr>
          <w:sz w:val="20"/>
        </w:rPr>
      </w:pPr>
    </w:p>
    <w:p w:rsidR="00AB66E6" w:rsidRDefault="00AB66E6">
      <w:pPr>
        <w:pStyle w:val="Textoindependiente"/>
        <w:spacing w:before="0"/>
        <w:ind w:left="0"/>
        <w:rPr>
          <w:sz w:val="21"/>
        </w:rPr>
      </w:pPr>
    </w:p>
    <w:p w:rsidR="00AB66E6" w:rsidRDefault="00354949">
      <w:pPr>
        <w:pStyle w:val="Ttulo3"/>
      </w:pPr>
      <w:r>
        <w:t>Paso 2: Genere tráfico web (HTTP).</w:t>
      </w:r>
    </w:p>
    <w:p w:rsidR="00AB66E6" w:rsidRDefault="00354949">
      <w:pPr>
        <w:pStyle w:val="Prrafodelista"/>
        <w:numPr>
          <w:ilvl w:val="0"/>
          <w:numId w:val="10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>Cambie a modo de</w:t>
      </w:r>
      <w:r>
        <w:rPr>
          <w:spacing w:val="-5"/>
          <w:sz w:val="20"/>
        </w:rPr>
        <w:t xml:space="preserve"> </w:t>
      </w:r>
      <w:r>
        <w:rPr>
          <w:sz w:val="20"/>
        </w:rPr>
        <w:t>simulación.</w:t>
      </w:r>
    </w:p>
    <w:p w:rsidR="00AB66E6" w:rsidRDefault="00354949">
      <w:pPr>
        <w:pStyle w:val="Prrafodelista"/>
        <w:numPr>
          <w:ilvl w:val="0"/>
          <w:numId w:val="10"/>
        </w:numPr>
        <w:tabs>
          <w:tab w:val="left" w:pos="1200"/>
        </w:tabs>
        <w:rPr>
          <w:b/>
          <w:sz w:val="20"/>
        </w:rPr>
      </w:pPr>
      <w:r>
        <w:rPr>
          <w:sz w:val="20"/>
        </w:rPr>
        <w:t>Haga</w:t>
      </w:r>
      <w:r>
        <w:rPr>
          <w:spacing w:val="-7"/>
          <w:sz w:val="20"/>
        </w:rPr>
        <w:t xml:space="preserve"> </w:t>
      </w:r>
      <w:r>
        <w:rPr>
          <w:sz w:val="20"/>
        </w:rPr>
        <w:t>clic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HTTP</w:t>
      </w:r>
      <w:r>
        <w:rPr>
          <w:b/>
          <w:spacing w:val="-6"/>
          <w:sz w:val="20"/>
        </w:rPr>
        <w:t xml:space="preserve"> </w:t>
      </w:r>
      <w:proofErr w:type="spellStart"/>
      <w:r>
        <w:rPr>
          <w:b/>
          <w:spacing w:val="-3"/>
          <w:sz w:val="20"/>
        </w:rPr>
        <w:t>Client</w:t>
      </w:r>
      <w:proofErr w:type="spellEnd"/>
      <w:r>
        <w:rPr>
          <w:b/>
          <w:spacing w:val="-3"/>
          <w:sz w:val="20"/>
        </w:rPr>
        <w:t xml:space="preserve"> </w:t>
      </w:r>
      <w:r>
        <w:rPr>
          <w:spacing w:val="-3"/>
          <w:sz w:val="20"/>
        </w:rPr>
        <w:t>(Cliente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HTTP)</w:t>
      </w:r>
      <w:r>
        <w:rPr>
          <w:spacing w:val="-4"/>
          <w:sz w:val="20"/>
        </w:rPr>
        <w:t xml:space="preserve"> </w:t>
      </w:r>
      <w:r>
        <w:rPr>
          <w:sz w:val="20"/>
        </w:rPr>
        <w:t>y,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continuación,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 xml:space="preserve">haga </w:t>
      </w:r>
      <w:r>
        <w:rPr>
          <w:sz w:val="20"/>
        </w:rPr>
        <w:t>clic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 xml:space="preserve">ficha </w:t>
      </w:r>
      <w:r>
        <w:rPr>
          <w:b/>
          <w:spacing w:val="-3"/>
          <w:sz w:val="20"/>
        </w:rPr>
        <w:t>Desktop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&gt;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Web</w:t>
      </w:r>
      <w:r>
        <w:rPr>
          <w:b/>
          <w:spacing w:val="-6"/>
          <w:sz w:val="20"/>
        </w:rPr>
        <w:t xml:space="preserve"> </w:t>
      </w:r>
      <w:r>
        <w:rPr>
          <w:b/>
          <w:spacing w:val="-3"/>
          <w:sz w:val="20"/>
        </w:rPr>
        <w:t>Browser</w:t>
      </w:r>
    </w:p>
    <w:p w:rsidR="00AB66E6" w:rsidRDefault="00354949">
      <w:pPr>
        <w:pStyle w:val="Textoindependiente"/>
        <w:spacing w:before="1"/>
        <w:ind w:left="500" w:right="7507"/>
        <w:jc w:val="center"/>
      </w:pPr>
      <w:r>
        <w:t>(Explorador Web).</w:t>
      </w:r>
    </w:p>
    <w:p w:rsidR="00AB66E6" w:rsidRDefault="00354949">
      <w:pPr>
        <w:pStyle w:val="Prrafodelista"/>
        <w:numPr>
          <w:ilvl w:val="0"/>
          <w:numId w:val="10"/>
        </w:numPr>
        <w:tabs>
          <w:tab w:val="left" w:pos="1199"/>
          <w:tab w:val="left" w:pos="1200"/>
        </w:tabs>
        <w:spacing w:before="119"/>
        <w:ind w:right="1195"/>
        <w:rPr>
          <w:sz w:val="20"/>
        </w:rPr>
      </w:pPr>
      <w:r>
        <w:rPr>
          <w:sz w:val="20"/>
        </w:rPr>
        <w:t xml:space="preserve">En el campo de dirección URL, introduzca </w:t>
      </w:r>
      <w:r>
        <w:rPr>
          <w:b/>
          <w:sz w:val="20"/>
        </w:rPr>
        <w:t xml:space="preserve">192.168.1.254 </w:t>
      </w:r>
      <w:r>
        <w:rPr>
          <w:sz w:val="20"/>
        </w:rPr>
        <w:t xml:space="preserve">y haga clic en </w:t>
      </w:r>
      <w:proofErr w:type="spellStart"/>
      <w:r>
        <w:rPr>
          <w:b/>
          <w:sz w:val="20"/>
        </w:rPr>
        <w:t>Go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(Ir). En la ventana</w:t>
      </w:r>
      <w:r>
        <w:rPr>
          <w:spacing w:val="-35"/>
          <w:sz w:val="20"/>
        </w:rPr>
        <w:t xml:space="preserve"> </w:t>
      </w:r>
      <w:r>
        <w:rPr>
          <w:sz w:val="20"/>
        </w:rPr>
        <w:t>de simulación, aparecerán sobres</w:t>
      </w:r>
      <w:r>
        <w:rPr>
          <w:spacing w:val="-4"/>
          <w:sz w:val="20"/>
        </w:rPr>
        <w:t xml:space="preserve"> </w:t>
      </w:r>
      <w:r>
        <w:rPr>
          <w:sz w:val="20"/>
        </w:rPr>
        <w:t>(PDU).</w:t>
      </w:r>
    </w:p>
    <w:p w:rsidR="00AB66E6" w:rsidRDefault="00354949">
      <w:pPr>
        <w:pStyle w:val="Prrafodelista"/>
        <w:numPr>
          <w:ilvl w:val="0"/>
          <w:numId w:val="10"/>
        </w:numPr>
        <w:tabs>
          <w:tab w:val="left" w:pos="1199"/>
        </w:tabs>
        <w:spacing w:before="121"/>
        <w:ind w:left="1198" w:hanging="361"/>
        <w:rPr>
          <w:sz w:val="20"/>
        </w:rPr>
      </w:pPr>
      <w:r>
        <w:rPr>
          <w:sz w:val="20"/>
        </w:rPr>
        <w:t xml:space="preserve">Minimice (pero no cierre) la ventana de configuración de </w:t>
      </w:r>
      <w:r>
        <w:rPr>
          <w:b/>
          <w:sz w:val="20"/>
        </w:rPr>
        <w:t>HTTP</w:t>
      </w:r>
      <w:r>
        <w:rPr>
          <w:b/>
          <w:spacing w:val="-14"/>
          <w:sz w:val="20"/>
        </w:rPr>
        <w:t xml:space="preserve"> </w:t>
      </w:r>
      <w:proofErr w:type="spellStart"/>
      <w:r>
        <w:rPr>
          <w:b/>
          <w:sz w:val="20"/>
        </w:rPr>
        <w:t>Client</w:t>
      </w:r>
      <w:proofErr w:type="spellEnd"/>
      <w:r>
        <w:rPr>
          <w:sz w:val="20"/>
        </w:rPr>
        <w:t>.</w:t>
      </w:r>
    </w:p>
    <w:p w:rsidR="00705E70" w:rsidRDefault="00705E70" w:rsidP="00705E70">
      <w:pPr>
        <w:tabs>
          <w:tab w:val="left" w:pos="1199"/>
        </w:tabs>
        <w:spacing w:before="121"/>
        <w:rPr>
          <w:sz w:val="20"/>
        </w:rPr>
      </w:pPr>
    </w:p>
    <w:p w:rsidR="00705E70" w:rsidRPr="00705E70" w:rsidRDefault="00705E70" w:rsidP="00705E70">
      <w:pPr>
        <w:tabs>
          <w:tab w:val="left" w:pos="1199"/>
        </w:tabs>
        <w:spacing w:before="121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2543C71" wp14:editId="516F80AC">
            <wp:extent cx="6985000" cy="3926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AB66E6">
      <w:pPr>
        <w:pStyle w:val="Textoindependiente"/>
        <w:spacing w:before="11"/>
        <w:ind w:left="0"/>
      </w:pPr>
    </w:p>
    <w:p w:rsidR="00AB66E6" w:rsidRDefault="00354949">
      <w:pPr>
        <w:pStyle w:val="Ttulo3"/>
        <w:ind w:left="459" w:right="7507"/>
        <w:jc w:val="center"/>
      </w:pPr>
      <w:r>
        <w:t>Paso 3: Generar tráfico FTP</w:t>
      </w:r>
    </w:p>
    <w:p w:rsidR="00AB66E6" w:rsidRDefault="00354949">
      <w:pPr>
        <w:pStyle w:val="Prrafodelista"/>
        <w:numPr>
          <w:ilvl w:val="0"/>
          <w:numId w:val="9"/>
        </w:numPr>
        <w:tabs>
          <w:tab w:val="left" w:pos="1200"/>
        </w:tabs>
        <w:spacing w:before="157"/>
        <w:rPr>
          <w:sz w:val="20"/>
        </w:rPr>
      </w:pPr>
      <w:r>
        <w:rPr>
          <w:spacing w:val="-4"/>
          <w:sz w:val="20"/>
        </w:rPr>
        <w:t>Haga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clic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en</w:t>
      </w:r>
      <w:r>
        <w:rPr>
          <w:spacing w:val="-6"/>
          <w:sz w:val="20"/>
        </w:rPr>
        <w:t xml:space="preserve"> </w:t>
      </w:r>
      <w:r>
        <w:rPr>
          <w:b/>
          <w:spacing w:val="-3"/>
          <w:sz w:val="20"/>
        </w:rPr>
        <w:t>FTP</w:t>
      </w:r>
      <w:r>
        <w:rPr>
          <w:b/>
          <w:spacing w:val="-8"/>
          <w:sz w:val="20"/>
        </w:rPr>
        <w:t xml:space="preserve"> </w:t>
      </w:r>
      <w:proofErr w:type="spellStart"/>
      <w:r>
        <w:rPr>
          <w:b/>
          <w:spacing w:val="-4"/>
          <w:sz w:val="20"/>
        </w:rPr>
        <w:t>Client</w:t>
      </w:r>
      <w:proofErr w:type="spellEnd"/>
      <w:r>
        <w:rPr>
          <w:b/>
          <w:spacing w:val="-8"/>
          <w:sz w:val="20"/>
        </w:rPr>
        <w:t xml:space="preserve"> </w:t>
      </w:r>
      <w:r>
        <w:rPr>
          <w:spacing w:val="-4"/>
          <w:sz w:val="20"/>
        </w:rPr>
        <w:t>(Cliente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FTP)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y,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continuación,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haga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clic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en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ficha</w:t>
      </w:r>
      <w:r>
        <w:rPr>
          <w:spacing w:val="-8"/>
          <w:sz w:val="20"/>
        </w:rPr>
        <w:t xml:space="preserve"> </w:t>
      </w:r>
      <w:r>
        <w:rPr>
          <w:b/>
          <w:spacing w:val="-4"/>
          <w:sz w:val="20"/>
        </w:rPr>
        <w:t>Desktop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&gt;</w:t>
      </w:r>
      <w:r>
        <w:rPr>
          <w:spacing w:val="-7"/>
          <w:sz w:val="20"/>
        </w:rPr>
        <w:t xml:space="preserve"> </w:t>
      </w:r>
      <w:proofErr w:type="spellStart"/>
      <w:r>
        <w:rPr>
          <w:b/>
          <w:spacing w:val="-5"/>
          <w:sz w:val="20"/>
        </w:rPr>
        <w:t>Command</w:t>
      </w:r>
      <w:proofErr w:type="spellEnd"/>
      <w:r>
        <w:rPr>
          <w:b/>
          <w:spacing w:val="-6"/>
          <w:sz w:val="20"/>
        </w:rPr>
        <w:t xml:space="preserve"> </w:t>
      </w:r>
      <w:proofErr w:type="spellStart"/>
      <w:r>
        <w:rPr>
          <w:b/>
          <w:spacing w:val="-5"/>
          <w:sz w:val="20"/>
        </w:rPr>
        <w:t>Prompt</w:t>
      </w:r>
      <w:proofErr w:type="spellEnd"/>
      <w:r>
        <w:rPr>
          <w:spacing w:val="-5"/>
          <w:sz w:val="20"/>
        </w:rPr>
        <w:t>.</w:t>
      </w:r>
    </w:p>
    <w:p w:rsidR="00AB66E6" w:rsidRDefault="00354949">
      <w:pPr>
        <w:pStyle w:val="Prrafodelista"/>
        <w:numPr>
          <w:ilvl w:val="0"/>
          <w:numId w:val="9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Introduzca el comando </w:t>
      </w:r>
      <w:r>
        <w:rPr>
          <w:b/>
          <w:sz w:val="20"/>
        </w:rPr>
        <w:t>ftp 192.168.1.254</w:t>
      </w:r>
      <w:r>
        <w:rPr>
          <w:sz w:val="20"/>
        </w:rPr>
        <w:t>. En la ventana de simulación, aparecerán</w:t>
      </w:r>
      <w:r>
        <w:rPr>
          <w:spacing w:val="-20"/>
          <w:sz w:val="20"/>
        </w:rPr>
        <w:t xml:space="preserve"> </w:t>
      </w:r>
      <w:r>
        <w:rPr>
          <w:sz w:val="20"/>
        </w:rPr>
        <w:t>PDU.</w:t>
      </w:r>
    </w:p>
    <w:p w:rsidR="00AB66E6" w:rsidRDefault="00354949">
      <w:pPr>
        <w:pStyle w:val="Prrafodelista"/>
        <w:numPr>
          <w:ilvl w:val="0"/>
          <w:numId w:val="9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Minimice (pero no cierre) la ventana de configuración de </w:t>
      </w:r>
      <w:r>
        <w:rPr>
          <w:b/>
          <w:sz w:val="20"/>
        </w:rPr>
        <w:t>FTP</w:t>
      </w:r>
      <w:r>
        <w:rPr>
          <w:b/>
          <w:spacing w:val="-12"/>
          <w:sz w:val="20"/>
        </w:rPr>
        <w:t xml:space="preserve"> </w:t>
      </w:r>
      <w:proofErr w:type="spellStart"/>
      <w:r>
        <w:rPr>
          <w:b/>
          <w:sz w:val="20"/>
        </w:rPr>
        <w:t>Client</w:t>
      </w:r>
      <w:proofErr w:type="spellEnd"/>
      <w:r>
        <w:rPr>
          <w:sz w:val="20"/>
        </w:rPr>
        <w:t>.</w:t>
      </w:r>
    </w:p>
    <w:p w:rsidR="00705E70" w:rsidRDefault="00705E70" w:rsidP="00705E70">
      <w:pPr>
        <w:tabs>
          <w:tab w:val="left" w:pos="1199"/>
          <w:tab w:val="left" w:pos="1200"/>
        </w:tabs>
        <w:rPr>
          <w:sz w:val="20"/>
        </w:rPr>
      </w:pPr>
    </w:p>
    <w:p w:rsidR="00705E70" w:rsidRPr="00705E70" w:rsidRDefault="00705E70" w:rsidP="00705E70">
      <w:pPr>
        <w:tabs>
          <w:tab w:val="left" w:pos="1199"/>
          <w:tab w:val="left" w:pos="1200"/>
        </w:tabs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34236953" wp14:editId="4379CCC1">
            <wp:extent cx="6985000" cy="3926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AB66E6">
      <w:pPr>
        <w:pStyle w:val="Textoindependiente"/>
        <w:spacing w:before="1"/>
        <w:ind w:left="0"/>
        <w:rPr>
          <w:sz w:val="21"/>
        </w:rPr>
      </w:pPr>
    </w:p>
    <w:p w:rsidR="00AB66E6" w:rsidRDefault="00354949">
      <w:pPr>
        <w:pStyle w:val="Ttulo3"/>
        <w:ind w:left="506" w:right="7507"/>
        <w:jc w:val="center"/>
      </w:pPr>
      <w:r>
        <w:t>Paso 4: Generar tráfico DNS</w:t>
      </w:r>
    </w:p>
    <w:p w:rsidR="00AB66E6" w:rsidRDefault="00354949">
      <w:pPr>
        <w:pStyle w:val="Prrafodelista"/>
        <w:numPr>
          <w:ilvl w:val="0"/>
          <w:numId w:val="8"/>
        </w:numPr>
        <w:tabs>
          <w:tab w:val="left" w:pos="1200"/>
        </w:tabs>
        <w:spacing w:before="156"/>
        <w:rPr>
          <w:sz w:val="20"/>
        </w:rPr>
      </w:pPr>
      <w:r>
        <w:rPr>
          <w:spacing w:val="-4"/>
          <w:sz w:val="20"/>
        </w:rPr>
        <w:t>Haga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clic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en</w:t>
      </w:r>
      <w:r>
        <w:rPr>
          <w:spacing w:val="-7"/>
          <w:sz w:val="20"/>
        </w:rPr>
        <w:t xml:space="preserve"> </w:t>
      </w:r>
      <w:r>
        <w:rPr>
          <w:b/>
          <w:spacing w:val="-3"/>
          <w:sz w:val="20"/>
        </w:rPr>
        <w:t>DNS</w:t>
      </w:r>
      <w:r>
        <w:rPr>
          <w:b/>
          <w:spacing w:val="-8"/>
          <w:sz w:val="20"/>
        </w:rPr>
        <w:t xml:space="preserve"> </w:t>
      </w:r>
      <w:proofErr w:type="spellStart"/>
      <w:r>
        <w:rPr>
          <w:b/>
          <w:spacing w:val="-4"/>
          <w:sz w:val="20"/>
        </w:rPr>
        <w:t>Client</w:t>
      </w:r>
      <w:proofErr w:type="spellEnd"/>
      <w:r>
        <w:rPr>
          <w:b/>
          <w:spacing w:val="-7"/>
          <w:sz w:val="20"/>
        </w:rPr>
        <w:t xml:space="preserve"> </w:t>
      </w:r>
      <w:r>
        <w:rPr>
          <w:spacing w:val="-5"/>
          <w:sz w:val="20"/>
        </w:rPr>
        <w:t>(Cliente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DNS)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y,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continuación,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haga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clic</w:t>
      </w:r>
      <w:r>
        <w:rPr>
          <w:spacing w:val="-7"/>
          <w:sz w:val="20"/>
        </w:rPr>
        <w:t xml:space="preserve"> </w:t>
      </w:r>
      <w:r>
        <w:rPr>
          <w:sz w:val="20"/>
        </w:rPr>
        <w:t>en</w:t>
      </w:r>
      <w:r>
        <w:rPr>
          <w:spacing w:val="-7"/>
          <w:sz w:val="20"/>
        </w:rPr>
        <w:t xml:space="preserve"> </w:t>
      </w:r>
      <w:r>
        <w:rPr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ficha</w:t>
      </w:r>
      <w:r>
        <w:rPr>
          <w:spacing w:val="-6"/>
          <w:sz w:val="20"/>
        </w:rPr>
        <w:t xml:space="preserve"> </w:t>
      </w:r>
      <w:r>
        <w:rPr>
          <w:b/>
          <w:spacing w:val="-4"/>
          <w:sz w:val="20"/>
        </w:rPr>
        <w:t>Desktop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&gt;</w:t>
      </w:r>
      <w:r>
        <w:rPr>
          <w:spacing w:val="-8"/>
          <w:sz w:val="20"/>
        </w:rPr>
        <w:t xml:space="preserve"> </w:t>
      </w:r>
      <w:proofErr w:type="spellStart"/>
      <w:r>
        <w:rPr>
          <w:b/>
          <w:spacing w:val="-5"/>
          <w:sz w:val="20"/>
        </w:rPr>
        <w:t>Command</w:t>
      </w:r>
      <w:proofErr w:type="spellEnd"/>
      <w:r>
        <w:rPr>
          <w:b/>
          <w:spacing w:val="-6"/>
          <w:sz w:val="20"/>
        </w:rPr>
        <w:t xml:space="preserve"> </w:t>
      </w:r>
      <w:proofErr w:type="spellStart"/>
      <w:r>
        <w:rPr>
          <w:b/>
          <w:spacing w:val="-5"/>
          <w:sz w:val="20"/>
        </w:rPr>
        <w:t>Prompt</w:t>
      </w:r>
      <w:proofErr w:type="spellEnd"/>
      <w:r>
        <w:rPr>
          <w:spacing w:val="-5"/>
          <w:sz w:val="20"/>
        </w:rPr>
        <w:t>.</w:t>
      </w:r>
    </w:p>
    <w:p w:rsidR="00AB66E6" w:rsidRDefault="00354949">
      <w:pPr>
        <w:pStyle w:val="Prrafodelista"/>
        <w:numPr>
          <w:ilvl w:val="0"/>
          <w:numId w:val="8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Introduzca el comando </w:t>
      </w:r>
      <w:proofErr w:type="spellStart"/>
      <w:r>
        <w:rPr>
          <w:b/>
          <w:sz w:val="20"/>
        </w:rPr>
        <w:t>nslookup</w:t>
      </w:r>
      <w:proofErr w:type="spellEnd"/>
      <w:r>
        <w:rPr>
          <w:b/>
          <w:sz w:val="20"/>
        </w:rPr>
        <w:t xml:space="preserve"> multiserver.pt.ptu</w:t>
      </w:r>
      <w:r>
        <w:rPr>
          <w:sz w:val="20"/>
        </w:rPr>
        <w:t>. En la ventana de simulación, aparecerá una</w:t>
      </w:r>
      <w:r>
        <w:rPr>
          <w:spacing w:val="-25"/>
          <w:sz w:val="20"/>
        </w:rPr>
        <w:t xml:space="preserve"> </w:t>
      </w:r>
      <w:r>
        <w:rPr>
          <w:sz w:val="20"/>
        </w:rPr>
        <w:t>PDU.</w:t>
      </w:r>
    </w:p>
    <w:p w:rsidR="00AB66E6" w:rsidRDefault="00354949">
      <w:pPr>
        <w:pStyle w:val="Prrafodelista"/>
        <w:numPr>
          <w:ilvl w:val="0"/>
          <w:numId w:val="8"/>
        </w:numPr>
        <w:tabs>
          <w:tab w:val="left" w:pos="1199"/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Minimice (pero no cierre) la ventana de configuración de </w:t>
      </w:r>
      <w:r>
        <w:rPr>
          <w:b/>
          <w:sz w:val="20"/>
        </w:rPr>
        <w:t>DNS</w:t>
      </w:r>
      <w:r>
        <w:rPr>
          <w:b/>
          <w:spacing w:val="-12"/>
          <w:sz w:val="20"/>
        </w:rPr>
        <w:t xml:space="preserve"> </w:t>
      </w:r>
      <w:proofErr w:type="spellStart"/>
      <w:r>
        <w:rPr>
          <w:b/>
          <w:sz w:val="20"/>
        </w:rPr>
        <w:t>Client</w:t>
      </w:r>
      <w:proofErr w:type="spellEnd"/>
      <w:r>
        <w:rPr>
          <w:sz w:val="20"/>
        </w:rPr>
        <w:t>.</w:t>
      </w:r>
    </w:p>
    <w:p w:rsidR="00705E70" w:rsidRPr="00705E70" w:rsidRDefault="00705E70" w:rsidP="00705E70">
      <w:p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6322B8D" wp14:editId="78710C87">
            <wp:extent cx="6985000" cy="3926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AB66E6">
      <w:pPr>
        <w:pStyle w:val="Textoindependiente"/>
        <w:spacing w:before="1"/>
        <w:ind w:left="0"/>
        <w:rPr>
          <w:sz w:val="21"/>
        </w:rPr>
      </w:pPr>
    </w:p>
    <w:p w:rsidR="00AB66E6" w:rsidRDefault="00354949">
      <w:pPr>
        <w:pStyle w:val="Ttulo3"/>
      </w:pPr>
      <w:r>
        <w:t>Paso 5: Generar tráfico de correo electrónico</w:t>
      </w:r>
    </w:p>
    <w:p w:rsidR="00AB66E6" w:rsidRDefault="00354949">
      <w:pPr>
        <w:pStyle w:val="Prrafodelista"/>
        <w:numPr>
          <w:ilvl w:val="0"/>
          <w:numId w:val="7"/>
        </w:numPr>
        <w:tabs>
          <w:tab w:val="left" w:pos="1200"/>
        </w:tabs>
        <w:spacing w:before="157" w:line="230" w:lineRule="exact"/>
        <w:rPr>
          <w:b/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E-Mail </w:t>
      </w:r>
      <w:proofErr w:type="spellStart"/>
      <w:r>
        <w:rPr>
          <w:b/>
          <w:sz w:val="20"/>
        </w:rPr>
        <w:t>Client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(Cliente de correo electrónico) y, a continuación, haga clic en la ficha</w:t>
      </w:r>
      <w:r>
        <w:rPr>
          <w:spacing w:val="-36"/>
          <w:sz w:val="20"/>
        </w:rPr>
        <w:t xml:space="preserve"> </w:t>
      </w:r>
      <w:r>
        <w:rPr>
          <w:b/>
          <w:sz w:val="20"/>
        </w:rPr>
        <w:t>Desktop</w:t>
      </w:r>
    </w:p>
    <w:p w:rsidR="00AB66E6" w:rsidRDefault="00354949">
      <w:pPr>
        <w:pStyle w:val="Textoindependiente"/>
        <w:spacing w:before="0" w:line="230" w:lineRule="exact"/>
      </w:pPr>
      <w:proofErr w:type="gramStart"/>
      <w:r>
        <w:t>y</w:t>
      </w:r>
      <w:proofErr w:type="gramEnd"/>
      <w:r>
        <w:t xml:space="preserve"> seleccione la herramienta </w:t>
      </w:r>
      <w:r>
        <w:rPr>
          <w:b/>
        </w:rPr>
        <w:t xml:space="preserve">E Mail </w:t>
      </w:r>
      <w:r>
        <w:t>(Correo electrónico).</w:t>
      </w:r>
    </w:p>
    <w:p w:rsidR="00AB66E6" w:rsidRDefault="00354949">
      <w:pPr>
        <w:pStyle w:val="Prrafodelista"/>
        <w:numPr>
          <w:ilvl w:val="0"/>
          <w:numId w:val="7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Compose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(Redactar) e introduzca la siguiente</w:t>
      </w:r>
      <w:r>
        <w:rPr>
          <w:spacing w:val="-12"/>
          <w:sz w:val="20"/>
        </w:rPr>
        <w:t xml:space="preserve"> </w:t>
      </w:r>
      <w:r>
        <w:rPr>
          <w:sz w:val="20"/>
        </w:rPr>
        <w:t>información:</w:t>
      </w:r>
    </w:p>
    <w:p w:rsidR="00AB66E6" w:rsidRDefault="00354949">
      <w:pPr>
        <w:pStyle w:val="Prrafodelista"/>
        <w:numPr>
          <w:ilvl w:val="1"/>
          <w:numId w:val="7"/>
        </w:numPr>
        <w:tabs>
          <w:tab w:val="left" w:pos="1560"/>
        </w:tabs>
        <w:ind w:hanging="361"/>
        <w:rPr>
          <w:sz w:val="20"/>
        </w:rPr>
      </w:pPr>
      <w:r>
        <w:rPr>
          <w:b/>
          <w:sz w:val="20"/>
        </w:rPr>
        <w:t xml:space="preserve">To: </w:t>
      </w:r>
      <w:r>
        <w:rPr>
          <w:sz w:val="20"/>
        </w:rPr>
        <w:t>(Para:)</w:t>
      </w:r>
      <w:r>
        <w:rPr>
          <w:spacing w:val="-3"/>
          <w:sz w:val="20"/>
        </w:rPr>
        <w:t xml:space="preserve"> </w:t>
      </w:r>
      <w:hyperlink r:id="rId14">
        <w:r>
          <w:rPr>
            <w:sz w:val="20"/>
          </w:rPr>
          <w:t>usuario@multiserver.pt.ptu.</w:t>
        </w:r>
      </w:hyperlink>
    </w:p>
    <w:p w:rsidR="00AB66E6" w:rsidRDefault="00354949">
      <w:pPr>
        <w:pStyle w:val="Prrafodelista"/>
        <w:numPr>
          <w:ilvl w:val="1"/>
          <w:numId w:val="7"/>
        </w:numPr>
        <w:tabs>
          <w:tab w:val="left" w:pos="1560"/>
        </w:tabs>
        <w:ind w:hanging="361"/>
        <w:rPr>
          <w:sz w:val="20"/>
        </w:rPr>
      </w:pPr>
      <w:proofErr w:type="spellStart"/>
      <w:r>
        <w:rPr>
          <w:b/>
          <w:sz w:val="20"/>
        </w:rPr>
        <w:t>Subject</w:t>
      </w:r>
      <w:proofErr w:type="spellEnd"/>
      <w:r>
        <w:rPr>
          <w:b/>
          <w:sz w:val="20"/>
        </w:rPr>
        <w:t xml:space="preserve">: </w:t>
      </w:r>
      <w:r>
        <w:rPr>
          <w:sz w:val="20"/>
        </w:rPr>
        <w:t>(Asunto:) personalice el campo de</w:t>
      </w:r>
      <w:r>
        <w:rPr>
          <w:spacing w:val="-8"/>
          <w:sz w:val="20"/>
        </w:rPr>
        <w:t xml:space="preserve"> </w:t>
      </w:r>
      <w:r>
        <w:rPr>
          <w:sz w:val="20"/>
        </w:rPr>
        <w:t>asunto.</w:t>
      </w:r>
    </w:p>
    <w:p w:rsidR="00AB66E6" w:rsidRDefault="00354949">
      <w:pPr>
        <w:pStyle w:val="Prrafodelista"/>
        <w:numPr>
          <w:ilvl w:val="1"/>
          <w:numId w:val="7"/>
        </w:numPr>
        <w:tabs>
          <w:tab w:val="left" w:pos="1559"/>
        </w:tabs>
        <w:ind w:left="1558" w:hanging="361"/>
        <w:rPr>
          <w:sz w:val="20"/>
        </w:rPr>
      </w:pPr>
      <w:r>
        <w:rPr>
          <w:b/>
          <w:sz w:val="20"/>
        </w:rPr>
        <w:t xml:space="preserve">E-Mail </w:t>
      </w:r>
      <w:proofErr w:type="spellStart"/>
      <w:r>
        <w:rPr>
          <w:b/>
          <w:sz w:val="20"/>
        </w:rPr>
        <w:t>Body</w:t>
      </w:r>
      <w:proofErr w:type="spellEnd"/>
      <w:r>
        <w:rPr>
          <w:b/>
          <w:sz w:val="20"/>
        </w:rPr>
        <w:t>:</w:t>
      </w:r>
      <w:r>
        <w:rPr>
          <w:b/>
          <w:sz w:val="20"/>
        </w:rPr>
        <w:t xml:space="preserve"> </w:t>
      </w:r>
      <w:r>
        <w:rPr>
          <w:sz w:val="20"/>
        </w:rPr>
        <w:t>(Cuerpo del correo electrónico:) personalice el correo</w:t>
      </w:r>
      <w:r>
        <w:rPr>
          <w:spacing w:val="-16"/>
          <w:sz w:val="20"/>
        </w:rPr>
        <w:t xml:space="preserve"> </w:t>
      </w:r>
      <w:r>
        <w:rPr>
          <w:sz w:val="20"/>
        </w:rPr>
        <w:t>electrónico.</w:t>
      </w:r>
    </w:p>
    <w:p w:rsidR="00AB66E6" w:rsidRDefault="00354949">
      <w:pPr>
        <w:pStyle w:val="Prrafodelista"/>
        <w:numPr>
          <w:ilvl w:val="0"/>
          <w:numId w:val="7"/>
        </w:numPr>
        <w:tabs>
          <w:tab w:val="left" w:pos="1198"/>
          <w:tab w:val="left" w:pos="1199"/>
        </w:tabs>
        <w:spacing w:before="119"/>
        <w:ind w:left="1198"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Send</w:t>
      </w:r>
      <w:proofErr w:type="spellEnd"/>
      <w:r>
        <w:rPr>
          <w:b/>
          <w:spacing w:val="-5"/>
          <w:sz w:val="20"/>
        </w:rPr>
        <w:t xml:space="preserve"> </w:t>
      </w:r>
      <w:r>
        <w:rPr>
          <w:sz w:val="20"/>
        </w:rPr>
        <w:t>(Enviar).</w:t>
      </w:r>
    </w:p>
    <w:p w:rsidR="00AB66E6" w:rsidRDefault="00354949">
      <w:pPr>
        <w:pStyle w:val="Prrafodelista"/>
        <w:numPr>
          <w:ilvl w:val="0"/>
          <w:numId w:val="7"/>
        </w:numPr>
        <w:tabs>
          <w:tab w:val="left" w:pos="1199"/>
        </w:tabs>
        <w:spacing w:before="121"/>
        <w:ind w:left="1198" w:hanging="361"/>
        <w:rPr>
          <w:sz w:val="20"/>
        </w:rPr>
      </w:pPr>
      <w:r>
        <w:rPr>
          <w:sz w:val="20"/>
        </w:rPr>
        <w:t xml:space="preserve">Minimice (pero no cierre) la ventana de configuración de </w:t>
      </w:r>
      <w:r>
        <w:rPr>
          <w:b/>
          <w:sz w:val="20"/>
        </w:rPr>
        <w:t>E-Mail</w:t>
      </w:r>
      <w:r>
        <w:rPr>
          <w:b/>
          <w:spacing w:val="-14"/>
          <w:sz w:val="20"/>
        </w:rPr>
        <w:t xml:space="preserve"> </w:t>
      </w:r>
      <w:proofErr w:type="spellStart"/>
      <w:r>
        <w:rPr>
          <w:b/>
          <w:sz w:val="20"/>
        </w:rPr>
        <w:t>Client</w:t>
      </w:r>
      <w:proofErr w:type="spellEnd"/>
      <w:r>
        <w:rPr>
          <w:sz w:val="20"/>
        </w:rPr>
        <w:t>.</w:t>
      </w:r>
    </w:p>
    <w:p w:rsidR="00705E70" w:rsidRPr="00705E70" w:rsidRDefault="00705E70" w:rsidP="00705E70">
      <w:pPr>
        <w:tabs>
          <w:tab w:val="left" w:pos="1199"/>
        </w:tabs>
        <w:spacing w:before="121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93D9BE8" wp14:editId="31ABD9F0">
            <wp:extent cx="6985000" cy="3926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AB66E6">
      <w:pPr>
        <w:pStyle w:val="Textoindependiente"/>
        <w:spacing w:before="0"/>
        <w:ind w:left="0"/>
        <w:rPr>
          <w:sz w:val="21"/>
        </w:rPr>
      </w:pPr>
    </w:p>
    <w:p w:rsidR="00AB66E6" w:rsidRDefault="00354949">
      <w:pPr>
        <w:pStyle w:val="Ttulo3"/>
        <w:spacing w:before="1"/>
      </w:pPr>
      <w:r>
        <w:t>Paso 6: Verifique que se haya generado tráfico y que esté preparado para la simulación.</w:t>
      </w:r>
    </w:p>
    <w:p w:rsidR="00AB66E6" w:rsidRDefault="00354949">
      <w:pPr>
        <w:pStyle w:val="Textoindependiente"/>
        <w:spacing w:before="155"/>
        <w:ind w:left="506" w:right="3032"/>
        <w:jc w:val="center"/>
      </w:pPr>
      <w:r>
        <w:t>Cada equipo cliente debe tener PDU enumeradas en el panel de simulación.</w:t>
      </w:r>
    </w:p>
    <w:p w:rsidR="00705E70" w:rsidRDefault="00705E70" w:rsidP="00705E70">
      <w:pPr>
        <w:pStyle w:val="Textoindependiente"/>
        <w:spacing w:before="155"/>
        <w:ind w:left="0" w:right="3032"/>
      </w:pPr>
    </w:p>
    <w:p w:rsidR="00705E70" w:rsidRDefault="00D70AF6" w:rsidP="00705E70">
      <w:pPr>
        <w:pStyle w:val="Textoindependiente"/>
        <w:spacing w:before="155"/>
        <w:ind w:left="0" w:right="3032"/>
      </w:pPr>
      <w:r>
        <w:rPr>
          <w:noProof/>
          <w:lang w:val="es-CO" w:eastAsia="es-CO" w:bidi="ar-SA"/>
        </w:rPr>
        <w:drawing>
          <wp:inline distT="0" distB="0" distL="0" distR="0" wp14:anchorId="75CDF33E" wp14:editId="2ADB51A5">
            <wp:extent cx="6985000" cy="3926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AB66E6">
      <w:pPr>
        <w:pStyle w:val="Textoindependiente"/>
        <w:spacing w:before="1"/>
        <w:ind w:left="0"/>
        <w:rPr>
          <w:sz w:val="21"/>
        </w:rPr>
      </w:pPr>
    </w:p>
    <w:p w:rsidR="00AB66E6" w:rsidRDefault="00354949">
      <w:pPr>
        <w:pStyle w:val="Ttulo1"/>
      </w:pPr>
      <w:r>
        <w:t>Parte 2: Examinar la funcionalidad de los protocolos TCP y UDP</w:t>
      </w:r>
    </w:p>
    <w:p w:rsidR="00AB66E6" w:rsidRDefault="00AB66E6">
      <w:pPr>
        <w:pStyle w:val="Textoindependiente"/>
        <w:spacing w:before="0"/>
        <w:ind w:left="0"/>
        <w:rPr>
          <w:b/>
          <w:sz w:val="25"/>
        </w:rPr>
      </w:pPr>
    </w:p>
    <w:p w:rsidR="00AB66E6" w:rsidRDefault="00354949">
      <w:pPr>
        <w:pStyle w:val="Ttulo3"/>
        <w:ind w:left="506" w:right="3043"/>
        <w:jc w:val="center"/>
      </w:pPr>
      <w:r>
        <w:t xml:space="preserve">Paso 1: Examinar la </w:t>
      </w:r>
      <w:proofErr w:type="spellStart"/>
      <w:r>
        <w:t>multiplexación</w:t>
      </w:r>
      <w:proofErr w:type="spellEnd"/>
      <w:r>
        <w:t xml:space="preserve"> a medida que el tráfico cruza la red</w:t>
      </w:r>
    </w:p>
    <w:p w:rsidR="00AB66E6" w:rsidRDefault="00354949">
      <w:pPr>
        <w:spacing w:before="157"/>
        <w:ind w:left="840"/>
        <w:rPr>
          <w:sz w:val="20"/>
        </w:rPr>
      </w:pPr>
      <w:r>
        <w:rPr>
          <w:sz w:val="20"/>
        </w:rPr>
        <w:t xml:space="preserve">Ahora utilizará los botones </w:t>
      </w:r>
      <w:r>
        <w:rPr>
          <w:b/>
          <w:sz w:val="20"/>
        </w:rPr>
        <w:t xml:space="preserve">Capture/Forward </w:t>
      </w:r>
      <w:r>
        <w:rPr>
          <w:sz w:val="20"/>
        </w:rPr>
        <w:t xml:space="preserve">(Capturar/avanzar) y </w:t>
      </w:r>
      <w:r>
        <w:rPr>
          <w:b/>
          <w:sz w:val="20"/>
        </w:rPr>
        <w:t xml:space="preserve">Back </w:t>
      </w:r>
      <w:r>
        <w:rPr>
          <w:sz w:val="20"/>
        </w:rPr>
        <w:t>(Atrás) del panel de simulación.</w:t>
      </w:r>
    </w:p>
    <w:p w:rsidR="00AB66E6" w:rsidRDefault="00354949">
      <w:pPr>
        <w:pStyle w:val="Prrafodelista"/>
        <w:numPr>
          <w:ilvl w:val="0"/>
          <w:numId w:val="6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(Capturar/avanzar) una vez. Todas las PDU se transfi</w:t>
      </w:r>
      <w:r>
        <w:rPr>
          <w:sz w:val="20"/>
        </w:rPr>
        <w:t>eren al</w:t>
      </w:r>
      <w:r>
        <w:rPr>
          <w:spacing w:val="-26"/>
          <w:sz w:val="20"/>
        </w:rPr>
        <w:t xml:space="preserve">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>.</w:t>
      </w:r>
    </w:p>
    <w:p w:rsidR="00D70AF6" w:rsidRPr="00D70AF6" w:rsidRDefault="00D70AF6" w:rsidP="00D70AF6">
      <w:pPr>
        <w:tabs>
          <w:tab w:val="left" w:pos="1200"/>
        </w:tabs>
        <w:spacing w:before="119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4E3E1D1C" wp14:editId="3FEFA040">
            <wp:extent cx="6985000" cy="3926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354949">
      <w:pPr>
        <w:pStyle w:val="Prrafodelista"/>
        <w:numPr>
          <w:ilvl w:val="0"/>
          <w:numId w:val="6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nuevamente. Algunas de las PDU desaparecen. ¿Qué cree que</w:t>
      </w:r>
      <w:r>
        <w:rPr>
          <w:spacing w:val="-30"/>
          <w:sz w:val="20"/>
        </w:rPr>
        <w:t xml:space="preserve"> </w:t>
      </w:r>
      <w:r>
        <w:rPr>
          <w:sz w:val="20"/>
        </w:rPr>
        <w:t>ocurrió?</w:t>
      </w:r>
    </w:p>
    <w:p w:rsidR="00AB66E6" w:rsidRDefault="00AB66E6">
      <w:pPr>
        <w:rPr>
          <w:sz w:val="20"/>
        </w:rPr>
      </w:pPr>
    </w:p>
    <w:p w:rsidR="00D70AF6" w:rsidRDefault="00D70AF6">
      <w:pPr>
        <w:rPr>
          <w:sz w:val="20"/>
        </w:rPr>
      </w:pPr>
    </w:p>
    <w:p w:rsidR="00D70AF6" w:rsidRDefault="00D70AF6">
      <w:pPr>
        <w:rPr>
          <w:sz w:val="20"/>
        </w:rPr>
        <w:sectPr w:rsidR="00D70AF6">
          <w:headerReference w:type="default" r:id="rId18"/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DE791C4" wp14:editId="50958805">
            <wp:extent cx="6985000" cy="3926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AB66E6">
      <w:pPr>
        <w:pStyle w:val="Textoindependiente"/>
        <w:spacing w:before="3"/>
        <w:ind w:left="0"/>
      </w:pPr>
    </w:p>
    <w:p w:rsidR="00AB66E6" w:rsidRDefault="00354949">
      <w:pPr>
        <w:pStyle w:val="Textoindependiente"/>
        <w:spacing w:before="94"/>
        <w:ind w:left="1200"/>
      </w:pPr>
      <w:r>
        <w:rPr>
          <w:shd w:val="clear" w:color="auto" w:fill="BEBEBE"/>
        </w:rPr>
        <w:t xml:space="preserve">Están almacenadas en el </w:t>
      </w:r>
      <w:proofErr w:type="spellStart"/>
      <w:r>
        <w:rPr>
          <w:shd w:val="clear" w:color="auto" w:fill="BEBEBE"/>
        </w:rPr>
        <w:t>switch</w:t>
      </w:r>
      <w:proofErr w:type="spellEnd"/>
      <w:r>
        <w:rPr>
          <w:shd w:val="clear" w:color="auto" w:fill="BEBEBE"/>
        </w:rPr>
        <w:t>.</w:t>
      </w:r>
    </w:p>
    <w:p w:rsidR="00AB66E6" w:rsidRDefault="00354949">
      <w:pPr>
        <w:pStyle w:val="Prrafodelista"/>
        <w:numPr>
          <w:ilvl w:val="0"/>
          <w:numId w:val="6"/>
        </w:numPr>
        <w:tabs>
          <w:tab w:val="left" w:pos="1199"/>
          <w:tab w:val="left" w:pos="1200"/>
        </w:tabs>
        <w:ind w:right="796"/>
        <w:rPr>
          <w:sz w:val="20"/>
        </w:rPr>
      </w:pPr>
      <w:r>
        <w:rPr>
          <w:sz w:val="20"/>
        </w:rPr>
        <w:t>Haga</w:t>
      </w:r>
      <w:r>
        <w:rPr>
          <w:spacing w:val="-4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Capture/Forward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seis</w:t>
      </w:r>
      <w:r>
        <w:rPr>
          <w:spacing w:val="-3"/>
          <w:sz w:val="20"/>
        </w:rPr>
        <w:t xml:space="preserve"> </w:t>
      </w:r>
      <w:r>
        <w:rPr>
          <w:sz w:val="20"/>
        </w:rPr>
        <w:t>veces.</w:t>
      </w:r>
      <w:r>
        <w:rPr>
          <w:spacing w:val="-4"/>
          <w:sz w:val="20"/>
        </w:rPr>
        <w:t xml:space="preserve"> </w:t>
      </w:r>
      <w:r>
        <w:rPr>
          <w:sz w:val="20"/>
        </w:rPr>
        <w:t>Todos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clientes</w:t>
      </w:r>
      <w:r>
        <w:rPr>
          <w:spacing w:val="-3"/>
          <w:sz w:val="20"/>
        </w:rPr>
        <w:t xml:space="preserve"> </w:t>
      </w:r>
      <w:r>
        <w:rPr>
          <w:sz w:val="20"/>
        </w:rPr>
        <w:t>deberían</w:t>
      </w:r>
      <w:r>
        <w:rPr>
          <w:spacing w:val="-3"/>
          <w:sz w:val="20"/>
        </w:rPr>
        <w:t xml:space="preserve"> </w:t>
      </w:r>
      <w:r>
        <w:rPr>
          <w:sz w:val="20"/>
        </w:rPr>
        <w:t>haber</w:t>
      </w:r>
      <w:r>
        <w:rPr>
          <w:spacing w:val="-4"/>
          <w:sz w:val="20"/>
        </w:rPr>
        <w:t xml:space="preserve"> </w:t>
      </w:r>
      <w:r>
        <w:rPr>
          <w:sz w:val="20"/>
        </w:rPr>
        <w:t>recibido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z w:val="20"/>
        </w:rPr>
        <w:t>respuesta. Observe que solo una PDU puede cruzar un cable en cada dirección en cualquier momento</w:t>
      </w:r>
      <w:r>
        <w:rPr>
          <w:spacing w:val="-32"/>
          <w:sz w:val="20"/>
        </w:rPr>
        <w:t xml:space="preserve"> </w:t>
      </w:r>
      <w:r>
        <w:rPr>
          <w:sz w:val="20"/>
        </w:rPr>
        <w:t>dado.</w:t>
      </w:r>
    </w:p>
    <w:p w:rsidR="00AB66E6" w:rsidRDefault="00354949">
      <w:pPr>
        <w:pStyle w:val="Textoindependiente"/>
        <w:spacing w:before="0" w:line="364" w:lineRule="auto"/>
        <w:ind w:left="1200" w:right="6612" w:hanging="1"/>
        <w:rPr>
          <w:shd w:val="clear" w:color="auto" w:fill="BEBEBE"/>
        </w:rPr>
      </w:pPr>
      <w:r>
        <w:t xml:space="preserve">¿Cómo se denomina este proceso? </w:t>
      </w:r>
      <w:proofErr w:type="spellStart"/>
      <w:r>
        <w:rPr>
          <w:shd w:val="clear" w:color="auto" w:fill="BEBEBE"/>
        </w:rPr>
        <w:t>Multiplexación</w:t>
      </w:r>
      <w:proofErr w:type="spellEnd"/>
      <w:r>
        <w:rPr>
          <w:shd w:val="clear" w:color="auto" w:fill="BEBEBE"/>
        </w:rPr>
        <w:t>.</w:t>
      </w:r>
    </w:p>
    <w:p w:rsidR="00D70AF6" w:rsidRDefault="00D70AF6" w:rsidP="00D70AF6">
      <w:pPr>
        <w:pStyle w:val="Textoindependiente"/>
        <w:spacing w:before="0" w:line="364" w:lineRule="auto"/>
        <w:ind w:left="0" w:right="6612"/>
      </w:pPr>
      <w:r>
        <w:rPr>
          <w:noProof/>
          <w:lang w:val="es-CO" w:eastAsia="es-CO" w:bidi="ar-SA"/>
        </w:rPr>
        <w:drawing>
          <wp:inline distT="0" distB="0" distL="0" distR="0" wp14:anchorId="03FF5C80" wp14:editId="3AEE88DC">
            <wp:extent cx="6985000" cy="3926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354949">
      <w:pPr>
        <w:pStyle w:val="Prrafodelista"/>
        <w:numPr>
          <w:ilvl w:val="0"/>
          <w:numId w:val="6"/>
        </w:numPr>
        <w:tabs>
          <w:tab w:val="left" w:pos="1200"/>
        </w:tabs>
        <w:spacing w:before="0"/>
        <w:ind w:right="671"/>
        <w:rPr>
          <w:sz w:val="20"/>
        </w:rPr>
      </w:pP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lista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eventos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panel</w:t>
      </w:r>
      <w:r>
        <w:rPr>
          <w:spacing w:val="-3"/>
          <w:sz w:val="20"/>
        </w:rPr>
        <w:t xml:space="preserve"> </w:t>
      </w:r>
      <w:r>
        <w:rPr>
          <w:sz w:val="20"/>
        </w:rPr>
        <w:t>superior</w:t>
      </w:r>
      <w:r>
        <w:rPr>
          <w:spacing w:val="-2"/>
          <w:sz w:val="20"/>
        </w:rPr>
        <w:t xml:space="preserve"> </w:t>
      </w:r>
      <w:r>
        <w:rPr>
          <w:sz w:val="20"/>
        </w:rPr>
        <w:t>derecho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ventana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simulación</w:t>
      </w:r>
      <w:r>
        <w:rPr>
          <w:spacing w:val="-4"/>
          <w:sz w:val="20"/>
        </w:rPr>
        <w:t xml:space="preserve"> </w:t>
      </w:r>
      <w:r>
        <w:rPr>
          <w:sz w:val="20"/>
        </w:rPr>
        <w:t>aparecen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variedad de PDU. ¿Por qué hay tantos colores</w:t>
      </w:r>
      <w:r>
        <w:rPr>
          <w:spacing w:val="-8"/>
          <w:sz w:val="20"/>
        </w:rPr>
        <w:t xml:space="preserve"> </w:t>
      </w:r>
      <w:r>
        <w:rPr>
          <w:sz w:val="20"/>
        </w:rPr>
        <w:t>diferentes?</w:t>
      </w:r>
    </w:p>
    <w:p w:rsidR="00AB66E6" w:rsidRDefault="00354949">
      <w:pPr>
        <w:pStyle w:val="Textoindependiente"/>
        <w:spacing w:before="121"/>
        <w:ind w:left="1200"/>
        <w:rPr>
          <w:shd w:val="clear" w:color="auto" w:fill="BEBEBE"/>
        </w:rPr>
      </w:pPr>
      <w:r>
        <w:rPr>
          <w:shd w:val="clear" w:color="auto" w:fill="BEBEBE"/>
        </w:rPr>
        <w:t>Representan diferentes protocolos.</w:t>
      </w:r>
    </w:p>
    <w:p w:rsidR="00D70AF6" w:rsidRDefault="00D70AF6" w:rsidP="00D70AF6">
      <w:pPr>
        <w:pStyle w:val="Textoindependiente"/>
        <w:spacing w:before="121"/>
        <w:ind w:left="0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6DA4FF6E" wp14:editId="78E44F56">
            <wp:extent cx="3810000" cy="2171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354949">
      <w:pPr>
        <w:pStyle w:val="Prrafodelista"/>
        <w:numPr>
          <w:ilvl w:val="0"/>
          <w:numId w:val="6"/>
        </w:numPr>
        <w:tabs>
          <w:tab w:val="left" w:pos="1200"/>
        </w:tabs>
        <w:spacing w:before="119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>ocho veces. Esto restablecerá la</w:t>
      </w:r>
      <w:r>
        <w:rPr>
          <w:spacing w:val="-14"/>
          <w:sz w:val="20"/>
        </w:rPr>
        <w:t xml:space="preserve"> </w:t>
      </w:r>
      <w:r>
        <w:rPr>
          <w:sz w:val="20"/>
        </w:rPr>
        <w:t>simulación.</w:t>
      </w:r>
    </w:p>
    <w:p w:rsidR="00AB66E6" w:rsidRDefault="00354949">
      <w:pPr>
        <w:pStyle w:val="Textoindependiente"/>
        <w:spacing w:before="121"/>
        <w:ind w:left="839" w:right="383"/>
      </w:pPr>
      <w:r>
        <w:rPr>
          <w:b/>
        </w:rPr>
        <w:t xml:space="preserve">NOTA: </w:t>
      </w:r>
      <w:r>
        <w:t xml:space="preserve">no haga clic en </w:t>
      </w:r>
      <w:proofErr w:type="spellStart"/>
      <w:r>
        <w:rPr>
          <w:b/>
        </w:rPr>
        <w:t>Reset</w:t>
      </w:r>
      <w:proofErr w:type="spellEnd"/>
      <w:r>
        <w:rPr>
          <w:b/>
        </w:rPr>
        <w:t xml:space="preserve"> </w:t>
      </w:r>
      <w:proofErr w:type="spellStart"/>
      <w:r>
        <w:rPr>
          <w:b/>
          <w:spacing w:val="-3"/>
        </w:rPr>
        <w:t>Simulation</w:t>
      </w:r>
      <w:proofErr w:type="spellEnd"/>
      <w:r>
        <w:rPr>
          <w:b/>
          <w:spacing w:val="-3"/>
        </w:rPr>
        <w:t xml:space="preserve"> </w:t>
      </w:r>
      <w:r>
        <w:rPr>
          <w:spacing w:val="-3"/>
        </w:rPr>
        <w:t xml:space="preserve">(Restablecer simulación) </w:t>
      </w:r>
      <w:r>
        <w:t xml:space="preserve">en </w:t>
      </w:r>
      <w:r>
        <w:rPr>
          <w:spacing w:val="-3"/>
        </w:rPr>
        <w:t xml:space="preserve">ningún momento durante </w:t>
      </w:r>
      <w:r>
        <w:t xml:space="preserve">esta </w:t>
      </w:r>
      <w:r>
        <w:rPr>
          <w:spacing w:val="-3"/>
        </w:rPr>
        <w:t xml:space="preserve">actividad; </w:t>
      </w:r>
      <w:r>
        <w:t xml:space="preserve">si lo </w:t>
      </w:r>
      <w:r>
        <w:rPr>
          <w:spacing w:val="-3"/>
        </w:rPr>
        <w:t xml:space="preserve">hace, deberá repetir </w:t>
      </w:r>
      <w:r>
        <w:t xml:space="preserve">los </w:t>
      </w:r>
      <w:r>
        <w:rPr>
          <w:spacing w:val="-3"/>
        </w:rPr>
        <w:t xml:space="preserve">pasos </w:t>
      </w:r>
      <w:r>
        <w:t xml:space="preserve">de la </w:t>
      </w:r>
      <w:r>
        <w:rPr>
          <w:spacing w:val="-3"/>
        </w:rPr>
        <w:t xml:space="preserve">parte </w:t>
      </w:r>
      <w:r>
        <w:t>1.</w:t>
      </w:r>
    </w:p>
    <w:p w:rsidR="00AB66E6" w:rsidRDefault="00AB66E6">
      <w:pPr>
        <w:pStyle w:val="Textoindependiente"/>
        <w:spacing w:before="0"/>
        <w:ind w:left="0"/>
        <w:rPr>
          <w:sz w:val="21"/>
        </w:rPr>
      </w:pPr>
    </w:p>
    <w:p w:rsidR="00D70AF6" w:rsidRDefault="00D70AF6">
      <w:pPr>
        <w:pStyle w:val="Textoindependiente"/>
        <w:spacing w:before="0"/>
        <w:ind w:left="0"/>
        <w:rPr>
          <w:sz w:val="21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62AF9097" wp14:editId="5587790F">
            <wp:extent cx="6985000" cy="3926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6" w:rsidRDefault="00D70AF6">
      <w:pPr>
        <w:pStyle w:val="Textoindependiente"/>
        <w:spacing w:before="0"/>
        <w:ind w:left="0"/>
        <w:rPr>
          <w:sz w:val="21"/>
        </w:rPr>
      </w:pPr>
    </w:p>
    <w:p w:rsidR="00AB66E6" w:rsidRDefault="00354949">
      <w:pPr>
        <w:pStyle w:val="Ttulo3"/>
      </w:pPr>
      <w:r>
        <w:t>Paso 2: Examinar el tráfico HTTP cuando los clientes se comunican con el servidor</w:t>
      </w:r>
    </w:p>
    <w:p w:rsidR="00AB66E6" w:rsidRDefault="00354949">
      <w:pPr>
        <w:pStyle w:val="Prrafodelista"/>
        <w:numPr>
          <w:ilvl w:val="0"/>
          <w:numId w:val="5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 xml:space="preserve">Filtre el tráfico que se muestra actualmente para que </w:t>
      </w:r>
      <w:r>
        <w:rPr>
          <w:sz w:val="20"/>
        </w:rPr>
        <w:t xml:space="preserve">solo se muestren las PDU de </w:t>
      </w:r>
      <w:r>
        <w:rPr>
          <w:b/>
          <w:sz w:val="20"/>
        </w:rPr>
        <w:t xml:space="preserve">HTTP </w:t>
      </w:r>
      <w:r>
        <w:rPr>
          <w:sz w:val="20"/>
        </w:rPr>
        <w:t>y</w:t>
      </w:r>
      <w:r>
        <w:rPr>
          <w:spacing w:val="-28"/>
          <w:sz w:val="20"/>
        </w:rPr>
        <w:t xml:space="preserve"> </w:t>
      </w:r>
      <w:r>
        <w:rPr>
          <w:b/>
          <w:sz w:val="20"/>
        </w:rPr>
        <w:t>TCP</w:t>
      </w:r>
      <w:r>
        <w:rPr>
          <w:sz w:val="20"/>
        </w:rPr>
        <w:t>:</w:t>
      </w:r>
    </w:p>
    <w:p w:rsidR="00AB66E6" w:rsidRDefault="00354949">
      <w:pPr>
        <w:pStyle w:val="Prrafodelista"/>
        <w:numPr>
          <w:ilvl w:val="1"/>
          <w:numId w:val="5"/>
        </w:numPr>
        <w:tabs>
          <w:tab w:val="left" w:pos="1560"/>
        </w:tabs>
        <w:spacing w:before="119"/>
        <w:ind w:right="1262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Edit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Filters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(Editar filtros) y cambie el estado de la casilla de verificación </w:t>
      </w:r>
      <w:r>
        <w:rPr>
          <w:b/>
          <w:spacing w:val="-3"/>
          <w:sz w:val="20"/>
        </w:rPr>
        <w:t xml:space="preserve">Show </w:t>
      </w:r>
      <w:proofErr w:type="spellStart"/>
      <w:r>
        <w:rPr>
          <w:b/>
          <w:sz w:val="20"/>
        </w:rPr>
        <w:t>All</w:t>
      </w:r>
      <w:proofErr w:type="spellEnd"/>
      <w:r>
        <w:rPr>
          <w:b/>
          <w:sz w:val="20"/>
        </w:rPr>
        <w:t>/</w:t>
      </w:r>
      <w:proofErr w:type="spellStart"/>
      <w:r>
        <w:rPr>
          <w:b/>
          <w:sz w:val="20"/>
        </w:rPr>
        <w:t>None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(Mostrar</w:t>
      </w:r>
      <w:r>
        <w:rPr>
          <w:spacing w:val="-3"/>
          <w:sz w:val="20"/>
        </w:rPr>
        <w:t xml:space="preserve"> </w:t>
      </w:r>
      <w:r>
        <w:rPr>
          <w:sz w:val="20"/>
        </w:rPr>
        <w:t>todos/ninguno).</w:t>
      </w:r>
    </w:p>
    <w:p w:rsidR="00AB66E6" w:rsidRPr="00113A5C" w:rsidRDefault="00354949">
      <w:pPr>
        <w:pStyle w:val="Prrafodelista"/>
        <w:numPr>
          <w:ilvl w:val="1"/>
          <w:numId w:val="5"/>
        </w:numPr>
        <w:tabs>
          <w:tab w:val="left" w:pos="1560"/>
        </w:tabs>
        <w:spacing w:before="121"/>
        <w:ind w:right="593" w:hanging="361"/>
        <w:rPr>
          <w:sz w:val="20"/>
        </w:rPr>
      </w:pPr>
      <w:r>
        <w:rPr>
          <w:spacing w:val="-4"/>
          <w:sz w:val="20"/>
        </w:rPr>
        <w:t xml:space="preserve">Seleccione </w:t>
      </w:r>
      <w:r>
        <w:rPr>
          <w:b/>
          <w:spacing w:val="-4"/>
          <w:sz w:val="20"/>
        </w:rPr>
        <w:t xml:space="preserve">HTTP </w:t>
      </w:r>
      <w:r>
        <w:rPr>
          <w:sz w:val="20"/>
        </w:rPr>
        <w:t xml:space="preserve">y </w:t>
      </w:r>
      <w:r>
        <w:rPr>
          <w:b/>
          <w:spacing w:val="-4"/>
          <w:sz w:val="20"/>
        </w:rPr>
        <w:t>TCP</w:t>
      </w:r>
      <w:r>
        <w:rPr>
          <w:spacing w:val="-4"/>
          <w:sz w:val="20"/>
        </w:rPr>
        <w:t xml:space="preserve">. Haga clic </w:t>
      </w:r>
      <w:r>
        <w:rPr>
          <w:spacing w:val="-3"/>
          <w:sz w:val="20"/>
        </w:rPr>
        <w:t xml:space="preserve">en </w:t>
      </w:r>
      <w:r>
        <w:rPr>
          <w:spacing w:val="-5"/>
          <w:sz w:val="20"/>
        </w:rPr>
        <w:t xml:space="preserve">cualquier </w:t>
      </w:r>
      <w:r>
        <w:rPr>
          <w:spacing w:val="-4"/>
          <w:sz w:val="20"/>
        </w:rPr>
        <w:t xml:space="preserve">lugar fuera </w:t>
      </w:r>
      <w:r>
        <w:rPr>
          <w:spacing w:val="-3"/>
          <w:sz w:val="20"/>
        </w:rPr>
        <w:t xml:space="preserve">del </w:t>
      </w:r>
      <w:r>
        <w:rPr>
          <w:spacing w:val="-4"/>
          <w:sz w:val="20"/>
        </w:rPr>
        <w:t xml:space="preserve">cuadro </w:t>
      </w:r>
      <w:proofErr w:type="spellStart"/>
      <w:r>
        <w:rPr>
          <w:spacing w:val="-4"/>
          <w:sz w:val="20"/>
        </w:rPr>
        <w:t>Edit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pacing w:val="-4"/>
          <w:sz w:val="20"/>
        </w:rPr>
        <w:t>Filters</w:t>
      </w:r>
      <w:proofErr w:type="spellEnd"/>
      <w:r>
        <w:rPr>
          <w:spacing w:val="-4"/>
          <w:sz w:val="20"/>
        </w:rPr>
        <w:t xml:space="preserve"> (Ed</w:t>
      </w:r>
      <w:r>
        <w:rPr>
          <w:spacing w:val="-4"/>
          <w:sz w:val="20"/>
        </w:rPr>
        <w:t xml:space="preserve">itar </w:t>
      </w:r>
      <w:r>
        <w:rPr>
          <w:spacing w:val="-5"/>
          <w:sz w:val="20"/>
        </w:rPr>
        <w:t xml:space="preserve">filtros) </w:t>
      </w:r>
      <w:r>
        <w:rPr>
          <w:spacing w:val="-4"/>
          <w:sz w:val="20"/>
        </w:rPr>
        <w:t xml:space="preserve">para </w:t>
      </w:r>
      <w:r>
        <w:rPr>
          <w:spacing w:val="-5"/>
          <w:sz w:val="20"/>
        </w:rPr>
        <w:t xml:space="preserve">ocultarlo. </w:t>
      </w:r>
      <w:r>
        <w:rPr>
          <w:spacing w:val="-3"/>
          <w:sz w:val="20"/>
        </w:rPr>
        <w:t xml:space="preserve">En </w:t>
      </w:r>
      <w:r>
        <w:rPr>
          <w:spacing w:val="-4"/>
          <w:sz w:val="20"/>
        </w:rPr>
        <w:t xml:space="preserve">Visible </w:t>
      </w:r>
      <w:proofErr w:type="spellStart"/>
      <w:r>
        <w:rPr>
          <w:spacing w:val="-4"/>
          <w:sz w:val="20"/>
        </w:rPr>
        <w:t>Events</w:t>
      </w:r>
      <w:proofErr w:type="spellEnd"/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 xml:space="preserve">(Eventos visibles), </w:t>
      </w:r>
      <w:r>
        <w:rPr>
          <w:spacing w:val="-4"/>
          <w:sz w:val="20"/>
        </w:rPr>
        <w:t xml:space="preserve">ahora solo </w:t>
      </w:r>
      <w:r>
        <w:rPr>
          <w:sz w:val="20"/>
        </w:rPr>
        <w:t xml:space="preserve">se </w:t>
      </w:r>
      <w:r>
        <w:rPr>
          <w:spacing w:val="-5"/>
          <w:sz w:val="20"/>
        </w:rPr>
        <w:t xml:space="preserve">deberían mostrar </w:t>
      </w:r>
      <w:r>
        <w:rPr>
          <w:spacing w:val="-4"/>
          <w:sz w:val="20"/>
        </w:rPr>
        <w:t xml:space="preserve">las </w:t>
      </w:r>
      <w:r>
        <w:rPr>
          <w:spacing w:val="-3"/>
          <w:sz w:val="20"/>
        </w:rPr>
        <w:t xml:space="preserve">PDU </w:t>
      </w:r>
      <w:r>
        <w:rPr>
          <w:sz w:val="20"/>
        </w:rPr>
        <w:t xml:space="preserve">de </w:t>
      </w:r>
      <w:r>
        <w:rPr>
          <w:b/>
          <w:spacing w:val="-4"/>
          <w:sz w:val="20"/>
        </w:rPr>
        <w:t xml:space="preserve">HTTP </w:t>
      </w:r>
      <w:r>
        <w:rPr>
          <w:sz w:val="20"/>
        </w:rPr>
        <w:t>y</w:t>
      </w:r>
      <w:r>
        <w:rPr>
          <w:spacing w:val="-34"/>
          <w:sz w:val="20"/>
        </w:rPr>
        <w:t xml:space="preserve"> </w:t>
      </w:r>
      <w:r>
        <w:rPr>
          <w:b/>
          <w:spacing w:val="-4"/>
          <w:sz w:val="20"/>
        </w:rPr>
        <w:t>TCP</w:t>
      </w:r>
      <w:r>
        <w:rPr>
          <w:spacing w:val="-4"/>
          <w:sz w:val="20"/>
        </w:rPr>
        <w:t>.</w:t>
      </w:r>
    </w:p>
    <w:p w:rsidR="00113A5C" w:rsidRPr="00113A5C" w:rsidRDefault="00113A5C" w:rsidP="00113A5C">
      <w:pPr>
        <w:tabs>
          <w:tab w:val="left" w:pos="1560"/>
        </w:tabs>
        <w:spacing w:before="121"/>
        <w:ind w:left="1198" w:right="593"/>
        <w:jc w:val="center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4FD8940A" wp14:editId="193AD508">
            <wp:extent cx="3031525" cy="26403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5442" cy="264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354949">
      <w:pPr>
        <w:pStyle w:val="Prrafodelista"/>
        <w:numPr>
          <w:ilvl w:val="0"/>
          <w:numId w:val="5"/>
        </w:numPr>
        <w:tabs>
          <w:tab w:val="left" w:pos="1200"/>
        </w:tabs>
        <w:ind w:right="472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Capture/Forward </w:t>
      </w:r>
      <w:r>
        <w:rPr>
          <w:sz w:val="20"/>
        </w:rPr>
        <w:t xml:space="preserve">(Capturar/avanzar). Pase el mouse sobre cada PDU hasta que encuentre una que se origine en </w:t>
      </w:r>
      <w:r>
        <w:rPr>
          <w:b/>
          <w:sz w:val="20"/>
        </w:rPr>
        <w:t xml:space="preserve">HTTP </w:t>
      </w:r>
      <w:proofErr w:type="spellStart"/>
      <w:r>
        <w:rPr>
          <w:b/>
          <w:sz w:val="20"/>
        </w:rPr>
        <w:t>Client</w:t>
      </w:r>
      <w:proofErr w:type="spellEnd"/>
      <w:r>
        <w:rPr>
          <w:sz w:val="20"/>
        </w:rPr>
        <w:t>. H</w:t>
      </w:r>
      <w:r>
        <w:rPr>
          <w:sz w:val="20"/>
        </w:rPr>
        <w:t>aga clic en el sobre de PDU para</w:t>
      </w:r>
      <w:r>
        <w:rPr>
          <w:spacing w:val="-20"/>
          <w:sz w:val="20"/>
        </w:rPr>
        <w:t xml:space="preserve"> </w:t>
      </w:r>
      <w:r>
        <w:rPr>
          <w:sz w:val="20"/>
        </w:rPr>
        <w:t>abrirlo.</w:t>
      </w:r>
    </w:p>
    <w:p w:rsidR="00113A5C" w:rsidRDefault="00113A5C" w:rsidP="00113A5C">
      <w:pPr>
        <w:tabs>
          <w:tab w:val="left" w:pos="1200"/>
        </w:tabs>
        <w:ind w:right="472"/>
        <w:rPr>
          <w:sz w:val="20"/>
        </w:rPr>
      </w:pPr>
    </w:p>
    <w:p w:rsidR="00113A5C" w:rsidRPr="00113A5C" w:rsidRDefault="00113A5C" w:rsidP="00113A5C">
      <w:pPr>
        <w:tabs>
          <w:tab w:val="left" w:pos="1200"/>
        </w:tabs>
        <w:ind w:right="472"/>
        <w:rPr>
          <w:sz w:val="20"/>
        </w:rPr>
      </w:pPr>
    </w:p>
    <w:p w:rsidR="00AB66E6" w:rsidRDefault="00354949">
      <w:pPr>
        <w:pStyle w:val="Prrafodelista"/>
        <w:numPr>
          <w:ilvl w:val="0"/>
          <w:numId w:val="5"/>
        </w:numPr>
        <w:tabs>
          <w:tab w:val="left" w:pos="1198"/>
          <w:tab w:val="left" w:pos="1199"/>
        </w:tabs>
        <w:spacing w:before="119"/>
        <w:ind w:left="1198" w:hanging="361"/>
        <w:rPr>
          <w:sz w:val="20"/>
        </w:rPr>
      </w:pPr>
      <w:r>
        <w:rPr>
          <w:spacing w:val="-4"/>
          <w:sz w:val="20"/>
        </w:rPr>
        <w:lastRenderedPageBreak/>
        <w:t>H</w:t>
      </w:r>
      <w:r>
        <w:rPr>
          <w:spacing w:val="-4"/>
          <w:sz w:val="20"/>
        </w:rPr>
        <w:t>aga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clic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en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ficha</w:t>
      </w:r>
      <w:r>
        <w:rPr>
          <w:spacing w:val="-6"/>
          <w:sz w:val="20"/>
        </w:rPr>
        <w:t xml:space="preserve"> </w:t>
      </w:r>
      <w:proofErr w:type="spellStart"/>
      <w:r>
        <w:rPr>
          <w:b/>
          <w:spacing w:val="-4"/>
          <w:sz w:val="20"/>
        </w:rPr>
        <w:t>Inbound</w:t>
      </w:r>
      <w:proofErr w:type="spellEnd"/>
      <w:r>
        <w:rPr>
          <w:b/>
          <w:spacing w:val="-5"/>
          <w:sz w:val="20"/>
        </w:rPr>
        <w:t xml:space="preserve"> </w:t>
      </w:r>
      <w:r>
        <w:rPr>
          <w:b/>
          <w:spacing w:val="-4"/>
          <w:sz w:val="20"/>
        </w:rPr>
        <w:t>PDU</w:t>
      </w:r>
      <w:r>
        <w:rPr>
          <w:b/>
          <w:spacing w:val="-7"/>
          <w:sz w:val="20"/>
        </w:rPr>
        <w:t xml:space="preserve"> </w:t>
      </w:r>
      <w:proofErr w:type="spellStart"/>
      <w:r>
        <w:rPr>
          <w:b/>
          <w:spacing w:val="-5"/>
          <w:sz w:val="20"/>
        </w:rPr>
        <w:t>Details</w:t>
      </w:r>
      <w:proofErr w:type="spellEnd"/>
      <w:r>
        <w:rPr>
          <w:b/>
          <w:spacing w:val="-7"/>
          <w:sz w:val="20"/>
        </w:rPr>
        <w:t xml:space="preserve"> </w:t>
      </w:r>
      <w:r>
        <w:rPr>
          <w:spacing w:val="-5"/>
          <w:sz w:val="20"/>
        </w:rPr>
        <w:t>(Detalles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PDU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entrante)</w:t>
      </w:r>
      <w:r>
        <w:rPr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 xml:space="preserve">desplácese </w:t>
      </w:r>
      <w:r>
        <w:rPr>
          <w:spacing w:val="-4"/>
          <w:sz w:val="20"/>
        </w:rPr>
        <w:t>hasta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última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sección.</w:t>
      </w:r>
    </w:p>
    <w:p w:rsidR="00AB66E6" w:rsidRDefault="00354949">
      <w:pPr>
        <w:pStyle w:val="Textoindependiente"/>
        <w:spacing w:before="1" w:line="364" w:lineRule="auto"/>
        <w:ind w:left="1200" w:right="7349" w:hanging="2"/>
      </w:pPr>
      <w:r>
        <w:rPr>
          <w:spacing w:val="-4"/>
        </w:rPr>
        <w:t xml:space="preserve">¿Cómo </w:t>
      </w:r>
      <w:r>
        <w:rPr>
          <w:spacing w:val="-3"/>
        </w:rPr>
        <w:t xml:space="preserve">se </w:t>
      </w:r>
      <w:r>
        <w:rPr>
          <w:spacing w:val="-4"/>
        </w:rPr>
        <w:t xml:space="preserve">rotula </w:t>
      </w:r>
      <w:r>
        <w:rPr>
          <w:spacing w:val="-3"/>
        </w:rPr>
        <w:t xml:space="preserve">la </w:t>
      </w:r>
      <w:r>
        <w:rPr>
          <w:spacing w:val="-4"/>
        </w:rPr>
        <w:t xml:space="preserve">sección? </w:t>
      </w:r>
      <w:r>
        <w:rPr>
          <w:shd w:val="clear" w:color="auto" w:fill="BEBEBE"/>
        </w:rPr>
        <w:t>TCP</w:t>
      </w:r>
    </w:p>
    <w:p w:rsidR="00AB66E6" w:rsidRDefault="00354949">
      <w:pPr>
        <w:pStyle w:val="Textoindependiente"/>
        <w:spacing w:before="0" w:line="364" w:lineRule="auto"/>
        <w:ind w:left="1200" w:right="5299"/>
      </w:pPr>
      <w:r>
        <w:t xml:space="preserve">¿Estas comunicaciones se consideran confiables? </w:t>
      </w:r>
      <w:r>
        <w:rPr>
          <w:shd w:val="clear" w:color="auto" w:fill="BEBEBE"/>
        </w:rPr>
        <w:t>Sí.</w:t>
      </w:r>
    </w:p>
    <w:p w:rsidR="00AB66E6" w:rsidRDefault="00354949">
      <w:pPr>
        <w:pStyle w:val="Prrafodelista"/>
        <w:numPr>
          <w:ilvl w:val="0"/>
          <w:numId w:val="5"/>
        </w:numPr>
        <w:tabs>
          <w:tab w:val="left" w:pos="1200"/>
        </w:tabs>
        <w:spacing w:before="0"/>
        <w:ind w:right="773"/>
        <w:rPr>
          <w:sz w:val="20"/>
        </w:rPr>
      </w:pPr>
      <w:r>
        <w:rPr>
          <w:sz w:val="20"/>
        </w:rPr>
        <w:t xml:space="preserve">Registre los valores de </w:t>
      </w:r>
      <w:r>
        <w:rPr>
          <w:b/>
          <w:sz w:val="20"/>
        </w:rPr>
        <w:t>SRC PORT</w:t>
      </w:r>
      <w:r>
        <w:rPr>
          <w:sz w:val="20"/>
        </w:rPr>
        <w:t xml:space="preserve">, </w:t>
      </w:r>
      <w:r>
        <w:rPr>
          <w:b/>
          <w:sz w:val="20"/>
        </w:rPr>
        <w:t>DEST PORT</w:t>
      </w:r>
      <w:r>
        <w:rPr>
          <w:sz w:val="20"/>
        </w:rPr>
        <w:t xml:space="preserve">, </w:t>
      </w:r>
      <w:r>
        <w:rPr>
          <w:b/>
          <w:sz w:val="20"/>
        </w:rPr>
        <w:t xml:space="preserve">SEQUENCE NUM </w:t>
      </w:r>
      <w:r>
        <w:rPr>
          <w:sz w:val="20"/>
        </w:rPr>
        <w:t xml:space="preserve">y </w:t>
      </w:r>
      <w:r>
        <w:rPr>
          <w:b/>
          <w:sz w:val="20"/>
        </w:rPr>
        <w:t xml:space="preserve">ACK NUM </w:t>
      </w:r>
      <w:r>
        <w:rPr>
          <w:sz w:val="20"/>
        </w:rPr>
        <w:t>(PUERTO DE ORIGEN, PUERTO DE DESTINO, NÚMERO DE SECUENCIA y NÚMERO DE ACUSE DE</w:t>
      </w:r>
      <w:r>
        <w:rPr>
          <w:spacing w:val="-28"/>
          <w:sz w:val="20"/>
        </w:rPr>
        <w:t xml:space="preserve"> </w:t>
      </w:r>
      <w:r>
        <w:rPr>
          <w:sz w:val="20"/>
        </w:rPr>
        <w:t>RECIBO).</w:t>
      </w:r>
    </w:p>
    <w:p w:rsidR="00AB66E6" w:rsidRDefault="00354949">
      <w:pPr>
        <w:pStyle w:val="Textoindependiente"/>
        <w:spacing w:before="1" w:line="364" w:lineRule="auto"/>
        <w:ind w:left="1200" w:right="1254" w:hanging="1"/>
        <w:rPr>
          <w:shd w:val="clear" w:color="auto" w:fill="BEBEBE"/>
        </w:rPr>
      </w:pPr>
      <w:r>
        <w:t xml:space="preserve">¿Qué está escrito en el campo que se encuentra a la izquierda del campo </w:t>
      </w:r>
      <w:r>
        <w:rPr>
          <w:b/>
        </w:rPr>
        <w:t xml:space="preserve">WINDOW </w:t>
      </w:r>
      <w:r>
        <w:t xml:space="preserve">(Ventana)? </w:t>
      </w:r>
      <w:r>
        <w:rPr>
          <w:shd w:val="clear" w:color="auto" w:fill="BEBEBE"/>
        </w:rPr>
        <w:t>1025 (pued</w:t>
      </w:r>
      <w:r>
        <w:rPr>
          <w:shd w:val="clear" w:color="auto" w:fill="BEBEBE"/>
        </w:rPr>
        <w:t>e ser diferente), 80, 0, 0 SYN</w:t>
      </w:r>
    </w:p>
    <w:p w:rsidR="001867A7" w:rsidRDefault="001867A7" w:rsidP="001867A7">
      <w:pPr>
        <w:pStyle w:val="Textoindependiente"/>
        <w:spacing w:before="1" w:line="364" w:lineRule="auto"/>
        <w:ind w:left="0" w:right="1254"/>
      </w:pPr>
      <w:r>
        <w:rPr>
          <w:noProof/>
          <w:lang w:val="es-CO" w:eastAsia="es-CO" w:bidi="ar-SA"/>
        </w:rPr>
        <w:drawing>
          <wp:inline distT="0" distB="0" distL="0" distR="0" wp14:anchorId="68A92791" wp14:editId="48C26F1D">
            <wp:extent cx="6985000" cy="41192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354949">
      <w:pPr>
        <w:pStyle w:val="Prrafodelista"/>
        <w:numPr>
          <w:ilvl w:val="0"/>
          <w:numId w:val="5"/>
        </w:numPr>
        <w:tabs>
          <w:tab w:val="left" w:pos="1200"/>
        </w:tabs>
        <w:spacing w:before="1"/>
        <w:ind w:right="460"/>
        <w:rPr>
          <w:sz w:val="20"/>
        </w:rPr>
      </w:pPr>
      <w:r>
        <w:rPr>
          <w:sz w:val="20"/>
        </w:rPr>
        <w:t xml:space="preserve">Cierre la PDU y 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 xml:space="preserve">hasta que una PDU vuelva a </w:t>
      </w:r>
      <w:r>
        <w:rPr>
          <w:b/>
          <w:sz w:val="20"/>
        </w:rPr>
        <w:t xml:space="preserve">HTTP </w:t>
      </w:r>
      <w:proofErr w:type="spellStart"/>
      <w:r>
        <w:rPr>
          <w:b/>
          <w:sz w:val="20"/>
        </w:rPr>
        <w:t>Client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con una marca de</w:t>
      </w:r>
      <w:r>
        <w:rPr>
          <w:spacing w:val="-2"/>
          <w:sz w:val="20"/>
        </w:rPr>
        <w:t xml:space="preserve"> </w:t>
      </w:r>
      <w:r>
        <w:rPr>
          <w:sz w:val="20"/>
        </w:rPr>
        <w:t>verificación.</w:t>
      </w:r>
    </w:p>
    <w:p w:rsidR="00AB66E6" w:rsidRDefault="00354949">
      <w:pPr>
        <w:pStyle w:val="Prrafodelista"/>
        <w:numPr>
          <w:ilvl w:val="0"/>
          <w:numId w:val="5"/>
        </w:numPr>
        <w:tabs>
          <w:tab w:val="left" w:pos="1199"/>
          <w:tab w:val="left" w:pos="1200"/>
        </w:tabs>
        <w:spacing w:before="119"/>
        <w:ind w:right="706"/>
        <w:rPr>
          <w:sz w:val="20"/>
        </w:rPr>
      </w:pPr>
      <w:r>
        <w:rPr>
          <w:sz w:val="20"/>
        </w:rPr>
        <w:t xml:space="preserve">Haga clic en el sobre de PDU y seleccione </w:t>
      </w:r>
      <w:proofErr w:type="spellStart"/>
      <w:r>
        <w:rPr>
          <w:b/>
          <w:sz w:val="20"/>
        </w:rPr>
        <w:t>Inbound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sz w:val="20"/>
        </w:rPr>
        <w:t>. ¿En qué cambiaron los números de puerto y de</w:t>
      </w:r>
      <w:r>
        <w:rPr>
          <w:spacing w:val="-5"/>
          <w:sz w:val="20"/>
        </w:rPr>
        <w:t xml:space="preserve"> </w:t>
      </w:r>
      <w:r>
        <w:rPr>
          <w:sz w:val="20"/>
        </w:rPr>
        <w:t>secuencia?</w:t>
      </w:r>
    </w:p>
    <w:p w:rsidR="00AB66E6" w:rsidRDefault="00354949">
      <w:pPr>
        <w:pStyle w:val="Textoindependiente"/>
        <w:spacing w:before="121"/>
        <w:ind w:left="1200" w:right="980"/>
      </w:pPr>
      <w:r>
        <w:rPr>
          <w:shd w:val="clear" w:color="auto" w:fill="BEBEBE"/>
        </w:rPr>
        <w:t>80, 1025, 0, 1. SYN+ACK. Se invierten los puertos de origen y de destino, y el número de acuse de</w:t>
      </w:r>
      <w:r>
        <w:t xml:space="preserve"> </w:t>
      </w:r>
      <w:r>
        <w:rPr>
          <w:shd w:val="clear" w:color="auto" w:fill="BEBEBE"/>
        </w:rPr>
        <w:t>recibo es 1. SYN cambió por SYN+ACK.</w:t>
      </w:r>
    </w:p>
    <w:p w:rsidR="00AB66E6" w:rsidRDefault="00354949">
      <w:pPr>
        <w:pStyle w:val="Prrafodelista"/>
        <w:numPr>
          <w:ilvl w:val="0"/>
          <w:numId w:val="5"/>
        </w:numPr>
        <w:tabs>
          <w:tab w:val="left" w:pos="1200"/>
        </w:tabs>
        <w:ind w:right="649"/>
        <w:rPr>
          <w:sz w:val="20"/>
        </w:rPr>
      </w:pPr>
      <w:r>
        <w:rPr>
          <w:sz w:val="20"/>
        </w:rPr>
        <w:t xml:space="preserve">Hay otra </w:t>
      </w:r>
      <w:r>
        <w:rPr>
          <w:b/>
          <w:sz w:val="20"/>
        </w:rPr>
        <w:t xml:space="preserve">PDU </w:t>
      </w:r>
      <w:r>
        <w:rPr>
          <w:sz w:val="20"/>
        </w:rPr>
        <w:t xml:space="preserve">de un color diferente, que </w:t>
      </w:r>
      <w:r>
        <w:rPr>
          <w:b/>
          <w:sz w:val="20"/>
        </w:rPr>
        <w:t xml:space="preserve">HTTP </w:t>
      </w:r>
      <w:proofErr w:type="spellStart"/>
      <w:r>
        <w:rPr>
          <w:b/>
          <w:sz w:val="20"/>
        </w:rPr>
        <w:t>Client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preparó para enviar a </w:t>
      </w:r>
      <w:proofErr w:type="spellStart"/>
      <w:r>
        <w:rPr>
          <w:b/>
          <w:sz w:val="20"/>
        </w:rPr>
        <w:t>MultiServer</w:t>
      </w:r>
      <w:proofErr w:type="spellEnd"/>
      <w:r>
        <w:rPr>
          <w:sz w:val="20"/>
        </w:rPr>
        <w:t xml:space="preserve">. Este es el comienzo de </w:t>
      </w:r>
      <w:r>
        <w:rPr>
          <w:sz w:val="20"/>
        </w:rPr>
        <w:t xml:space="preserve">la comunicación HTTP. Haga clic en este segundo sobre de PDU y seleccione </w:t>
      </w:r>
      <w:proofErr w:type="spellStart"/>
      <w:r>
        <w:rPr>
          <w:b/>
          <w:sz w:val="20"/>
        </w:rPr>
        <w:t>Outbound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(Detalles de PDU</w:t>
      </w:r>
      <w:r>
        <w:rPr>
          <w:spacing w:val="-3"/>
          <w:sz w:val="20"/>
        </w:rPr>
        <w:t xml:space="preserve"> </w:t>
      </w:r>
      <w:r>
        <w:rPr>
          <w:sz w:val="20"/>
        </w:rPr>
        <w:t>saliente).</w:t>
      </w:r>
    </w:p>
    <w:p w:rsidR="00AB66E6" w:rsidRDefault="00354949">
      <w:pPr>
        <w:pStyle w:val="Prrafodelista"/>
        <w:numPr>
          <w:ilvl w:val="0"/>
          <w:numId w:val="5"/>
        </w:numPr>
        <w:tabs>
          <w:tab w:val="left" w:pos="1200"/>
        </w:tabs>
        <w:ind w:right="848"/>
        <w:rPr>
          <w:sz w:val="20"/>
        </w:rPr>
      </w:pPr>
      <w:r>
        <w:rPr>
          <w:sz w:val="20"/>
        </w:rPr>
        <w:t>¿Qué información se indica ahora en la sección TCP? ¿En qué se diferencian los números de puerto y de secuencia respecto de las dos P</w:t>
      </w:r>
      <w:r>
        <w:rPr>
          <w:sz w:val="20"/>
        </w:rPr>
        <w:t>DU</w:t>
      </w:r>
      <w:r>
        <w:rPr>
          <w:spacing w:val="-10"/>
          <w:sz w:val="20"/>
        </w:rPr>
        <w:t xml:space="preserve"> </w:t>
      </w:r>
      <w:r>
        <w:rPr>
          <w:sz w:val="20"/>
        </w:rPr>
        <w:t>anteriores?</w:t>
      </w:r>
    </w:p>
    <w:p w:rsidR="00AB66E6" w:rsidRDefault="00354949">
      <w:pPr>
        <w:pStyle w:val="Textoindependiente"/>
        <w:spacing w:before="119"/>
        <w:ind w:left="1200" w:right="1280"/>
      </w:pPr>
      <w:r>
        <w:rPr>
          <w:shd w:val="clear" w:color="auto" w:fill="BEBEBE"/>
        </w:rPr>
        <w:t>1025, 80, 1, 1. PSH+ACK: los puertos de origen y destino están invertidos, y tanto el número de</w:t>
      </w:r>
      <w:r>
        <w:t xml:space="preserve"> </w:t>
      </w:r>
      <w:r>
        <w:rPr>
          <w:shd w:val="clear" w:color="auto" w:fill="BEBEBE"/>
        </w:rPr>
        <w:t>secuencia como el de acuse de recibo son 1.</w:t>
      </w:r>
    </w:p>
    <w:p w:rsidR="00AB66E6" w:rsidRDefault="00354949">
      <w:pPr>
        <w:pStyle w:val="Prrafodelista"/>
        <w:numPr>
          <w:ilvl w:val="0"/>
          <w:numId w:val="5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>hasta que se restablezca la</w:t>
      </w:r>
      <w:r>
        <w:rPr>
          <w:spacing w:val="-11"/>
          <w:sz w:val="20"/>
        </w:rPr>
        <w:t xml:space="preserve"> </w:t>
      </w:r>
      <w:r>
        <w:rPr>
          <w:sz w:val="20"/>
        </w:rPr>
        <w:t>simulación.</w:t>
      </w:r>
    </w:p>
    <w:p w:rsidR="00AB66E6" w:rsidRDefault="00AB66E6">
      <w:pPr>
        <w:rPr>
          <w:sz w:val="20"/>
        </w:rPr>
        <w:sectPr w:rsidR="00AB66E6">
          <w:pgSz w:w="12240" w:h="15840"/>
          <w:pgMar w:top="1100" w:right="640" w:bottom="900" w:left="600" w:header="786" w:footer="700" w:gutter="0"/>
          <w:cols w:space="720"/>
        </w:sectPr>
      </w:pPr>
    </w:p>
    <w:p w:rsidR="00AB66E6" w:rsidRDefault="00AB66E6">
      <w:pPr>
        <w:pStyle w:val="Textoindependiente"/>
        <w:spacing w:before="6"/>
        <w:ind w:left="0"/>
      </w:pPr>
    </w:p>
    <w:p w:rsidR="00AB66E6" w:rsidRDefault="00354949">
      <w:pPr>
        <w:pStyle w:val="Ttulo3"/>
        <w:spacing w:before="93"/>
      </w:pPr>
      <w:r>
        <w:t>Paso 3: Examine el tráfico FTP cuando los clientes se comunican con el servidor.</w:t>
      </w:r>
    </w:p>
    <w:p w:rsidR="00AB66E6" w:rsidRDefault="00354949">
      <w:pPr>
        <w:pStyle w:val="Prrafodelista"/>
        <w:numPr>
          <w:ilvl w:val="0"/>
          <w:numId w:val="4"/>
        </w:numPr>
        <w:tabs>
          <w:tab w:val="left" w:pos="1200"/>
        </w:tabs>
        <w:spacing w:before="155"/>
        <w:rPr>
          <w:sz w:val="20"/>
        </w:rPr>
      </w:pPr>
      <w:r>
        <w:rPr>
          <w:sz w:val="20"/>
        </w:rPr>
        <w:t xml:space="preserve">En el panel de simulación, modifique las opciones de </w:t>
      </w:r>
      <w:proofErr w:type="spellStart"/>
      <w:r>
        <w:rPr>
          <w:b/>
          <w:sz w:val="20"/>
        </w:rPr>
        <w:t>Edit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Filters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para que solo se muestren </w:t>
      </w:r>
      <w:r>
        <w:rPr>
          <w:b/>
          <w:sz w:val="20"/>
        </w:rPr>
        <w:t xml:space="preserve">FTP </w:t>
      </w:r>
      <w:r>
        <w:rPr>
          <w:sz w:val="20"/>
        </w:rPr>
        <w:t>y</w:t>
      </w:r>
      <w:r>
        <w:rPr>
          <w:spacing w:val="-36"/>
          <w:sz w:val="20"/>
        </w:rPr>
        <w:t xml:space="preserve"> </w:t>
      </w:r>
      <w:r>
        <w:rPr>
          <w:b/>
          <w:sz w:val="20"/>
        </w:rPr>
        <w:t>TCP</w:t>
      </w:r>
      <w:r>
        <w:rPr>
          <w:sz w:val="20"/>
        </w:rPr>
        <w:t>.</w:t>
      </w:r>
    </w:p>
    <w:p w:rsidR="00AB66E6" w:rsidRDefault="00354949">
      <w:pPr>
        <w:pStyle w:val="Prrafodelista"/>
        <w:numPr>
          <w:ilvl w:val="0"/>
          <w:numId w:val="4"/>
        </w:numPr>
        <w:tabs>
          <w:tab w:val="left" w:pos="1200"/>
        </w:tabs>
        <w:spacing w:before="121"/>
        <w:ind w:right="516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(Capturar/avanzar). Pase el cursor sobre ca</w:t>
      </w:r>
      <w:r>
        <w:rPr>
          <w:sz w:val="20"/>
        </w:rPr>
        <w:t xml:space="preserve">da PDU hasta que encuentre una que se origine en </w:t>
      </w:r>
      <w:r>
        <w:rPr>
          <w:b/>
          <w:sz w:val="20"/>
        </w:rPr>
        <w:t xml:space="preserve">FTP </w:t>
      </w:r>
      <w:proofErr w:type="spellStart"/>
      <w:r>
        <w:rPr>
          <w:b/>
          <w:sz w:val="20"/>
        </w:rPr>
        <w:t>Client</w:t>
      </w:r>
      <w:proofErr w:type="spellEnd"/>
      <w:r>
        <w:rPr>
          <w:sz w:val="20"/>
        </w:rPr>
        <w:t>. Haga clic en el sobre de PDU para</w:t>
      </w:r>
      <w:r>
        <w:rPr>
          <w:spacing w:val="-22"/>
          <w:sz w:val="20"/>
        </w:rPr>
        <w:t xml:space="preserve"> </w:t>
      </w:r>
      <w:r>
        <w:rPr>
          <w:sz w:val="20"/>
        </w:rPr>
        <w:t>abrirlo.</w:t>
      </w:r>
    </w:p>
    <w:p w:rsidR="00AB66E6" w:rsidRDefault="00354949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spacing w:before="119"/>
        <w:ind w:hanging="361"/>
        <w:rPr>
          <w:sz w:val="20"/>
        </w:rPr>
      </w:pPr>
      <w:r>
        <w:rPr>
          <w:spacing w:val="-4"/>
          <w:sz w:val="20"/>
        </w:rPr>
        <w:t>Haga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clic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en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ficha</w:t>
      </w:r>
      <w:r>
        <w:rPr>
          <w:spacing w:val="-6"/>
          <w:sz w:val="20"/>
        </w:rPr>
        <w:t xml:space="preserve"> </w:t>
      </w:r>
      <w:proofErr w:type="spellStart"/>
      <w:r>
        <w:rPr>
          <w:b/>
          <w:spacing w:val="-4"/>
          <w:sz w:val="20"/>
        </w:rPr>
        <w:t>Inbound</w:t>
      </w:r>
      <w:proofErr w:type="spellEnd"/>
      <w:r>
        <w:rPr>
          <w:b/>
          <w:spacing w:val="-5"/>
          <w:sz w:val="20"/>
        </w:rPr>
        <w:t xml:space="preserve"> </w:t>
      </w:r>
      <w:r>
        <w:rPr>
          <w:b/>
          <w:spacing w:val="-4"/>
          <w:sz w:val="20"/>
        </w:rPr>
        <w:t>PDU</w:t>
      </w:r>
      <w:r>
        <w:rPr>
          <w:b/>
          <w:spacing w:val="-7"/>
          <w:sz w:val="20"/>
        </w:rPr>
        <w:t xml:space="preserve"> </w:t>
      </w:r>
      <w:proofErr w:type="spellStart"/>
      <w:r>
        <w:rPr>
          <w:b/>
          <w:spacing w:val="-5"/>
          <w:sz w:val="20"/>
        </w:rPr>
        <w:t>Details</w:t>
      </w:r>
      <w:proofErr w:type="spellEnd"/>
      <w:r>
        <w:rPr>
          <w:b/>
          <w:spacing w:val="-7"/>
          <w:sz w:val="20"/>
        </w:rPr>
        <w:t xml:space="preserve"> </w:t>
      </w:r>
      <w:r>
        <w:rPr>
          <w:spacing w:val="-5"/>
          <w:sz w:val="20"/>
        </w:rPr>
        <w:t>(Detalles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PDU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entrante)</w:t>
      </w:r>
      <w:r>
        <w:rPr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desplácese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hasta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última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sección.</w:t>
      </w:r>
    </w:p>
    <w:p w:rsidR="00AB66E6" w:rsidRDefault="00354949">
      <w:pPr>
        <w:pStyle w:val="Textoindependiente"/>
        <w:spacing w:before="1" w:line="364" w:lineRule="auto"/>
        <w:ind w:left="1200" w:right="7348" w:hanging="1"/>
      </w:pPr>
      <w:r>
        <w:rPr>
          <w:spacing w:val="-4"/>
        </w:rPr>
        <w:t xml:space="preserve">¿Cómo </w:t>
      </w:r>
      <w:r>
        <w:rPr>
          <w:spacing w:val="-3"/>
        </w:rPr>
        <w:t xml:space="preserve">se </w:t>
      </w:r>
      <w:r>
        <w:rPr>
          <w:spacing w:val="-4"/>
        </w:rPr>
        <w:t xml:space="preserve">rotula </w:t>
      </w:r>
      <w:r>
        <w:rPr>
          <w:spacing w:val="-3"/>
        </w:rPr>
        <w:t xml:space="preserve">la </w:t>
      </w:r>
      <w:r>
        <w:rPr>
          <w:spacing w:val="-4"/>
        </w:rPr>
        <w:t xml:space="preserve">sección? </w:t>
      </w:r>
      <w:r>
        <w:rPr>
          <w:shd w:val="clear" w:color="auto" w:fill="BEBEBE"/>
        </w:rPr>
        <w:t>TCP</w:t>
      </w:r>
    </w:p>
    <w:p w:rsidR="00AB66E6" w:rsidRDefault="00354949">
      <w:pPr>
        <w:pStyle w:val="Textoindependiente"/>
        <w:spacing w:before="0" w:line="364" w:lineRule="auto"/>
        <w:ind w:left="1200" w:right="5299"/>
      </w:pPr>
      <w:r>
        <w:t xml:space="preserve">¿Estas comunicaciones se consideran confiables? </w:t>
      </w:r>
      <w:r>
        <w:rPr>
          <w:shd w:val="clear" w:color="auto" w:fill="BEBEBE"/>
        </w:rPr>
        <w:t>Sí.</w:t>
      </w:r>
    </w:p>
    <w:p w:rsidR="00AB66E6" w:rsidRDefault="00354949">
      <w:pPr>
        <w:pStyle w:val="Prrafodelista"/>
        <w:numPr>
          <w:ilvl w:val="0"/>
          <w:numId w:val="4"/>
        </w:numPr>
        <w:tabs>
          <w:tab w:val="left" w:pos="1200"/>
        </w:tabs>
        <w:spacing w:before="2"/>
        <w:ind w:right="773"/>
        <w:rPr>
          <w:sz w:val="20"/>
        </w:rPr>
      </w:pPr>
      <w:r>
        <w:rPr>
          <w:sz w:val="20"/>
        </w:rPr>
        <w:t xml:space="preserve">Registre los valores de </w:t>
      </w:r>
      <w:r>
        <w:rPr>
          <w:b/>
          <w:sz w:val="20"/>
        </w:rPr>
        <w:t>SRC PORT</w:t>
      </w:r>
      <w:r>
        <w:rPr>
          <w:sz w:val="20"/>
        </w:rPr>
        <w:t xml:space="preserve">, </w:t>
      </w:r>
      <w:r>
        <w:rPr>
          <w:b/>
          <w:sz w:val="20"/>
        </w:rPr>
        <w:t>DEST PORT</w:t>
      </w:r>
      <w:r>
        <w:rPr>
          <w:sz w:val="20"/>
        </w:rPr>
        <w:t xml:space="preserve">, </w:t>
      </w:r>
      <w:r>
        <w:rPr>
          <w:b/>
          <w:sz w:val="20"/>
        </w:rPr>
        <w:t xml:space="preserve">SEQUENCE NUM </w:t>
      </w:r>
      <w:r>
        <w:rPr>
          <w:sz w:val="20"/>
        </w:rPr>
        <w:t xml:space="preserve">y </w:t>
      </w:r>
      <w:r>
        <w:rPr>
          <w:b/>
          <w:sz w:val="20"/>
        </w:rPr>
        <w:t xml:space="preserve">ACK NUM </w:t>
      </w:r>
      <w:r>
        <w:rPr>
          <w:sz w:val="20"/>
        </w:rPr>
        <w:t>(PUERTO DE ORIGEN, PUERTO DE DESTINO, NÚMERO DE SECUENCIA y NÚMERO DE ACUSE DE</w:t>
      </w:r>
      <w:r>
        <w:rPr>
          <w:spacing w:val="-28"/>
          <w:sz w:val="20"/>
        </w:rPr>
        <w:t xml:space="preserve"> </w:t>
      </w:r>
      <w:r>
        <w:rPr>
          <w:sz w:val="20"/>
        </w:rPr>
        <w:t>RECIBO).</w:t>
      </w:r>
    </w:p>
    <w:p w:rsidR="00AB66E6" w:rsidRDefault="00354949">
      <w:pPr>
        <w:pStyle w:val="Textoindependiente"/>
        <w:spacing w:before="0" w:line="364" w:lineRule="auto"/>
        <w:ind w:left="1200" w:right="1254" w:hanging="1"/>
        <w:rPr>
          <w:shd w:val="clear" w:color="auto" w:fill="BEBEBE"/>
        </w:rPr>
      </w:pPr>
      <w:r>
        <w:t>¿Qué está escrito en el campo que se encuentra a</w:t>
      </w:r>
      <w:r>
        <w:t xml:space="preserve"> la izquierda del campo </w:t>
      </w:r>
      <w:r>
        <w:rPr>
          <w:b/>
        </w:rPr>
        <w:t xml:space="preserve">WINDOW </w:t>
      </w:r>
      <w:r>
        <w:t xml:space="preserve">(Ventana)? </w:t>
      </w:r>
      <w:r>
        <w:rPr>
          <w:shd w:val="clear" w:color="auto" w:fill="BEBEBE"/>
        </w:rPr>
        <w:t>1025, 21, 0, 0. SYN</w:t>
      </w:r>
    </w:p>
    <w:p w:rsidR="001867A7" w:rsidRDefault="001867A7" w:rsidP="001867A7">
      <w:pPr>
        <w:pStyle w:val="Textoindependiente"/>
        <w:spacing w:before="0" w:line="364" w:lineRule="auto"/>
        <w:ind w:left="0" w:right="1254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02ABB390" wp14:editId="32D2C28C">
            <wp:extent cx="4884352" cy="2942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9772" cy="29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354949">
      <w:pPr>
        <w:pStyle w:val="Prrafodelista"/>
        <w:numPr>
          <w:ilvl w:val="0"/>
          <w:numId w:val="4"/>
        </w:numPr>
        <w:tabs>
          <w:tab w:val="left" w:pos="1200"/>
        </w:tabs>
        <w:spacing w:before="0"/>
        <w:ind w:right="604"/>
        <w:rPr>
          <w:sz w:val="20"/>
        </w:rPr>
      </w:pPr>
      <w:r>
        <w:rPr>
          <w:sz w:val="20"/>
        </w:rPr>
        <w:t xml:space="preserve">Cierre la PDU y 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 xml:space="preserve">hasta que una PDU vuelva a </w:t>
      </w:r>
      <w:r>
        <w:rPr>
          <w:b/>
          <w:sz w:val="20"/>
        </w:rPr>
        <w:t xml:space="preserve">FTP </w:t>
      </w:r>
      <w:proofErr w:type="spellStart"/>
      <w:r>
        <w:rPr>
          <w:b/>
          <w:sz w:val="20"/>
        </w:rPr>
        <w:t>Client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con una marca de</w:t>
      </w:r>
      <w:r>
        <w:rPr>
          <w:spacing w:val="-2"/>
          <w:sz w:val="20"/>
        </w:rPr>
        <w:t xml:space="preserve"> </w:t>
      </w:r>
      <w:r>
        <w:rPr>
          <w:sz w:val="20"/>
        </w:rPr>
        <w:t>verificación.</w:t>
      </w:r>
    </w:p>
    <w:p w:rsidR="00AB66E6" w:rsidRDefault="00354949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spacing w:before="121"/>
        <w:ind w:right="706"/>
        <w:rPr>
          <w:sz w:val="20"/>
        </w:rPr>
      </w:pPr>
      <w:r>
        <w:rPr>
          <w:sz w:val="20"/>
        </w:rPr>
        <w:t xml:space="preserve">Haga clic en el sobre de PDU y seleccione </w:t>
      </w:r>
      <w:proofErr w:type="spellStart"/>
      <w:r>
        <w:rPr>
          <w:b/>
          <w:sz w:val="20"/>
        </w:rPr>
        <w:t>Inbound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sz w:val="20"/>
        </w:rPr>
        <w:t>. ¿En qué cambiaron los números de puerto y de</w:t>
      </w:r>
      <w:r>
        <w:rPr>
          <w:spacing w:val="-5"/>
          <w:sz w:val="20"/>
        </w:rPr>
        <w:t xml:space="preserve"> </w:t>
      </w:r>
      <w:r>
        <w:rPr>
          <w:sz w:val="20"/>
        </w:rPr>
        <w:t>secuencia?</w:t>
      </w:r>
    </w:p>
    <w:p w:rsidR="00AB66E6" w:rsidRDefault="00354949">
      <w:pPr>
        <w:pStyle w:val="Textoindependiente"/>
        <w:ind w:left="1200" w:right="980"/>
      </w:pPr>
      <w:r>
        <w:rPr>
          <w:shd w:val="clear" w:color="auto" w:fill="BEBEBE"/>
        </w:rPr>
        <w:t>21, 1025, 0, 1. SYN+ACK. Se invierten los puertos de origen y de destino, y el número de acuse de</w:t>
      </w:r>
      <w:r>
        <w:t xml:space="preserve"> </w:t>
      </w:r>
      <w:r>
        <w:rPr>
          <w:shd w:val="clear" w:color="auto" w:fill="BEBEBE"/>
        </w:rPr>
        <w:t>recibo es 1.</w:t>
      </w:r>
    </w:p>
    <w:p w:rsidR="00AB66E6" w:rsidRDefault="00354949">
      <w:pPr>
        <w:pStyle w:val="Prrafodelista"/>
        <w:numPr>
          <w:ilvl w:val="0"/>
          <w:numId w:val="4"/>
        </w:numPr>
        <w:tabs>
          <w:tab w:val="left" w:pos="1200"/>
        </w:tabs>
        <w:spacing w:before="119"/>
        <w:ind w:right="917"/>
        <w:rPr>
          <w:sz w:val="20"/>
        </w:rPr>
      </w:pPr>
      <w:r>
        <w:rPr>
          <w:sz w:val="20"/>
        </w:rPr>
        <w:t xml:space="preserve">Haga clic en la ficha </w:t>
      </w:r>
      <w:proofErr w:type="spellStart"/>
      <w:r>
        <w:rPr>
          <w:b/>
          <w:sz w:val="20"/>
        </w:rPr>
        <w:t>Outbound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(Detalles de PDU saliente). ¿En qué se diferencian los números de puerto y de secuencia respecto de los dos resultados</w:t>
      </w:r>
      <w:r>
        <w:rPr>
          <w:spacing w:val="-16"/>
          <w:sz w:val="20"/>
        </w:rPr>
        <w:t xml:space="preserve"> </w:t>
      </w:r>
      <w:r>
        <w:rPr>
          <w:sz w:val="20"/>
        </w:rPr>
        <w:t>anteriores?</w:t>
      </w:r>
    </w:p>
    <w:p w:rsidR="00AB66E6" w:rsidRDefault="00354949">
      <w:pPr>
        <w:pStyle w:val="Textoindependiente"/>
        <w:ind w:left="1200" w:right="761"/>
        <w:rPr>
          <w:shd w:val="clear" w:color="auto" w:fill="BEBEBE"/>
        </w:rPr>
      </w:pPr>
      <w:r>
        <w:rPr>
          <w:shd w:val="clear" w:color="auto" w:fill="BEBEBE"/>
        </w:rPr>
        <w:t>1025, 21, 1, 1. ACK. Se invierten los puertos de origen y de destino, y los números de secuencia y de</w:t>
      </w:r>
      <w:r>
        <w:t xml:space="preserve"> </w:t>
      </w:r>
      <w:r>
        <w:rPr>
          <w:shd w:val="clear" w:color="auto" w:fill="BEBEBE"/>
        </w:rPr>
        <w:t>acuse de recibo son 1.</w:t>
      </w:r>
    </w:p>
    <w:p w:rsidR="001867A7" w:rsidRDefault="001867A7">
      <w:pPr>
        <w:pStyle w:val="Textoindependiente"/>
        <w:ind w:left="1200" w:right="761"/>
        <w:rPr>
          <w:shd w:val="clear" w:color="auto" w:fill="BEBEBE"/>
        </w:rPr>
      </w:pPr>
    </w:p>
    <w:p w:rsidR="001867A7" w:rsidRDefault="001867A7">
      <w:pPr>
        <w:pStyle w:val="Textoindependiente"/>
        <w:ind w:left="1200" w:right="761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2E9DD00" wp14:editId="4014AAB7">
            <wp:extent cx="4562475" cy="29051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E6" w:rsidRDefault="00354949">
      <w:pPr>
        <w:pStyle w:val="Prrafodelista"/>
        <w:numPr>
          <w:ilvl w:val="0"/>
          <w:numId w:val="4"/>
        </w:numPr>
        <w:tabs>
          <w:tab w:val="left" w:pos="1200"/>
        </w:tabs>
        <w:spacing w:before="121"/>
        <w:ind w:right="827"/>
        <w:rPr>
          <w:sz w:val="20"/>
        </w:rPr>
      </w:pPr>
      <w:r>
        <w:rPr>
          <w:sz w:val="20"/>
        </w:rPr>
        <w:t xml:space="preserve">Cierre la PDU y 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 xml:space="preserve">hasta que una segunda PDU vuelva a </w:t>
      </w:r>
      <w:r>
        <w:rPr>
          <w:b/>
          <w:sz w:val="20"/>
        </w:rPr>
        <w:t xml:space="preserve">FTP </w:t>
      </w:r>
      <w:proofErr w:type="spellStart"/>
      <w:r>
        <w:rPr>
          <w:b/>
          <w:sz w:val="20"/>
        </w:rPr>
        <w:t>Client</w:t>
      </w:r>
      <w:proofErr w:type="spellEnd"/>
      <w:r>
        <w:rPr>
          <w:sz w:val="20"/>
        </w:rPr>
        <w:t>. La PDU es de un color</w:t>
      </w:r>
      <w:r>
        <w:rPr>
          <w:spacing w:val="-5"/>
          <w:sz w:val="20"/>
        </w:rPr>
        <w:t xml:space="preserve"> </w:t>
      </w:r>
      <w:r>
        <w:rPr>
          <w:sz w:val="20"/>
        </w:rPr>
        <w:t>diferente.</w:t>
      </w:r>
    </w:p>
    <w:p w:rsidR="00AB66E6" w:rsidRDefault="00354949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spacing w:before="119"/>
        <w:ind w:right="657"/>
        <w:rPr>
          <w:sz w:val="20"/>
        </w:rPr>
      </w:pPr>
      <w:r>
        <w:rPr>
          <w:sz w:val="20"/>
        </w:rPr>
        <w:t xml:space="preserve">Abra la PDU y seleccione </w:t>
      </w:r>
      <w:proofErr w:type="spellStart"/>
      <w:r>
        <w:rPr>
          <w:b/>
          <w:sz w:val="20"/>
        </w:rPr>
        <w:t>Inbound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sz w:val="20"/>
        </w:rPr>
        <w:t>. Desplácese hasta después de la sección TCP. ¿Cuál es el mensaje del</w:t>
      </w:r>
      <w:r>
        <w:rPr>
          <w:spacing w:val="-4"/>
          <w:sz w:val="20"/>
        </w:rPr>
        <w:t xml:space="preserve"> </w:t>
      </w:r>
      <w:r>
        <w:rPr>
          <w:sz w:val="20"/>
        </w:rPr>
        <w:t>servidor?</w:t>
      </w:r>
    </w:p>
    <w:p w:rsidR="00AB66E6" w:rsidRDefault="00354949">
      <w:pPr>
        <w:pStyle w:val="Textoindependiente"/>
        <w:ind w:left="1200" w:right="1031"/>
        <w:rPr>
          <w:shd w:val="clear" w:color="auto" w:fill="BEBEBE"/>
        </w:rPr>
      </w:pPr>
      <w:r>
        <w:rPr>
          <w:shd w:val="clear" w:color="auto" w:fill="BEBEBE"/>
        </w:rPr>
        <w:t>Puede d</w:t>
      </w:r>
      <w:r>
        <w:rPr>
          <w:shd w:val="clear" w:color="auto" w:fill="BEBEBE"/>
        </w:rPr>
        <w:t>ecir “</w:t>
      </w:r>
      <w:proofErr w:type="spellStart"/>
      <w:r>
        <w:rPr>
          <w:shd w:val="clear" w:color="auto" w:fill="BEBEBE"/>
        </w:rPr>
        <w:t>Username</w:t>
      </w:r>
      <w:proofErr w:type="spellEnd"/>
      <w:r>
        <w:rPr>
          <w:shd w:val="clear" w:color="auto" w:fill="BEBEBE"/>
        </w:rPr>
        <w:t xml:space="preserve"> ok, </w:t>
      </w:r>
      <w:proofErr w:type="spellStart"/>
      <w:r>
        <w:rPr>
          <w:shd w:val="clear" w:color="auto" w:fill="BEBEBE"/>
        </w:rPr>
        <w:t>need</w:t>
      </w:r>
      <w:proofErr w:type="spellEnd"/>
      <w:r>
        <w:rPr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password</w:t>
      </w:r>
      <w:proofErr w:type="spellEnd"/>
      <w:r>
        <w:rPr>
          <w:shd w:val="clear" w:color="auto" w:fill="BEBEBE"/>
        </w:rPr>
        <w:t>” (Nombre de usuario correcto, se necesita contraseña)</w:t>
      </w:r>
      <w:r>
        <w:t xml:space="preserve"> </w:t>
      </w:r>
      <w:r>
        <w:rPr>
          <w:shd w:val="clear" w:color="auto" w:fill="BEBEBE"/>
        </w:rPr>
        <w:t>o “</w:t>
      </w:r>
      <w:proofErr w:type="spellStart"/>
      <w:r>
        <w:rPr>
          <w:shd w:val="clear" w:color="auto" w:fill="BEBEBE"/>
        </w:rPr>
        <w:t>Welcome</w:t>
      </w:r>
      <w:proofErr w:type="spellEnd"/>
      <w:r>
        <w:rPr>
          <w:shd w:val="clear" w:color="auto" w:fill="BEBEBE"/>
        </w:rPr>
        <w:t xml:space="preserve"> to PT Ftp server” (Bienvenido al servidor FTP de PT).</w:t>
      </w:r>
    </w:p>
    <w:p w:rsidR="00501233" w:rsidRDefault="00501233">
      <w:pPr>
        <w:pStyle w:val="Textoindependiente"/>
        <w:ind w:left="1200" w:right="1031"/>
        <w:rPr>
          <w:shd w:val="clear" w:color="auto" w:fill="BEBEBE"/>
        </w:rPr>
      </w:pPr>
      <w:r>
        <w:rPr>
          <w:noProof/>
          <w:lang w:val="es-CO" w:eastAsia="es-CO" w:bidi="ar-SA"/>
        </w:rPr>
        <w:drawing>
          <wp:inline distT="0" distB="0" distL="0" distR="0" wp14:anchorId="2E658DD4" wp14:editId="3991E0C1">
            <wp:extent cx="4733925" cy="20859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33" w:rsidRDefault="00501233">
      <w:pPr>
        <w:pStyle w:val="Textoindependiente"/>
        <w:ind w:left="1200" w:right="1031"/>
      </w:pPr>
    </w:p>
    <w:p w:rsidR="00AB66E6" w:rsidRDefault="00354949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spacing w:before="12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>hasta que se restablezca la</w:t>
      </w:r>
      <w:r>
        <w:rPr>
          <w:spacing w:val="-11"/>
          <w:sz w:val="20"/>
        </w:rPr>
        <w:t xml:space="preserve"> </w:t>
      </w:r>
      <w:r>
        <w:rPr>
          <w:sz w:val="20"/>
        </w:rPr>
        <w:t>simulación.</w:t>
      </w:r>
    </w:p>
    <w:p w:rsidR="00AB66E6" w:rsidRDefault="00AB66E6">
      <w:pPr>
        <w:pStyle w:val="Textoindependiente"/>
        <w:spacing w:before="10"/>
        <w:ind w:left="0"/>
      </w:pPr>
    </w:p>
    <w:p w:rsidR="00AB66E6" w:rsidRDefault="00354949">
      <w:pPr>
        <w:pStyle w:val="Ttulo3"/>
        <w:spacing w:before="1"/>
      </w:pPr>
      <w:r>
        <w:t>Paso 4: Examine el tráfico DNS cuando los cli</w:t>
      </w:r>
      <w:r>
        <w:t>entes se comunican con el servidor.</w:t>
      </w:r>
    </w:p>
    <w:p w:rsidR="00AB66E6" w:rsidRDefault="00354949">
      <w:pPr>
        <w:pStyle w:val="Prrafodelista"/>
        <w:numPr>
          <w:ilvl w:val="0"/>
          <w:numId w:val="3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>En</w:t>
      </w:r>
      <w:r>
        <w:rPr>
          <w:spacing w:val="-7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panel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simulación,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modifique</w:t>
      </w:r>
      <w:r>
        <w:rPr>
          <w:spacing w:val="-4"/>
          <w:sz w:val="20"/>
        </w:rPr>
        <w:t xml:space="preserve"> </w:t>
      </w:r>
      <w:r>
        <w:rPr>
          <w:sz w:val="20"/>
        </w:rPr>
        <w:t>las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opciones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proofErr w:type="spellStart"/>
      <w:r>
        <w:rPr>
          <w:b/>
          <w:spacing w:val="-3"/>
          <w:sz w:val="20"/>
        </w:rPr>
        <w:t>Edit</w:t>
      </w:r>
      <w:proofErr w:type="spellEnd"/>
      <w:r>
        <w:rPr>
          <w:b/>
          <w:spacing w:val="-4"/>
          <w:sz w:val="20"/>
        </w:rPr>
        <w:t xml:space="preserve"> </w:t>
      </w:r>
      <w:proofErr w:type="spellStart"/>
      <w:r>
        <w:rPr>
          <w:b/>
          <w:spacing w:val="-3"/>
          <w:sz w:val="20"/>
        </w:rPr>
        <w:t>Filters</w:t>
      </w:r>
      <w:proofErr w:type="spellEnd"/>
      <w:r>
        <w:rPr>
          <w:b/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7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solo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muestren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DNS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UDP</w:t>
      </w:r>
      <w:r>
        <w:rPr>
          <w:sz w:val="20"/>
        </w:rPr>
        <w:t>.</w:t>
      </w:r>
    </w:p>
    <w:p w:rsidR="00AB66E6" w:rsidRDefault="00354949">
      <w:pPr>
        <w:pStyle w:val="Prrafodelista"/>
        <w:numPr>
          <w:ilvl w:val="0"/>
          <w:numId w:val="3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>Haga clic en el sobre de PDU para</w:t>
      </w:r>
      <w:r>
        <w:rPr>
          <w:spacing w:val="-9"/>
          <w:sz w:val="20"/>
        </w:rPr>
        <w:t xml:space="preserve"> </w:t>
      </w:r>
      <w:r>
        <w:rPr>
          <w:sz w:val="20"/>
        </w:rPr>
        <w:t>abrirlo.</w:t>
      </w:r>
    </w:p>
    <w:p w:rsidR="00AB66E6" w:rsidRDefault="00354949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pacing w:val="-4"/>
          <w:sz w:val="20"/>
        </w:rPr>
        <w:t>Haga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clic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en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ficha</w:t>
      </w:r>
      <w:r>
        <w:rPr>
          <w:spacing w:val="-6"/>
          <w:sz w:val="20"/>
        </w:rPr>
        <w:t xml:space="preserve"> </w:t>
      </w:r>
      <w:proofErr w:type="spellStart"/>
      <w:r>
        <w:rPr>
          <w:b/>
          <w:spacing w:val="-4"/>
          <w:sz w:val="20"/>
        </w:rPr>
        <w:t>Inbound</w:t>
      </w:r>
      <w:proofErr w:type="spellEnd"/>
      <w:r>
        <w:rPr>
          <w:b/>
          <w:spacing w:val="-6"/>
          <w:sz w:val="20"/>
        </w:rPr>
        <w:t xml:space="preserve"> </w:t>
      </w:r>
      <w:r>
        <w:rPr>
          <w:b/>
          <w:spacing w:val="-4"/>
          <w:sz w:val="20"/>
        </w:rPr>
        <w:t>PDU</w:t>
      </w:r>
      <w:r>
        <w:rPr>
          <w:b/>
          <w:spacing w:val="-7"/>
          <w:sz w:val="20"/>
        </w:rPr>
        <w:t xml:space="preserve"> </w:t>
      </w:r>
      <w:proofErr w:type="spellStart"/>
      <w:r>
        <w:rPr>
          <w:b/>
          <w:spacing w:val="-5"/>
          <w:sz w:val="20"/>
        </w:rPr>
        <w:t>Details</w:t>
      </w:r>
      <w:proofErr w:type="spellEnd"/>
      <w:r>
        <w:rPr>
          <w:b/>
          <w:spacing w:val="-7"/>
          <w:sz w:val="20"/>
        </w:rPr>
        <w:t xml:space="preserve"> </w:t>
      </w:r>
      <w:r>
        <w:rPr>
          <w:spacing w:val="-5"/>
          <w:sz w:val="20"/>
        </w:rPr>
        <w:t>(Detalles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PDU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entrante)</w:t>
      </w:r>
      <w:r>
        <w:rPr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desplácese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hasta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última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sección.</w:t>
      </w:r>
    </w:p>
    <w:p w:rsidR="00AB66E6" w:rsidRDefault="00354949">
      <w:pPr>
        <w:pStyle w:val="Textoindependiente"/>
        <w:spacing w:before="1"/>
        <w:ind w:left="1200" w:right="7373" w:hanging="1"/>
      </w:pPr>
      <w:r>
        <w:rPr>
          <w:spacing w:val="-4"/>
        </w:rPr>
        <w:t xml:space="preserve">¿Cómo </w:t>
      </w:r>
      <w:r>
        <w:rPr>
          <w:spacing w:val="-3"/>
        </w:rPr>
        <w:t xml:space="preserve">se </w:t>
      </w:r>
      <w:r>
        <w:rPr>
          <w:spacing w:val="-4"/>
        </w:rPr>
        <w:t xml:space="preserve">rotula </w:t>
      </w:r>
      <w:r>
        <w:rPr>
          <w:spacing w:val="-3"/>
        </w:rPr>
        <w:t xml:space="preserve">la </w:t>
      </w:r>
      <w:r>
        <w:rPr>
          <w:spacing w:val="-5"/>
        </w:rPr>
        <w:t>sección?</w:t>
      </w:r>
    </w:p>
    <w:p w:rsidR="00AB66E6" w:rsidRDefault="00354949">
      <w:pPr>
        <w:pStyle w:val="Textoindependiente"/>
        <w:spacing w:before="119"/>
        <w:ind w:left="1200" w:right="7373"/>
      </w:pPr>
      <w:r>
        <w:rPr>
          <w:shd w:val="clear" w:color="auto" w:fill="BEBEBE"/>
        </w:rPr>
        <w:t>UDP</w:t>
      </w:r>
    </w:p>
    <w:p w:rsidR="00AB66E6" w:rsidRDefault="00354949">
      <w:pPr>
        <w:pStyle w:val="Textoindependiente"/>
        <w:ind w:left="1200"/>
      </w:pPr>
      <w:r>
        <w:t>¿Estas comunicaciones se consideran confiables?</w:t>
      </w:r>
    </w:p>
    <w:p w:rsidR="00AB66E6" w:rsidRDefault="00354949">
      <w:pPr>
        <w:pStyle w:val="Textoindependiente"/>
        <w:spacing w:before="121"/>
        <w:ind w:left="1200"/>
      </w:pPr>
      <w:r>
        <w:rPr>
          <w:shd w:val="clear" w:color="auto" w:fill="BEBEBE"/>
        </w:rPr>
        <w:t>No</w:t>
      </w:r>
    </w:p>
    <w:p w:rsidR="00AB66E6" w:rsidRDefault="00354949">
      <w:pPr>
        <w:pStyle w:val="Prrafodelista"/>
        <w:numPr>
          <w:ilvl w:val="0"/>
          <w:numId w:val="3"/>
        </w:numPr>
        <w:tabs>
          <w:tab w:val="left" w:pos="1200"/>
        </w:tabs>
        <w:spacing w:before="119"/>
        <w:ind w:right="683"/>
        <w:rPr>
          <w:sz w:val="20"/>
        </w:rPr>
      </w:pPr>
      <w:r>
        <w:rPr>
          <w:sz w:val="20"/>
        </w:rPr>
        <w:t xml:space="preserve">Registre los valores de </w:t>
      </w:r>
      <w:r>
        <w:rPr>
          <w:b/>
          <w:sz w:val="20"/>
        </w:rPr>
        <w:t xml:space="preserve">SRC PORT </w:t>
      </w:r>
      <w:r>
        <w:rPr>
          <w:sz w:val="20"/>
        </w:rPr>
        <w:t xml:space="preserve">(Puerto de origen) y </w:t>
      </w:r>
      <w:r>
        <w:rPr>
          <w:b/>
          <w:sz w:val="20"/>
        </w:rPr>
        <w:t xml:space="preserve">DEST PORT </w:t>
      </w:r>
      <w:r>
        <w:rPr>
          <w:sz w:val="20"/>
        </w:rPr>
        <w:t xml:space="preserve">(Puerto de destino). ¿Por qué no </w:t>
      </w:r>
      <w:r>
        <w:rPr>
          <w:sz w:val="20"/>
        </w:rPr>
        <w:lastRenderedPageBreak/>
        <w:t>hay números de secuencia ni de acuse de</w:t>
      </w:r>
      <w:r>
        <w:rPr>
          <w:spacing w:val="-11"/>
          <w:sz w:val="20"/>
        </w:rPr>
        <w:t xml:space="preserve"> </w:t>
      </w:r>
      <w:r>
        <w:rPr>
          <w:sz w:val="20"/>
        </w:rPr>
        <w:t>recibo?</w:t>
      </w:r>
    </w:p>
    <w:p w:rsidR="00AB66E6" w:rsidRDefault="00354949">
      <w:pPr>
        <w:pStyle w:val="Textoindependiente"/>
        <w:spacing w:before="121"/>
        <w:ind w:left="1200"/>
      </w:pPr>
      <w:r>
        <w:rPr>
          <w:shd w:val="clear" w:color="auto" w:fill="BEBEBE"/>
        </w:rPr>
        <w:t>1025, 53. Porque UDP no necesita establecer una conexión confiable.</w:t>
      </w:r>
    </w:p>
    <w:p w:rsidR="00AB66E6" w:rsidRDefault="00AB66E6">
      <w:pPr>
        <w:sectPr w:rsidR="00AB66E6">
          <w:pgSz w:w="12240" w:h="15840"/>
          <w:pgMar w:top="1100" w:right="640" w:bottom="900" w:left="600" w:header="786" w:footer="700" w:gutter="0"/>
          <w:cols w:space="720"/>
        </w:sectPr>
      </w:pPr>
    </w:p>
    <w:p w:rsidR="00AB66E6" w:rsidRDefault="00AB66E6">
      <w:pPr>
        <w:pStyle w:val="Textoindependiente"/>
        <w:spacing w:before="3"/>
        <w:ind w:left="0"/>
      </w:pPr>
    </w:p>
    <w:p w:rsidR="00AB66E6" w:rsidRDefault="00354949">
      <w:pPr>
        <w:pStyle w:val="Prrafodelista"/>
        <w:numPr>
          <w:ilvl w:val="0"/>
          <w:numId w:val="3"/>
        </w:numPr>
        <w:tabs>
          <w:tab w:val="left" w:pos="1200"/>
        </w:tabs>
        <w:spacing w:before="94"/>
        <w:ind w:right="438"/>
        <w:rPr>
          <w:sz w:val="20"/>
        </w:rPr>
      </w:pPr>
      <w:r>
        <w:rPr>
          <w:sz w:val="20"/>
        </w:rPr>
        <w:t xml:space="preserve">Cierre la </w:t>
      </w:r>
      <w:r>
        <w:rPr>
          <w:b/>
          <w:sz w:val="20"/>
        </w:rPr>
        <w:t xml:space="preserve">PDU </w:t>
      </w:r>
      <w:r>
        <w:rPr>
          <w:sz w:val="20"/>
        </w:rPr>
        <w:t xml:space="preserve">y 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 xml:space="preserve">hasta que una PDU vuelva al </w:t>
      </w:r>
      <w:r>
        <w:rPr>
          <w:b/>
          <w:sz w:val="20"/>
        </w:rPr>
        <w:t xml:space="preserve">cliente DNS </w:t>
      </w:r>
      <w:r>
        <w:rPr>
          <w:sz w:val="20"/>
        </w:rPr>
        <w:t>con una marca de</w:t>
      </w:r>
      <w:r>
        <w:rPr>
          <w:spacing w:val="-2"/>
          <w:sz w:val="20"/>
        </w:rPr>
        <w:t xml:space="preserve"> </w:t>
      </w:r>
      <w:r>
        <w:rPr>
          <w:sz w:val="20"/>
        </w:rPr>
        <w:t>verificación.</w:t>
      </w:r>
    </w:p>
    <w:p w:rsidR="00AB66E6" w:rsidRDefault="00354949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right="706"/>
        <w:rPr>
          <w:sz w:val="20"/>
        </w:rPr>
      </w:pPr>
      <w:r>
        <w:rPr>
          <w:sz w:val="20"/>
        </w:rPr>
        <w:t xml:space="preserve">Haga clic en el sobre de PDU y seleccione </w:t>
      </w:r>
      <w:proofErr w:type="spellStart"/>
      <w:r>
        <w:rPr>
          <w:b/>
          <w:sz w:val="20"/>
        </w:rPr>
        <w:t>Inbound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sz w:val="20"/>
        </w:rPr>
        <w:t>. ¿En qué cambiaron los números de puerto y de</w:t>
      </w:r>
      <w:r>
        <w:rPr>
          <w:spacing w:val="-5"/>
          <w:sz w:val="20"/>
        </w:rPr>
        <w:t xml:space="preserve"> </w:t>
      </w:r>
      <w:r>
        <w:rPr>
          <w:sz w:val="20"/>
        </w:rPr>
        <w:t>secuencia?</w:t>
      </w:r>
    </w:p>
    <w:p w:rsidR="00AB66E6" w:rsidRDefault="00354949">
      <w:pPr>
        <w:pStyle w:val="Textoindependiente"/>
        <w:ind w:left="1200"/>
      </w:pPr>
      <w:r>
        <w:rPr>
          <w:shd w:val="clear" w:color="auto" w:fill="BEBEBE"/>
        </w:rPr>
        <w:t>53, 1025. Los puertos de origen y destino están invertidos.</w:t>
      </w:r>
    </w:p>
    <w:p w:rsidR="00AB66E6" w:rsidRDefault="00354949">
      <w:pPr>
        <w:pStyle w:val="Prrafodelista"/>
        <w:numPr>
          <w:ilvl w:val="0"/>
          <w:numId w:val="3"/>
        </w:numPr>
        <w:tabs>
          <w:tab w:val="left" w:pos="1200"/>
        </w:tabs>
        <w:spacing w:line="364" w:lineRule="auto"/>
        <w:ind w:left="1200" w:right="5727"/>
        <w:rPr>
          <w:sz w:val="20"/>
        </w:rPr>
      </w:pPr>
      <w:r>
        <w:rPr>
          <w:sz w:val="20"/>
        </w:rPr>
        <w:t xml:space="preserve">¿Cómo se llama la última sección de la </w:t>
      </w:r>
      <w:r>
        <w:rPr>
          <w:b/>
          <w:sz w:val="20"/>
        </w:rPr>
        <w:t>PDU</w:t>
      </w:r>
      <w:r>
        <w:rPr>
          <w:sz w:val="20"/>
        </w:rPr>
        <w:t>?</w:t>
      </w:r>
      <w:r>
        <w:rPr>
          <w:sz w:val="20"/>
          <w:shd w:val="clear" w:color="auto" w:fill="BEBEBE"/>
        </w:rPr>
        <w:t xml:space="preserve"> DNS ANSWER (Respuesta</w:t>
      </w:r>
      <w:r>
        <w:rPr>
          <w:spacing w:val="-4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DNS)</w:t>
      </w:r>
    </w:p>
    <w:p w:rsidR="00AB66E6" w:rsidRDefault="00354949">
      <w:pPr>
        <w:pStyle w:val="Prrafodelista"/>
        <w:numPr>
          <w:ilvl w:val="0"/>
          <w:numId w:val="3"/>
        </w:numPr>
        <w:tabs>
          <w:tab w:val="left" w:pos="1200"/>
        </w:tabs>
        <w:spacing w:before="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>hasta que se restablezca la</w:t>
      </w:r>
      <w:r>
        <w:rPr>
          <w:spacing w:val="-11"/>
          <w:sz w:val="20"/>
        </w:rPr>
        <w:t xml:space="preserve"> </w:t>
      </w:r>
      <w:r>
        <w:rPr>
          <w:sz w:val="20"/>
        </w:rPr>
        <w:t>simulación.</w:t>
      </w:r>
    </w:p>
    <w:p w:rsidR="00AB66E6" w:rsidRDefault="00AB66E6">
      <w:pPr>
        <w:pStyle w:val="Textoindependiente"/>
        <w:spacing w:before="11"/>
        <w:ind w:left="0"/>
      </w:pPr>
    </w:p>
    <w:p w:rsidR="00AB66E6" w:rsidRDefault="00354949">
      <w:pPr>
        <w:pStyle w:val="Ttulo3"/>
      </w:pPr>
      <w:r>
        <w:t>Paso 5: Examinar el tráfico de correo electrónico cuando los clientes se comunican con el servidor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200"/>
        </w:tabs>
        <w:spacing w:before="157"/>
        <w:ind w:right="1048"/>
        <w:rPr>
          <w:sz w:val="20"/>
        </w:rPr>
      </w:pPr>
      <w:r>
        <w:rPr>
          <w:sz w:val="20"/>
        </w:rPr>
        <w:t xml:space="preserve">En el panel de simulación, modifique las opciones de </w:t>
      </w:r>
      <w:proofErr w:type="spellStart"/>
      <w:r>
        <w:rPr>
          <w:b/>
          <w:sz w:val="20"/>
        </w:rPr>
        <w:t>Edit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Filters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para que solo se muestre </w:t>
      </w:r>
      <w:r>
        <w:rPr>
          <w:b/>
          <w:sz w:val="20"/>
        </w:rPr>
        <w:t xml:space="preserve">POP3, SMTP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TCP</w:t>
      </w:r>
      <w:r>
        <w:rPr>
          <w:sz w:val="20"/>
        </w:rPr>
        <w:t>.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200"/>
        </w:tabs>
        <w:ind w:right="516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>(Captu</w:t>
      </w:r>
      <w:r>
        <w:rPr>
          <w:sz w:val="20"/>
        </w:rPr>
        <w:t xml:space="preserve">rar/avanzar). Pase el cursor sobre cada PDU hasta que encuentre una que se origine en </w:t>
      </w:r>
      <w:r>
        <w:rPr>
          <w:b/>
          <w:sz w:val="20"/>
        </w:rPr>
        <w:t xml:space="preserve">E-mail </w:t>
      </w:r>
      <w:proofErr w:type="spellStart"/>
      <w:r>
        <w:rPr>
          <w:b/>
          <w:sz w:val="20"/>
        </w:rPr>
        <w:t>Client</w:t>
      </w:r>
      <w:proofErr w:type="spellEnd"/>
      <w:r>
        <w:rPr>
          <w:sz w:val="20"/>
        </w:rPr>
        <w:t>. Haga clic en el sobre de PDU para</w:t>
      </w:r>
      <w:r>
        <w:rPr>
          <w:spacing w:val="-20"/>
          <w:sz w:val="20"/>
        </w:rPr>
        <w:t xml:space="preserve"> </w:t>
      </w:r>
      <w:r>
        <w:rPr>
          <w:sz w:val="20"/>
        </w:rPr>
        <w:t>abrirlo.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right="952"/>
        <w:rPr>
          <w:sz w:val="20"/>
        </w:rPr>
      </w:pP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ficha</w:t>
      </w:r>
      <w:r>
        <w:rPr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Inbound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PDU</w:t>
      </w:r>
      <w:r>
        <w:rPr>
          <w:b/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Details</w:t>
      </w:r>
      <w:proofErr w:type="spellEnd"/>
      <w:r>
        <w:rPr>
          <w:b/>
          <w:spacing w:val="-2"/>
          <w:sz w:val="20"/>
        </w:rPr>
        <w:t xml:space="preserve"> </w:t>
      </w:r>
      <w:r>
        <w:rPr>
          <w:sz w:val="20"/>
        </w:rPr>
        <w:t>(Detalles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PDU</w:t>
      </w:r>
      <w:r>
        <w:rPr>
          <w:spacing w:val="-2"/>
          <w:sz w:val="20"/>
        </w:rPr>
        <w:t xml:space="preserve"> </w:t>
      </w:r>
      <w:r>
        <w:rPr>
          <w:sz w:val="20"/>
        </w:rPr>
        <w:t>entrante)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desplácese</w:t>
      </w:r>
      <w:r>
        <w:rPr>
          <w:spacing w:val="-3"/>
          <w:sz w:val="20"/>
        </w:rPr>
        <w:t xml:space="preserve"> </w:t>
      </w:r>
      <w:r>
        <w:rPr>
          <w:sz w:val="20"/>
        </w:rPr>
        <w:t>hasta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última sección. ¿Qué protocolo de la capa de transporte utiliza el tráfico de correo</w:t>
      </w:r>
      <w:r>
        <w:rPr>
          <w:spacing w:val="-25"/>
          <w:sz w:val="20"/>
        </w:rPr>
        <w:t xml:space="preserve"> </w:t>
      </w:r>
      <w:r>
        <w:rPr>
          <w:sz w:val="20"/>
        </w:rPr>
        <w:t>electrónico?</w:t>
      </w:r>
    </w:p>
    <w:p w:rsidR="00AB66E6" w:rsidRDefault="00354949">
      <w:pPr>
        <w:pStyle w:val="Textoindependiente"/>
        <w:ind w:left="1200"/>
      </w:pPr>
      <w:r>
        <w:rPr>
          <w:shd w:val="clear" w:color="auto" w:fill="BEBEBE"/>
        </w:rPr>
        <w:t>TCP</w:t>
      </w:r>
    </w:p>
    <w:p w:rsidR="00AB66E6" w:rsidRDefault="00354949">
      <w:pPr>
        <w:pStyle w:val="Textoindependiente"/>
        <w:spacing w:before="119" w:line="364" w:lineRule="auto"/>
        <w:ind w:left="1200" w:right="5299"/>
      </w:pPr>
      <w:r>
        <w:t xml:space="preserve">¿Estas comunicaciones se consideran confiables? </w:t>
      </w:r>
      <w:r>
        <w:rPr>
          <w:shd w:val="clear" w:color="auto" w:fill="BEBEBE"/>
        </w:rPr>
        <w:t>Sí.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200"/>
        </w:tabs>
        <w:spacing w:before="1"/>
        <w:ind w:right="773"/>
        <w:rPr>
          <w:sz w:val="20"/>
        </w:rPr>
      </w:pPr>
      <w:r>
        <w:rPr>
          <w:sz w:val="20"/>
        </w:rPr>
        <w:t xml:space="preserve">Registre los valores de </w:t>
      </w:r>
      <w:r>
        <w:rPr>
          <w:b/>
          <w:sz w:val="20"/>
        </w:rPr>
        <w:t>SRC PORT</w:t>
      </w:r>
      <w:r>
        <w:rPr>
          <w:sz w:val="20"/>
        </w:rPr>
        <w:t xml:space="preserve">, </w:t>
      </w:r>
      <w:r>
        <w:rPr>
          <w:b/>
          <w:sz w:val="20"/>
        </w:rPr>
        <w:t>DEST PORT</w:t>
      </w:r>
      <w:r>
        <w:rPr>
          <w:sz w:val="20"/>
        </w:rPr>
        <w:t xml:space="preserve">, </w:t>
      </w:r>
      <w:r>
        <w:rPr>
          <w:b/>
          <w:sz w:val="20"/>
        </w:rPr>
        <w:t xml:space="preserve">SEQUENCE NUM </w:t>
      </w:r>
      <w:r>
        <w:rPr>
          <w:sz w:val="20"/>
        </w:rPr>
        <w:t xml:space="preserve">y </w:t>
      </w:r>
      <w:r>
        <w:rPr>
          <w:b/>
          <w:sz w:val="20"/>
        </w:rPr>
        <w:t xml:space="preserve">ACK NUM </w:t>
      </w:r>
      <w:r>
        <w:rPr>
          <w:sz w:val="20"/>
        </w:rPr>
        <w:t>(PUERTO DE ORIGEN, PUERTO DE DESTI</w:t>
      </w:r>
      <w:r>
        <w:rPr>
          <w:sz w:val="20"/>
        </w:rPr>
        <w:t>NO, NÚMERO DE SECUENCIA y NÚMERO DE ACUSE DE</w:t>
      </w:r>
      <w:r>
        <w:rPr>
          <w:spacing w:val="-28"/>
          <w:sz w:val="20"/>
        </w:rPr>
        <w:t xml:space="preserve"> </w:t>
      </w:r>
      <w:r>
        <w:rPr>
          <w:sz w:val="20"/>
        </w:rPr>
        <w:t>RECIBO).</w:t>
      </w:r>
    </w:p>
    <w:p w:rsidR="00AB66E6" w:rsidRDefault="00354949">
      <w:pPr>
        <w:pStyle w:val="Textoindependiente"/>
        <w:spacing w:before="1" w:line="364" w:lineRule="auto"/>
        <w:ind w:left="1200" w:right="1254" w:hanging="1"/>
      </w:pPr>
      <w:r>
        <w:t xml:space="preserve">¿Qué está escrito en el campo que se encuentra a la izquierda del campo </w:t>
      </w:r>
      <w:r>
        <w:rPr>
          <w:b/>
        </w:rPr>
        <w:t xml:space="preserve">WINDOW </w:t>
      </w:r>
      <w:r>
        <w:t xml:space="preserve">(Ventana)? </w:t>
      </w:r>
      <w:r>
        <w:rPr>
          <w:shd w:val="clear" w:color="auto" w:fill="BEBEBE"/>
        </w:rPr>
        <w:t>1025, 25, 0, 0. SYN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200"/>
        </w:tabs>
        <w:spacing w:before="0"/>
        <w:ind w:right="1004"/>
        <w:rPr>
          <w:sz w:val="20"/>
        </w:rPr>
      </w:pPr>
      <w:r>
        <w:rPr>
          <w:sz w:val="20"/>
        </w:rPr>
        <w:t xml:space="preserve">Cierre la </w:t>
      </w:r>
      <w:r>
        <w:rPr>
          <w:b/>
          <w:sz w:val="20"/>
        </w:rPr>
        <w:t xml:space="preserve">PDU </w:t>
      </w:r>
      <w:r>
        <w:rPr>
          <w:sz w:val="20"/>
        </w:rPr>
        <w:t xml:space="preserve">y haga clic en </w:t>
      </w:r>
      <w:r>
        <w:rPr>
          <w:b/>
          <w:sz w:val="20"/>
        </w:rPr>
        <w:t xml:space="preserve">Capture/Forward </w:t>
      </w:r>
      <w:r>
        <w:rPr>
          <w:sz w:val="20"/>
        </w:rPr>
        <w:t xml:space="preserve">hasta que una PDU vuelva a </w:t>
      </w:r>
      <w:r>
        <w:rPr>
          <w:b/>
          <w:sz w:val="20"/>
        </w:rPr>
        <w:t xml:space="preserve">E-Mail </w:t>
      </w:r>
      <w:proofErr w:type="spellStart"/>
      <w:r>
        <w:rPr>
          <w:b/>
          <w:sz w:val="20"/>
        </w:rPr>
        <w:t>Client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con una marca de</w:t>
      </w:r>
      <w:r>
        <w:rPr>
          <w:spacing w:val="-3"/>
          <w:sz w:val="20"/>
        </w:rPr>
        <w:t xml:space="preserve"> </w:t>
      </w:r>
      <w:r>
        <w:rPr>
          <w:sz w:val="20"/>
        </w:rPr>
        <w:t>verificación.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right="706"/>
        <w:rPr>
          <w:sz w:val="20"/>
        </w:rPr>
      </w:pPr>
      <w:r>
        <w:rPr>
          <w:sz w:val="20"/>
        </w:rPr>
        <w:t xml:space="preserve">Haga clic en el sobre de PDU y seleccione </w:t>
      </w:r>
      <w:proofErr w:type="spellStart"/>
      <w:r>
        <w:rPr>
          <w:b/>
          <w:sz w:val="20"/>
        </w:rPr>
        <w:t>Inbound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sz w:val="20"/>
        </w:rPr>
        <w:t>. ¿En qué cambiaron los números de puerto y de</w:t>
      </w:r>
      <w:r>
        <w:rPr>
          <w:spacing w:val="-5"/>
          <w:sz w:val="20"/>
        </w:rPr>
        <w:t xml:space="preserve"> </w:t>
      </w:r>
      <w:r>
        <w:rPr>
          <w:sz w:val="20"/>
        </w:rPr>
        <w:t>secuencia?</w:t>
      </w:r>
    </w:p>
    <w:p w:rsidR="00AB66E6" w:rsidRDefault="00354949">
      <w:pPr>
        <w:pStyle w:val="Textoindependiente"/>
        <w:spacing w:before="121"/>
        <w:ind w:left="1200" w:right="980"/>
      </w:pPr>
      <w:r>
        <w:rPr>
          <w:shd w:val="clear" w:color="auto" w:fill="BEBEBE"/>
        </w:rPr>
        <w:t>25, 1025, 0, 1. SYN+ACK. Se invierten los puertos de origen y de destino, y el número de acuse de</w:t>
      </w:r>
      <w:r>
        <w:t xml:space="preserve"> </w:t>
      </w:r>
      <w:r>
        <w:rPr>
          <w:shd w:val="clear" w:color="auto" w:fill="BEBEBE"/>
        </w:rPr>
        <w:t>recibo e</w:t>
      </w:r>
      <w:r>
        <w:rPr>
          <w:shd w:val="clear" w:color="auto" w:fill="BEBEBE"/>
        </w:rPr>
        <w:t>s 1.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200"/>
        </w:tabs>
        <w:spacing w:before="119"/>
        <w:ind w:right="917"/>
        <w:rPr>
          <w:sz w:val="20"/>
        </w:rPr>
      </w:pPr>
      <w:r>
        <w:rPr>
          <w:sz w:val="20"/>
        </w:rPr>
        <w:t xml:space="preserve">Haga clic en la ficha </w:t>
      </w:r>
      <w:proofErr w:type="spellStart"/>
      <w:r>
        <w:rPr>
          <w:b/>
          <w:sz w:val="20"/>
        </w:rPr>
        <w:t>Outbound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(Detalles de PDU saliente). ¿En qué se diferencian los números de puerto y de secuencia respecto de los dos resultados</w:t>
      </w:r>
      <w:r>
        <w:rPr>
          <w:spacing w:val="-16"/>
          <w:sz w:val="20"/>
        </w:rPr>
        <w:t xml:space="preserve"> </w:t>
      </w:r>
      <w:r>
        <w:rPr>
          <w:sz w:val="20"/>
        </w:rPr>
        <w:t>anteriores?</w:t>
      </w:r>
    </w:p>
    <w:p w:rsidR="00AB66E6" w:rsidRDefault="00354949">
      <w:pPr>
        <w:pStyle w:val="Textoindependiente"/>
        <w:ind w:left="1200" w:right="761"/>
      </w:pPr>
      <w:r>
        <w:rPr>
          <w:shd w:val="clear" w:color="auto" w:fill="BEBEBE"/>
        </w:rPr>
        <w:t>1025, 25, 1, 1. ACK. Se invierten los puertos de origen y de destino, y los n</w:t>
      </w:r>
      <w:r>
        <w:rPr>
          <w:shd w:val="clear" w:color="auto" w:fill="BEBEBE"/>
        </w:rPr>
        <w:t>úmeros de secuencia y de</w:t>
      </w:r>
      <w:r>
        <w:t xml:space="preserve"> </w:t>
      </w:r>
      <w:r>
        <w:rPr>
          <w:shd w:val="clear" w:color="auto" w:fill="BEBEBE"/>
        </w:rPr>
        <w:t>acuse de recibo son 1. ACK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200"/>
        </w:tabs>
        <w:spacing w:before="121"/>
        <w:ind w:right="947"/>
        <w:rPr>
          <w:sz w:val="20"/>
        </w:rPr>
      </w:pPr>
      <w:r>
        <w:rPr>
          <w:sz w:val="20"/>
        </w:rPr>
        <w:t xml:space="preserve">Hay otra </w:t>
      </w:r>
      <w:r>
        <w:rPr>
          <w:b/>
          <w:sz w:val="20"/>
        </w:rPr>
        <w:t xml:space="preserve">PDU </w:t>
      </w:r>
      <w:r>
        <w:rPr>
          <w:sz w:val="20"/>
        </w:rPr>
        <w:t xml:space="preserve">de un color diferente, que </w:t>
      </w:r>
      <w:r>
        <w:rPr>
          <w:b/>
          <w:sz w:val="20"/>
        </w:rPr>
        <w:t xml:space="preserve">HTTP </w:t>
      </w:r>
      <w:proofErr w:type="spellStart"/>
      <w:r>
        <w:rPr>
          <w:b/>
          <w:sz w:val="20"/>
        </w:rPr>
        <w:t>Client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preparó para enviar a </w:t>
      </w:r>
      <w:proofErr w:type="spellStart"/>
      <w:r>
        <w:rPr>
          <w:b/>
          <w:sz w:val="20"/>
        </w:rPr>
        <w:t>MultiServer</w:t>
      </w:r>
      <w:proofErr w:type="spellEnd"/>
      <w:r>
        <w:rPr>
          <w:sz w:val="20"/>
        </w:rPr>
        <w:t>. Este es el comienzo de la comunicación de correo electrónico. Haga clic en este segundo sobre de</w:t>
      </w:r>
      <w:r>
        <w:rPr>
          <w:spacing w:val="-27"/>
          <w:sz w:val="20"/>
        </w:rPr>
        <w:t xml:space="preserve"> </w:t>
      </w:r>
      <w:r>
        <w:rPr>
          <w:sz w:val="20"/>
        </w:rPr>
        <w:t>PDU</w:t>
      </w:r>
    </w:p>
    <w:p w:rsidR="00AB66E6" w:rsidRDefault="00354949">
      <w:pPr>
        <w:spacing w:line="230" w:lineRule="exact"/>
        <w:ind w:left="1199"/>
        <w:rPr>
          <w:sz w:val="20"/>
        </w:rPr>
      </w:pPr>
      <w:proofErr w:type="gramStart"/>
      <w:r>
        <w:rPr>
          <w:sz w:val="20"/>
        </w:rPr>
        <w:t>y</w:t>
      </w:r>
      <w:proofErr w:type="gramEnd"/>
      <w:r>
        <w:rPr>
          <w:sz w:val="20"/>
        </w:rPr>
        <w:t xml:space="preserve"> seleccione </w:t>
      </w:r>
      <w:proofErr w:type="spellStart"/>
      <w:r>
        <w:rPr>
          <w:b/>
          <w:sz w:val="20"/>
        </w:rPr>
        <w:t>Outbound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(Detalles de PDU saliente).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¿En qué se diferencian los números de puerto y de secuencia respecto de las dos </w:t>
      </w:r>
      <w:r>
        <w:rPr>
          <w:b/>
          <w:sz w:val="20"/>
        </w:rPr>
        <w:t>PDU</w:t>
      </w:r>
      <w:r>
        <w:rPr>
          <w:b/>
          <w:spacing w:val="-25"/>
          <w:sz w:val="20"/>
        </w:rPr>
        <w:t xml:space="preserve"> </w:t>
      </w:r>
      <w:r>
        <w:rPr>
          <w:sz w:val="20"/>
        </w:rPr>
        <w:t>anteriores?</w:t>
      </w:r>
    </w:p>
    <w:p w:rsidR="00AB66E6" w:rsidRDefault="00354949">
      <w:pPr>
        <w:pStyle w:val="Textoindependiente"/>
        <w:spacing w:before="119"/>
        <w:ind w:left="1200" w:right="691"/>
      </w:pPr>
      <w:r>
        <w:rPr>
          <w:shd w:val="clear" w:color="auto" w:fill="BEBEBE"/>
        </w:rPr>
        <w:t>1025, 25, 1, 1. PSH+ACK. Se invierten los puertos de origen y de destino, y los números de secuencia</w:t>
      </w:r>
      <w:r>
        <w:t xml:space="preserve"> </w:t>
      </w:r>
      <w:r>
        <w:rPr>
          <w:shd w:val="clear" w:color="auto" w:fill="BEBEBE"/>
        </w:rPr>
        <w:t>y de acuse</w:t>
      </w:r>
      <w:r>
        <w:rPr>
          <w:shd w:val="clear" w:color="auto" w:fill="BEBEBE"/>
        </w:rPr>
        <w:t xml:space="preserve"> de recibo son 1.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spacing w:before="121"/>
        <w:ind w:right="737"/>
        <w:rPr>
          <w:sz w:val="20"/>
        </w:rPr>
      </w:pPr>
      <w:r>
        <w:rPr>
          <w:sz w:val="20"/>
        </w:rPr>
        <w:t>¿Qué protocolo de correo electrónico se relaciona con el puerto TCP 25? ¿Qué protocolo se relaciona con el puerto TCP</w:t>
      </w:r>
      <w:r>
        <w:rPr>
          <w:spacing w:val="-6"/>
          <w:sz w:val="20"/>
        </w:rPr>
        <w:t xml:space="preserve"> </w:t>
      </w:r>
      <w:r>
        <w:rPr>
          <w:sz w:val="20"/>
        </w:rPr>
        <w:t>110?</w:t>
      </w:r>
    </w:p>
    <w:p w:rsidR="00AB66E6" w:rsidRDefault="00354949">
      <w:pPr>
        <w:pStyle w:val="Textoindependiente"/>
        <w:ind w:left="1200"/>
      </w:pPr>
      <w:r>
        <w:rPr>
          <w:shd w:val="clear" w:color="auto" w:fill="BEBEBE"/>
        </w:rPr>
        <w:t>SMTP. POP3.</w:t>
      </w:r>
    </w:p>
    <w:p w:rsidR="00AB66E6" w:rsidRDefault="00354949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>hasta que se restablezca la</w:t>
      </w:r>
      <w:r>
        <w:rPr>
          <w:spacing w:val="-11"/>
          <w:sz w:val="20"/>
        </w:rPr>
        <w:t xml:space="preserve"> </w:t>
      </w:r>
      <w:r>
        <w:rPr>
          <w:sz w:val="20"/>
        </w:rPr>
        <w:t>simulación.</w:t>
      </w:r>
    </w:p>
    <w:p w:rsidR="00AB66E6" w:rsidRDefault="00AB66E6">
      <w:pPr>
        <w:rPr>
          <w:sz w:val="20"/>
        </w:rPr>
        <w:sectPr w:rsidR="00AB66E6">
          <w:pgSz w:w="12240" w:h="15840"/>
          <w:pgMar w:top="1100" w:right="640" w:bottom="900" w:left="600" w:header="786" w:footer="700" w:gutter="0"/>
          <w:cols w:space="720"/>
        </w:sectPr>
      </w:pPr>
    </w:p>
    <w:p w:rsidR="00AB66E6" w:rsidRDefault="00AB66E6">
      <w:pPr>
        <w:pStyle w:val="Textoindependiente"/>
        <w:spacing w:before="6"/>
        <w:ind w:left="0"/>
      </w:pPr>
    </w:p>
    <w:p w:rsidR="00AB66E6" w:rsidRDefault="00354949">
      <w:pPr>
        <w:pStyle w:val="Ttulo3"/>
        <w:spacing w:before="93"/>
      </w:pPr>
      <w:r>
        <w:t>Paso 6: Examinar el uso de números de puerto del servidor</w:t>
      </w:r>
    </w:p>
    <w:p w:rsidR="00AB66E6" w:rsidRDefault="00354949">
      <w:pPr>
        <w:pStyle w:val="Prrafodelista"/>
        <w:numPr>
          <w:ilvl w:val="0"/>
          <w:numId w:val="1"/>
        </w:numPr>
        <w:tabs>
          <w:tab w:val="left" w:pos="1200"/>
        </w:tabs>
        <w:spacing w:before="155"/>
        <w:rPr>
          <w:sz w:val="20"/>
        </w:rPr>
      </w:pPr>
      <w:r>
        <w:rPr>
          <w:sz w:val="20"/>
        </w:rPr>
        <w:t>Para ver las sesiones TCP activas, siga estos pasos en una secuencia</w:t>
      </w:r>
      <w:r>
        <w:rPr>
          <w:spacing w:val="-17"/>
          <w:sz w:val="20"/>
        </w:rPr>
        <w:t xml:space="preserve"> </w:t>
      </w:r>
      <w:r>
        <w:rPr>
          <w:sz w:val="20"/>
        </w:rPr>
        <w:t>rápida:</w:t>
      </w:r>
    </w:p>
    <w:p w:rsidR="00AB66E6" w:rsidRDefault="00354949">
      <w:pPr>
        <w:pStyle w:val="Prrafodelista"/>
        <w:numPr>
          <w:ilvl w:val="1"/>
          <w:numId w:val="1"/>
        </w:numPr>
        <w:tabs>
          <w:tab w:val="left" w:pos="1560"/>
        </w:tabs>
        <w:spacing w:before="121"/>
        <w:ind w:hanging="361"/>
        <w:rPr>
          <w:sz w:val="20"/>
        </w:rPr>
      </w:pPr>
      <w:r>
        <w:rPr>
          <w:sz w:val="20"/>
        </w:rPr>
        <w:t xml:space="preserve">Pase nuevamente al modo </w:t>
      </w:r>
      <w:proofErr w:type="spellStart"/>
      <w:r>
        <w:rPr>
          <w:b/>
          <w:sz w:val="20"/>
        </w:rPr>
        <w:t>Realtime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(Tiempo</w:t>
      </w:r>
      <w:r>
        <w:rPr>
          <w:spacing w:val="-8"/>
          <w:sz w:val="20"/>
        </w:rPr>
        <w:t xml:space="preserve"> </w:t>
      </w:r>
      <w:r>
        <w:rPr>
          <w:sz w:val="20"/>
        </w:rPr>
        <w:t>real).</w:t>
      </w:r>
    </w:p>
    <w:p w:rsidR="00AB66E6" w:rsidRDefault="00354949">
      <w:pPr>
        <w:pStyle w:val="Prrafodelista"/>
        <w:numPr>
          <w:ilvl w:val="1"/>
          <w:numId w:val="1"/>
        </w:numPr>
        <w:tabs>
          <w:tab w:val="left" w:pos="1560"/>
        </w:tabs>
        <w:spacing w:line="230" w:lineRule="exact"/>
        <w:ind w:hanging="361"/>
        <w:rPr>
          <w:b/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Multiserver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y, a continuación, haga clic en la ficha </w:t>
      </w:r>
      <w:r>
        <w:rPr>
          <w:b/>
          <w:sz w:val="20"/>
        </w:rPr>
        <w:t>Desktop</w:t>
      </w:r>
      <w:r>
        <w:rPr>
          <w:b/>
          <w:sz w:val="20"/>
        </w:rPr>
        <w:t xml:space="preserve"> </w:t>
      </w:r>
      <w:r>
        <w:rPr>
          <w:sz w:val="20"/>
        </w:rPr>
        <w:t xml:space="preserve">&gt; </w:t>
      </w:r>
      <w:proofErr w:type="spellStart"/>
      <w:r>
        <w:rPr>
          <w:b/>
          <w:sz w:val="20"/>
        </w:rPr>
        <w:t>Command</w:t>
      </w:r>
      <w:proofErr w:type="spellEnd"/>
      <w:r>
        <w:rPr>
          <w:b/>
          <w:spacing w:val="-26"/>
          <w:sz w:val="20"/>
        </w:rPr>
        <w:t xml:space="preserve"> </w:t>
      </w:r>
      <w:proofErr w:type="spellStart"/>
      <w:r>
        <w:rPr>
          <w:b/>
          <w:sz w:val="20"/>
        </w:rPr>
        <w:t>Prompt</w:t>
      </w:r>
      <w:proofErr w:type="spellEnd"/>
    </w:p>
    <w:p w:rsidR="00AB66E6" w:rsidRDefault="00354949">
      <w:pPr>
        <w:pStyle w:val="Textoindependiente"/>
        <w:spacing w:before="0" w:line="230" w:lineRule="exact"/>
        <w:ind w:left="1559"/>
      </w:pPr>
      <w:r>
        <w:t>(Escritorio &gt; Símbolo del sistema).</w:t>
      </w:r>
    </w:p>
    <w:p w:rsidR="00AB66E6" w:rsidRDefault="00354949">
      <w:pPr>
        <w:pStyle w:val="Prrafodelista"/>
        <w:numPr>
          <w:ilvl w:val="0"/>
          <w:numId w:val="1"/>
        </w:numPr>
        <w:tabs>
          <w:tab w:val="left" w:pos="1200"/>
        </w:tabs>
        <w:spacing w:before="121"/>
        <w:rPr>
          <w:sz w:val="20"/>
        </w:rPr>
      </w:pPr>
      <w:r>
        <w:rPr>
          <w:sz w:val="20"/>
        </w:rPr>
        <w:t xml:space="preserve">Introduzca el comando </w:t>
      </w:r>
      <w:proofErr w:type="spellStart"/>
      <w:r>
        <w:rPr>
          <w:b/>
          <w:sz w:val="20"/>
        </w:rPr>
        <w:t>netstat</w:t>
      </w:r>
      <w:proofErr w:type="spellEnd"/>
      <w:r>
        <w:rPr>
          <w:sz w:val="20"/>
        </w:rPr>
        <w:t>. ¿Qué protocolos se indican en la columna izquierda?</w:t>
      </w:r>
      <w:r>
        <w:rPr>
          <w:spacing w:val="-18"/>
          <w:sz w:val="20"/>
        </w:rPr>
        <w:t xml:space="preserve"> </w:t>
      </w:r>
      <w:r>
        <w:rPr>
          <w:sz w:val="20"/>
          <w:shd w:val="clear" w:color="auto" w:fill="BEBEBE"/>
        </w:rPr>
        <w:t>TCP</w:t>
      </w:r>
    </w:p>
    <w:p w:rsidR="00AB66E6" w:rsidRDefault="00354949">
      <w:pPr>
        <w:pStyle w:val="Textoindependiente"/>
        <w:ind w:left="1200" w:right="597"/>
        <w:rPr>
          <w:shd w:val="clear" w:color="auto" w:fill="BEBEBE"/>
        </w:rPr>
      </w:pPr>
      <w:r>
        <w:t xml:space="preserve">¿Qué números de puerto utiliza el servidor? </w:t>
      </w:r>
      <w:r>
        <w:rPr>
          <w:shd w:val="clear" w:color="auto" w:fill="BEBEBE"/>
        </w:rPr>
        <w:t>Las respuestas varían, pero los estudiantes pueden ver los</w:t>
      </w:r>
      <w:r>
        <w:t xml:space="preserve"> </w:t>
      </w:r>
      <w:r>
        <w:rPr>
          <w:shd w:val="clear" w:color="auto" w:fill="BEBEBE"/>
        </w:rPr>
        <w:t>tres: 21, 25 y 80. Definitivamente deben ver el puerto 21.</w:t>
      </w:r>
    </w:p>
    <w:p w:rsidR="00501233" w:rsidRDefault="00501233" w:rsidP="00501233">
      <w:pPr>
        <w:pStyle w:val="Textoindependiente"/>
        <w:ind w:left="0" w:right="597"/>
      </w:pPr>
      <w:r>
        <w:rPr>
          <w:noProof/>
          <w:lang w:val="es-CO" w:eastAsia="es-CO" w:bidi="ar-SA"/>
        </w:rPr>
        <w:drawing>
          <wp:inline distT="0" distB="0" distL="0" distR="0" wp14:anchorId="11111650" wp14:editId="7D0FE01C">
            <wp:extent cx="6985000" cy="3926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AB66E6" w:rsidRDefault="00354949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>¿En qué estados están las</w:t>
      </w:r>
      <w:r>
        <w:rPr>
          <w:spacing w:val="-6"/>
          <w:sz w:val="20"/>
        </w:rPr>
        <w:t xml:space="preserve"> </w:t>
      </w:r>
      <w:r>
        <w:rPr>
          <w:sz w:val="20"/>
        </w:rPr>
        <w:t>sesiones?</w:t>
      </w:r>
    </w:p>
    <w:p w:rsidR="00AB66E6" w:rsidRDefault="00354949">
      <w:pPr>
        <w:pStyle w:val="Textoindependiente"/>
        <w:ind w:left="1200" w:right="1342"/>
      </w:pPr>
      <w:r>
        <w:rPr>
          <w:shd w:val="clear" w:color="auto" w:fill="BEBEBE"/>
        </w:rPr>
        <w:t>La respuesta varía. Entre los posibles estados se incluyen CLOSED (Cerrada), ESTABLISHED</w:t>
      </w:r>
      <w:r>
        <w:t xml:space="preserve"> </w:t>
      </w:r>
      <w:r>
        <w:rPr>
          <w:shd w:val="clear" w:color="auto" w:fill="BEBEBE"/>
        </w:rPr>
        <w:t>(Establecida), LAST_ACK (Último acuse de recibo).</w:t>
      </w:r>
    </w:p>
    <w:p w:rsidR="00AB66E6" w:rsidRDefault="00354949">
      <w:pPr>
        <w:pStyle w:val="Prrafodelista"/>
        <w:numPr>
          <w:ilvl w:val="0"/>
          <w:numId w:val="1"/>
        </w:numPr>
        <w:tabs>
          <w:tab w:val="left" w:pos="1200"/>
        </w:tabs>
        <w:ind w:left="1200" w:right="1827"/>
        <w:rPr>
          <w:sz w:val="20"/>
        </w:rPr>
      </w:pPr>
      <w:r>
        <w:rPr>
          <w:sz w:val="20"/>
        </w:rPr>
        <w:t xml:space="preserve">Repita el comando </w:t>
      </w:r>
      <w:proofErr w:type="spellStart"/>
      <w:r>
        <w:rPr>
          <w:b/>
          <w:sz w:val="20"/>
        </w:rPr>
        <w:t>nets</w:t>
      </w:r>
      <w:r>
        <w:rPr>
          <w:b/>
          <w:sz w:val="20"/>
        </w:rPr>
        <w:t>tat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varias veces hasta que vea solo una sola sesión con el</w:t>
      </w:r>
      <w:r>
        <w:rPr>
          <w:spacing w:val="-35"/>
          <w:sz w:val="20"/>
        </w:rPr>
        <w:t xml:space="preserve"> </w:t>
      </w:r>
      <w:r>
        <w:rPr>
          <w:sz w:val="20"/>
        </w:rPr>
        <w:t>estado ESTABLISHED. ¿Para qué servicio aún está abierta la conexión?</w:t>
      </w:r>
      <w:r>
        <w:rPr>
          <w:spacing w:val="-15"/>
          <w:sz w:val="20"/>
        </w:rPr>
        <w:t xml:space="preserve"> </w:t>
      </w:r>
      <w:r>
        <w:rPr>
          <w:sz w:val="20"/>
          <w:shd w:val="clear" w:color="auto" w:fill="BEBEBE"/>
        </w:rPr>
        <w:t>FTP</w:t>
      </w:r>
    </w:p>
    <w:p w:rsidR="00AB66E6" w:rsidRDefault="00354949">
      <w:pPr>
        <w:pStyle w:val="Textoindependiente"/>
        <w:spacing w:before="119" w:line="364" w:lineRule="auto"/>
        <w:ind w:left="1200" w:right="761"/>
      </w:pPr>
      <w:r>
        <w:t xml:space="preserve">¿Por qué esta sesión no se cierra como las otras tres? (Sugerencia: revise los clientes minimizados) </w:t>
      </w:r>
      <w:r>
        <w:rPr>
          <w:shd w:val="clear" w:color="auto" w:fill="BEBEBE"/>
        </w:rPr>
        <w:t>El servidor está esperando una contraseña del cliente.</w:t>
      </w:r>
    </w:p>
    <w:p w:rsidR="00AB66E6" w:rsidRDefault="00354949">
      <w:pPr>
        <w:spacing w:before="123"/>
        <w:ind w:left="480"/>
        <w:rPr>
          <w:b/>
          <w:sz w:val="24"/>
        </w:rPr>
      </w:pPr>
      <w:r>
        <w:rPr>
          <w:b/>
          <w:sz w:val="24"/>
        </w:rPr>
        <w:t>Tabla de calificación sugerida</w:t>
      </w:r>
    </w:p>
    <w:p w:rsidR="00AB66E6" w:rsidRDefault="00AB66E6">
      <w:pPr>
        <w:pStyle w:val="Textoindependiente"/>
        <w:spacing w:before="7"/>
        <w:ind w:left="0"/>
        <w:rPr>
          <w:b/>
          <w:sz w:val="10"/>
        </w:rPr>
      </w:pPr>
    </w:p>
    <w:tbl>
      <w:tblPr>
        <w:tblStyle w:val="TableNormal"/>
        <w:tblW w:w="0" w:type="auto"/>
        <w:tblInd w:w="20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8"/>
        <w:gridCol w:w="1529"/>
        <w:gridCol w:w="1349"/>
        <w:gridCol w:w="1303"/>
      </w:tblGrid>
      <w:tr w:rsidR="00AB66E6">
        <w:trPr>
          <w:trHeight w:val="796"/>
        </w:trPr>
        <w:tc>
          <w:tcPr>
            <w:tcW w:w="2748" w:type="dxa"/>
            <w:shd w:val="clear" w:color="auto" w:fill="DBE4F0"/>
          </w:tcPr>
          <w:p w:rsidR="00AB66E6" w:rsidRDefault="00AB66E6">
            <w:pPr>
              <w:pStyle w:val="TableParagraph"/>
              <w:spacing w:before="0"/>
              <w:rPr>
                <w:b/>
              </w:rPr>
            </w:pPr>
          </w:p>
          <w:p w:rsidR="00AB66E6" w:rsidRDefault="00354949">
            <w:pPr>
              <w:pStyle w:val="TableParagraph"/>
              <w:spacing w:before="143"/>
              <w:ind w:left="272"/>
              <w:rPr>
                <w:b/>
                <w:sz w:val="20"/>
              </w:rPr>
            </w:pPr>
            <w:r>
              <w:rPr>
                <w:b/>
                <w:sz w:val="20"/>
              </w:rPr>
              <w:t>Sección de la actividad</w:t>
            </w:r>
          </w:p>
        </w:tc>
        <w:tc>
          <w:tcPr>
            <w:tcW w:w="1529" w:type="dxa"/>
            <w:shd w:val="clear" w:color="auto" w:fill="DBE4F0"/>
          </w:tcPr>
          <w:p w:rsidR="00AB66E6" w:rsidRDefault="00354949">
            <w:pPr>
              <w:pStyle w:val="TableParagraph"/>
              <w:spacing w:before="131" w:line="276" w:lineRule="auto"/>
              <w:ind w:left="239" w:right="120" w:hanging="100"/>
              <w:rPr>
                <w:b/>
                <w:sz w:val="20"/>
              </w:rPr>
            </w:pPr>
            <w:r>
              <w:rPr>
                <w:b/>
                <w:sz w:val="20"/>
              </w:rPr>
              <w:t>Ubicación de la consulta</w:t>
            </w:r>
          </w:p>
        </w:tc>
        <w:tc>
          <w:tcPr>
            <w:tcW w:w="1349" w:type="dxa"/>
            <w:shd w:val="clear" w:color="auto" w:fill="DBE4F0"/>
          </w:tcPr>
          <w:p w:rsidR="00AB66E6" w:rsidRDefault="00354949">
            <w:pPr>
              <w:pStyle w:val="TableParagraph"/>
              <w:spacing w:before="131" w:line="276" w:lineRule="auto"/>
              <w:ind w:left="340" w:right="239" w:hanging="78"/>
              <w:rPr>
                <w:b/>
                <w:sz w:val="20"/>
              </w:rPr>
            </w:pPr>
            <w:r>
              <w:rPr>
                <w:b/>
                <w:sz w:val="20"/>
              </w:rPr>
              <w:t>Posibles puntos</w:t>
            </w:r>
          </w:p>
        </w:tc>
        <w:tc>
          <w:tcPr>
            <w:tcW w:w="1303" w:type="dxa"/>
            <w:shd w:val="clear" w:color="auto" w:fill="DBE4F0"/>
          </w:tcPr>
          <w:p w:rsidR="00AB66E6" w:rsidRDefault="00354949">
            <w:pPr>
              <w:pStyle w:val="TableParagraph"/>
              <w:spacing w:before="131" w:line="276" w:lineRule="auto"/>
              <w:ind w:left="173" w:right="149" w:firstLine="138"/>
              <w:rPr>
                <w:b/>
                <w:sz w:val="20"/>
              </w:rPr>
            </w:pPr>
            <w:r>
              <w:rPr>
                <w:b/>
                <w:sz w:val="20"/>
              </w:rPr>
              <w:t>Puntos obtenidos</w:t>
            </w:r>
          </w:p>
        </w:tc>
      </w:tr>
      <w:tr w:rsidR="00AB66E6">
        <w:trPr>
          <w:trHeight w:val="377"/>
        </w:trPr>
        <w:tc>
          <w:tcPr>
            <w:tcW w:w="2748" w:type="dxa"/>
            <w:vMerge w:val="restart"/>
          </w:tcPr>
          <w:p w:rsidR="00AB66E6" w:rsidRDefault="00354949">
            <w:pPr>
              <w:pStyle w:val="TableParagraph"/>
              <w:ind w:left="113" w:right="598"/>
              <w:rPr>
                <w:sz w:val="20"/>
              </w:rPr>
            </w:pPr>
            <w:r>
              <w:rPr>
                <w:sz w:val="20"/>
              </w:rPr>
              <w:t xml:space="preserve">Parte 2: Examinar la funcionalidad de los </w:t>
            </w:r>
            <w:r>
              <w:rPr>
                <w:sz w:val="20"/>
              </w:rPr>
              <w:lastRenderedPageBreak/>
              <w:t>protocolos TCP y UDP</w:t>
            </w:r>
          </w:p>
        </w:tc>
        <w:tc>
          <w:tcPr>
            <w:tcW w:w="1529" w:type="dxa"/>
          </w:tcPr>
          <w:p w:rsidR="00AB66E6" w:rsidRDefault="00354949"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lastRenderedPageBreak/>
              <w:t>Paso 1</w:t>
            </w:r>
          </w:p>
        </w:tc>
        <w:tc>
          <w:tcPr>
            <w:tcW w:w="1349" w:type="dxa"/>
          </w:tcPr>
          <w:p w:rsidR="00AB66E6" w:rsidRDefault="00354949">
            <w:pPr>
              <w:pStyle w:val="TableParagraph"/>
              <w:ind w:left="485" w:right="482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03" w:type="dxa"/>
          </w:tcPr>
          <w:p w:rsidR="00AB66E6" w:rsidRDefault="00AB66E6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B66E6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:rsidR="00AB66E6" w:rsidRDefault="00AB66E6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AB66E6" w:rsidRDefault="00354949">
            <w:pPr>
              <w:pStyle w:val="TableParagraph"/>
              <w:ind w:left="451"/>
              <w:rPr>
                <w:sz w:val="20"/>
              </w:rPr>
            </w:pPr>
            <w:r>
              <w:rPr>
                <w:sz w:val="20"/>
              </w:rPr>
              <w:t>Paso 2</w:t>
            </w:r>
          </w:p>
        </w:tc>
        <w:tc>
          <w:tcPr>
            <w:tcW w:w="1349" w:type="dxa"/>
          </w:tcPr>
          <w:p w:rsidR="00AB66E6" w:rsidRDefault="00354949">
            <w:pPr>
              <w:pStyle w:val="TableParagraph"/>
              <w:ind w:left="486" w:right="482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03" w:type="dxa"/>
          </w:tcPr>
          <w:p w:rsidR="00AB66E6" w:rsidRDefault="00AB66E6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B66E6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:rsidR="00AB66E6" w:rsidRDefault="00AB66E6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AB66E6" w:rsidRDefault="00354949">
            <w:pPr>
              <w:pStyle w:val="TableParagraph"/>
              <w:ind w:left="451"/>
              <w:rPr>
                <w:sz w:val="20"/>
              </w:rPr>
            </w:pPr>
            <w:r>
              <w:rPr>
                <w:sz w:val="20"/>
              </w:rPr>
              <w:t>Paso 3</w:t>
            </w:r>
          </w:p>
        </w:tc>
        <w:tc>
          <w:tcPr>
            <w:tcW w:w="1349" w:type="dxa"/>
          </w:tcPr>
          <w:p w:rsidR="00AB66E6" w:rsidRDefault="00354949">
            <w:pPr>
              <w:pStyle w:val="TableParagraph"/>
              <w:ind w:left="486" w:right="482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03" w:type="dxa"/>
          </w:tcPr>
          <w:p w:rsidR="00AB66E6" w:rsidRDefault="00AB66E6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B66E6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:rsidR="00AB66E6" w:rsidRDefault="00AB66E6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AB66E6" w:rsidRDefault="00354949">
            <w:pPr>
              <w:pStyle w:val="TableParagraph"/>
              <w:ind w:left="451"/>
              <w:rPr>
                <w:sz w:val="20"/>
              </w:rPr>
            </w:pPr>
            <w:r>
              <w:rPr>
                <w:sz w:val="20"/>
              </w:rPr>
              <w:t>Paso 4</w:t>
            </w:r>
          </w:p>
        </w:tc>
        <w:tc>
          <w:tcPr>
            <w:tcW w:w="1349" w:type="dxa"/>
          </w:tcPr>
          <w:p w:rsidR="00AB66E6" w:rsidRDefault="00354949">
            <w:pPr>
              <w:pStyle w:val="TableParagraph"/>
              <w:ind w:left="486" w:right="482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03" w:type="dxa"/>
          </w:tcPr>
          <w:p w:rsidR="00AB66E6" w:rsidRDefault="00AB66E6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B66E6">
        <w:trPr>
          <w:trHeight w:val="378"/>
        </w:trPr>
        <w:tc>
          <w:tcPr>
            <w:tcW w:w="2748" w:type="dxa"/>
            <w:vMerge/>
            <w:tcBorders>
              <w:top w:val="nil"/>
            </w:tcBorders>
          </w:tcPr>
          <w:p w:rsidR="00AB66E6" w:rsidRDefault="00AB66E6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AB66E6" w:rsidRDefault="00354949">
            <w:pPr>
              <w:pStyle w:val="TableParagraph"/>
              <w:ind w:left="451"/>
              <w:rPr>
                <w:sz w:val="20"/>
              </w:rPr>
            </w:pPr>
            <w:r>
              <w:rPr>
                <w:sz w:val="20"/>
              </w:rPr>
              <w:t>Paso 5</w:t>
            </w:r>
          </w:p>
        </w:tc>
        <w:tc>
          <w:tcPr>
            <w:tcW w:w="1349" w:type="dxa"/>
          </w:tcPr>
          <w:p w:rsidR="00AB66E6" w:rsidRDefault="00354949">
            <w:pPr>
              <w:pStyle w:val="TableParagraph"/>
              <w:ind w:left="486" w:right="482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03" w:type="dxa"/>
          </w:tcPr>
          <w:p w:rsidR="00AB66E6" w:rsidRDefault="00AB66E6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B66E6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:rsidR="00AB66E6" w:rsidRDefault="00AB66E6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AB66E6" w:rsidRDefault="00354949">
            <w:pPr>
              <w:pStyle w:val="TableParagraph"/>
              <w:spacing w:before="70"/>
              <w:ind w:left="451"/>
              <w:rPr>
                <w:sz w:val="20"/>
              </w:rPr>
            </w:pPr>
            <w:r>
              <w:rPr>
                <w:sz w:val="20"/>
              </w:rPr>
              <w:t>Paso 6</w:t>
            </w:r>
          </w:p>
        </w:tc>
        <w:tc>
          <w:tcPr>
            <w:tcW w:w="1349" w:type="dxa"/>
          </w:tcPr>
          <w:p w:rsidR="00AB66E6" w:rsidRDefault="00354949">
            <w:pPr>
              <w:pStyle w:val="TableParagraph"/>
              <w:spacing w:before="70"/>
              <w:ind w:left="486" w:right="482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03" w:type="dxa"/>
          </w:tcPr>
          <w:p w:rsidR="00AB66E6" w:rsidRDefault="00AB66E6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B66E6">
        <w:trPr>
          <w:trHeight w:val="377"/>
        </w:trPr>
        <w:tc>
          <w:tcPr>
            <w:tcW w:w="4277" w:type="dxa"/>
            <w:gridSpan w:val="2"/>
          </w:tcPr>
          <w:p w:rsidR="00AB66E6" w:rsidRDefault="00354949">
            <w:pPr>
              <w:pStyle w:val="TableParagraph"/>
              <w:spacing w:before="72"/>
              <w:ind w:left="2595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total</w:t>
            </w:r>
          </w:p>
        </w:tc>
        <w:tc>
          <w:tcPr>
            <w:tcW w:w="1349" w:type="dxa"/>
          </w:tcPr>
          <w:p w:rsidR="00AB66E6" w:rsidRDefault="00354949">
            <w:pPr>
              <w:pStyle w:val="TableParagraph"/>
              <w:spacing w:before="72"/>
              <w:ind w:left="487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  <w:tc>
          <w:tcPr>
            <w:tcW w:w="1303" w:type="dxa"/>
          </w:tcPr>
          <w:p w:rsidR="00AB66E6" w:rsidRDefault="00AB66E6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354949" w:rsidRDefault="00354949"/>
    <w:sectPr w:rsidR="00354949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949" w:rsidRDefault="00354949">
      <w:r>
        <w:separator/>
      </w:r>
    </w:p>
  </w:endnote>
  <w:endnote w:type="continuationSeparator" w:id="0">
    <w:p w:rsidR="00354949" w:rsidRDefault="00354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66E6" w:rsidRDefault="00354949">
    <w:pPr>
      <w:pStyle w:val="Textoindependiente"/>
      <w:spacing w:before="0" w:line="14" w:lineRule="auto"/>
      <w:ind w:left="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2002304;mso-position-horizontal-relative:page;mso-position-vertical-relative:page" filled="f" stroked="f">
          <v:textbox inset="0,0,0,0">
            <w:txbxContent>
              <w:p w:rsidR="00AB66E6" w:rsidRDefault="00354949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6pt;margin-top:746pt;width:51.3pt;height:10.95pt;z-index:-252001280;mso-position-horizontal-relative:page;mso-position-vertical-relative:page" filled="f" stroked="f">
          <v:textbox inset="0,0,0,0">
            <w:txbxContent>
              <w:p w:rsidR="00AB66E6" w:rsidRDefault="00354949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501233">
                  <w:rPr>
                    <w:b/>
                    <w:noProof/>
                    <w:sz w:val="16"/>
                  </w:rPr>
                  <w:t>17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949" w:rsidRDefault="00354949">
      <w:r>
        <w:separator/>
      </w:r>
    </w:p>
  </w:footnote>
  <w:footnote w:type="continuationSeparator" w:id="0">
    <w:p w:rsidR="00354949" w:rsidRDefault="003549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66E6" w:rsidRDefault="00354949">
    <w:pPr>
      <w:pStyle w:val="Textoindependiente"/>
      <w:spacing w:before="0" w:line="14" w:lineRule="auto"/>
      <w:ind w:left="0"/>
    </w:pPr>
    <w:r>
      <w:pict>
        <v:line id="_x0000_s2050" style="position:absolute;z-index:-252000256;mso-position-horizontal-relative:page;mso-position-vertical-relative:page" from="52.5pt,54.4pt" to="559.5pt,54.4pt" strokeweight="2.2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292.05pt;height:13.2pt;z-index:-251999232;mso-position-horizontal-relative:page;mso-position-vertical-relative:page" filled="f" stroked="f">
          <v:textbox inset="0,0,0,0">
            <w:txbxContent>
              <w:p w:rsidR="00AB66E6" w:rsidRDefault="00354949">
                <w:pPr>
                  <w:spacing w:before="14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 xml:space="preserve">Simulación de </w:t>
                </w:r>
                <w:proofErr w:type="spellStart"/>
                <w:r>
                  <w:rPr>
                    <w:b/>
                    <w:sz w:val="20"/>
                  </w:rPr>
                  <w:t>Packet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Tracer</w:t>
                </w:r>
                <w:proofErr w:type="spellEnd"/>
                <w:r>
                  <w:rPr>
                    <w:b/>
                    <w:sz w:val="20"/>
                  </w:rPr>
                  <w:t>: comunicaciones de TCP y UDP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76020"/>
    <w:multiLevelType w:val="hybridMultilevel"/>
    <w:tmpl w:val="E5AA5324"/>
    <w:lvl w:ilvl="0" w:tplc="234C7C5A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213ED308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9078CFBA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ADAAC074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B20E356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AA62F302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3E42ECC6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07DE368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AEE86B3C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1E5E3171"/>
    <w:multiLevelType w:val="hybridMultilevel"/>
    <w:tmpl w:val="FBA232EE"/>
    <w:lvl w:ilvl="0" w:tplc="2FEA8A2C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1A20BE0E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AA562472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A05EC3C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8B8624C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CECC0DAC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F340A06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86B67E5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6186E9B6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23411A5F"/>
    <w:multiLevelType w:val="hybridMultilevel"/>
    <w:tmpl w:val="BFB29E86"/>
    <w:lvl w:ilvl="0" w:tplc="F8BA8A9E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3BAA7D18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6B062BA6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E38AE65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32D8E5E2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A6B28DAE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F1C0EFEC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F29AB39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BF5233F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2ADB4753"/>
    <w:multiLevelType w:val="hybridMultilevel"/>
    <w:tmpl w:val="1FBA6D7C"/>
    <w:lvl w:ilvl="0" w:tplc="88CC8582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2C86634C">
      <w:start w:val="1"/>
      <w:numFmt w:val="decimal"/>
      <w:lvlText w:val="%2)"/>
      <w:lvlJc w:val="left"/>
      <w:pPr>
        <w:ind w:left="155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2" w:tplc="E6AC0ACA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4BB25100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DF8C8178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62944AAE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6E4CC8DC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40EACE42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5EE268AE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300028A5"/>
    <w:multiLevelType w:val="hybridMultilevel"/>
    <w:tmpl w:val="0B0AC9BE"/>
    <w:lvl w:ilvl="0" w:tplc="35AECD34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E7844CF2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5A189DF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7FF69888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2AF41AF6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CCA43B44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2BBE634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9F2281EC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A258AEF6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33F92237"/>
    <w:multiLevelType w:val="hybridMultilevel"/>
    <w:tmpl w:val="9FE0C296"/>
    <w:lvl w:ilvl="0" w:tplc="A61E74FA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078A893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FD40229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90EC286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3F2029FA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C6C86F52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06624E1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D930B74C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523AD0F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43060CB7"/>
    <w:multiLevelType w:val="hybridMultilevel"/>
    <w:tmpl w:val="18189F22"/>
    <w:lvl w:ilvl="0" w:tplc="44A85D36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75B2A100">
      <w:start w:val="1"/>
      <w:numFmt w:val="decimal"/>
      <w:lvlText w:val="%2)"/>
      <w:lvlJc w:val="left"/>
      <w:pPr>
        <w:ind w:left="155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2" w:tplc="21344D5E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A5288CA8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6D4C6296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97A662F4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95CE86BC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46DE4082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213AF1F8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4A8D4E8F"/>
    <w:multiLevelType w:val="hybridMultilevel"/>
    <w:tmpl w:val="2404F032"/>
    <w:lvl w:ilvl="0" w:tplc="46963AA4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2E9ECD32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8626CBC8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57688EF6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18D4C66E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EA2C45DC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8F542D1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CC4E823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E552230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4F2C1A57"/>
    <w:multiLevelType w:val="hybridMultilevel"/>
    <w:tmpl w:val="81FE5D58"/>
    <w:lvl w:ilvl="0" w:tplc="55169C6E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8E60812A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A7EC80F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ABBAB018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2E8C1CB2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57421200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FA8C843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445AA52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B65EAB2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4FA372EB"/>
    <w:multiLevelType w:val="hybridMultilevel"/>
    <w:tmpl w:val="CB5ADB64"/>
    <w:lvl w:ilvl="0" w:tplc="0E3C89C0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10CCABC0">
      <w:start w:val="1"/>
      <w:numFmt w:val="decimal"/>
      <w:lvlText w:val="%2)"/>
      <w:lvlJc w:val="left"/>
      <w:pPr>
        <w:ind w:left="155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2" w:tplc="4FA6ECC0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4ADE7BA6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2654F09C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41F0F560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1C94A7B4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1326E7F4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387A131A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abstractNum w:abstractNumId="10" w15:restartNumberingAfterBreak="0">
    <w:nsid w:val="646C62A3"/>
    <w:multiLevelType w:val="hybridMultilevel"/>
    <w:tmpl w:val="8BDE2CEC"/>
    <w:lvl w:ilvl="0" w:tplc="C194D536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12B4C47A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F1E81242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CE54155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62165268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CC5A4CD8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61845BE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90A44A6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E356177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3"/>
  </w:num>
  <w:num w:numId="8">
    <w:abstractNumId w:val="4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AB66E6"/>
    <w:rsid w:val="00113A5C"/>
    <w:rsid w:val="001867A7"/>
    <w:rsid w:val="00354949"/>
    <w:rsid w:val="00501233"/>
    <w:rsid w:val="00705E70"/>
    <w:rsid w:val="00AB66E6"/>
    <w:rsid w:val="00D7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F97994F2-DAF6-4049-B159-5B446871B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120"/>
      <w:ind w:left="2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20"/>
      <w:ind w:left="1199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mailto:usuario@multiserver.pt.ptu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17</Pages>
  <Words>2075</Words>
  <Characters>11416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TIVIT</Company>
  <LinksUpToDate>false</LinksUpToDate>
  <CharactersWithSpaces>13465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Mauricio Mejia Estevez</cp:lastModifiedBy>
  <cp:revision>3</cp:revision>
  <dcterms:created xsi:type="dcterms:W3CDTF">2020-03-16T04:34:00Z</dcterms:created>
  <dcterms:modified xsi:type="dcterms:W3CDTF">2020-03-16T05:31:00Z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2020-03-16T00:00:00Z</vt:filetime>
  </property>
</Properties>
</file>