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05DF" w14:textId="77777777" w:rsidR="002F7B67" w:rsidRDefault="00A73457">
      <w:pPr>
        <w:pStyle w:val="Textoindependiente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23C1ECD" wp14:editId="277653F9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9C60" w14:textId="649777EE" w:rsidR="002F7B67" w:rsidRDefault="00A73457" w:rsidP="007B53BF">
      <w:pPr>
        <w:spacing w:before="131" w:line="276" w:lineRule="auto"/>
        <w:ind w:left="480" w:right="523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Tracer: Resolución de problemas de direccionamiento IPv4 e IPv6 </w:t>
      </w:r>
    </w:p>
    <w:p w14:paraId="67E2C8CB" w14:textId="77777777" w:rsidR="002F7B67" w:rsidRDefault="002F7B67">
      <w:pPr>
        <w:pStyle w:val="Textoindependiente"/>
        <w:rPr>
          <w:sz w:val="21"/>
        </w:rPr>
      </w:pPr>
    </w:p>
    <w:p w14:paraId="023DFD40" w14:textId="77777777" w:rsidR="002F7B67" w:rsidRDefault="00A73457">
      <w:pPr>
        <w:pStyle w:val="Ttulo2"/>
      </w:pPr>
      <w:r>
        <w:t>Topología</w:t>
      </w:r>
    </w:p>
    <w:p w14:paraId="1F292A23" w14:textId="77777777" w:rsidR="002F7B67" w:rsidRDefault="00A73457">
      <w:pPr>
        <w:pStyle w:val="Textoindependiente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804576" wp14:editId="30F576B7">
            <wp:simplePos x="0" y="0"/>
            <wp:positionH relativeFrom="page">
              <wp:posOffset>1400161</wp:posOffset>
            </wp:positionH>
            <wp:positionV relativeFrom="paragraph">
              <wp:posOffset>143832</wp:posOffset>
            </wp:positionV>
            <wp:extent cx="4941188" cy="3017520"/>
            <wp:effectExtent l="0" t="0" r="0" b="0"/>
            <wp:wrapTopAndBottom/>
            <wp:docPr id="3" name="image2.png" descr="Tshoot_IPv4_IPv6_Add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18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248CD" w14:textId="77777777" w:rsidR="002F7B67" w:rsidRDefault="002F7B67">
      <w:pPr>
        <w:rPr>
          <w:sz w:val="16"/>
        </w:rPr>
        <w:sectPr w:rsidR="002F7B67">
          <w:footerReference w:type="default" r:id="rId9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14:paraId="4EEFA0E9" w14:textId="77777777" w:rsidR="002F7B67" w:rsidRDefault="002F7B67">
      <w:pPr>
        <w:pStyle w:val="Textoindependiente"/>
        <w:spacing w:before="5"/>
        <w:rPr>
          <w:b/>
        </w:rPr>
      </w:pPr>
    </w:p>
    <w:p w14:paraId="59FCEC93" w14:textId="77777777" w:rsidR="002F7B67" w:rsidRDefault="00A73457">
      <w:pPr>
        <w:spacing w:before="93"/>
        <w:ind w:left="480"/>
        <w:rPr>
          <w:b/>
          <w:sz w:val="24"/>
        </w:rPr>
      </w:pPr>
      <w:bookmarkStart w:id="0" w:name="Parte_1:_Resolver_el_primer_problema"/>
      <w:bookmarkEnd w:id="0"/>
      <w:r>
        <w:rPr>
          <w:b/>
          <w:sz w:val="24"/>
        </w:rPr>
        <w:t>Tabla de direccionamiento</w:t>
      </w:r>
    </w:p>
    <w:p w14:paraId="570CACC0" w14:textId="77777777" w:rsidR="002F7B67" w:rsidRDefault="002F7B67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1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1125"/>
        <w:gridCol w:w="1979"/>
        <w:gridCol w:w="1979"/>
        <w:gridCol w:w="2407"/>
      </w:tblGrid>
      <w:tr w:rsidR="002F7B67" w14:paraId="2729FA12" w14:textId="77777777">
        <w:trPr>
          <w:trHeight w:val="796"/>
        </w:trPr>
        <w:tc>
          <w:tcPr>
            <w:tcW w:w="1309" w:type="dxa"/>
            <w:vMerge w:val="restart"/>
            <w:shd w:val="clear" w:color="auto" w:fill="DBE4F0"/>
          </w:tcPr>
          <w:p w14:paraId="1C4C2A6D" w14:textId="77777777" w:rsidR="002F7B67" w:rsidRDefault="002F7B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310467EC" w14:textId="77777777" w:rsidR="002F7B67" w:rsidRDefault="002F7B67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14:paraId="111397C9" w14:textId="77777777" w:rsidR="002F7B67" w:rsidRDefault="00A73457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Dispositivo</w:t>
            </w:r>
          </w:p>
        </w:tc>
        <w:tc>
          <w:tcPr>
            <w:tcW w:w="1125" w:type="dxa"/>
            <w:vMerge w:val="restart"/>
            <w:shd w:val="clear" w:color="auto" w:fill="DBE4F0"/>
          </w:tcPr>
          <w:p w14:paraId="37B2C5B3" w14:textId="77777777" w:rsidR="002F7B67" w:rsidRDefault="002F7B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0572909" w14:textId="77777777" w:rsidR="002F7B67" w:rsidRDefault="002F7B67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14:paraId="0ACE2347" w14:textId="77777777" w:rsidR="002F7B67" w:rsidRDefault="00A73457">
            <w:pPr>
              <w:pStyle w:val="TableParagraph"/>
              <w:spacing w:before="0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1979" w:type="dxa"/>
            <w:shd w:val="clear" w:color="auto" w:fill="DBE4F0"/>
          </w:tcPr>
          <w:p w14:paraId="212C0894" w14:textId="77777777" w:rsidR="002F7B67" w:rsidRDefault="002F7B67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 w14:paraId="3151C891" w14:textId="77777777" w:rsidR="002F7B67" w:rsidRDefault="00A73457">
            <w:pPr>
              <w:pStyle w:val="TableParagraph"/>
              <w:spacing w:before="0"/>
              <w:ind w:left="301"/>
              <w:rPr>
                <w:b/>
                <w:sz w:val="20"/>
              </w:rPr>
            </w:pPr>
            <w:r>
              <w:rPr>
                <w:b/>
                <w:sz w:val="20"/>
              </w:rPr>
              <w:t>Dirección IPv4</w:t>
            </w:r>
          </w:p>
        </w:tc>
        <w:tc>
          <w:tcPr>
            <w:tcW w:w="1979" w:type="dxa"/>
            <w:shd w:val="clear" w:color="auto" w:fill="DBE4F0"/>
          </w:tcPr>
          <w:p w14:paraId="2988425C" w14:textId="77777777" w:rsidR="002F7B67" w:rsidRDefault="00A73457">
            <w:pPr>
              <w:pStyle w:val="TableParagraph"/>
              <w:spacing w:before="132" w:line="276" w:lineRule="auto"/>
              <w:ind w:left="658" w:right="419" w:hanging="213"/>
              <w:rPr>
                <w:b/>
                <w:sz w:val="20"/>
              </w:rPr>
            </w:pPr>
            <w:r>
              <w:rPr>
                <w:b/>
                <w:sz w:val="20"/>
              </w:rPr>
              <w:t>Máscara de subred</w:t>
            </w:r>
          </w:p>
        </w:tc>
        <w:tc>
          <w:tcPr>
            <w:tcW w:w="2407" w:type="dxa"/>
            <w:vMerge w:val="restart"/>
            <w:shd w:val="clear" w:color="auto" w:fill="DBE4F0"/>
          </w:tcPr>
          <w:p w14:paraId="6B669B89" w14:textId="77777777" w:rsidR="002F7B67" w:rsidRDefault="002F7B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5A69C7FC" w14:textId="77777777" w:rsidR="002F7B67" w:rsidRDefault="00A73457">
            <w:pPr>
              <w:pStyle w:val="TableParagraph"/>
              <w:spacing w:before="148" w:line="276" w:lineRule="auto"/>
              <w:ind w:left="451" w:right="419" w:firstLine="344"/>
              <w:rPr>
                <w:b/>
                <w:sz w:val="20"/>
              </w:rPr>
            </w:pPr>
            <w:r>
              <w:rPr>
                <w:b/>
                <w:sz w:val="20"/>
              </w:rPr>
              <w:t>Gateway predeterminado</w:t>
            </w:r>
          </w:p>
        </w:tc>
      </w:tr>
      <w:tr w:rsidR="002F7B67" w14:paraId="3A60883C" w14:textId="77777777">
        <w:trPr>
          <w:trHeight w:val="532"/>
        </w:trPr>
        <w:tc>
          <w:tcPr>
            <w:tcW w:w="1309" w:type="dxa"/>
            <w:vMerge/>
            <w:tcBorders>
              <w:top w:val="nil"/>
            </w:tcBorders>
            <w:shd w:val="clear" w:color="auto" w:fill="DBE4F0"/>
          </w:tcPr>
          <w:p w14:paraId="106B511E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</w:tcBorders>
            <w:shd w:val="clear" w:color="auto" w:fill="DBE4F0"/>
          </w:tcPr>
          <w:p w14:paraId="0013B7CE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2"/>
            <w:shd w:val="clear" w:color="auto" w:fill="DBE4F0"/>
          </w:tcPr>
          <w:p w14:paraId="0F7F0D64" w14:textId="77777777" w:rsidR="002F7B67" w:rsidRDefault="00A73457">
            <w:pPr>
              <w:pStyle w:val="TableParagraph"/>
              <w:spacing w:before="132"/>
              <w:ind w:left="952"/>
              <w:rPr>
                <w:b/>
                <w:sz w:val="20"/>
              </w:rPr>
            </w:pPr>
            <w:r>
              <w:rPr>
                <w:b/>
                <w:sz w:val="20"/>
              </w:rPr>
              <w:t>Dirección/Prefijo IPv6</w:t>
            </w:r>
          </w:p>
        </w:tc>
        <w:tc>
          <w:tcPr>
            <w:tcW w:w="2407" w:type="dxa"/>
            <w:vMerge/>
            <w:tcBorders>
              <w:top w:val="nil"/>
            </w:tcBorders>
            <w:shd w:val="clear" w:color="auto" w:fill="DBE4F0"/>
          </w:tcPr>
          <w:p w14:paraId="1831679C" w14:textId="77777777" w:rsidR="002F7B67" w:rsidRDefault="002F7B67">
            <w:pPr>
              <w:rPr>
                <w:sz w:val="2"/>
                <w:szCs w:val="2"/>
              </w:rPr>
            </w:pPr>
          </w:p>
        </w:tc>
      </w:tr>
      <w:tr w:rsidR="002F7B67" w14:paraId="18BCC918" w14:textId="77777777">
        <w:trPr>
          <w:trHeight w:val="377"/>
        </w:trPr>
        <w:tc>
          <w:tcPr>
            <w:tcW w:w="1309" w:type="dxa"/>
            <w:vMerge w:val="restart"/>
          </w:tcPr>
          <w:p w14:paraId="24572ECC" w14:textId="77777777" w:rsidR="002F7B67" w:rsidRDefault="002F7B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3FAB16EF" w14:textId="77777777" w:rsidR="002F7B67" w:rsidRDefault="002F7B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219BABF6" w14:textId="77777777" w:rsidR="002F7B67" w:rsidRDefault="002F7B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C20CDBD" w14:textId="77777777" w:rsidR="002F7B67" w:rsidRDefault="002F7B67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181AF8A" w14:textId="77777777" w:rsidR="002F7B67" w:rsidRDefault="002F7B67"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 w14:paraId="27381FEB" w14:textId="77777777" w:rsidR="002F7B67" w:rsidRDefault="00A73457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125" w:type="dxa"/>
          </w:tcPr>
          <w:p w14:paraId="2F2D4B98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979" w:type="dxa"/>
          </w:tcPr>
          <w:p w14:paraId="77B9DC29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10.10.1.1</w:t>
            </w:r>
          </w:p>
        </w:tc>
        <w:tc>
          <w:tcPr>
            <w:tcW w:w="1979" w:type="dxa"/>
          </w:tcPr>
          <w:p w14:paraId="303FF7D9" w14:textId="77777777" w:rsidR="002F7B67" w:rsidRDefault="00A7345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407" w:type="dxa"/>
          </w:tcPr>
          <w:p w14:paraId="2114097D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2F7B67" w14:paraId="63C22543" w14:textId="77777777">
        <w:trPr>
          <w:trHeight w:val="377"/>
        </w:trPr>
        <w:tc>
          <w:tcPr>
            <w:tcW w:w="1309" w:type="dxa"/>
            <w:vMerge/>
            <w:tcBorders>
              <w:top w:val="nil"/>
            </w:tcBorders>
          </w:tcPr>
          <w:p w14:paraId="1D7B588A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 w:val="restart"/>
          </w:tcPr>
          <w:p w14:paraId="2000702A" w14:textId="77777777" w:rsidR="002F7B67" w:rsidRDefault="002F7B67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4BDBC06B" w14:textId="77777777" w:rsidR="002F7B67" w:rsidRDefault="00A73457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Ga0/1</w:t>
            </w:r>
          </w:p>
        </w:tc>
        <w:tc>
          <w:tcPr>
            <w:tcW w:w="1979" w:type="dxa"/>
          </w:tcPr>
          <w:p w14:paraId="48719573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192.168.0.1</w:t>
            </w:r>
          </w:p>
        </w:tc>
        <w:tc>
          <w:tcPr>
            <w:tcW w:w="1979" w:type="dxa"/>
          </w:tcPr>
          <w:p w14:paraId="487F28AE" w14:textId="77777777" w:rsidR="002F7B67" w:rsidRDefault="00A7345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407" w:type="dxa"/>
          </w:tcPr>
          <w:p w14:paraId="51487520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2F7B67" w14:paraId="21D6C6AC" w14:textId="77777777">
        <w:trPr>
          <w:trHeight w:val="379"/>
        </w:trPr>
        <w:tc>
          <w:tcPr>
            <w:tcW w:w="1309" w:type="dxa"/>
            <w:vMerge/>
            <w:tcBorders>
              <w:top w:val="nil"/>
            </w:tcBorders>
          </w:tcPr>
          <w:p w14:paraId="2A1C76F9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</w:tcBorders>
          </w:tcPr>
          <w:p w14:paraId="210CFD0F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2"/>
          </w:tcPr>
          <w:p w14:paraId="0A54F0AF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2001:DB8:1:1::1/64</w:t>
            </w:r>
          </w:p>
        </w:tc>
        <w:tc>
          <w:tcPr>
            <w:tcW w:w="2407" w:type="dxa"/>
          </w:tcPr>
          <w:p w14:paraId="77A220F1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2F7B67" w14:paraId="137C254A" w14:textId="77777777">
        <w:trPr>
          <w:trHeight w:val="377"/>
        </w:trPr>
        <w:tc>
          <w:tcPr>
            <w:tcW w:w="1309" w:type="dxa"/>
            <w:vMerge/>
            <w:tcBorders>
              <w:top w:val="nil"/>
            </w:tcBorders>
          </w:tcPr>
          <w:p w14:paraId="4790778C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14:paraId="0C46FF25" w14:textId="77777777" w:rsidR="002F7B67" w:rsidRDefault="00A7345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G0/2</w:t>
            </w:r>
          </w:p>
        </w:tc>
        <w:tc>
          <w:tcPr>
            <w:tcW w:w="3958" w:type="dxa"/>
            <w:gridSpan w:val="2"/>
          </w:tcPr>
          <w:p w14:paraId="1AB6D448" w14:textId="77777777" w:rsidR="002F7B67" w:rsidRDefault="00A7345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2001:DB8:1:2::1/64</w:t>
            </w:r>
          </w:p>
        </w:tc>
        <w:tc>
          <w:tcPr>
            <w:tcW w:w="2407" w:type="dxa"/>
          </w:tcPr>
          <w:p w14:paraId="72FA9D94" w14:textId="77777777" w:rsidR="002F7B67" w:rsidRDefault="00A73457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2F7B67" w14:paraId="44B88E0D" w14:textId="77777777">
        <w:trPr>
          <w:trHeight w:val="377"/>
        </w:trPr>
        <w:tc>
          <w:tcPr>
            <w:tcW w:w="1309" w:type="dxa"/>
            <w:vMerge/>
            <w:tcBorders>
              <w:top w:val="nil"/>
            </w:tcBorders>
          </w:tcPr>
          <w:p w14:paraId="1CAF385D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 w:val="restart"/>
          </w:tcPr>
          <w:p w14:paraId="09120F45" w14:textId="77777777" w:rsidR="002F7B67" w:rsidRDefault="002F7B67">
            <w:pPr>
              <w:pStyle w:val="TableParagraph"/>
              <w:spacing w:before="9"/>
              <w:ind w:left="0"/>
              <w:rPr>
                <w:b/>
              </w:rPr>
            </w:pPr>
          </w:p>
          <w:p w14:paraId="14E0887C" w14:textId="77777777" w:rsidR="002F7B67" w:rsidRDefault="00A73457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979" w:type="dxa"/>
          </w:tcPr>
          <w:p w14:paraId="04E0BC4A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209.165.201.2</w:t>
            </w:r>
          </w:p>
        </w:tc>
        <w:tc>
          <w:tcPr>
            <w:tcW w:w="1979" w:type="dxa"/>
          </w:tcPr>
          <w:p w14:paraId="3CA4220C" w14:textId="77777777" w:rsidR="002F7B67" w:rsidRDefault="00A7345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407" w:type="dxa"/>
          </w:tcPr>
          <w:p w14:paraId="7FBB04EA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2F7B67" w14:paraId="247A9E54" w14:textId="77777777">
        <w:trPr>
          <w:trHeight w:val="377"/>
        </w:trPr>
        <w:tc>
          <w:tcPr>
            <w:tcW w:w="1309" w:type="dxa"/>
            <w:vMerge/>
            <w:tcBorders>
              <w:top w:val="nil"/>
            </w:tcBorders>
          </w:tcPr>
          <w:p w14:paraId="772E6B1A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</w:tcBorders>
          </w:tcPr>
          <w:p w14:paraId="4ACFB13E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2"/>
          </w:tcPr>
          <w:p w14:paraId="1CCF6779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2001:DB8:1:A001::2/64</w:t>
            </w:r>
          </w:p>
        </w:tc>
        <w:tc>
          <w:tcPr>
            <w:tcW w:w="2407" w:type="dxa"/>
          </w:tcPr>
          <w:p w14:paraId="5BC15F87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2F7B67" w14:paraId="1A5B0330" w14:textId="77777777">
        <w:trPr>
          <w:trHeight w:val="377"/>
        </w:trPr>
        <w:tc>
          <w:tcPr>
            <w:tcW w:w="1309" w:type="dxa"/>
            <w:vMerge/>
            <w:tcBorders>
              <w:top w:val="nil"/>
            </w:tcBorders>
          </w:tcPr>
          <w:p w14:paraId="0F18BFA8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14:paraId="437D39EB" w14:textId="77777777" w:rsidR="002F7B67" w:rsidRDefault="00A73457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Link</w:t>
            </w:r>
            <w:proofErr w:type="gramEnd"/>
            <w:r>
              <w:rPr>
                <w:sz w:val="20"/>
              </w:rPr>
              <w:t>-local</w:t>
            </w:r>
          </w:p>
        </w:tc>
        <w:tc>
          <w:tcPr>
            <w:tcW w:w="3958" w:type="dxa"/>
            <w:gridSpan w:val="2"/>
          </w:tcPr>
          <w:p w14:paraId="3623B474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407" w:type="dxa"/>
          </w:tcPr>
          <w:p w14:paraId="12CE95F1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2F7B67" w14:paraId="5B9BE05F" w14:textId="77777777">
        <w:trPr>
          <w:trHeight w:val="377"/>
        </w:trPr>
        <w:tc>
          <w:tcPr>
            <w:tcW w:w="1309" w:type="dxa"/>
            <w:vMerge w:val="restart"/>
          </w:tcPr>
          <w:p w14:paraId="30960A9A" w14:textId="77777777" w:rsidR="002F7B67" w:rsidRDefault="00A73457">
            <w:pPr>
              <w:pStyle w:val="TableParagraph"/>
              <w:spacing w:before="148"/>
              <w:ind w:left="113" w:right="275"/>
              <w:rPr>
                <w:sz w:val="20"/>
              </w:rPr>
            </w:pPr>
            <w:r>
              <w:rPr>
                <w:sz w:val="20"/>
              </w:rPr>
              <w:t>Servidor dual-</w:t>
            </w:r>
            <w:proofErr w:type="spellStart"/>
            <w:r>
              <w:rPr>
                <w:sz w:val="20"/>
              </w:rPr>
              <w:t>stack</w:t>
            </w:r>
            <w:proofErr w:type="spellEnd"/>
          </w:p>
        </w:tc>
        <w:tc>
          <w:tcPr>
            <w:tcW w:w="1125" w:type="dxa"/>
            <w:vMerge w:val="restart"/>
          </w:tcPr>
          <w:p w14:paraId="07217856" w14:textId="77777777" w:rsidR="002F7B67" w:rsidRDefault="002F7B67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2A122C2C" w14:textId="77777777" w:rsidR="002F7B67" w:rsidRDefault="00A73457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979" w:type="dxa"/>
          </w:tcPr>
          <w:p w14:paraId="16355EEA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64.100.1.254</w:t>
            </w:r>
          </w:p>
        </w:tc>
        <w:tc>
          <w:tcPr>
            <w:tcW w:w="1979" w:type="dxa"/>
          </w:tcPr>
          <w:p w14:paraId="18870310" w14:textId="77777777" w:rsidR="002F7B67" w:rsidRDefault="00A7345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407" w:type="dxa"/>
          </w:tcPr>
          <w:p w14:paraId="0E8D3E4E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64.100.1.1</w:t>
            </w:r>
          </w:p>
        </w:tc>
      </w:tr>
      <w:tr w:rsidR="002F7B67" w14:paraId="45733C5B" w14:textId="77777777">
        <w:trPr>
          <w:trHeight w:val="378"/>
        </w:trPr>
        <w:tc>
          <w:tcPr>
            <w:tcW w:w="1309" w:type="dxa"/>
            <w:vMerge/>
            <w:tcBorders>
              <w:top w:val="nil"/>
            </w:tcBorders>
          </w:tcPr>
          <w:p w14:paraId="05FB7289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</w:tcBorders>
          </w:tcPr>
          <w:p w14:paraId="1A6592F7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2"/>
          </w:tcPr>
          <w:p w14:paraId="45C3D31D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2001:DB8:CAFE:1::10/64</w:t>
            </w:r>
          </w:p>
        </w:tc>
        <w:tc>
          <w:tcPr>
            <w:tcW w:w="2407" w:type="dxa"/>
          </w:tcPr>
          <w:p w14:paraId="0486E105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FE80::A</w:t>
            </w:r>
          </w:p>
        </w:tc>
      </w:tr>
      <w:tr w:rsidR="002F7B67" w14:paraId="54EC28D8" w14:textId="77777777">
        <w:trPr>
          <w:trHeight w:val="377"/>
        </w:trPr>
        <w:tc>
          <w:tcPr>
            <w:tcW w:w="1309" w:type="dxa"/>
          </w:tcPr>
          <w:p w14:paraId="70DF4A18" w14:textId="77777777" w:rsidR="002F7B67" w:rsidRDefault="00A73457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125" w:type="dxa"/>
          </w:tcPr>
          <w:p w14:paraId="412A6F28" w14:textId="77777777" w:rsidR="002F7B67" w:rsidRDefault="00A7345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979" w:type="dxa"/>
          </w:tcPr>
          <w:p w14:paraId="13F735DD" w14:textId="77777777" w:rsidR="002F7B67" w:rsidRDefault="00A7345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10.10.1.2</w:t>
            </w:r>
          </w:p>
        </w:tc>
        <w:tc>
          <w:tcPr>
            <w:tcW w:w="1979" w:type="dxa"/>
          </w:tcPr>
          <w:p w14:paraId="0DDA1B15" w14:textId="77777777" w:rsidR="002F7B67" w:rsidRDefault="00A73457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407" w:type="dxa"/>
          </w:tcPr>
          <w:p w14:paraId="034DA629" w14:textId="77777777" w:rsidR="002F7B67" w:rsidRDefault="00A73457">
            <w:pPr>
              <w:pStyle w:val="TableParagraph"/>
              <w:spacing w:before="70"/>
              <w:ind w:left="118"/>
              <w:rPr>
                <w:sz w:val="20"/>
              </w:rPr>
            </w:pPr>
            <w:r>
              <w:rPr>
                <w:sz w:val="20"/>
              </w:rPr>
              <w:t>10.10.1.1</w:t>
            </w:r>
          </w:p>
        </w:tc>
      </w:tr>
      <w:tr w:rsidR="002F7B67" w14:paraId="64568040" w14:textId="77777777">
        <w:trPr>
          <w:trHeight w:val="377"/>
        </w:trPr>
        <w:tc>
          <w:tcPr>
            <w:tcW w:w="1309" w:type="dxa"/>
            <w:vMerge w:val="restart"/>
          </w:tcPr>
          <w:p w14:paraId="02E7B7EC" w14:textId="77777777" w:rsidR="002F7B67" w:rsidRDefault="002F7B67">
            <w:pPr>
              <w:pStyle w:val="TableParagraph"/>
              <w:spacing w:before="9"/>
              <w:ind w:left="0"/>
              <w:rPr>
                <w:b/>
              </w:rPr>
            </w:pPr>
          </w:p>
          <w:p w14:paraId="0E878DDD" w14:textId="77777777" w:rsidR="002F7B67" w:rsidRDefault="00A73457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125" w:type="dxa"/>
            <w:vMerge w:val="restart"/>
          </w:tcPr>
          <w:p w14:paraId="015A0273" w14:textId="77777777" w:rsidR="002F7B67" w:rsidRDefault="002F7B67">
            <w:pPr>
              <w:pStyle w:val="TableParagraph"/>
              <w:spacing w:before="9"/>
              <w:ind w:left="0"/>
              <w:rPr>
                <w:b/>
              </w:rPr>
            </w:pPr>
          </w:p>
          <w:p w14:paraId="751CB1DE" w14:textId="77777777" w:rsidR="002F7B67" w:rsidRDefault="00A73457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979" w:type="dxa"/>
          </w:tcPr>
          <w:p w14:paraId="68E08569" w14:textId="77777777" w:rsidR="002F7B67" w:rsidRDefault="00A7345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192.168.0.2</w:t>
            </w:r>
          </w:p>
        </w:tc>
        <w:tc>
          <w:tcPr>
            <w:tcW w:w="1979" w:type="dxa"/>
          </w:tcPr>
          <w:p w14:paraId="086B0AF4" w14:textId="77777777" w:rsidR="002F7B67" w:rsidRDefault="00A73457">
            <w:pPr>
              <w:pStyle w:val="TableParagraph"/>
              <w:spacing w:before="70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407" w:type="dxa"/>
          </w:tcPr>
          <w:p w14:paraId="0D8FE525" w14:textId="77777777" w:rsidR="002F7B67" w:rsidRDefault="00A73457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192.168.0.1</w:t>
            </w:r>
          </w:p>
        </w:tc>
      </w:tr>
      <w:tr w:rsidR="002F7B67" w14:paraId="1F66DEE9" w14:textId="77777777">
        <w:trPr>
          <w:trHeight w:val="377"/>
        </w:trPr>
        <w:tc>
          <w:tcPr>
            <w:tcW w:w="1309" w:type="dxa"/>
            <w:vMerge/>
            <w:tcBorders>
              <w:top w:val="nil"/>
            </w:tcBorders>
          </w:tcPr>
          <w:p w14:paraId="6582FFD9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</w:tcBorders>
          </w:tcPr>
          <w:p w14:paraId="6D9E178C" w14:textId="77777777" w:rsidR="002F7B67" w:rsidRDefault="002F7B67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2"/>
          </w:tcPr>
          <w:p w14:paraId="64FA4F64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2001:DB8:1:1::2/64</w:t>
            </w:r>
          </w:p>
        </w:tc>
        <w:tc>
          <w:tcPr>
            <w:tcW w:w="2407" w:type="dxa"/>
          </w:tcPr>
          <w:p w14:paraId="71C4A124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2F7B67" w14:paraId="66003D9B" w14:textId="77777777">
        <w:trPr>
          <w:trHeight w:val="377"/>
        </w:trPr>
        <w:tc>
          <w:tcPr>
            <w:tcW w:w="1309" w:type="dxa"/>
          </w:tcPr>
          <w:p w14:paraId="48825BCC" w14:textId="77777777" w:rsidR="002F7B67" w:rsidRDefault="00A7345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125" w:type="dxa"/>
          </w:tcPr>
          <w:p w14:paraId="4C088211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958" w:type="dxa"/>
            <w:gridSpan w:val="2"/>
          </w:tcPr>
          <w:p w14:paraId="7D72A1A9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2001:DB8:1:2::2/64</w:t>
            </w:r>
          </w:p>
        </w:tc>
        <w:tc>
          <w:tcPr>
            <w:tcW w:w="2407" w:type="dxa"/>
          </w:tcPr>
          <w:p w14:paraId="31B0C848" w14:textId="77777777" w:rsidR="002F7B67" w:rsidRDefault="00A7345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</w:tbl>
    <w:p w14:paraId="32486024" w14:textId="77777777" w:rsidR="002F7B67" w:rsidRDefault="002F7B67">
      <w:pPr>
        <w:pStyle w:val="Textoindependiente"/>
        <w:spacing w:before="8"/>
        <w:rPr>
          <w:b/>
        </w:rPr>
      </w:pPr>
    </w:p>
    <w:p w14:paraId="1D9D1015" w14:textId="77777777" w:rsidR="002F7B67" w:rsidRDefault="00A73457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14:paraId="2D7EC8A7" w14:textId="77777777" w:rsidR="002F7B67" w:rsidRDefault="00A73457">
      <w:pPr>
        <w:pStyle w:val="Ttulo4"/>
        <w:spacing w:before="120" w:line="364" w:lineRule="auto"/>
        <w:ind w:left="840" w:right="6438"/>
      </w:pPr>
      <w:r>
        <w:t>Parte 1: Resolver el primer problema Parte 2: Resolver el segundo problema Parte 3: Resolver el tercer problema</w:t>
      </w:r>
    </w:p>
    <w:p w14:paraId="73E46C08" w14:textId="77777777" w:rsidR="002F7B67" w:rsidRDefault="00A73457">
      <w:pPr>
        <w:spacing w:before="121"/>
        <w:ind w:left="480"/>
        <w:rPr>
          <w:b/>
          <w:sz w:val="24"/>
        </w:rPr>
      </w:pPr>
      <w:r>
        <w:rPr>
          <w:b/>
          <w:sz w:val="24"/>
        </w:rPr>
        <w:t>Situación</w:t>
      </w:r>
    </w:p>
    <w:p w14:paraId="1D11660B" w14:textId="77777777" w:rsidR="002F7B67" w:rsidRDefault="00A73457">
      <w:pPr>
        <w:pStyle w:val="Textoindependiente"/>
        <w:spacing w:before="119"/>
        <w:ind w:left="840" w:right="452"/>
      </w:pPr>
      <w:r>
        <w:t>Usted es un técnico de red que trabaja para una compañía que decidió migrar de IPv4 a IPv6. Mientras tanto, debe admitir ambos protoco</w:t>
      </w:r>
      <w:r>
        <w:t>los (dual-</w:t>
      </w:r>
      <w:proofErr w:type="spellStart"/>
      <w:r>
        <w:t>stack</w:t>
      </w:r>
      <w:proofErr w:type="spellEnd"/>
      <w:r>
        <w:t>). Tres compañeros de trabajo llamaron al soporte técnico para resolver algunos problemas, pero no recibieron suficiente asistencia. El soporte técnico le elevó el problema a usted, un técnico de soporte de nivel 2. Su trabajo es localizar e</w:t>
      </w:r>
      <w:r>
        <w:t>l origen de los problemas e implementar las soluciones</w:t>
      </w:r>
      <w:r>
        <w:rPr>
          <w:spacing w:val="-1"/>
        </w:rPr>
        <w:t xml:space="preserve"> </w:t>
      </w:r>
      <w:r>
        <w:t>adecuadas.</w:t>
      </w:r>
    </w:p>
    <w:p w14:paraId="3F8486A4" w14:textId="77777777" w:rsidR="002F7B67" w:rsidRDefault="002F7B67">
      <w:pPr>
        <w:pStyle w:val="Textoindependiente"/>
        <w:rPr>
          <w:sz w:val="21"/>
        </w:rPr>
      </w:pPr>
    </w:p>
    <w:p w14:paraId="5A2E28D4" w14:textId="77777777" w:rsidR="002F7B67" w:rsidRDefault="00A73457">
      <w:pPr>
        <w:pStyle w:val="Ttulo1"/>
      </w:pPr>
      <w:r>
        <w:t>Parte 1: Resolver el primer problema</w:t>
      </w:r>
    </w:p>
    <w:p w14:paraId="37E13265" w14:textId="77777777" w:rsidR="002F7B67" w:rsidRDefault="00A73457">
      <w:pPr>
        <w:spacing w:before="107"/>
        <w:ind w:left="480"/>
        <w:rPr>
          <w:sz w:val="20"/>
        </w:rPr>
      </w:pPr>
      <w:r>
        <w:rPr>
          <w:sz w:val="20"/>
        </w:rPr>
        <w:t xml:space="preserve">Un cliente que usa la </w:t>
      </w:r>
      <w:r>
        <w:rPr>
          <w:b/>
          <w:sz w:val="20"/>
        </w:rPr>
        <w:t xml:space="preserve">PC1 </w:t>
      </w:r>
      <w:r>
        <w:rPr>
          <w:sz w:val="20"/>
        </w:rPr>
        <w:t xml:space="preserve">se queja de que no puede acceder a la página Web </w:t>
      </w:r>
      <w:proofErr w:type="spellStart"/>
      <w:r>
        <w:rPr>
          <w:b/>
          <w:sz w:val="20"/>
        </w:rPr>
        <w:t>dualstackserver.pka</w:t>
      </w:r>
      <w:proofErr w:type="spellEnd"/>
      <w:r>
        <w:rPr>
          <w:sz w:val="20"/>
        </w:rPr>
        <w:t>.</w:t>
      </w:r>
    </w:p>
    <w:p w14:paraId="55571D50" w14:textId="77777777" w:rsidR="002F7B67" w:rsidRDefault="002F7B67">
      <w:pPr>
        <w:pStyle w:val="Textoindependiente"/>
        <w:spacing w:before="1"/>
        <w:rPr>
          <w:sz w:val="21"/>
        </w:rPr>
      </w:pPr>
    </w:p>
    <w:p w14:paraId="0A0C70FD" w14:textId="77777777" w:rsidR="002F7B67" w:rsidRDefault="00A73457">
      <w:pPr>
        <w:pStyle w:val="Ttulo3"/>
      </w:pPr>
      <w:r>
        <w:t>Paso 1: Verificar una solicitud detallada de soporte técnico.</w:t>
      </w:r>
    </w:p>
    <w:p w14:paraId="1A57551B" w14:textId="77777777" w:rsidR="002F7B67" w:rsidRDefault="00A73457">
      <w:pPr>
        <w:pStyle w:val="Textoindependiente"/>
        <w:spacing w:before="156"/>
        <w:ind w:left="840"/>
      </w:pPr>
      <w:r>
        <w:t>El soporte técnico recopiló la siguiente información del cliente por vía telefónica. Verifique que sea correcto.</w:t>
      </w:r>
    </w:p>
    <w:p w14:paraId="2368B351" w14:textId="77777777" w:rsidR="002F7B67" w:rsidRDefault="002F7B67">
      <w:pPr>
        <w:sectPr w:rsidR="002F7B67">
          <w:headerReference w:type="default" r:id="rId10"/>
          <w:pgSz w:w="12240" w:h="15840"/>
          <w:pgMar w:top="1100" w:right="640" w:bottom="900" w:left="600" w:header="786" w:footer="700" w:gutter="0"/>
          <w:cols w:space="720"/>
        </w:sectPr>
      </w:pPr>
    </w:p>
    <w:p w14:paraId="02B40159" w14:textId="77777777" w:rsidR="002F7B67" w:rsidRDefault="002F7B67">
      <w:pPr>
        <w:pStyle w:val="Textoindependiente"/>
        <w:spacing w:before="8"/>
        <w:rPr>
          <w:sz w:val="28"/>
        </w:rPr>
      </w:pPr>
    </w:p>
    <w:tbl>
      <w:tblPr>
        <w:tblStyle w:val="TableNormal"/>
        <w:tblW w:w="0" w:type="auto"/>
        <w:tblInd w:w="1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75"/>
        <w:gridCol w:w="995"/>
      </w:tblGrid>
      <w:tr w:rsidR="002F7B67" w14:paraId="1253F889" w14:textId="77777777">
        <w:trPr>
          <w:trHeight w:val="532"/>
        </w:trPr>
        <w:tc>
          <w:tcPr>
            <w:tcW w:w="8470" w:type="dxa"/>
            <w:gridSpan w:val="2"/>
            <w:shd w:val="clear" w:color="auto" w:fill="DBE4F0"/>
          </w:tcPr>
          <w:p w14:paraId="4EA45B6B" w14:textId="77777777" w:rsidR="002F7B67" w:rsidRDefault="00A73457">
            <w:pPr>
              <w:pStyle w:val="TableParagraph"/>
              <w:spacing w:before="132"/>
              <w:ind w:left="2875" w:right="28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Solicitud de soporte técnico</w:t>
            </w:r>
          </w:p>
        </w:tc>
      </w:tr>
      <w:tr w:rsidR="002F7B67" w14:paraId="4E74CF1E" w14:textId="77777777">
        <w:trPr>
          <w:trHeight w:val="377"/>
        </w:trPr>
        <w:tc>
          <w:tcPr>
            <w:tcW w:w="8470" w:type="dxa"/>
            <w:gridSpan w:val="2"/>
          </w:tcPr>
          <w:p w14:paraId="3A725006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Identificador de cliente: </w:t>
            </w:r>
            <w:r>
              <w:rPr>
                <w:sz w:val="20"/>
              </w:rPr>
              <w:t>PC1</w:t>
            </w:r>
          </w:p>
        </w:tc>
      </w:tr>
      <w:tr w:rsidR="002F7B67" w14:paraId="4E8D9B1C" w14:textId="77777777">
        <w:trPr>
          <w:trHeight w:val="377"/>
        </w:trPr>
        <w:tc>
          <w:tcPr>
            <w:tcW w:w="8470" w:type="dxa"/>
            <w:gridSpan w:val="2"/>
          </w:tcPr>
          <w:p w14:paraId="723AA30A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Problema: </w:t>
            </w:r>
            <w:r>
              <w:rPr>
                <w:sz w:val="20"/>
              </w:rPr>
              <w:t xml:space="preserve">No puede acceder a la página Web </w:t>
            </w:r>
            <w:proofErr w:type="spellStart"/>
            <w:r>
              <w:rPr>
                <w:sz w:val="20"/>
              </w:rPr>
              <w:t>dualstackserver.pka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F7B67" w14:paraId="58FCED39" w14:textId="77777777">
        <w:trPr>
          <w:trHeight w:val="377"/>
        </w:trPr>
        <w:tc>
          <w:tcPr>
            <w:tcW w:w="8470" w:type="dxa"/>
            <w:gridSpan w:val="2"/>
            <w:shd w:val="clear" w:color="auto" w:fill="DBE4F0"/>
          </w:tcPr>
          <w:p w14:paraId="29847157" w14:textId="77777777" w:rsidR="002F7B67" w:rsidRDefault="00A73457"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detallada sobre el problema</w:t>
            </w:r>
          </w:p>
        </w:tc>
      </w:tr>
      <w:tr w:rsidR="002F7B67" w14:paraId="271B8542" w14:textId="77777777">
        <w:trPr>
          <w:trHeight w:val="377"/>
        </w:trPr>
        <w:tc>
          <w:tcPr>
            <w:tcW w:w="7475" w:type="dxa"/>
          </w:tcPr>
          <w:p w14:paraId="1CDF3C8B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¿Tiene la PC una dirección IP cuando se utiliza </w:t>
            </w:r>
            <w:proofErr w:type="spellStart"/>
            <w:r>
              <w:rPr>
                <w:b/>
                <w:sz w:val="20"/>
              </w:rPr>
              <w:t>ipconfig</w:t>
            </w:r>
            <w:proofErr w:type="spellEnd"/>
            <w:r>
              <w:rPr>
                <w:sz w:val="20"/>
              </w:rPr>
              <w:t>?</w:t>
            </w:r>
          </w:p>
          <w:p w14:paraId="7A257CA5" w14:textId="2E445168" w:rsidR="007B53BF" w:rsidRDefault="007B53BF" w:rsidP="007B53B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F3D761" wp14:editId="2CB467D8">
                  <wp:extent cx="2968386" cy="778254"/>
                  <wp:effectExtent l="0" t="0" r="0" b="0"/>
                  <wp:docPr id="2" name="Imagen 2" descr="Imagen que contiene computadora, negro, monitor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pc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094" cy="78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</w:tcPr>
          <w:p w14:paraId="0B2BB716" w14:textId="77777777" w:rsidR="002F7B67" w:rsidRDefault="00A7345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2F7B67" w14:paraId="7D397D24" w14:textId="77777777">
        <w:trPr>
          <w:trHeight w:val="379"/>
        </w:trPr>
        <w:tc>
          <w:tcPr>
            <w:tcW w:w="7475" w:type="dxa"/>
          </w:tcPr>
          <w:p w14:paraId="5035E586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¿Puede la PC ponerse en contacto con el </w:t>
            </w:r>
            <w:proofErr w:type="spellStart"/>
            <w:r>
              <w:rPr>
                <w:sz w:val="20"/>
              </w:rPr>
              <w:t>gateway</w:t>
            </w:r>
            <w:proofErr w:type="spellEnd"/>
            <w:r>
              <w:rPr>
                <w:sz w:val="20"/>
              </w:rPr>
              <w:t xml:space="preserve"> usando </w:t>
            </w:r>
            <w:r>
              <w:rPr>
                <w:b/>
                <w:sz w:val="20"/>
              </w:rPr>
              <w:t>ping</w:t>
            </w:r>
            <w:r>
              <w:rPr>
                <w:sz w:val="20"/>
              </w:rPr>
              <w:t>?</w:t>
            </w:r>
          </w:p>
          <w:p w14:paraId="65D40CA4" w14:textId="2ED3E2CC" w:rsidR="007B53BF" w:rsidRDefault="007B53BF" w:rsidP="007B53B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86C25E" wp14:editId="5FC7470D">
                  <wp:extent cx="2519368" cy="1189702"/>
                  <wp:effectExtent l="0" t="0" r="0" b="0"/>
                  <wp:docPr id="6" name="Imagen 6" descr="Imagen que contiene interior, tabla, negro,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ng 10.10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306" cy="119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</w:tcPr>
          <w:p w14:paraId="12F5DD5A" w14:textId="77777777" w:rsidR="002F7B67" w:rsidRDefault="00A7345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2F7B67" w14:paraId="4D0A7414" w14:textId="77777777">
        <w:trPr>
          <w:trHeight w:val="377"/>
        </w:trPr>
        <w:tc>
          <w:tcPr>
            <w:tcW w:w="7475" w:type="dxa"/>
          </w:tcPr>
          <w:p w14:paraId="6E27DB6C" w14:textId="77777777" w:rsidR="002F7B67" w:rsidRDefault="00A73457">
            <w:pPr>
              <w:pStyle w:val="TableParagraph"/>
              <w:spacing w:before="70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¿Puede la PC contactar al servidor utilizando </w:t>
            </w:r>
            <w:proofErr w:type="spellStart"/>
            <w:r>
              <w:rPr>
                <w:b/>
                <w:sz w:val="20"/>
              </w:rPr>
              <w:t>tracert</w:t>
            </w:r>
            <w:proofErr w:type="spellEnd"/>
            <w:r>
              <w:rPr>
                <w:sz w:val="20"/>
              </w:rPr>
              <w:t>?</w:t>
            </w:r>
          </w:p>
          <w:p w14:paraId="2182B7CE" w14:textId="150E0A15" w:rsidR="007B53BF" w:rsidRDefault="007B53BF" w:rsidP="007B53BF">
            <w:pPr>
              <w:pStyle w:val="TableParagraph"/>
              <w:spacing w:before="7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A571E3" wp14:editId="38F656B6">
                  <wp:extent cx="3001274" cy="958328"/>
                  <wp:effectExtent l="0" t="0" r="0" b="0"/>
                  <wp:docPr id="7" name="Imagen 7" descr="Imagen que contiene negro, monitor, pantalla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racer serv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173" cy="96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</w:tcPr>
          <w:p w14:paraId="2ED218B4" w14:textId="77777777" w:rsidR="002F7B67" w:rsidRDefault="00A7345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2F7B67" w14:paraId="1EAC3D1A" w14:textId="77777777">
        <w:trPr>
          <w:trHeight w:val="377"/>
        </w:trPr>
        <w:tc>
          <w:tcPr>
            <w:tcW w:w="7475" w:type="dxa"/>
          </w:tcPr>
          <w:p w14:paraId="2DBC57E3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¿Puede la PC ponerse en contacto con el servidor mediante </w:t>
            </w:r>
            <w:r>
              <w:rPr>
                <w:b/>
                <w:sz w:val="20"/>
              </w:rPr>
              <w:t>nslookup</w:t>
            </w:r>
            <w:r>
              <w:rPr>
                <w:sz w:val="20"/>
              </w:rPr>
              <w:t>?</w:t>
            </w:r>
          </w:p>
          <w:p w14:paraId="2513F012" w14:textId="49436FA7" w:rsidR="007B53BF" w:rsidRDefault="007B53BF" w:rsidP="007B53B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1F3502" wp14:editId="2DD22C4A">
                  <wp:extent cx="2395626" cy="1228726"/>
                  <wp:effectExtent l="0" t="0" r="0" b="0"/>
                  <wp:docPr id="8" name="Imagen 8" descr="Imagen que contiene negro, pantalla, tabla, monit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slookup ser v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116" cy="123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</w:tcPr>
          <w:p w14:paraId="08ED9CFD" w14:textId="77777777" w:rsidR="002F7B67" w:rsidRDefault="00A7345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2F7B67" w14:paraId="0C95A149" w14:textId="77777777">
        <w:trPr>
          <w:trHeight w:val="377"/>
        </w:trPr>
        <w:tc>
          <w:tcPr>
            <w:tcW w:w="7475" w:type="dxa"/>
          </w:tcPr>
          <w:p w14:paraId="50B0C1D8" w14:textId="77777777" w:rsidR="002F7B67" w:rsidRDefault="00A73457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Resolución: </w:t>
            </w:r>
            <w:r>
              <w:rPr>
                <w:sz w:val="20"/>
              </w:rPr>
              <w:t>Elevar al soporte de nivel 2.</w:t>
            </w:r>
          </w:p>
        </w:tc>
        <w:tc>
          <w:tcPr>
            <w:tcW w:w="995" w:type="dxa"/>
          </w:tcPr>
          <w:p w14:paraId="28096C8A" w14:textId="77777777" w:rsidR="002F7B67" w:rsidRDefault="002F7B6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63591501" w14:textId="7C7BD156" w:rsidR="002F7B67" w:rsidRDefault="002F7B67">
      <w:pPr>
        <w:pStyle w:val="Textoindependiente"/>
        <w:spacing w:before="8"/>
        <w:rPr>
          <w:sz w:val="12"/>
        </w:rPr>
      </w:pPr>
    </w:p>
    <w:p w14:paraId="351AD5D7" w14:textId="618A6DD9" w:rsidR="007B53BF" w:rsidRDefault="007B53BF">
      <w:pPr>
        <w:pStyle w:val="Textoindependiente"/>
        <w:spacing w:before="8"/>
        <w:rPr>
          <w:sz w:val="12"/>
        </w:rPr>
      </w:pPr>
    </w:p>
    <w:p w14:paraId="16A50862" w14:textId="77777777" w:rsidR="007B53BF" w:rsidRDefault="007B53BF">
      <w:pPr>
        <w:pStyle w:val="Textoindependiente"/>
        <w:spacing w:before="8"/>
        <w:rPr>
          <w:sz w:val="12"/>
        </w:rPr>
      </w:pPr>
    </w:p>
    <w:p w14:paraId="6B87BD00" w14:textId="77777777" w:rsidR="002F7B67" w:rsidRDefault="00A73457">
      <w:pPr>
        <w:pStyle w:val="Ttulo3"/>
        <w:spacing w:before="93"/>
      </w:pPr>
      <w:bookmarkStart w:id="1" w:name="Parte_2:_Resolver_el_segundo_el_problema"/>
      <w:bookmarkEnd w:id="1"/>
      <w:r>
        <w:t>Paso 2: Considerar las causas probables de la falla</w:t>
      </w:r>
    </w:p>
    <w:p w14:paraId="516A8995" w14:textId="72F9CFF2" w:rsidR="002F7B67" w:rsidRDefault="00A73457">
      <w:pPr>
        <w:pStyle w:val="Prrafodelista"/>
        <w:numPr>
          <w:ilvl w:val="0"/>
          <w:numId w:val="2"/>
        </w:numPr>
        <w:tabs>
          <w:tab w:val="left" w:pos="1200"/>
        </w:tabs>
        <w:ind w:right="1327"/>
        <w:rPr>
          <w:sz w:val="20"/>
        </w:rPr>
      </w:pPr>
      <w:r>
        <w:rPr>
          <w:sz w:val="20"/>
        </w:rPr>
        <w:t>Observe las pruebas que se realizaron. De ser posible, analice con sus colegas técnicos de red (compañeros de curso) las situaciones que podrían ser la causa de este</w:t>
      </w:r>
      <w:r>
        <w:rPr>
          <w:spacing w:val="-23"/>
          <w:sz w:val="20"/>
        </w:rPr>
        <w:t xml:space="preserve"> </w:t>
      </w:r>
      <w:r>
        <w:rPr>
          <w:sz w:val="20"/>
        </w:rPr>
        <w:t>problema.</w:t>
      </w:r>
    </w:p>
    <w:p w14:paraId="74AB788A" w14:textId="3ABDA665" w:rsidR="007B53BF" w:rsidRDefault="007B53BF" w:rsidP="007B53BF">
      <w:pPr>
        <w:pStyle w:val="Prrafodelista"/>
        <w:numPr>
          <w:ilvl w:val="0"/>
          <w:numId w:val="3"/>
        </w:numPr>
        <w:tabs>
          <w:tab w:val="left" w:pos="1200"/>
        </w:tabs>
        <w:ind w:right="1327"/>
        <w:rPr>
          <w:sz w:val="20"/>
        </w:rPr>
      </w:pPr>
      <w:r>
        <w:rPr>
          <w:sz w:val="20"/>
        </w:rPr>
        <w:t>Incorrecta configuración</w:t>
      </w:r>
    </w:p>
    <w:p w14:paraId="18A55446" w14:textId="1D406398" w:rsidR="007B53BF" w:rsidRDefault="007B53BF" w:rsidP="007B53BF">
      <w:pPr>
        <w:pStyle w:val="Prrafodelista"/>
        <w:numPr>
          <w:ilvl w:val="0"/>
          <w:numId w:val="3"/>
        </w:numPr>
        <w:tabs>
          <w:tab w:val="left" w:pos="1200"/>
        </w:tabs>
        <w:ind w:right="1327"/>
        <w:rPr>
          <w:sz w:val="20"/>
        </w:rPr>
      </w:pPr>
      <w:proofErr w:type="spellStart"/>
      <w:r>
        <w:rPr>
          <w:sz w:val="20"/>
        </w:rPr>
        <w:t>Dns</w:t>
      </w:r>
      <w:proofErr w:type="spellEnd"/>
      <w:r>
        <w:rPr>
          <w:sz w:val="20"/>
        </w:rPr>
        <w:t xml:space="preserve"> erróneos</w:t>
      </w:r>
    </w:p>
    <w:p w14:paraId="0BB7B5C5" w14:textId="4A1A47F6" w:rsidR="007B53BF" w:rsidRDefault="007B53BF" w:rsidP="007B53BF">
      <w:pPr>
        <w:pStyle w:val="Prrafodelista"/>
        <w:numPr>
          <w:ilvl w:val="0"/>
          <w:numId w:val="3"/>
        </w:numPr>
        <w:tabs>
          <w:tab w:val="left" w:pos="1200"/>
        </w:tabs>
        <w:ind w:right="1327"/>
        <w:rPr>
          <w:sz w:val="20"/>
        </w:rPr>
      </w:pPr>
      <w:r>
        <w:rPr>
          <w:sz w:val="20"/>
        </w:rPr>
        <w:t xml:space="preserve">Mala conexión </w:t>
      </w:r>
    </w:p>
    <w:p w14:paraId="7F2CF836" w14:textId="77777777" w:rsidR="002F7B67" w:rsidRDefault="00A73457">
      <w:pPr>
        <w:pStyle w:val="Prrafodelista"/>
        <w:numPr>
          <w:ilvl w:val="0"/>
          <w:numId w:val="2"/>
        </w:numPr>
        <w:tabs>
          <w:tab w:val="left" w:pos="1200"/>
        </w:tabs>
        <w:spacing w:before="119"/>
        <w:rPr>
          <w:sz w:val="20"/>
        </w:rPr>
      </w:pPr>
      <w:r>
        <w:rPr>
          <w:sz w:val="20"/>
        </w:rPr>
        <w:t>Ejecute más pruebas si eso permite visualizar el problema. El modo de simulación está</w:t>
      </w:r>
      <w:r>
        <w:rPr>
          <w:spacing w:val="-28"/>
          <w:sz w:val="20"/>
        </w:rPr>
        <w:t xml:space="preserve"> </w:t>
      </w:r>
      <w:r>
        <w:rPr>
          <w:sz w:val="20"/>
        </w:rPr>
        <w:t>disponible.</w:t>
      </w:r>
    </w:p>
    <w:p w14:paraId="7B3B1CB6" w14:textId="77777777" w:rsidR="002F7B67" w:rsidRDefault="002F7B67">
      <w:pPr>
        <w:pStyle w:val="Textoindependiente"/>
        <w:spacing w:before="1"/>
        <w:rPr>
          <w:sz w:val="21"/>
        </w:rPr>
      </w:pPr>
    </w:p>
    <w:p w14:paraId="25C95DF1" w14:textId="77777777" w:rsidR="002F7B67" w:rsidRDefault="00A73457">
      <w:pPr>
        <w:pStyle w:val="Ttulo3"/>
      </w:pPr>
      <w:r>
        <w:lastRenderedPageBreak/>
        <w:t>Paso 3: Proponga una solución para resolver el problema.</w:t>
      </w:r>
    </w:p>
    <w:p w14:paraId="3925A8B7" w14:textId="77777777" w:rsidR="002F7B67" w:rsidRDefault="00A73457">
      <w:pPr>
        <w:pStyle w:val="Textoindependiente"/>
        <w:spacing w:before="156"/>
        <w:ind w:left="840" w:right="523"/>
      </w:pPr>
      <w:r>
        <w:t xml:space="preserve">Haga una lista de factores que se podrían cambiar para solucionar este problema. Comience </w:t>
      </w:r>
      <w:r>
        <w:t>con la solución que tenga más posibilidades de funcionar.</w:t>
      </w:r>
    </w:p>
    <w:p w14:paraId="6DA282AC" w14:textId="4E2CBE8E" w:rsidR="007B53BF" w:rsidRDefault="007B53BF" w:rsidP="007B53BF">
      <w:pPr>
        <w:pStyle w:val="Textoindependiente"/>
        <w:spacing w:before="11"/>
        <w:ind w:left="720"/>
      </w:pPr>
      <w:r>
        <w:t xml:space="preserve"> </w:t>
      </w:r>
    </w:p>
    <w:p w14:paraId="6F14C907" w14:textId="6980CACD" w:rsidR="007B53BF" w:rsidRDefault="007B53BF" w:rsidP="007B53BF">
      <w:pPr>
        <w:pStyle w:val="Textoindependiente"/>
        <w:numPr>
          <w:ilvl w:val="0"/>
          <w:numId w:val="5"/>
        </w:numPr>
        <w:spacing w:before="11"/>
      </w:pPr>
      <w:r>
        <w:t>Verificar la tabla de direccionamiento</w:t>
      </w:r>
    </w:p>
    <w:p w14:paraId="0CF0F716" w14:textId="69EB5C2C" w:rsidR="007B53BF" w:rsidRDefault="007B53BF" w:rsidP="007B53BF">
      <w:pPr>
        <w:pStyle w:val="Textoindependiente"/>
        <w:numPr>
          <w:ilvl w:val="0"/>
          <w:numId w:val="5"/>
        </w:numPr>
        <w:spacing w:before="11"/>
      </w:pPr>
      <w:r>
        <w:t xml:space="preserve">Configurar correctamente las direcciones del servidor y las </w:t>
      </w:r>
      <w:proofErr w:type="spellStart"/>
      <w:r>
        <w:t>Pcs</w:t>
      </w:r>
      <w:proofErr w:type="spellEnd"/>
    </w:p>
    <w:p w14:paraId="053BFE59" w14:textId="77777777" w:rsidR="007B53BF" w:rsidRDefault="007B53BF" w:rsidP="007B53BF">
      <w:pPr>
        <w:pStyle w:val="Textoindependiente"/>
        <w:spacing w:before="11"/>
        <w:ind w:left="1440"/>
      </w:pPr>
    </w:p>
    <w:p w14:paraId="7333B9F0" w14:textId="77777777" w:rsidR="002F7B67" w:rsidRDefault="00A73457">
      <w:pPr>
        <w:pStyle w:val="Ttulo3"/>
      </w:pPr>
      <w:r>
        <w:t>Paso 4: Implemente el plan.</w:t>
      </w:r>
    </w:p>
    <w:p w14:paraId="22711D8E" w14:textId="77777777" w:rsidR="002F7B67" w:rsidRDefault="00A73457">
      <w:pPr>
        <w:pStyle w:val="Textoindependiente"/>
        <w:spacing w:before="157"/>
        <w:ind w:left="840"/>
      </w:pPr>
      <w:r>
        <w:t>Pruebe la solución más probable de la lista. Si ya se probó, pase a la siguiente solución.</w:t>
      </w:r>
    </w:p>
    <w:p w14:paraId="6887A3AE" w14:textId="77777777" w:rsidR="002F7B67" w:rsidRDefault="002F7B67">
      <w:pPr>
        <w:pStyle w:val="Textoindependiente"/>
        <w:spacing w:before="11"/>
      </w:pPr>
    </w:p>
    <w:p w14:paraId="369F34E9" w14:textId="77777777" w:rsidR="002F7B67" w:rsidRDefault="00A73457">
      <w:pPr>
        <w:pStyle w:val="Ttulo3"/>
      </w:pPr>
      <w:r>
        <w:t>Paso 5: Verificar que la solución haya resuelto el problema</w:t>
      </w:r>
    </w:p>
    <w:p w14:paraId="14BD9B4D" w14:textId="77777777" w:rsidR="002F7B67" w:rsidRDefault="00A73457">
      <w:pPr>
        <w:pStyle w:val="Prrafodelista"/>
        <w:numPr>
          <w:ilvl w:val="0"/>
          <w:numId w:val="1"/>
        </w:numPr>
        <w:tabs>
          <w:tab w:val="left" w:pos="1200"/>
        </w:tabs>
        <w:rPr>
          <w:sz w:val="20"/>
        </w:rPr>
      </w:pPr>
      <w:r>
        <w:rPr>
          <w:sz w:val="20"/>
        </w:rPr>
        <w:t>Repita las pruebas de la solicitud de soporte técnico. ¿Se solucionó el</w:t>
      </w:r>
      <w:r>
        <w:rPr>
          <w:spacing w:val="-17"/>
          <w:sz w:val="20"/>
        </w:rPr>
        <w:t xml:space="preserve"> </w:t>
      </w:r>
      <w:r>
        <w:rPr>
          <w:sz w:val="20"/>
        </w:rPr>
        <w:t>problema?</w:t>
      </w:r>
    </w:p>
    <w:p w14:paraId="48FB857B" w14:textId="77777777" w:rsidR="002F7B67" w:rsidRDefault="00A73457">
      <w:pPr>
        <w:pStyle w:val="Prrafodelista"/>
        <w:numPr>
          <w:ilvl w:val="0"/>
          <w:numId w:val="1"/>
        </w:numPr>
        <w:tabs>
          <w:tab w:val="left" w:pos="1200"/>
        </w:tabs>
        <w:spacing w:before="120"/>
        <w:ind w:right="770"/>
        <w:rPr>
          <w:sz w:val="20"/>
        </w:rPr>
      </w:pPr>
      <w:r>
        <w:rPr>
          <w:sz w:val="20"/>
        </w:rPr>
        <w:t>Si el problema persist</w:t>
      </w:r>
      <w:r>
        <w:rPr>
          <w:sz w:val="20"/>
        </w:rPr>
        <w:t>e, revierta el cambio en caso de no estar seguro de que sea correcto y vuelva al paso</w:t>
      </w:r>
      <w:r>
        <w:rPr>
          <w:spacing w:val="-1"/>
          <w:sz w:val="20"/>
        </w:rPr>
        <w:t xml:space="preserve"> </w:t>
      </w:r>
      <w:r>
        <w:rPr>
          <w:sz w:val="20"/>
        </w:rPr>
        <w:t>4.</w:t>
      </w:r>
    </w:p>
    <w:p w14:paraId="743C9579" w14:textId="77777777" w:rsidR="002F7B67" w:rsidRDefault="002F7B67">
      <w:pPr>
        <w:pStyle w:val="Textoindependiente"/>
        <w:rPr>
          <w:sz w:val="21"/>
        </w:rPr>
      </w:pPr>
    </w:p>
    <w:p w14:paraId="533F4256" w14:textId="77777777" w:rsidR="002F7B67" w:rsidRDefault="00A73457">
      <w:pPr>
        <w:pStyle w:val="Ttulo3"/>
      </w:pPr>
      <w:r>
        <w:t>Paso 6: Documentar la solución.</w:t>
      </w:r>
    </w:p>
    <w:p w14:paraId="3CE0AEFD" w14:textId="69994132" w:rsidR="002F7B67" w:rsidRDefault="00A73457">
      <w:pPr>
        <w:pStyle w:val="Textoindependiente"/>
        <w:spacing w:before="156"/>
        <w:ind w:left="840" w:right="226"/>
        <w:rPr>
          <w:shd w:val="clear" w:color="auto" w:fill="BEBEBE"/>
        </w:rPr>
      </w:pPr>
      <w:r>
        <w:t xml:space="preserve">Registre la solución al problema. Si alguna vez se vuelve a encontrar con el mismo problema, las notas serán muy valiosas. </w:t>
      </w:r>
      <w:r>
        <w:rPr>
          <w:shd w:val="clear" w:color="auto" w:fill="BEBEBE"/>
        </w:rPr>
        <w:t>La direcció</w:t>
      </w:r>
      <w:r>
        <w:rPr>
          <w:shd w:val="clear" w:color="auto" w:fill="BEBEBE"/>
        </w:rPr>
        <w:t>n DNS IPv4 de la PC1 es incorrecta.</w:t>
      </w:r>
    </w:p>
    <w:p w14:paraId="37670317" w14:textId="51338CD4" w:rsidR="007B53BF" w:rsidRDefault="007B53BF" w:rsidP="007B53BF">
      <w:pPr>
        <w:pStyle w:val="Textoindependiente"/>
        <w:spacing w:before="156"/>
        <w:ind w:left="840" w:right="226"/>
        <w:jc w:val="center"/>
        <w:rPr>
          <w:shd w:val="clear" w:color="auto" w:fill="BEBEBE"/>
        </w:rPr>
      </w:pPr>
      <w:r>
        <w:rPr>
          <w:noProof/>
          <w:shd w:val="clear" w:color="auto" w:fill="BEBEBE"/>
        </w:rPr>
        <w:drawing>
          <wp:inline distT="0" distB="0" distL="0" distR="0" wp14:anchorId="4276B2BD" wp14:editId="53467641">
            <wp:extent cx="3000736" cy="1124326"/>
            <wp:effectExtent l="0" t="0" r="0" b="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ns errone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34" cy="11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C77" w14:textId="50BE2BD9" w:rsidR="007B53BF" w:rsidRDefault="007B53BF" w:rsidP="007B53BF">
      <w:pPr>
        <w:pStyle w:val="Textoindependiente"/>
        <w:spacing w:before="156"/>
        <w:ind w:left="840" w:right="226"/>
        <w:jc w:val="center"/>
        <w:rPr>
          <w:shd w:val="clear" w:color="auto" w:fill="BEBEBE"/>
        </w:rPr>
      </w:pPr>
      <w:r>
        <w:rPr>
          <w:noProof/>
          <w:shd w:val="clear" w:color="auto" w:fill="BEBEBE"/>
        </w:rPr>
        <w:drawing>
          <wp:inline distT="0" distB="0" distL="0" distR="0" wp14:anchorId="2D881BAC" wp14:editId="5B8D2480">
            <wp:extent cx="3006668" cy="1275302"/>
            <wp:effectExtent l="0" t="0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ns correc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046" cy="12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0C82" w14:textId="677E2DB1" w:rsidR="007B53BF" w:rsidRDefault="005E194A" w:rsidP="007B53BF">
      <w:pPr>
        <w:pStyle w:val="Textoindependiente"/>
        <w:spacing w:before="156"/>
        <w:ind w:left="840" w:right="226"/>
        <w:jc w:val="center"/>
        <w:rPr>
          <w:shd w:val="clear" w:color="auto" w:fill="BEBEBE"/>
        </w:rPr>
      </w:pPr>
      <w:r>
        <w:rPr>
          <w:noProof/>
          <w:shd w:val="clear" w:color="auto" w:fill="BEBEBE"/>
        </w:rPr>
        <w:drawing>
          <wp:inline distT="0" distB="0" distL="0" distR="0" wp14:anchorId="6EABC247" wp14:editId="56F75D61">
            <wp:extent cx="5477774" cy="1801360"/>
            <wp:effectExtent l="0" t="0" r="0" b="0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ual stack pagina funcion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34" cy="18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9746" w14:textId="77777777" w:rsidR="007B53BF" w:rsidRDefault="007B53BF">
      <w:pPr>
        <w:pStyle w:val="Textoindependiente"/>
        <w:spacing w:before="156"/>
        <w:ind w:left="840" w:right="226"/>
      </w:pPr>
    </w:p>
    <w:p w14:paraId="12A60045" w14:textId="77777777" w:rsidR="002F7B67" w:rsidRDefault="002F7B67">
      <w:pPr>
        <w:pStyle w:val="Textoindependiente"/>
        <w:spacing w:before="1"/>
        <w:rPr>
          <w:sz w:val="21"/>
        </w:rPr>
      </w:pPr>
    </w:p>
    <w:p w14:paraId="0565212D" w14:textId="77777777" w:rsidR="002F7B67" w:rsidRDefault="00A73457">
      <w:pPr>
        <w:pStyle w:val="Ttulo1"/>
      </w:pPr>
      <w:r>
        <w:t>Parte 2: Resolver el segundo el problema</w:t>
      </w:r>
    </w:p>
    <w:p w14:paraId="13B6611D" w14:textId="77777777" w:rsidR="002F7B67" w:rsidRDefault="00A73457">
      <w:pPr>
        <w:pStyle w:val="Textoindependiente"/>
        <w:spacing w:before="166"/>
        <w:ind w:left="840"/>
      </w:pPr>
      <w:r>
        <w:t>Un cliente que usa la PC2 se queja de que no puede acceder a los archivos ubicados en</w:t>
      </w:r>
    </w:p>
    <w:p w14:paraId="56B85DFD" w14:textId="77777777" w:rsidR="002F7B67" w:rsidRDefault="00A73457">
      <w:pPr>
        <w:ind w:left="840"/>
        <w:rPr>
          <w:sz w:val="20"/>
        </w:rPr>
      </w:pPr>
      <w:proofErr w:type="spellStart"/>
      <w:r>
        <w:rPr>
          <w:b/>
          <w:sz w:val="20"/>
        </w:rPr>
        <w:t>DualStackServer.pka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en 2001:DB8:CAFE:1::10.</w:t>
      </w:r>
    </w:p>
    <w:p w14:paraId="79FAA58C" w14:textId="77777777" w:rsidR="002F7B67" w:rsidRDefault="002F7B67">
      <w:pPr>
        <w:pStyle w:val="Textoindependiente"/>
        <w:spacing w:before="11"/>
      </w:pPr>
    </w:p>
    <w:p w14:paraId="1FADE89E" w14:textId="77777777" w:rsidR="002F7B67" w:rsidRDefault="00A73457">
      <w:pPr>
        <w:pStyle w:val="Ttulo3"/>
      </w:pPr>
      <w:r>
        <w:t>Paso 1: Verificar una solicitud detallada de so</w:t>
      </w:r>
      <w:r>
        <w:t>porte técnico.</w:t>
      </w:r>
    </w:p>
    <w:tbl>
      <w:tblPr>
        <w:tblStyle w:val="TableNormal"/>
        <w:tblpPr w:leftFromText="141" w:rightFromText="141" w:vertAnchor="text" w:horzAnchor="margin" w:tblpXSpec="center" w:tblpY="1244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89"/>
        <w:gridCol w:w="990"/>
      </w:tblGrid>
      <w:tr w:rsidR="005E194A" w14:paraId="1AD527C1" w14:textId="77777777" w:rsidTr="005E194A">
        <w:trPr>
          <w:trHeight w:val="532"/>
        </w:trPr>
        <w:tc>
          <w:tcPr>
            <w:tcW w:w="8479" w:type="dxa"/>
            <w:gridSpan w:val="2"/>
            <w:shd w:val="clear" w:color="auto" w:fill="DBE4F0"/>
          </w:tcPr>
          <w:p w14:paraId="17650DF5" w14:textId="77777777" w:rsidR="005E194A" w:rsidRDefault="005E194A" w:rsidP="005E194A">
            <w:pPr>
              <w:pStyle w:val="TableParagraph"/>
              <w:spacing w:before="132"/>
              <w:ind w:left="2879" w:right="28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Solicitud de soporte técnico</w:t>
            </w:r>
          </w:p>
        </w:tc>
      </w:tr>
      <w:tr w:rsidR="005E194A" w14:paraId="2FD1CB38" w14:textId="77777777" w:rsidTr="005E194A">
        <w:trPr>
          <w:trHeight w:val="377"/>
        </w:trPr>
        <w:tc>
          <w:tcPr>
            <w:tcW w:w="8479" w:type="dxa"/>
            <w:gridSpan w:val="2"/>
          </w:tcPr>
          <w:p w14:paraId="7E62CFFB" w14:textId="77777777" w:rsidR="005E194A" w:rsidRDefault="005E194A" w:rsidP="005E194A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Identificador de cliente: </w:t>
            </w:r>
            <w:r>
              <w:rPr>
                <w:sz w:val="20"/>
              </w:rPr>
              <w:t>PC2</w:t>
            </w:r>
          </w:p>
        </w:tc>
      </w:tr>
      <w:tr w:rsidR="005E194A" w14:paraId="785276E3" w14:textId="77777777" w:rsidTr="005E194A">
        <w:trPr>
          <w:trHeight w:val="377"/>
        </w:trPr>
        <w:tc>
          <w:tcPr>
            <w:tcW w:w="8479" w:type="dxa"/>
            <w:gridSpan w:val="2"/>
          </w:tcPr>
          <w:p w14:paraId="1E6DE0B6" w14:textId="77777777" w:rsidR="005E194A" w:rsidRDefault="005E194A" w:rsidP="005E194A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Problema: </w:t>
            </w:r>
            <w:r>
              <w:rPr>
                <w:sz w:val="20"/>
              </w:rPr>
              <w:t>No puede acceder al servicio FTP de 2001:DB8:CAFE:1:10.</w:t>
            </w:r>
          </w:p>
        </w:tc>
      </w:tr>
      <w:tr w:rsidR="005E194A" w14:paraId="5895D88A" w14:textId="77777777" w:rsidTr="005E194A">
        <w:trPr>
          <w:trHeight w:val="377"/>
        </w:trPr>
        <w:tc>
          <w:tcPr>
            <w:tcW w:w="8479" w:type="dxa"/>
            <w:gridSpan w:val="2"/>
            <w:shd w:val="clear" w:color="auto" w:fill="DBE4F0"/>
          </w:tcPr>
          <w:p w14:paraId="0EA7DB54" w14:textId="77777777" w:rsidR="005E194A" w:rsidRDefault="005E194A" w:rsidP="005E194A"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detallada sobre el problema</w:t>
            </w:r>
          </w:p>
        </w:tc>
      </w:tr>
      <w:tr w:rsidR="005E194A" w14:paraId="50310758" w14:textId="77777777" w:rsidTr="005E194A">
        <w:trPr>
          <w:trHeight w:val="377"/>
        </w:trPr>
        <w:tc>
          <w:tcPr>
            <w:tcW w:w="7489" w:type="dxa"/>
          </w:tcPr>
          <w:p w14:paraId="4D6B213D" w14:textId="77777777" w:rsidR="005E194A" w:rsidRDefault="005E194A" w:rsidP="005E194A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¿Tiene la PC una dirección IPv6 cuando se utiliza </w:t>
            </w:r>
            <w:r>
              <w:rPr>
                <w:b/>
                <w:sz w:val="20"/>
              </w:rPr>
              <w:t>ipv6config</w:t>
            </w:r>
            <w:r>
              <w:rPr>
                <w:sz w:val="20"/>
              </w:rPr>
              <w:t>?</w:t>
            </w:r>
          </w:p>
          <w:p w14:paraId="07A11ABA" w14:textId="3385F433" w:rsidR="00CB71C7" w:rsidRDefault="00CB71C7" w:rsidP="00CB71C7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F62A62" wp14:editId="2548D1D2">
                  <wp:extent cx="3063192" cy="1396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e 2 ipv6config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178" cy="140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A8AF6F6" w14:textId="77777777" w:rsidR="005E194A" w:rsidRDefault="005E194A" w:rsidP="005E194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5E194A" w14:paraId="543D181F" w14:textId="77777777" w:rsidTr="005E194A">
        <w:trPr>
          <w:trHeight w:val="379"/>
        </w:trPr>
        <w:tc>
          <w:tcPr>
            <w:tcW w:w="7489" w:type="dxa"/>
          </w:tcPr>
          <w:p w14:paraId="00E59F4F" w14:textId="77777777" w:rsidR="005E194A" w:rsidRDefault="005E194A" w:rsidP="005E194A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¿Puede la PC ponerse en contacto con el </w:t>
            </w:r>
            <w:proofErr w:type="spellStart"/>
            <w:r>
              <w:rPr>
                <w:sz w:val="20"/>
              </w:rPr>
              <w:t>gateway</w:t>
            </w:r>
            <w:proofErr w:type="spellEnd"/>
            <w:r>
              <w:rPr>
                <w:sz w:val="20"/>
              </w:rPr>
              <w:t xml:space="preserve"> usando </w:t>
            </w:r>
            <w:r>
              <w:rPr>
                <w:b/>
                <w:sz w:val="20"/>
              </w:rPr>
              <w:t>ping</w:t>
            </w:r>
            <w:r>
              <w:rPr>
                <w:sz w:val="20"/>
              </w:rPr>
              <w:t>?</w:t>
            </w:r>
          </w:p>
          <w:p w14:paraId="03F39BDB" w14:textId="7360066E" w:rsidR="00CB71C7" w:rsidRDefault="00CB71C7" w:rsidP="00CB71C7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E3AF84" wp14:editId="0B1FD0A4">
                  <wp:extent cx="2897758" cy="1319770"/>
                  <wp:effectExtent l="0" t="0" r="0" b="0"/>
                  <wp:docPr id="13" name="Imagen 13" descr="Imagen que contiene interior, tabla, negro,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ng gateway fe80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704" cy="132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33AECEB7" w14:textId="77777777" w:rsidR="005E194A" w:rsidRDefault="005E194A" w:rsidP="005E194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5E194A" w14:paraId="30634DD9" w14:textId="77777777" w:rsidTr="005E194A">
        <w:trPr>
          <w:trHeight w:val="377"/>
        </w:trPr>
        <w:tc>
          <w:tcPr>
            <w:tcW w:w="7489" w:type="dxa"/>
          </w:tcPr>
          <w:p w14:paraId="68B0E5A0" w14:textId="77777777" w:rsidR="005E194A" w:rsidRDefault="005E194A" w:rsidP="005E194A">
            <w:pPr>
              <w:pStyle w:val="TableParagraph"/>
              <w:spacing w:before="70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¿Puede la PC contactar al servidor utilizando </w:t>
            </w:r>
            <w:proofErr w:type="spellStart"/>
            <w:r>
              <w:rPr>
                <w:b/>
                <w:sz w:val="20"/>
              </w:rPr>
              <w:t>tracert</w:t>
            </w:r>
            <w:proofErr w:type="spellEnd"/>
            <w:r>
              <w:rPr>
                <w:sz w:val="20"/>
              </w:rPr>
              <w:t>?</w:t>
            </w:r>
          </w:p>
          <w:p w14:paraId="46D34EB4" w14:textId="1AE9AF14" w:rsidR="00CB71C7" w:rsidRDefault="00CB71C7" w:rsidP="00CB71C7">
            <w:pPr>
              <w:pStyle w:val="TableParagraph"/>
              <w:spacing w:before="7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EE5A80" wp14:editId="6BC1A864">
                  <wp:extent cx="3606022" cy="1007448"/>
                  <wp:effectExtent l="0" t="0" r="0" b="0"/>
                  <wp:docPr id="14" name="Imagen 14" descr="Imagen que contiene negro, monitor, pantalla, oscur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o contacto con serv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762" cy="101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337F2961" w14:textId="77777777" w:rsidR="005E194A" w:rsidRDefault="005E194A" w:rsidP="005E194A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5E194A" w14:paraId="2EDD63C1" w14:textId="77777777" w:rsidTr="005E194A">
        <w:trPr>
          <w:trHeight w:val="377"/>
        </w:trPr>
        <w:tc>
          <w:tcPr>
            <w:tcW w:w="7489" w:type="dxa"/>
          </w:tcPr>
          <w:p w14:paraId="6CAE4EFA" w14:textId="77777777" w:rsidR="005E194A" w:rsidRDefault="005E194A" w:rsidP="005E194A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Resolución: </w:t>
            </w:r>
            <w:r>
              <w:rPr>
                <w:sz w:val="20"/>
              </w:rPr>
              <w:t>Elevar al soporte de nivel 2.</w:t>
            </w:r>
          </w:p>
        </w:tc>
        <w:tc>
          <w:tcPr>
            <w:tcW w:w="990" w:type="dxa"/>
          </w:tcPr>
          <w:p w14:paraId="7618C228" w14:textId="77777777" w:rsidR="005E194A" w:rsidRDefault="005E194A" w:rsidP="005E194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01B3908" w14:textId="77777777" w:rsidR="002F7B67" w:rsidRDefault="00A73457" w:rsidP="005E194A">
      <w:pPr>
        <w:pStyle w:val="Textoindependiente"/>
        <w:spacing w:before="157"/>
        <w:ind w:left="840"/>
      </w:pPr>
      <w:r>
        <w:t>El soporte técnico recopiló la siguiente información del cliente por vía telefónica. Verifique que sea correc</w:t>
      </w:r>
      <w:r>
        <w:t>t</w:t>
      </w:r>
      <w:r>
        <w:t>o</w:t>
      </w:r>
      <w:r>
        <w:t>.</w:t>
      </w:r>
    </w:p>
    <w:p w14:paraId="0C693814" w14:textId="77777777" w:rsidR="005E194A" w:rsidRDefault="005E194A" w:rsidP="005E194A">
      <w:pPr>
        <w:pStyle w:val="Textoindependiente"/>
        <w:spacing w:before="157"/>
        <w:ind w:left="840"/>
      </w:pPr>
    </w:p>
    <w:p w14:paraId="77AB7ECC" w14:textId="77777777" w:rsidR="005E194A" w:rsidRDefault="005E194A" w:rsidP="005E194A">
      <w:pPr>
        <w:pStyle w:val="Textoindependiente"/>
        <w:spacing w:before="157"/>
        <w:ind w:left="840"/>
      </w:pPr>
    </w:p>
    <w:p w14:paraId="056D0501" w14:textId="77777777" w:rsidR="005E194A" w:rsidRPr="005E194A" w:rsidRDefault="005E194A" w:rsidP="005E194A"/>
    <w:p w14:paraId="4F6C41E4" w14:textId="77777777" w:rsidR="005E194A" w:rsidRPr="005E194A" w:rsidRDefault="005E194A" w:rsidP="005E194A"/>
    <w:p w14:paraId="3EDCF720" w14:textId="77777777" w:rsidR="005E194A" w:rsidRPr="005E194A" w:rsidRDefault="005E194A" w:rsidP="005E194A"/>
    <w:p w14:paraId="57C4510C" w14:textId="77777777" w:rsidR="005E194A" w:rsidRPr="005E194A" w:rsidRDefault="005E194A" w:rsidP="005E194A"/>
    <w:p w14:paraId="63070831" w14:textId="77777777" w:rsidR="005E194A" w:rsidRPr="005E194A" w:rsidRDefault="005E194A" w:rsidP="005E194A"/>
    <w:p w14:paraId="5ADDD25C" w14:textId="77777777" w:rsidR="005E194A" w:rsidRPr="005E194A" w:rsidRDefault="005E194A" w:rsidP="005E194A"/>
    <w:p w14:paraId="34AAF82C" w14:textId="77777777" w:rsidR="005E194A" w:rsidRPr="005E194A" w:rsidRDefault="005E194A" w:rsidP="005E194A"/>
    <w:p w14:paraId="6F881320" w14:textId="77777777" w:rsidR="005E194A" w:rsidRPr="005E194A" w:rsidRDefault="005E194A" w:rsidP="005E194A"/>
    <w:p w14:paraId="44D21851" w14:textId="77777777" w:rsidR="005E194A" w:rsidRPr="005E194A" w:rsidRDefault="005E194A" w:rsidP="005E194A"/>
    <w:p w14:paraId="37E6C689" w14:textId="77777777" w:rsidR="005E194A" w:rsidRPr="005E194A" w:rsidRDefault="005E194A" w:rsidP="005E194A"/>
    <w:p w14:paraId="693AC325" w14:textId="77777777" w:rsidR="005E194A" w:rsidRPr="005E194A" w:rsidRDefault="005E194A" w:rsidP="005E194A"/>
    <w:p w14:paraId="2ACCFD18" w14:textId="77777777" w:rsidR="005E194A" w:rsidRPr="005E194A" w:rsidRDefault="005E194A" w:rsidP="005E194A"/>
    <w:p w14:paraId="162DA9D7" w14:textId="77777777" w:rsidR="005E194A" w:rsidRPr="005E194A" w:rsidRDefault="005E194A" w:rsidP="005E194A"/>
    <w:p w14:paraId="5C0954E5" w14:textId="77777777" w:rsidR="005E194A" w:rsidRPr="005E194A" w:rsidRDefault="005E194A" w:rsidP="005E194A"/>
    <w:p w14:paraId="4F4847CD" w14:textId="77777777" w:rsidR="005E194A" w:rsidRPr="005E194A" w:rsidRDefault="005E194A" w:rsidP="005E194A"/>
    <w:p w14:paraId="06171F7F" w14:textId="77777777" w:rsidR="005E194A" w:rsidRPr="005E194A" w:rsidRDefault="005E194A" w:rsidP="005E194A"/>
    <w:p w14:paraId="28F5C200" w14:textId="77777777" w:rsidR="005E194A" w:rsidRPr="005E194A" w:rsidRDefault="005E194A" w:rsidP="005E194A"/>
    <w:p w14:paraId="294C69AF" w14:textId="77777777" w:rsidR="005E194A" w:rsidRPr="005E194A" w:rsidRDefault="005E194A" w:rsidP="005E194A"/>
    <w:p w14:paraId="0DD8D870" w14:textId="77777777" w:rsidR="005E194A" w:rsidRDefault="005E194A" w:rsidP="005E194A">
      <w:pPr>
        <w:pStyle w:val="Textoindependiente"/>
        <w:spacing w:before="8"/>
        <w:rPr>
          <w:sz w:val="28"/>
        </w:rPr>
      </w:pPr>
    </w:p>
    <w:p w14:paraId="52F406AB" w14:textId="77777777" w:rsidR="005E194A" w:rsidRDefault="005E194A" w:rsidP="005E194A">
      <w:pPr>
        <w:pStyle w:val="Textoindependiente"/>
        <w:spacing w:before="8"/>
        <w:rPr>
          <w:sz w:val="12"/>
        </w:rPr>
      </w:pPr>
    </w:p>
    <w:p w14:paraId="3BF68E56" w14:textId="69EEEBCC" w:rsidR="005E194A" w:rsidRPr="005E194A" w:rsidRDefault="005E194A" w:rsidP="005E194A">
      <w:pPr>
        <w:tabs>
          <w:tab w:val="center" w:pos="5500"/>
        </w:tabs>
        <w:sectPr w:rsidR="005E194A" w:rsidRPr="005E194A">
          <w:pgSz w:w="12240" w:h="15840"/>
          <w:pgMar w:top="1100" w:right="640" w:bottom="900" w:left="600" w:header="786" w:footer="700" w:gutter="0"/>
          <w:cols w:space="720"/>
        </w:sectPr>
      </w:pPr>
      <w:r>
        <w:tab/>
      </w:r>
    </w:p>
    <w:p w14:paraId="0C1E74DD" w14:textId="77777777" w:rsidR="00CB71C7" w:rsidRDefault="00CB71C7" w:rsidP="00CB71C7">
      <w:pPr>
        <w:pStyle w:val="Ttulo3"/>
        <w:spacing w:before="93"/>
      </w:pPr>
      <w:r>
        <w:lastRenderedPageBreak/>
        <w:t>Paso 2: Realizar los pasos 2 a 5 de la parte 1 para abordar este problema.</w:t>
      </w:r>
    </w:p>
    <w:p w14:paraId="0775F1B8" w14:textId="77777777" w:rsidR="00CB71C7" w:rsidRDefault="00CB71C7" w:rsidP="00CB71C7">
      <w:pPr>
        <w:jc w:val="center"/>
        <w:rPr>
          <w:sz w:val="20"/>
          <w:szCs w:val="20"/>
        </w:rPr>
      </w:pPr>
    </w:p>
    <w:p w14:paraId="26761647" w14:textId="69E1DB37" w:rsidR="002F7B67" w:rsidRDefault="00CB71C7" w:rsidP="00CB71C7">
      <w:pPr>
        <w:pStyle w:val="Textoindependiente"/>
        <w:spacing w:before="2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51B7576" wp14:editId="049F2F2F">
            <wp:extent cx="4137806" cy="1115730"/>
            <wp:effectExtent l="0" t="0" r="0" b="0"/>
            <wp:docPr id="15" name="Imagen 15" descr="Imagen que contiene negro, sostene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teway incorrecto servidor ipv6 parte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21" cy="11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AF37" w14:textId="25B01609" w:rsidR="00CB71C7" w:rsidRDefault="00CB71C7" w:rsidP="00CB71C7">
      <w:pPr>
        <w:pStyle w:val="Textoindependiente"/>
        <w:spacing w:before="2"/>
        <w:jc w:val="center"/>
        <w:rPr>
          <w:b/>
          <w:sz w:val="24"/>
        </w:rPr>
      </w:pPr>
    </w:p>
    <w:p w14:paraId="1B416F0C" w14:textId="77777777" w:rsidR="002F7B67" w:rsidRDefault="00A73457">
      <w:pPr>
        <w:ind w:left="480"/>
        <w:rPr>
          <w:b/>
        </w:rPr>
      </w:pPr>
      <w:r>
        <w:rPr>
          <w:b/>
        </w:rPr>
        <w:t>Paso 3: Documentar la solución.</w:t>
      </w:r>
    </w:p>
    <w:p w14:paraId="384DDD40" w14:textId="6F4A17EE" w:rsidR="002F7B67" w:rsidRDefault="00A73457">
      <w:pPr>
        <w:pStyle w:val="Textoindependiente"/>
        <w:spacing w:before="156"/>
        <w:ind w:left="840" w:right="226"/>
        <w:rPr>
          <w:shd w:val="clear" w:color="auto" w:fill="BEBEBE"/>
        </w:rPr>
      </w:pPr>
      <w:r>
        <w:t xml:space="preserve">Registre la solución al problema. Si alguna vez se vuelve a encontrar con el mismo problema, las notas serán muy valiosas. </w:t>
      </w:r>
      <w:r>
        <w:rPr>
          <w:shd w:val="clear" w:color="auto" w:fill="BEBEBE"/>
        </w:rPr>
        <w:t xml:space="preserve">La dirección de </w:t>
      </w:r>
      <w:proofErr w:type="spellStart"/>
      <w:r>
        <w:rPr>
          <w:shd w:val="clear" w:color="auto" w:fill="BEBEBE"/>
        </w:rPr>
        <w:t>gateway</w:t>
      </w:r>
      <w:proofErr w:type="spellEnd"/>
      <w:r>
        <w:rPr>
          <w:shd w:val="clear" w:color="auto" w:fill="BEBEBE"/>
        </w:rPr>
        <w:t xml:space="preserve"> I</w:t>
      </w:r>
      <w:r>
        <w:rPr>
          <w:shd w:val="clear" w:color="auto" w:fill="BEBEBE"/>
        </w:rPr>
        <w:t xml:space="preserve">Pv6 de </w:t>
      </w:r>
      <w:proofErr w:type="spellStart"/>
      <w:r>
        <w:rPr>
          <w:shd w:val="clear" w:color="auto" w:fill="BEBEBE"/>
        </w:rPr>
        <w:t>DualStackServer.pka</w:t>
      </w:r>
      <w:proofErr w:type="spellEnd"/>
      <w:r>
        <w:rPr>
          <w:shd w:val="clear" w:color="auto" w:fill="BEBEBE"/>
        </w:rPr>
        <w:t xml:space="preserve"> es incorrecta</w:t>
      </w:r>
    </w:p>
    <w:p w14:paraId="0884FC4D" w14:textId="6B4672A6" w:rsidR="00CB71C7" w:rsidRDefault="00CB71C7" w:rsidP="00CB71C7">
      <w:pPr>
        <w:pStyle w:val="Textoindependiente"/>
        <w:spacing w:before="156"/>
        <w:ind w:left="840" w:right="226"/>
        <w:jc w:val="center"/>
      </w:pPr>
      <w:r>
        <w:rPr>
          <w:b/>
          <w:noProof/>
          <w:sz w:val="24"/>
        </w:rPr>
        <w:drawing>
          <wp:inline distT="0" distB="0" distL="0" distR="0" wp14:anchorId="5E8A8B95" wp14:editId="0419C27A">
            <wp:extent cx="1467055" cy="68589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TEAY OK IPV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2A37" w14:textId="7145DDCB" w:rsidR="00CB71C7" w:rsidRDefault="00CB71C7" w:rsidP="00CB71C7">
      <w:pPr>
        <w:pStyle w:val="Textoindependiente"/>
        <w:spacing w:before="156"/>
        <w:ind w:left="840" w:right="226"/>
        <w:jc w:val="center"/>
      </w:pPr>
      <w:r>
        <w:rPr>
          <w:noProof/>
        </w:rPr>
        <w:drawing>
          <wp:inline distT="0" distB="0" distL="0" distR="0" wp14:anchorId="267F6C5F" wp14:editId="1709E293">
            <wp:extent cx="3751668" cy="1038924"/>
            <wp:effectExtent l="0" t="0" r="0" b="0"/>
            <wp:docPr id="17" name="Imagen 17" descr="Imagen que contiene negro, monitor, pantalla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cert ok ipv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998" cy="10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9E06" w14:textId="1AC6CBF8" w:rsidR="00CB71C7" w:rsidRDefault="00CB71C7" w:rsidP="00CB71C7">
      <w:pPr>
        <w:pStyle w:val="Textoindependiente"/>
        <w:spacing w:before="156"/>
        <w:ind w:left="840" w:right="226"/>
        <w:jc w:val="center"/>
      </w:pPr>
      <w:r>
        <w:rPr>
          <w:noProof/>
        </w:rPr>
        <w:drawing>
          <wp:inline distT="0" distB="0" distL="0" distR="0" wp14:anchorId="578BB79E" wp14:editId="74CA9921">
            <wp:extent cx="2344050" cy="1059410"/>
            <wp:effectExtent l="0" t="0" r="0" b="0"/>
            <wp:docPr id="18" name="Imagen 18" descr="Imagen que contiene negro, pantalla, foto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tp o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23" cy="10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BB71" w14:textId="77777777" w:rsidR="002F7B67" w:rsidRDefault="002F7B67">
      <w:pPr>
        <w:pStyle w:val="Textoindependiente"/>
        <w:rPr>
          <w:sz w:val="21"/>
        </w:rPr>
      </w:pPr>
    </w:p>
    <w:p w14:paraId="5B7C93B3" w14:textId="77777777" w:rsidR="002F7B67" w:rsidRDefault="00A73457">
      <w:pPr>
        <w:pStyle w:val="Ttulo1"/>
      </w:pPr>
      <w:r>
        <w:t>Parte 3: Resolver el tercer problema</w:t>
      </w:r>
    </w:p>
    <w:p w14:paraId="553B15F7" w14:textId="77777777" w:rsidR="002F7B67" w:rsidRDefault="00A73457">
      <w:pPr>
        <w:pStyle w:val="Textoindependiente"/>
        <w:spacing w:before="107"/>
        <w:ind w:left="480"/>
      </w:pPr>
      <w:r>
        <w:t xml:space="preserve">Un cliente que usa la </w:t>
      </w:r>
      <w:r>
        <w:rPr>
          <w:b/>
        </w:rPr>
        <w:t xml:space="preserve">PC1 </w:t>
      </w:r>
      <w:r>
        <w:t>se queja de que no se puede c</w:t>
      </w:r>
      <w:bookmarkStart w:id="2" w:name="Parte_3:_Resolver_el_tercer_problema"/>
      <w:bookmarkEnd w:id="2"/>
      <w:r>
        <w:t xml:space="preserve">omunicar con la </w:t>
      </w:r>
      <w:r>
        <w:rPr>
          <w:b/>
        </w:rPr>
        <w:t>PC2</w:t>
      </w:r>
      <w:r>
        <w:t>.</w:t>
      </w:r>
    </w:p>
    <w:p w14:paraId="56C679B3" w14:textId="77777777" w:rsidR="002F7B67" w:rsidRDefault="002F7B67">
      <w:pPr>
        <w:pStyle w:val="Textoindependiente"/>
        <w:spacing w:before="11"/>
      </w:pPr>
    </w:p>
    <w:p w14:paraId="1737A11F" w14:textId="77777777" w:rsidR="002F7B67" w:rsidRDefault="00A73457">
      <w:pPr>
        <w:pStyle w:val="Ttulo3"/>
      </w:pPr>
      <w:r>
        <w:t>Paso 1: Verificar una solicitud detallada de soporte técnico.</w:t>
      </w:r>
    </w:p>
    <w:p w14:paraId="4C2CD49D" w14:textId="77777777" w:rsidR="002F7B67" w:rsidRDefault="00A73457">
      <w:pPr>
        <w:pStyle w:val="Textoindependiente"/>
        <w:spacing w:before="157"/>
        <w:ind w:left="840"/>
      </w:pPr>
      <w:r>
        <w:t>El soporte técnico recopiló la siguien</w:t>
      </w:r>
      <w:r>
        <w:t>te información del usuario por vía telefónica. Verifique que sea correcto.</w:t>
      </w:r>
    </w:p>
    <w:p w14:paraId="6EE56745" w14:textId="77777777" w:rsidR="002F7B67" w:rsidRDefault="002F7B67">
      <w:pPr>
        <w:pStyle w:val="Textoindependiente"/>
        <w:spacing w:before="1"/>
        <w:rPr>
          <w:sz w:val="9"/>
        </w:rPr>
      </w:pPr>
    </w:p>
    <w:tbl>
      <w:tblPr>
        <w:tblStyle w:val="TableNormal"/>
        <w:tblW w:w="0" w:type="auto"/>
        <w:tblInd w:w="12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77"/>
        <w:gridCol w:w="917"/>
      </w:tblGrid>
      <w:tr w:rsidR="002F7B67" w14:paraId="2F575D67" w14:textId="77777777">
        <w:trPr>
          <w:trHeight w:val="531"/>
        </w:trPr>
        <w:tc>
          <w:tcPr>
            <w:tcW w:w="8494" w:type="dxa"/>
            <w:gridSpan w:val="2"/>
            <w:shd w:val="clear" w:color="auto" w:fill="DBE4F0"/>
          </w:tcPr>
          <w:p w14:paraId="71B7B2E8" w14:textId="77777777" w:rsidR="002F7B67" w:rsidRDefault="00A73457">
            <w:pPr>
              <w:pStyle w:val="TableParagraph"/>
              <w:spacing w:before="149"/>
              <w:ind w:left="2887" w:right="28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Solicitud de soporte técnico</w:t>
            </w:r>
          </w:p>
        </w:tc>
      </w:tr>
      <w:tr w:rsidR="002F7B67" w14:paraId="31DC6909" w14:textId="77777777">
        <w:trPr>
          <w:trHeight w:val="379"/>
        </w:trPr>
        <w:tc>
          <w:tcPr>
            <w:tcW w:w="8494" w:type="dxa"/>
            <w:gridSpan w:val="2"/>
          </w:tcPr>
          <w:p w14:paraId="45A6FA48" w14:textId="77777777" w:rsidR="002F7B67" w:rsidRDefault="00A73457">
            <w:pPr>
              <w:pStyle w:val="TableParagraph"/>
              <w:spacing w:before="89"/>
              <w:rPr>
                <w:sz w:val="20"/>
              </w:rPr>
            </w:pPr>
            <w:r>
              <w:rPr>
                <w:b/>
                <w:sz w:val="20"/>
              </w:rPr>
              <w:t xml:space="preserve">Identificador de cliente: </w:t>
            </w:r>
            <w:r>
              <w:rPr>
                <w:sz w:val="20"/>
              </w:rPr>
              <w:t>PC3</w:t>
            </w:r>
          </w:p>
        </w:tc>
      </w:tr>
      <w:tr w:rsidR="002F7B67" w14:paraId="3DB5E601" w14:textId="77777777">
        <w:trPr>
          <w:trHeight w:val="377"/>
        </w:trPr>
        <w:tc>
          <w:tcPr>
            <w:tcW w:w="8494" w:type="dxa"/>
            <w:gridSpan w:val="2"/>
          </w:tcPr>
          <w:p w14:paraId="6FB63FAE" w14:textId="77777777" w:rsidR="002F7B67" w:rsidRDefault="00A73457">
            <w:pPr>
              <w:pStyle w:val="TableParagraph"/>
              <w:spacing w:before="88"/>
              <w:rPr>
                <w:sz w:val="20"/>
              </w:rPr>
            </w:pPr>
            <w:r>
              <w:rPr>
                <w:b/>
                <w:sz w:val="20"/>
              </w:rPr>
              <w:t xml:space="preserve">Problema: </w:t>
            </w:r>
            <w:r>
              <w:rPr>
                <w:sz w:val="20"/>
              </w:rPr>
              <w:t>No se puede comunicar con la PC2.</w:t>
            </w:r>
          </w:p>
        </w:tc>
      </w:tr>
      <w:tr w:rsidR="002F7B67" w14:paraId="3578B20C" w14:textId="77777777">
        <w:trPr>
          <w:trHeight w:val="377"/>
        </w:trPr>
        <w:tc>
          <w:tcPr>
            <w:tcW w:w="8494" w:type="dxa"/>
            <w:gridSpan w:val="2"/>
            <w:shd w:val="clear" w:color="auto" w:fill="DBE4F0"/>
          </w:tcPr>
          <w:p w14:paraId="06458E82" w14:textId="77777777" w:rsidR="002F7B67" w:rsidRDefault="00A73457">
            <w:pPr>
              <w:pStyle w:val="TableParagraph"/>
              <w:spacing w:before="91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detallada sobre el problema</w:t>
            </w:r>
          </w:p>
        </w:tc>
      </w:tr>
      <w:tr w:rsidR="002F7B67" w14:paraId="1657B0A1" w14:textId="77777777">
        <w:trPr>
          <w:trHeight w:val="377"/>
        </w:trPr>
        <w:tc>
          <w:tcPr>
            <w:tcW w:w="7577" w:type="dxa"/>
          </w:tcPr>
          <w:p w14:paraId="12F80FD1" w14:textId="77777777" w:rsidR="002F7B67" w:rsidRDefault="00A73457">
            <w:pPr>
              <w:pStyle w:val="TableParagraph"/>
              <w:spacing w:before="89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¿Tiene la PC una dirección IP cuando se utiliza </w:t>
            </w:r>
            <w:proofErr w:type="spellStart"/>
            <w:r>
              <w:rPr>
                <w:b/>
                <w:sz w:val="20"/>
              </w:rPr>
              <w:t>ipconfig</w:t>
            </w:r>
            <w:proofErr w:type="spellEnd"/>
            <w:r>
              <w:rPr>
                <w:sz w:val="20"/>
              </w:rPr>
              <w:t>?</w:t>
            </w:r>
          </w:p>
          <w:p w14:paraId="72533F43" w14:textId="3CEDEABC" w:rsidR="00BB564E" w:rsidRDefault="00BB564E" w:rsidP="00BB564E">
            <w:pPr>
              <w:pStyle w:val="TableParagraph"/>
              <w:spacing w:before="89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E530A9D" wp14:editId="72FFCB72">
                  <wp:extent cx="4153480" cy="1086002"/>
                  <wp:effectExtent l="0" t="0" r="0" b="0"/>
                  <wp:docPr id="19" name="Imagen 19" descr="Imagen que contiene computadora, negro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pcongig pt3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" w:type="dxa"/>
          </w:tcPr>
          <w:p w14:paraId="7EAEE36C" w14:textId="77777777" w:rsidR="002F7B67" w:rsidRDefault="00A73457">
            <w:pPr>
              <w:pStyle w:val="TableParagraph"/>
              <w:spacing w:before="89"/>
              <w:ind w:left="114"/>
              <w:rPr>
                <w:sz w:val="20"/>
              </w:rPr>
            </w:pPr>
            <w:r>
              <w:rPr>
                <w:sz w:val="20"/>
              </w:rPr>
              <w:lastRenderedPageBreak/>
              <w:t>Sí</w:t>
            </w:r>
          </w:p>
        </w:tc>
      </w:tr>
      <w:tr w:rsidR="002F7B67" w14:paraId="5D0C0141" w14:textId="77777777">
        <w:trPr>
          <w:trHeight w:val="377"/>
        </w:trPr>
        <w:tc>
          <w:tcPr>
            <w:tcW w:w="7577" w:type="dxa"/>
          </w:tcPr>
          <w:p w14:paraId="046708D7" w14:textId="77777777" w:rsidR="002F7B67" w:rsidRDefault="00A73457">
            <w:pPr>
              <w:pStyle w:val="TableParagraph"/>
              <w:spacing w:before="89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¿Tiene la PC una dirección IPv6 cuando se utiliza </w:t>
            </w:r>
            <w:r>
              <w:rPr>
                <w:b/>
                <w:sz w:val="20"/>
              </w:rPr>
              <w:t>ipv6config</w:t>
            </w:r>
            <w:r>
              <w:rPr>
                <w:sz w:val="20"/>
              </w:rPr>
              <w:t>?</w:t>
            </w:r>
          </w:p>
          <w:p w14:paraId="3D1FD6D9" w14:textId="228B73A8" w:rsidR="00BB564E" w:rsidRDefault="00BB564E" w:rsidP="00BB564E">
            <w:pPr>
              <w:pStyle w:val="TableParagraph"/>
              <w:spacing w:before="89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E0C1BB" wp14:editId="40CC6380">
                  <wp:extent cx="4808220" cy="982345"/>
                  <wp:effectExtent l="0" t="0" r="0" b="0"/>
                  <wp:docPr id="20" name="Imagen 20" descr="Imagen que contiene computadora, pantalla, negro, monit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pv6 pt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" w:type="dxa"/>
          </w:tcPr>
          <w:p w14:paraId="09820BD1" w14:textId="77777777" w:rsidR="002F7B67" w:rsidRDefault="00A73457">
            <w:pPr>
              <w:pStyle w:val="TableParagraph"/>
              <w:spacing w:before="89"/>
              <w:ind w:left="11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2F7B67" w14:paraId="7539A118" w14:textId="77777777">
        <w:trPr>
          <w:trHeight w:val="377"/>
        </w:trPr>
        <w:tc>
          <w:tcPr>
            <w:tcW w:w="7577" w:type="dxa"/>
          </w:tcPr>
          <w:p w14:paraId="5B1E4B86" w14:textId="77777777" w:rsidR="002F7B67" w:rsidRDefault="00A73457">
            <w:pPr>
              <w:pStyle w:val="TableParagraph"/>
              <w:spacing w:before="89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¿Puede la PC ponerse en contacto con su </w:t>
            </w:r>
            <w:proofErr w:type="spellStart"/>
            <w:r>
              <w:rPr>
                <w:sz w:val="20"/>
              </w:rPr>
              <w:t>gateway</w:t>
            </w:r>
            <w:proofErr w:type="spellEnd"/>
            <w:r>
              <w:rPr>
                <w:sz w:val="20"/>
              </w:rPr>
              <w:t xml:space="preserve"> IPv4 mediante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ing</w:t>
            </w:r>
            <w:r>
              <w:rPr>
                <w:sz w:val="20"/>
              </w:rPr>
              <w:t>?</w:t>
            </w:r>
          </w:p>
          <w:p w14:paraId="3098FA86" w14:textId="3861001F" w:rsidR="00BB564E" w:rsidRDefault="00BB564E" w:rsidP="00BB564E">
            <w:pPr>
              <w:pStyle w:val="TableParagraph"/>
              <w:spacing w:before="89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No tiene Gateway hay que configurarlo</w:t>
            </w:r>
          </w:p>
        </w:tc>
        <w:tc>
          <w:tcPr>
            <w:tcW w:w="917" w:type="dxa"/>
          </w:tcPr>
          <w:p w14:paraId="77CFAD56" w14:textId="77777777" w:rsidR="002F7B67" w:rsidRDefault="00A73457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2F7B67" w14:paraId="0E3E5379" w14:textId="77777777">
        <w:trPr>
          <w:trHeight w:val="378"/>
        </w:trPr>
        <w:tc>
          <w:tcPr>
            <w:tcW w:w="7577" w:type="dxa"/>
          </w:tcPr>
          <w:p w14:paraId="3EE60271" w14:textId="69F33FAD" w:rsidR="002F7B67" w:rsidRDefault="00A73457" w:rsidP="00BB564E">
            <w:pPr>
              <w:pStyle w:val="TableParagraph"/>
              <w:spacing w:before="89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¿Puede la PC ponerse en contacto con su </w:t>
            </w:r>
            <w:proofErr w:type="spellStart"/>
            <w:r>
              <w:rPr>
                <w:sz w:val="20"/>
              </w:rPr>
              <w:t>gateway</w:t>
            </w:r>
            <w:proofErr w:type="spellEnd"/>
            <w:r>
              <w:rPr>
                <w:sz w:val="20"/>
              </w:rPr>
              <w:t xml:space="preserve"> IPv6 mediante </w:t>
            </w:r>
            <w:r>
              <w:rPr>
                <w:b/>
                <w:sz w:val="20"/>
              </w:rPr>
              <w:t>ping</w:t>
            </w:r>
            <w:r>
              <w:rPr>
                <w:sz w:val="20"/>
              </w:rPr>
              <w:t>?</w:t>
            </w:r>
            <w:r w:rsidR="00BB564E">
              <w:rPr>
                <w:noProof/>
                <w:sz w:val="20"/>
              </w:rPr>
              <w:drawing>
                <wp:inline distT="0" distB="0" distL="0" distR="0" wp14:anchorId="33DEC111" wp14:editId="50D37E72">
                  <wp:extent cx="2970364" cy="1366368"/>
                  <wp:effectExtent l="0" t="0" r="0" b="0"/>
                  <wp:docPr id="21" name="Imagen 21" descr="Imagen que contiene interior, tabla, negro,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ng fe80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054" cy="1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" w:type="dxa"/>
          </w:tcPr>
          <w:p w14:paraId="18F8721C" w14:textId="77777777" w:rsidR="002F7B67" w:rsidRDefault="00A73457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2F7B67" w14:paraId="61A4742F" w14:textId="77777777">
        <w:trPr>
          <w:trHeight w:val="377"/>
        </w:trPr>
        <w:tc>
          <w:tcPr>
            <w:tcW w:w="7577" w:type="dxa"/>
          </w:tcPr>
          <w:p w14:paraId="0814FE62" w14:textId="77777777" w:rsidR="002F7B67" w:rsidRDefault="00A73457">
            <w:pPr>
              <w:pStyle w:val="TableParagraph"/>
              <w:spacing w:before="88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¿Puede la PC ponerse en contacto con el cliente IPv4 mediante </w:t>
            </w:r>
            <w:proofErr w:type="spellStart"/>
            <w:r>
              <w:rPr>
                <w:b/>
                <w:sz w:val="20"/>
              </w:rPr>
              <w:t>tracert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917" w:type="dxa"/>
          </w:tcPr>
          <w:p w14:paraId="286FBCA3" w14:textId="77777777" w:rsidR="002F7B67" w:rsidRDefault="00A73457">
            <w:pPr>
              <w:pStyle w:val="TableParagraph"/>
              <w:spacing w:before="88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2F7B67" w14:paraId="5EFFF768" w14:textId="77777777">
        <w:trPr>
          <w:trHeight w:val="377"/>
        </w:trPr>
        <w:tc>
          <w:tcPr>
            <w:tcW w:w="7577" w:type="dxa"/>
          </w:tcPr>
          <w:p w14:paraId="7D0A0709" w14:textId="77777777" w:rsidR="002F7B67" w:rsidRDefault="00A73457">
            <w:pPr>
              <w:pStyle w:val="TableParagraph"/>
              <w:spacing w:before="89"/>
              <w:rPr>
                <w:sz w:val="20"/>
              </w:rPr>
            </w:pPr>
            <w:r>
              <w:rPr>
                <w:b/>
                <w:sz w:val="20"/>
              </w:rPr>
              <w:t xml:space="preserve">Prueba: </w:t>
            </w:r>
            <w:r>
              <w:rPr>
                <w:sz w:val="20"/>
              </w:rPr>
              <w:t xml:space="preserve">¿Puede la PC ponerse en contacto con el cliente IPv6 mediante </w:t>
            </w:r>
            <w:proofErr w:type="spellStart"/>
            <w:r>
              <w:rPr>
                <w:b/>
                <w:sz w:val="20"/>
              </w:rPr>
              <w:t>tracert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917" w:type="dxa"/>
          </w:tcPr>
          <w:p w14:paraId="04BCEDEB" w14:textId="77777777" w:rsidR="002F7B67" w:rsidRDefault="00A73457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</w:tr>
      <w:tr w:rsidR="002F7B67" w14:paraId="688DD52D" w14:textId="77777777">
        <w:trPr>
          <w:trHeight w:val="377"/>
        </w:trPr>
        <w:tc>
          <w:tcPr>
            <w:tcW w:w="7577" w:type="dxa"/>
          </w:tcPr>
          <w:p w14:paraId="1CC342F9" w14:textId="77777777" w:rsidR="002F7B67" w:rsidRDefault="00A73457">
            <w:pPr>
              <w:pStyle w:val="TableParagraph"/>
              <w:spacing w:before="89"/>
              <w:rPr>
                <w:sz w:val="20"/>
              </w:rPr>
            </w:pPr>
            <w:r>
              <w:rPr>
                <w:b/>
                <w:sz w:val="20"/>
              </w:rPr>
              <w:t xml:space="preserve">Resolución: </w:t>
            </w:r>
            <w:r>
              <w:rPr>
                <w:sz w:val="20"/>
              </w:rPr>
              <w:t>Elevar al soporte de nivel 2.</w:t>
            </w:r>
          </w:p>
        </w:tc>
        <w:tc>
          <w:tcPr>
            <w:tcW w:w="917" w:type="dxa"/>
          </w:tcPr>
          <w:p w14:paraId="09ED1D68" w14:textId="77777777" w:rsidR="002F7B67" w:rsidRDefault="002F7B6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4381A9B" w14:textId="77777777" w:rsidR="002F7B67" w:rsidRDefault="00A73457">
      <w:pPr>
        <w:pStyle w:val="Ttulo3"/>
        <w:spacing w:line="530" w:lineRule="atLeast"/>
        <w:ind w:right="2335"/>
      </w:pPr>
      <w:r>
        <w:t>Paso 2: Realizar los pasos 2 a 5 de la parte 1 para abordar este problema. Paso 3: Documentar la solución.</w:t>
      </w:r>
    </w:p>
    <w:p w14:paraId="17617E6F" w14:textId="39262B44" w:rsidR="002F7B67" w:rsidRDefault="00A73457">
      <w:pPr>
        <w:pStyle w:val="Textoindependiente"/>
        <w:spacing w:before="157"/>
        <w:ind w:left="840" w:right="226"/>
        <w:rPr>
          <w:shd w:val="clear" w:color="auto" w:fill="BEBEBE"/>
        </w:rPr>
      </w:pPr>
      <w:r>
        <w:t xml:space="preserve">Registre la solución al problema. Si alguna vez se vuelve a encontrar con el mismo problema, las notas serán muy valiosas. </w:t>
      </w:r>
      <w:r>
        <w:rPr>
          <w:shd w:val="clear" w:color="auto" w:fill="BEBEBE"/>
        </w:rPr>
        <w:t xml:space="preserve">La dirección de </w:t>
      </w:r>
      <w:proofErr w:type="spellStart"/>
      <w:r>
        <w:rPr>
          <w:shd w:val="clear" w:color="auto" w:fill="BEBEBE"/>
        </w:rPr>
        <w:t>gateway</w:t>
      </w:r>
      <w:proofErr w:type="spellEnd"/>
      <w:r>
        <w:rPr>
          <w:shd w:val="clear" w:color="auto" w:fill="BEBEBE"/>
        </w:rPr>
        <w:t xml:space="preserve"> IP</w:t>
      </w:r>
      <w:r>
        <w:rPr>
          <w:shd w:val="clear" w:color="auto" w:fill="BEBEBE"/>
        </w:rPr>
        <w:t>v4 de la PC2 es incorrecta.</w:t>
      </w:r>
    </w:p>
    <w:p w14:paraId="0856AE31" w14:textId="47CDEF3B" w:rsidR="00BF6B2C" w:rsidRDefault="00BF6B2C" w:rsidP="00BF6B2C">
      <w:pPr>
        <w:pStyle w:val="Textoindependiente"/>
        <w:spacing w:before="157"/>
        <w:ind w:left="840" w:right="226"/>
        <w:jc w:val="center"/>
      </w:pPr>
      <w:r>
        <w:rPr>
          <w:noProof/>
        </w:rPr>
        <w:drawing>
          <wp:inline distT="0" distB="0" distL="0" distR="0" wp14:anchorId="425F8FE3" wp14:editId="4C7F1A0E">
            <wp:extent cx="3591426" cy="185763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c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BF6B2C"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441D7" w14:textId="77777777" w:rsidR="00A73457" w:rsidRDefault="00A73457">
      <w:r>
        <w:separator/>
      </w:r>
    </w:p>
  </w:endnote>
  <w:endnote w:type="continuationSeparator" w:id="0">
    <w:p w14:paraId="6D402208" w14:textId="77777777" w:rsidR="00A73457" w:rsidRDefault="00A7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9B21B" w14:textId="77777777" w:rsidR="002F7B67" w:rsidRDefault="00A73457">
    <w:pPr>
      <w:pStyle w:val="Textoindependiente"/>
      <w:spacing w:line="14" w:lineRule="auto"/>
    </w:pPr>
    <w:r>
      <w:pict w14:anchorId="5573EC8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6pt;width:397.75pt;height:10.95pt;z-index:-252171264;mso-position-horizontal-relative:page;mso-position-vertical-relative:page" filled="f" stroked="f">
          <v:textbox inset="0,0,0,0">
            <w:txbxContent>
              <w:p w14:paraId="59AF5205" w14:textId="77777777" w:rsidR="002F7B67" w:rsidRDefault="00A7345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 w14:anchorId="5B458AAC">
        <v:shape id="_x0000_s2051" type="#_x0000_t202" style="position:absolute;margin-left:507.6pt;margin-top:746pt;width:51.3pt;height:10.95pt;z-index:-252170240;mso-position-horizontal-relative:page;mso-position-vertical-relative:page" filled="f" stroked="f">
          <v:textbox inset="0,0,0,0">
            <w:txbxContent>
              <w:p w14:paraId="7FB56AE5" w14:textId="77777777" w:rsidR="002F7B67" w:rsidRDefault="00A73457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15BD2" w14:textId="77777777" w:rsidR="00A73457" w:rsidRDefault="00A73457">
      <w:r>
        <w:separator/>
      </w:r>
    </w:p>
  </w:footnote>
  <w:footnote w:type="continuationSeparator" w:id="0">
    <w:p w14:paraId="02329B1A" w14:textId="77777777" w:rsidR="00A73457" w:rsidRDefault="00A7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7EB63" w14:textId="77777777" w:rsidR="002F7B67" w:rsidRDefault="00A73457">
    <w:pPr>
      <w:pStyle w:val="Textoindependiente"/>
      <w:spacing w:line="14" w:lineRule="auto"/>
    </w:pPr>
    <w:r>
      <w:pict w14:anchorId="15E5D8F4">
        <v:line id="_x0000_s2050" style="position:absolute;z-index:-252169216;mso-position-horizontal-relative:page;mso-position-vertical-relative:page" from="52.5pt,54.4pt" to="559.5pt,54.4pt" strokeweight="2.22pt">
          <w10:wrap anchorx="page" anchory="page"/>
        </v:line>
      </w:pict>
    </w:r>
    <w:r>
      <w:pict w14:anchorId="2DC0D4C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3pt;width:327.05pt;height:13.2pt;z-index:-252168192;mso-position-horizontal-relative:page;mso-position-vertical-relative:page" filled="f" stroked="f">
          <v:textbox inset="0,0,0,0">
            <w:txbxContent>
              <w:p w14:paraId="48C020FF" w14:textId="77777777" w:rsidR="002F7B67" w:rsidRDefault="00A73457">
                <w:pPr>
                  <w:spacing w:before="14"/>
                  <w:ind w:left="20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sz w:val="20"/>
                  </w:rPr>
                  <w:t>Packet</w:t>
                </w:r>
                <w:proofErr w:type="spellEnd"/>
                <w:r>
                  <w:rPr>
                    <w:b/>
                    <w:sz w:val="20"/>
                  </w:rPr>
                  <w:t xml:space="preserve"> Tracer: solución de problemas de las direcciones IPv4 y IPv6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0883"/>
    <w:multiLevelType w:val="hybridMultilevel"/>
    <w:tmpl w:val="8D7C3A2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326C9F"/>
    <w:multiLevelType w:val="hybridMultilevel"/>
    <w:tmpl w:val="E336246A"/>
    <w:lvl w:ilvl="0" w:tplc="6F8CC848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2E5CD39A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3BF6E01A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E9D062FC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E724F170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112045A4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03C4ED12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632E6B60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9F3A1712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60C5BDD"/>
    <w:multiLevelType w:val="hybridMultilevel"/>
    <w:tmpl w:val="ED069BE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A1F01"/>
    <w:multiLevelType w:val="hybridMultilevel"/>
    <w:tmpl w:val="4DF40338"/>
    <w:lvl w:ilvl="0" w:tplc="240A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43DE50DE"/>
    <w:multiLevelType w:val="hybridMultilevel"/>
    <w:tmpl w:val="552E23C2"/>
    <w:lvl w:ilvl="0" w:tplc="1184739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024C8294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D97C0206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EA44F080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04EE9CEE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E2D250C6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1BE0B10A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55EC99D8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5A12B606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B67"/>
    <w:rsid w:val="002F7B67"/>
    <w:rsid w:val="005E194A"/>
    <w:rsid w:val="007B53BF"/>
    <w:rsid w:val="00A73457"/>
    <w:rsid w:val="00BB564E"/>
    <w:rsid w:val="00BF6B2C"/>
    <w:rsid w:val="00CB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7C17EF"/>
  <w15:docId w15:val="{6E1D9477-CB17-4809-A220-7F5B20B3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8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4"/>
      <w:ind w:left="2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57"/>
      <w:ind w:left="119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fabian rodriguez</cp:lastModifiedBy>
  <cp:revision>2</cp:revision>
  <dcterms:created xsi:type="dcterms:W3CDTF">2020-03-23T19:22:00Z</dcterms:created>
  <dcterms:modified xsi:type="dcterms:W3CDTF">2020-03-23T19:22:00Z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2020-03-23T00:00:00Z</vt:filetime>
  </property>
</Properties>
</file>