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4E1" w:rsidRDefault="00AE5E24">
      <w:pPr>
        <w:pStyle w:val="Textoindependiente"/>
        <w:ind w:left="105" w:right="-72"/>
        <w:rPr>
          <w:rFonts w:ascii="Times New Roman"/>
        </w:rPr>
      </w:pPr>
      <w:r>
        <w:rPr>
          <w:rFonts w:ascii="Times New Roman"/>
          <w:noProof/>
        </w:rPr>
        <w:drawing>
          <wp:inline distT="0" distB="0" distL="0" distR="0">
            <wp:extent cx="6929511"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9511" cy="588264"/>
                    </a:xfrm>
                    <a:prstGeom prst="rect">
                      <a:avLst/>
                    </a:prstGeom>
                  </pic:spPr>
                </pic:pic>
              </a:graphicData>
            </a:graphic>
          </wp:inline>
        </w:drawing>
      </w:r>
    </w:p>
    <w:p w:rsidR="00B104E1" w:rsidRDefault="00AE5E24">
      <w:pPr>
        <w:pStyle w:val="Ttulo"/>
      </w:pPr>
      <w:r>
        <w:t>Packet Tracer: Situación de división en subredes 1</w:t>
      </w:r>
    </w:p>
    <w:p w:rsidR="00B104E1" w:rsidRDefault="00B104E1">
      <w:pPr>
        <w:pStyle w:val="Textoindependiente"/>
        <w:rPr>
          <w:sz w:val="21"/>
        </w:rPr>
      </w:pPr>
    </w:p>
    <w:p w:rsidR="00B104E1" w:rsidRDefault="00AE5E24">
      <w:pPr>
        <w:pStyle w:val="Ttulo2"/>
      </w:pPr>
      <w:r>
        <w:t>Topología</w:t>
      </w:r>
    </w:p>
    <w:p w:rsidR="00B104E1" w:rsidRDefault="00B104E1">
      <w:pPr>
        <w:pStyle w:val="Textoindependiente"/>
        <w:rPr>
          <w:b/>
        </w:rPr>
      </w:pPr>
    </w:p>
    <w:p w:rsidR="00B104E1" w:rsidRDefault="00AE5E24" w:rsidP="00EC5C13">
      <w:pPr>
        <w:pStyle w:val="Textoindependiente"/>
        <w:spacing w:before="6"/>
        <w:rPr>
          <w:b/>
        </w:rPr>
      </w:pPr>
      <w:r>
        <w:rPr>
          <w:noProof/>
        </w:rPr>
        <w:drawing>
          <wp:anchor distT="0" distB="0" distL="0" distR="0" simplePos="0" relativeHeight="251658240" behindDoc="0" locked="0" layoutInCell="1" allowOverlap="1">
            <wp:simplePos x="0" y="0"/>
            <wp:positionH relativeFrom="page">
              <wp:posOffset>2329053</wp:posOffset>
            </wp:positionH>
            <wp:positionV relativeFrom="paragraph">
              <wp:posOffset>131382</wp:posOffset>
            </wp:positionV>
            <wp:extent cx="3187246" cy="2385726"/>
            <wp:effectExtent l="0" t="0" r="0" b="0"/>
            <wp:wrapTopAndBottom/>
            <wp:docPr id="3" name="image2.png" descr="8.1.3.6_Subbnetting_Scenario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187246" cy="2385726"/>
                    </a:xfrm>
                    <a:prstGeom prst="rect">
                      <a:avLst/>
                    </a:prstGeom>
                  </pic:spPr>
                </pic:pic>
              </a:graphicData>
            </a:graphic>
          </wp:anchor>
        </w:drawing>
      </w:r>
    </w:p>
    <w:p w:rsidR="00B104E1" w:rsidRDefault="00654E96">
      <w:pPr>
        <w:spacing w:before="93"/>
        <w:ind w:left="480"/>
        <w:rPr>
          <w:b/>
          <w:sz w:val="24"/>
        </w:rPr>
      </w:pPr>
      <w:r>
        <w:rPr>
          <w:b/>
          <w:sz w:val="24"/>
        </w:rPr>
        <w:t>T</w:t>
      </w:r>
      <w:r w:rsidR="00AE5E24">
        <w:rPr>
          <w:b/>
          <w:sz w:val="24"/>
        </w:rPr>
        <w:t>abla de direccionamiento</w:t>
      </w:r>
    </w:p>
    <w:p w:rsidR="00B104E1" w:rsidRDefault="00B104E1">
      <w:pPr>
        <w:pStyle w:val="Textoindependiente"/>
        <w:spacing w:before="7"/>
        <w:rPr>
          <w:b/>
          <w:sz w:val="10"/>
        </w:rPr>
      </w:pPr>
    </w:p>
    <w:p w:rsidR="00B104E1" w:rsidRDefault="00B104E1">
      <w:pPr>
        <w:pStyle w:val="Textoindependiente"/>
        <w:spacing w:before="8"/>
        <w:rPr>
          <w:b/>
        </w:rPr>
      </w:pPr>
    </w:p>
    <w:tbl>
      <w:tblPr>
        <w:tblStyle w:val="TableNormal"/>
        <w:tblW w:w="0" w:type="auto"/>
        <w:tblInd w:w="12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33"/>
        <w:gridCol w:w="1771"/>
        <w:gridCol w:w="1843"/>
        <w:gridCol w:w="1759"/>
        <w:gridCol w:w="1898"/>
      </w:tblGrid>
      <w:tr w:rsidR="00654E96" w:rsidTr="001D58EC">
        <w:trPr>
          <w:trHeight w:val="796"/>
        </w:trPr>
        <w:tc>
          <w:tcPr>
            <w:tcW w:w="1333" w:type="dxa"/>
            <w:shd w:val="clear" w:color="auto" w:fill="FABF8F" w:themeFill="accent6" w:themeFillTint="99"/>
          </w:tcPr>
          <w:p w:rsidR="00654E96" w:rsidRDefault="00654E96" w:rsidP="001D58EC">
            <w:pPr>
              <w:pStyle w:val="TableParagraph"/>
              <w:spacing w:before="0"/>
              <w:ind w:left="0"/>
              <w:jc w:val="center"/>
              <w:rPr>
                <w:b/>
              </w:rPr>
            </w:pPr>
          </w:p>
          <w:p w:rsidR="00654E96" w:rsidRDefault="00654E96" w:rsidP="001D58EC">
            <w:pPr>
              <w:pStyle w:val="TableParagraph"/>
              <w:spacing w:before="143"/>
              <w:ind w:left="127"/>
              <w:jc w:val="center"/>
              <w:rPr>
                <w:b/>
                <w:sz w:val="20"/>
              </w:rPr>
            </w:pPr>
            <w:r>
              <w:rPr>
                <w:b/>
                <w:sz w:val="20"/>
              </w:rPr>
              <w:t>Dispositivo</w:t>
            </w:r>
          </w:p>
        </w:tc>
        <w:tc>
          <w:tcPr>
            <w:tcW w:w="1771" w:type="dxa"/>
            <w:shd w:val="clear" w:color="auto" w:fill="FABF8F" w:themeFill="accent6" w:themeFillTint="99"/>
          </w:tcPr>
          <w:p w:rsidR="00654E96" w:rsidRDefault="00654E96" w:rsidP="001D58EC">
            <w:pPr>
              <w:pStyle w:val="TableParagraph"/>
              <w:spacing w:before="0"/>
              <w:ind w:left="0"/>
              <w:jc w:val="center"/>
              <w:rPr>
                <w:b/>
              </w:rPr>
            </w:pPr>
          </w:p>
          <w:p w:rsidR="00654E96" w:rsidRDefault="00654E96" w:rsidP="001D58EC">
            <w:pPr>
              <w:pStyle w:val="TableParagraph"/>
              <w:spacing w:before="143"/>
              <w:ind w:left="529"/>
              <w:jc w:val="center"/>
              <w:rPr>
                <w:b/>
                <w:sz w:val="20"/>
              </w:rPr>
            </w:pPr>
            <w:r>
              <w:rPr>
                <w:b/>
                <w:sz w:val="20"/>
              </w:rPr>
              <w:t>Interfaz</w:t>
            </w:r>
          </w:p>
        </w:tc>
        <w:tc>
          <w:tcPr>
            <w:tcW w:w="1843" w:type="dxa"/>
            <w:shd w:val="clear" w:color="auto" w:fill="FABF8F" w:themeFill="accent6" w:themeFillTint="99"/>
          </w:tcPr>
          <w:p w:rsidR="00654E96" w:rsidRDefault="00654E96" w:rsidP="001D58EC">
            <w:pPr>
              <w:pStyle w:val="TableParagraph"/>
              <w:spacing w:before="0"/>
              <w:ind w:left="0"/>
              <w:jc w:val="center"/>
              <w:rPr>
                <w:b/>
              </w:rPr>
            </w:pPr>
          </w:p>
          <w:p w:rsidR="00654E96" w:rsidRDefault="00654E96" w:rsidP="001D58EC">
            <w:pPr>
              <w:pStyle w:val="TableParagraph"/>
              <w:spacing w:before="143"/>
              <w:ind w:left="343"/>
              <w:jc w:val="center"/>
              <w:rPr>
                <w:b/>
                <w:sz w:val="20"/>
              </w:rPr>
            </w:pPr>
            <w:r>
              <w:rPr>
                <w:b/>
                <w:sz w:val="20"/>
              </w:rPr>
              <w:t>Dirección IP</w:t>
            </w:r>
          </w:p>
        </w:tc>
        <w:tc>
          <w:tcPr>
            <w:tcW w:w="1759" w:type="dxa"/>
            <w:shd w:val="clear" w:color="auto" w:fill="FABF8F" w:themeFill="accent6" w:themeFillTint="99"/>
          </w:tcPr>
          <w:p w:rsidR="00654E96" w:rsidRDefault="00654E96" w:rsidP="001D58EC">
            <w:pPr>
              <w:pStyle w:val="TableParagraph"/>
              <w:spacing w:before="132" w:line="276" w:lineRule="auto"/>
              <w:ind w:left="545" w:right="311" w:hanging="212"/>
              <w:jc w:val="center"/>
              <w:rPr>
                <w:b/>
                <w:sz w:val="20"/>
              </w:rPr>
            </w:pPr>
            <w:r>
              <w:rPr>
                <w:b/>
                <w:sz w:val="20"/>
              </w:rPr>
              <w:t>Máscara de subred</w:t>
            </w:r>
          </w:p>
        </w:tc>
        <w:tc>
          <w:tcPr>
            <w:tcW w:w="1898" w:type="dxa"/>
            <w:shd w:val="clear" w:color="auto" w:fill="FABF8F" w:themeFill="accent6" w:themeFillTint="99"/>
          </w:tcPr>
          <w:p w:rsidR="00654E96" w:rsidRDefault="00654E96" w:rsidP="001D58EC">
            <w:pPr>
              <w:pStyle w:val="TableParagraph"/>
              <w:spacing w:before="132" w:line="276" w:lineRule="auto"/>
              <w:ind w:left="193" w:right="168" w:firstLine="344"/>
              <w:jc w:val="center"/>
              <w:rPr>
                <w:b/>
                <w:sz w:val="20"/>
              </w:rPr>
            </w:pPr>
            <w:r>
              <w:rPr>
                <w:b/>
                <w:sz w:val="20"/>
              </w:rPr>
              <w:t>Gateway predeterminado</w:t>
            </w:r>
          </w:p>
        </w:tc>
      </w:tr>
      <w:tr w:rsidR="00654E96" w:rsidTr="005747C9">
        <w:trPr>
          <w:trHeight w:val="377"/>
        </w:trPr>
        <w:tc>
          <w:tcPr>
            <w:tcW w:w="1333" w:type="dxa"/>
            <w:vMerge w:val="restart"/>
          </w:tcPr>
          <w:p w:rsidR="00654E96" w:rsidRDefault="00654E96" w:rsidP="005747C9">
            <w:pPr>
              <w:pStyle w:val="TableParagraph"/>
              <w:spacing w:before="0"/>
              <w:ind w:left="0"/>
              <w:rPr>
                <w:b/>
              </w:rPr>
            </w:pPr>
          </w:p>
          <w:p w:rsidR="00654E96" w:rsidRDefault="00654E96" w:rsidP="005747C9">
            <w:pPr>
              <w:pStyle w:val="TableParagraph"/>
              <w:spacing w:before="5"/>
              <w:ind w:left="0"/>
              <w:rPr>
                <w:b/>
                <w:sz w:val="17"/>
              </w:rPr>
            </w:pPr>
          </w:p>
          <w:p w:rsidR="00654E96" w:rsidRDefault="00654E96" w:rsidP="005747C9">
            <w:pPr>
              <w:pStyle w:val="TableParagraph"/>
              <w:spacing w:before="1"/>
              <w:rPr>
                <w:sz w:val="20"/>
              </w:rPr>
            </w:pPr>
            <w:r>
              <w:rPr>
                <w:sz w:val="20"/>
              </w:rPr>
              <w:t>R1</w:t>
            </w:r>
          </w:p>
        </w:tc>
        <w:tc>
          <w:tcPr>
            <w:tcW w:w="1771" w:type="dxa"/>
          </w:tcPr>
          <w:p w:rsidR="00654E96" w:rsidRDefault="00654E96" w:rsidP="005747C9">
            <w:pPr>
              <w:pStyle w:val="TableParagraph"/>
              <w:rPr>
                <w:sz w:val="20"/>
              </w:rPr>
            </w:pPr>
            <w:r>
              <w:rPr>
                <w:sz w:val="20"/>
              </w:rPr>
              <w:t>G0/0</w:t>
            </w:r>
          </w:p>
        </w:tc>
        <w:tc>
          <w:tcPr>
            <w:tcW w:w="1843" w:type="dxa"/>
            <w:shd w:val="clear" w:color="auto" w:fill="auto"/>
          </w:tcPr>
          <w:p w:rsidR="00654E96" w:rsidRDefault="00654E96" w:rsidP="005747C9">
            <w:pPr>
              <w:pStyle w:val="TableParagraph"/>
              <w:rPr>
                <w:sz w:val="20"/>
              </w:rPr>
            </w:pPr>
            <w:r w:rsidRPr="000E4D4F">
              <w:rPr>
                <w:sz w:val="20"/>
              </w:rPr>
              <w:t>192.168.100.1</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No aplicable</w:t>
            </w:r>
          </w:p>
        </w:tc>
      </w:tr>
      <w:tr w:rsidR="00654E96" w:rsidTr="005747C9">
        <w:trPr>
          <w:trHeight w:val="379"/>
        </w:trPr>
        <w:tc>
          <w:tcPr>
            <w:tcW w:w="1333" w:type="dxa"/>
            <w:vMerge/>
            <w:tcBorders>
              <w:top w:val="nil"/>
            </w:tcBorders>
          </w:tcPr>
          <w:p w:rsidR="00654E96" w:rsidRDefault="00654E96" w:rsidP="005747C9">
            <w:pPr>
              <w:rPr>
                <w:sz w:val="2"/>
                <w:szCs w:val="2"/>
              </w:rPr>
            </w:pPr>
          </w:p>
        </w:tc>
        <w:tc>
          <w:tcPr>
            <w:tcW w:w="1771" w:type="dxa"/>
          </w:tcPr>
          <w:p w:rsidR="00654E96" w:rsidRDefault="00654E96" w:rsidP="005747C9">
            <w:pPr>
              <w:pStyle w:val="TableParagraph"/>
              <w:rPr>
                <w:sz w:val="20"/>
              </w:rPr>
            </w:pPr>
            <w:r>
              <w:rPr>
                <w:sz w:val="20"/>
              </w:rPr>
              <w:t>G0/1</w:t>
            </w:r>
          </w:p>
        </w:tc>
        <w:tc>
          <w:tcPr>
            <w:tcW w:w="1843" w:type="dxa"/>
            <w:shd w:val="clear" w:color="auto" w:fill="auto"/>
          </w:tcPr>
          <w:p w:rsidR="00654E96" w:rsidRDefault="00654E96" w:rsidP="005747C9">
            <w:pPr>
              <w:pStyle w:val="TableParagraph"/>
              <w:rPr>
                <w:sz w:val="20"/>
              </w:rPr>
            </w:pPr>
            <w:r w:rsidRPr="000E4D4F">
              <w:rPr>
                <w:sz w:val="20"/>
              </w:rPr>
              <w:t>192.168.100.33</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No aplicable</w:t>
            </w:r>
          </w:p>
        </w:tc>
      </w:tr>
      <w:tr w:rsidR="00654E96" w:rsidTr="005747C9">
        <w:trPr>
          <w:trHeight w:val="377"/>
        </w:trPr>
        <w:tc>
          <w:tcPr>
            <w:tcW w:w="1333" w:type="dxa"/>
            <w:vMerge/>
            <w:tcBorders>
              <w:top w:val="nil"/>
            </w:tcBorders>
          </w:tcPr>
          <w:p w:rsidR="00654E96" w:rsidRDefault="00654E96" w:rsidP="005747C9">
            <w:pPr>
              <w:rPr>
                <w:sz w:val="2"/>
                <w:szCs w:val="2"/>
              </w:rPr>
            </w:pPr>
          </w:p>
        </w:tc>
        <w:tc>
          <w:tcPr>
            <w:tcW w:w="1771" w:type="dxa"/>
          </w:tcPr>
          <w:p w:rsidR="00654E96" w:rsidRDefault="00654E96" w:rsidP="005747C9">
            <w:pPr>
              <w:pStyle w:val="TableParagraph"/>
              <w:spacing w:before="70"/>
              <w:rPr>
                <w:sz w:val="20"/>
              </w:rPr>
            </w:pPr>
            <w:r>
              <w:rPr>
                <w:sz w:val="20"/>
              </w:rPr>
              <w:t>S0/0/0</w:t>
            </w:r>
          </w:p>
        </w:tc>
        <w:tc>
          <w:tcPr>
            <w:tcW w:w="1843" w:type="dxa"/>
            <w:shd w:val="clear" w:color="auto" w:fill="auto"/>
          </w:tcPr>
          <w:p w:rsidR="00654E96" w:rsidRDefault="00654E96" w:rsidP="005747C9">
            <w:pPr>
              <w:pStyle w:val="TableParagraph"/>
              <w:spacing w:before="70"/>
              <w:rPr>
                <w:sz w:val="20"/>
              </w:rPr>
            </w:pPr>
            <w:r w:rsidRPr="000E4D4F">
              <w:rPr>
                <w:sz w:val="20"/>
              </w:rPr>
              <w:t>192.168.100.129</w:t>
            </w:r>
          </w:p>
        </w:tc>
        <w:tc>
          <w:tcPr>
            <w:tcW w:w="1759" w:type="dxa"/>
            <w:shd w:val="clear" w:color="auto" w:fill="auto"/>
          </w:tcPr>
          <w:p w:rsidR="00654E96" w:rsidRDefault="00654E96" w:rsidP="005747C9">
            <w:pPr>
              <w:pStyle w:val="TableParagraph"/>
              <w:spacing w:before="70"/>
              <w:ind w:left="114"/>
              <w:rPr>
                <w:sz w:val="20"/>
              </w:rPr>
            </w:pPr>
            <w:r>
              <w:rPr>
                <w:sz w:val="20"/>
              </w:rPr>
              <w:t>255.255.255.224</w:t>
            </w:r>
          </w:p>
        </w:tc>
        <w:tc>
          <w:tcPr>
            <w:tcW w:w="1898" w:type="dxa"/>
            <w:shd w:val="clear" w:color="auto" w:fill="auto"/>
          </w:tcPr>
          <w:p w:rsidR="00654E96" w:rsidRDefault="00654E96" w:rsidP="005747C9">
            <w:pPr>
              <w:pStyle w:val="TableParagraph"/>
              <w:spacing w:before="70"/>
              <w:rPr>
                <w:sz w:val="20"/>
              </w:rPr>
            </w:pPr>
            <w:r>
              <w:rPr>
                <w:sz w:val="20"/>
              </w:rPr>
              <w:t>No aplicable</w:t>
            </w:r>
          </w:p>
        </w:tc>
      </w:tr>
      <w:tr w:rsidR="00654E96" w:rsidTr="005747C9">
        <w:trPr>
          <w:trHeight w:val="377"/>
        </w:trPr>
        <w:tc>
          <w:tcPr>
            <w:tcW w:w="1333" w:type="dxa"/>
            <w:vMerge w:val="restart"/>
          </w:tcPr>
          <w:p w:rsidR="00654E96" w:rsidRDefault="00654E96" w:rsidP="005747C9">
            <w:pPr>
              <w:pStyle w:val="TableParagraph"/>
              <w:spacing w:before="0"/>
              <w:ind w:left="0"/>
              <w:rPr>
                <w:b/>
              </w:rPr>
            </w:pPr>
          </w:p>
          <w:p w:rsidR="00654E96" w:rsidRDefault="00654E96" w:rsidP="005747C9">
            <w:pPr>
              <w:pStyle w:val="TableParagraph"/>
              <w:spacing w:before="5"/>
              <w:ind w:left="0"/>
              <w:rPr>
                <w:b/>
                <w:sz w:val="17"/>
              </w:rPr>
            </w:pPr>
          </w:p>
          <w:p w:rsidR="00654E96" w:rsidRDefault="00654E96" w:rsidP="005747C9">
            <w:pPr>
              <w:pStyle w:val="TableParagraph"/>
              <w:spacing w:before="1"/>
              <w:rPr>
                <w:sz w:val="20"/>
              </w:rPr>
            </w:pPr>
            <w:r>
              <w:rPr>
                <w:sz w:val="20"/>
              </w:rPr>
              <w:t>R2</w:t>
            </w:r>
          </w:p>
        </w:tc>
        <w:tc>
          <w:tcPr>
            <w:tcW w:w="1771" w:type="dxa"/>
          </w:tcPr>
          <w:p w:rsidR="00654E96" w:rsidRDefault="00654E96" w:rsidP="005747C9">
            <w:pPr>
              <w:pStyle w:val="TableParagraph"/>
              <w:rPr>
                <w:sz w:val="20"/>
              </w:rPr>
            </w:pPr>
            <w:r>
              <w:rPr>
                <w:sz w:val="20"/>
              </w:rPr>
              <w:t>G0/0</w:t>
            </w:r>
          </w:p>
        </w:tc>
        <w:tc>
          <w:tcPr>
            <w:tcW w:w="1843" w:type="dxa"/>
            <w:shd w:val="clear" w:color="auto" w:fill="auto"/>
          </w:tcPr>
          <w:p w:rsidR="00654E96" w:rsidRDefault="00654E96" w:rsidP="005747C9">
            <w:pPr>
              <w:pStyle w:val="TableParagraph"/>
              <w:rPr>
                <w:sz w:val="20"/>
              </w:rPr>
            </w:pPr>
            <w:r w:rsidRPr="000E4D4F">
              <w:rPr>
                <w:sz w:val="20"/>
              </w:rPr>
              <w:t>192.168.100.65</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No aplicable</w:t>
            </w:r>
          </w:p>
        </w:tc>
      </w:tr>
      <w:tr w:rsidR="00654E96" w:rsidTr="005747C9">
        <w:trPr>
          <w:trHeight w:val="377"/>
        </w:trPr>
        <w:tc>
          <w:tcPr>
            <w:tcW w:w="1333" w:type="dxa"/>
            <w:vMerge/>
            <w:tcBorders>
              <w:top w:val="nil"/>
            </w:tcBorders>
          </w:tcPr>
          <w:p w:rsidR="00654E96" w:rsidRDefault="00654E96" w:rsidP="005747C9">
            <w:pPr>
              <w:rPr>
                <w:sz w:val="2"/>
                <w:szCs w:val="2"/>
              </w:rPr>
            </w:pPr>
          </w:p>
        </w:tc>
        <w:tc>
          <w:tcPr>
            <w:tcW w:w="1771" w:type="dxa"/>
          </w:tcPr>
          <w:p w:rsidR="00654E96" w:rsidRDefault="00654E96" w:rsidP="005747C9">
            <w:pPr>
              <w:pStyle w:val="TableParagraph"/>
              <w:rPr>
                <w:sz w:val="20"/>
              </w:rPr>
            </w:pPr>
            <w:r>
              <w:rPr>
                <w:sz w:val="20"/>
              </w:rPr>
              <w:t>G0/1</w:t>
            </w:r>
          </w:p>
        </w:tc>
        <w:tc>
          <w:tcPr>
            <w:tcW w:w="1843" w:type="dxa"/>
            <w:shd w:val="clear" w:color="auto" w:fill="auto"/>
          </w:tcPr>
          <w:p w:rsidR="00654E96" w:rsidRDefault="00654E96" w:rsidP="005747C9">
            <w:pPr>
              <w:pStyle w:val="TableParagraph"/>
              <w:rPr>
                <w:sz w:val="20"/>
              </w:rPr>
            </w:pPr>
            <w:r w:rsidRPr="000E4D4F">
              <w:rPr>
                <w:sz w:val="20"/>
              </w:rPr>
              <w:t>192.168.100.97</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No aplicable</w:t>
            </w:r>
          </w:p>
        </w:tc>
      </w:tr>
      <w:tr w:rsidR="00654E96" w:rsidTr="005747C9">
        <w:trPr>
          <w:trHeight w:val="377"/>
        </w:trPr>
        <w:tc>
          <w:tcPr>
            <w:tcW w:w="1333" w:type="dxa"/>
            <w:vMerge/>
            <w:tcBorders>
              <w:top w:val="nil"/>
            </w:tcBorders>
          </w:tcPr>
          <w:p w:rsidR="00654E96" w:rsidRDefault="00654E96" w:rsidP="005747C9">
            <w:pPr>
              <w:rPr>
                <w:sz w:val="2"/>
                <w:szCs w:val="2"/>
              </w:rPr>
            </w:pPr>
          </w:p>
        </w:tc>
        <w:tc>
          <w:tcPr>
            <w:tcW w:w="1771" w:type="dxa"/>
          </w:tcPr>
          <w:p w:rsidR="00654E96" w:rsidRDefault="00654E96" w:rsidP="005747C9">
            <w:pPr>
              <w:pStyle w:val="TableParagraph"/>
              <w:rPr>
                <w:sz w:val="20"/>
              </w:rPr>
            </w:pPr>
            <w:r>
              <w:rPr>
                <w:sz w:val="20"/>
              </w:rPr>
              <w:t>S0/0/0</w:t>
            </w:r>
          </w:p>
        </w:tc>
        <w:tc>
          <w:tcPr>
            <w:tcW w:w="1843" w:type="dxa"/>
            <w:shd w:val="clear" w:color="auto" w:fill="auto"/>
          </w:tcPr>
          <w:p w:rsidR="00654E96" w:rsidRDefault="00654E96" w:rsidP="005747C9">
            <w:pPr>
              <w:pStyle w:val="TableParagraph"/>
              <w:rPr>
                <w:sz w:val="20"/>
              </w:rPr>
            </w:pPr>
            <w:r w:rsidRPr="000E4D4F">
              <w:rPr>
                <w:sz w:val="20"/>
              </w:rPr>
              <w:t>192.168.100.158</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No aplicab</w:t>
            </w:r>
            <w:r w:rsidRPr="000E4D4F">
              <w:rPr>
                <w:sz w:val="20"/>
              </w:rPr>
              <w:t>le</w:t>
            </w:r>
          </w:p>
        </w:tc>
      </w:tr>
      <w:tr w:rsidR="00654E96" w:rsidTr="005747C9">
        <w:trPr>
          <w:trHeight w:val="377"/>
        </w:trPr>
        <w:tc>
          <w:tcPr>
            <w:tcW w:w="1333" w:type="dxa"/>
          </w:tcPr>
          <w:p w:rsidR="00654E96" w:rsidRDefault="00654E96" w:rsidP="005747C9">
            <w:pPr>
              <w:pStyle w:val="TableParagraph"/>
              <w:rPr>
                <w:sz w:val="20"/>
              </w:rPr>
            </w:pPr>
            <w:r>
              <w:rPr>
                <w:sz w:val="20"/>
              </w:rPr>
              <w:t>S1</w:t>
            </w:r>
          </w:p>
        </w:tc>
        <w:tc>
          <w:tcPr>
            <w:tcW w:w="1771" w:type="dxa"/>
          </w:tcPr>
          <w:p w:rsidR="00654E96" w:rsidRDefault="00654E96" w:rsidP="005747C9">
            <w:pPr>
              <w:pStyle w:val="TableParagraph"/>
              <w:rPr>
                <w:sz w:val="20"/>
              </w:rPr>
            </w:pPr>
            <w:r>
              <w:rPr>
                <w:sz w:val="20"/>
              </w:rPr>
              <w:t>VLAN 1</w:t>
            </w:r>
          </w:p>
        </w:tc>
        <w:tc>
          <w:tcPr>
            <w:tcW w:w="1843" w:type="dxa"/>
            <w:shd w:val="clear" w:color="auto" w:fill="auto"/>
          </w:tcPr>
          <w:p w:rsidR="00654E96" w:rsidRDefault="00654E96" w:rsidP="005747C9">
            <w:pPr>
              <w:pStyle w:val="TableParagraph"/>
              <w:rPr>
                <w:sz w:val="20"/>
              </w:rPr>
            </w:pPr>
            <w:r w:rsidRPr="000E4D4F">
              <w:rPr>
                <w:sz w:val="20"/>
              </w:rPr>
              <w:t>192.168.100.2</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sidRPr="000E4D4F">
              <w:rPr>
                <w:sz w:val="20"/>
              </w:rPr>
              <w:t>192.168.100.1</w:t>
            </w:r>
          </w:p>
        </w:tc>
      </w:tr>
      <w:tr w:rsidR="00654E96" w:rsidTr="005747C9">
        <w:trPr>
          <w:trHeight w:val="377"/>
        </w:trPr>
        <w:tc>
          <w:tcPr>
            <w:tcW w:w="1333" w:type="dxa"/>
          </w:tcPr>
          <w:p w:rsidR="00654E96" w:rsidRDefault="00654E96" w:rsidP="005747C9">
            <w:pPr>
              <w:pStyle w:val="TableParagraph"/>
              <w:rPr>
                <w:sz w:val="20"/>
              </w:rPr>
            </w:pPr>
            <w:r>
              <w:rPr>
                <w:sz w:val="20"/>
              </w:rPr>
              <w:t>S2</w:t>
            </w:r>
          </w:p>
        </w:tc>
        <w:tc>
          <w:tcPr>
            <w:tcW w:w="1771" w:type="dxa"/>
          </w:tcPr>
          <w:p w:rsidR="00654E96" w:rsidRDefault="00654E96" w:rsidP="005747C9">
            <w:pPr>
              <w:pStyle w:val="TableParagraph"/>
              <w:rPr>
                <w:sz w:val="20"/>
              </w:rPr>
            </w:pPr>
            <w:r>
              <w:rPr>
                <w:sz w:val="20"/>
              </w:rPr>
              <w:t>VLAN 1</w:t>
            </w:r>
          </w:p>
        </w:tc>
        <w:tc>
          <w:tcPr>
            <w:tcW w:w="1843" w:type="dxa"/>
            <w:shd w:val="clear" w:color="auto" w:fill="auto"/>
          </w:tcPr>
          <w:p w:rsidR="00654E96" w:rsidRDefault="00654E96" w:rsidP="005747C9">
            <w:pPr>
              <w:pStyle w:val="TableParagraph"/>
              <w:rPr>
                <w:sz w:val="20"/>
              </w:rPr>
            </w:pPr>
            <w:r w:rsidRPr="000E4D4F">
              <w:rPr>
                <w:sz w:val="20"/>
              </w:rPr>
              <w:t>192.168.100.34</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192.168.100.33</w:t>
            </w:r>
          </w:p>
        </w:tc>
      </w:tr>
      <w:tr w:rsidR="00654E96" w:rsidTr="005747C9">
        <w:trPr>
          <w:trHeight w:val="378"/>
        </w:trPr>
        <w:tc>
          <w:tcPr>
            <w:tcW w:w="1333" w:type="dxa"/>
          </w:tcPr>
          <w:p w:rsidR="00654E96" w:rsidRDefault="00654E96" w:rsidP="005747C9">
            <w:pPr>
              <w:pStyle w:val="TableParagraph"/>
              <w:rPr>
                <w:sz w:val="20"/>
              </w:rPr>
            </w:pPr>
            <w:r>
              <w:rPr>
                <w:sz w:val="20"/>
              </w:rPr>
              <w:t>S3</w:t>
            </w:r>
          </w:p>
        </w:tc>
        <w:tc>
          <w:tcPr>
            <w:tcW w:w="1771" w:type="dxa"/>
          </w:tcPr>
          <w:p w:rsidR="00654E96" w:rsidRDefault="00654E96" w:rsidP="005747C9">
            <w:pPr>
              <w:pStyle w:val="TableParagraph"/>
              <w:rPr>
                <w:sz w:val="20"/>
              </w:rPr>
            </w:pPr>
            <w:r>
              <w:rPr>
                <w:sz w:val="20"/>
              </w:rPr>
              <w:t>VLAN 1</w:t>
            </w:r>
          </w:p>
        </w:tc>
        <w:tc>
          <w:tcPr>
            <w:tcW w:w="1843" w:type="dxa"/>
            <w:shd w:val="clear" w:color="auto" w:fill="auto"/>
          </w:tcPr>
          <w:p w:rsidR="00654E96" w:rsidRDefault="00654E96" w:rsidP="005747C9">
            <w:pPr>
              <w:pStyle w:val="TableParagraph"/>
              <w:rPr>
                <w:sz w:val="20"/>
              </w:rPr>
            </w:pPr>
            <w:r w:rsidRPr="000E4D4F">
              <w:rPr>
                <w:sz w:val="20"/>
              </w:rPr>
              <w:t>192.168.100.66</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192.168.100.65</w:t>
            </w:r>
          </w:p>
        </w:tc>
      </w:tr>
      <w:tr w:rsidR="00654E96" w:rsidTr="005747C9">
        <w:trPr>
          <w:trHeight w:val="377"/>
        </w:trPr>
        <w:tc>
          <w:tcPr>
            <w:tcW w:w="1333" w:type="dxa"/>
          </w:tcPr>
          <w:p w:rsidR="00654E96" w:rsidRDefault="00654E96" w:rsidP="005747C9">
            <w:pPr>
              <w:pStyle w:val="TableParagraph"/>
              <w:spacing w:before="70"/>
              <w:rPr>
                <w:sz w:val="20"/>
              </w:rPr>
            </w:pPr>
            <w:r>
              <w:rPr>
                <w:sz w:val="20"/>
              </w:rPr>
              <w:t>S4</w:t>
            </w:r>
          </w:p>
        </w:tc>
        <w:tc>
          <w:tcPr>
            <w:tcW w:w="1771" w:type="dxa"/>
          </w:tcPr>
          <w:p w:rsidR="00654E96" w:rsidRDefault="00654E96" w:rsidP="005747C9">
            <w:pPr>
              <w:pStyle w:val="TableParagraph"/>
              <w:spacing w:before="70"/>
              <w:rPr>
                <w:sz w:val="20"/>
              </w:rPr>
            </w:pPr>
            <w:r>
              <w:rPr>
                <w:sz w:val="20"/>
              </w:rPr>
              <w:t>VLAN 1</w:t>
            </w:r>
          </w:p>
        </w:tc>
        <w:tc>
          <w:tcPr>
            <w:tcW w:w="1843" w:type="dxa"/>
            <w:shd w:val="clear" w:color="auto" w:fill="auto"/>
          </w:tcPr>
          <w:p w:rsidR="00654E96" w:rsidRDefault="00654E96" w:rsidP="005747C9">
            <w:pPr>
              <w:pStyle w:val="TableParagraph"/>
              <w:spacing w:before="70"/>
              <w:rPr>
                <w:sz w:val="20"/>
              </w:rPr>
            </w:pPr>
            <w:r w:rsidRPr="000E4D4F">
              <w:rPr>
                <w:sz w:val="20"/>
              </w:rPr>
              <w:t>192.168.100.98</w:t>
            </w:r>
          </w:p>
        </w:tc>
        <w:tc>
          <w:tcPr>
            <w:tcW w:w="1759" w:type="dxa"/>
            <w:shd w:val="clear" w:color="auto" w:fill="auto"/>
          </w:tcPr>
          <w:p w:rsidR="00654E96" w:rsidRDefault="00654E96" w:rsidP="005747C9">
            <w:pPr>
              <w:pStyle w:val="TableParagraph"/>
              <w:spacing w:before="70"/>
              <w:ind w:left="114"/>
              <w:rPr>
                <w:sz w:val="20"/>
              </w:rPr>
            </w:pPr>
            <w:r>
              <w:rPr>
                <w:sz w:val="20"/>
              </w:rPr>
              <w:t>255.255.255.224</w:t>
            </w:r>
          </w:p>
        </w:tc>
        <w:tc>
          <w:tcPr>
            <w:tcW w:w="1898" w:type="dxa"/>
            <w:shd w:val="clear" w:color="auto" w:fill="auto"/>
          </w:tcPr>
          <w:p w:rsidR="00654E96" w:rsidRDefault="00654E96" w:rsidP="005747C9">
            <w:pPr>
              <w:pStyle w:val="TableParagraph"/>
              <w:spacing w:before="70"/>
              <w:rPr>
                <w:sz w:val="20"/>
              </w:rPr>
            </w:pPr>
            <w:r>
              <w:rPr>
                <w:sz w:val="20"/>
              </w:rPr>
              <w:t>192.168.100.97</w:t>
            </w:r>
          </w:p>
        </w:tc>
      </w:tr>
      <w:tr w:rsidR="00654E96" w:rsidTr="005747C9">
        <w:trPr>
          <w:trHeight w:val="377"/>
        </w:trPr>
        <w:tc>
          <w:tcPr>
            <w:tcW w:w="1333" w:type="dxa"/>
          </w:tcPr>
          <w:p w:rsidR="00654E96" w:rsidRDefault="00654E96" w:rsidP="005747C9">
            <w:pPr>
              <w:pStyle w:val="TableParagraph"/>
              <w:rPr>
                <w:sz w:val="20"/>
              </w:rPr>
            </w:pPr>
            <w:r>
              <w:rPr>
                <w:sz w:val="20"/>
              </w:rPr>
              <w:t>PC1</w:t>
            </w:r>
          </w:p>
        </w:tc>
        <w:tc>
          <w:tcPr>
            <w:tcW w:w="1771" w:type="dxa"/>
          </w:tcPr>
          <w:p w:rsidR="00654E96" w:rsidRDefault="00654E96" w:rsidP="005747C9">
            <w:pPr>
              <w:pStyle w:val="TableParagraph"/>
              <w:rPr>
                <w:sz w:val="20"/>
              </w:rPr>
            </w:pPr>
            <w:r>
              <w:rPr>
                <w:sz w:val="20"/>
              </w:rPr>
              <w:t>NIC</w:t>
            </w:r>
          </w:p>
        </w:tc>
        <w:tc>
          <w:tcPr>
            <w:tcW w:w="1843" w:type="dxa"/>
            <w:shd w:val="clear" w:color="auto" w:fill="auto"/>
          </w:tcPr>
          <w:p w:rsidR="00654E96" w:rsidRDefault="00654E96" w:rsidP="005747C9">
            <w:pPr>
              <w:pStyle w:val="TableParagraph"/>
              <w:rPr>
                <w:sz w:val="20"/>
              </w:rPr>
            </w:pPr>
            <w:r w:rsidRPr="000E4D4F">
              <w:rPr>
                <w:sz w:val="20"/>
              </w:rPr>
              <w:t>192.168.100.30</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sidRPr="000E4D4F">
              <w:rPr>
                <w:sz w:val="20"/>
              </w:rPr>
              <w:t>192.168.100.1</w:t>
            </w:r>
          </w:p>
        </w:tc>
      </w:tr>
      <w:tr w:rsidR="00654E96" w:rsidTr="005747C9">
        <w:trPr>
          <w:trHeight w:val="377"/>
        </w:trPr>
        <w:tc>
          <w:tcPr>
            <w:tcW w:w="1333" w:type="dxa"/>
          </w:tcPr>
          <w:p w:rsidR="00654E96" w:rsidRDefault="00654E96" w:rsidP="005747C9">
            <w:pPr>
              <w:pStyle w:val="TableParagraph"/>
              <w:rPr>
                <w:sz w:val="20"/>
              </w:rPr>
            </w:pPr>
            <w:r>
              <w:rPr>
                <w:sz w:val="20"/>
              </w:rPr>
              <w:t>PC2</w:t>
            </w:r>
          </w:p>
        </w:tc>
        <w:tc>
          <w:tcPr>
            <w:tcW w:w="1771" w:type="dxa"/>
          </w:tcPr>
          <w:p w:rsidR="00654E96" w:rsidRDefault="00654E96" w:rsidP="005747C9">
            <w:pPr>
              <w:pStyle w:val="TableParagraph"/>
              <w:rPr>
                <w:sz w:val="20"/>
              </w:rPr>
            </w:pPr>
            <w:r>
              <w:rPr>
                <w:sz w:val="20"/>
              </w:rPr>
              <w:t>NIC</w:t>
            </w:r>
          </w:p>
        </w:tc>
        <w:tc>
          <w:tcPr>
            <w:tcW w:w="1843" w:type="dxa"/>
            <w:shd w:val="clear" w:color="auto" w:fill="auto"/>
          </w:tcPr>
          <w:p w:rsidR="00654E96" w:rsidRDefault="00654E96" w:rsidP="005747C9">
            <w:pPr>
              <w:pStyle w:val="TableParagraph"/>
              <w:rPr>
                <w:sz w:val="20"/>
              </w:rPr>
            </w:pPr>
            <w:r w:rsidRPr="000E4D4F">
              <w:rPr>
                <w:sz w:val="20"/>
              </w:rPr>
              <w:t>192.168.100.62</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192.168.100.33</w:t>
            </w:r>
          </w:p>
        </w:tc>
      </w:tr>
      <w:tr w:rsidR="00654E96" w:rsidTr="005747C9">
        <w:trPr>
          <w:trHeight w:val="377"/>
        </w:trPr>
        <w:tc>
          <w:tcPr>
            <w:tcW w:w="1333" w:type="dxa"/>
          </w:tcPr>
          <w:p w:rsidR="00654E96" w:rsidRDefault="00654E96" w:rsidP="005747C9">
            <w:pPr>
              <w:pStyle w:val="TableParagraph"/>
              <w:rPr>
                <w:sz w:val="20"/>
              </w:rPr>
            </w:pPr>
            <w:r>
              <w:rPr>
                <w:sz w:val="20"/>
              </w:rPr>
              <w:t>PC3</w:t>
            </w:r>
          </w:p>
        </w:tc>
        <w:tc>
          <w:tcPr>
            <w:tcW w:w="1771" w:type="dxa"/>
          </w:tcPr>
          <w:p w:rsidR="00654E96" w:rsidRDefault="00654E96" w:rsidP="005747C9">
            <w:pPr>
              <w:pStyle w:val="TableParagraph"/>
              <w:rPr>
                <w:sz w:val="20"/>
              </w:rPr>
            </w:pPr>
            <w:r>
              <w:rPr>
                <w:sz w:val="20"/>
              </w:rPr>
              <w:t>NIC</w:t>
            </w:r>
          </w:p>
        </w:tc>
        <w:tc>
          <w:tcPr>
            <w:tcW w:w="1843" w:type="dxa"/>
            <w:shd w:val="clear" w:color="auto" w:fill="auto"/>
          </w:tcPr>
          <w:p w:rsidR="00654E96" w:rsidRDefault="00654E96" w:rsidP="005747C9">
            <w:pPr>
              <w:pStyle w:val="TableParagraph"/>
              <w:rPr>
                <w:sz w:val="20"/>
              </w:rPr>
            </w:pPr>
            <w:r w:rsidRPr="000E4D4F">
              <w:rPr>
                <w:sz w:val="20"/>
              </w:rPr>
              <w:t>192.168.100.94</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192.168.100.65</w:t>
            </w:r>
          </w:p>
        </w:tc>
      </w:tr>
      <w:tr w:rsidR="00654E96" w:rsidTr="005747C9">
        <w:trPr>
          <w:trHeight w:val="378"/>
        </w:trPr>
        <w:tc>
          <w:tcPr>
            <w:tcW w:w="1333" w:type="dxa"/>
          </w:tcPr>
          <w:p w:rsidR="00654E96" w:rsidRDefault="00654E96" w:rsidP="005747C9">
            <w:pPr>
              <w:pStyle w:val="TableParagraph"/>
              <w:rPr>
                <w:sz w:val="20"/>
              </w:rPr>
            </w:pPr>
            <w:r>
              <w:rPr>
                <w:sz w:val="20"/>
              </w:rPr>
              <w:t>PC4</w:t>
            </w:r>
          </w:p>
        </w:tc>
        <w:tc>
          <w:tcPr>
            <w:tcW w:w="1771" w:type="dxa"/>
          </w:tcPr>
          <w:p w:rsidR="00654E96" w:rsidRDefault="00654E96" w:rsidP="005747C9">
            <w:pPr>
              <w:pStyle w:val="TableParagraph"/>
              <w:rPr>
                <w:sz w:val="20"/>
              </w:rPr>
            </w:pPr>
            <w:r>
              <w:rPr>
                <w:sz w:val="20"/>
              </w:rPr>
              <w:t>NIC</w:t>
            </w:r>
          </w:p>
        </w:tc>
        <w:tc>
          <w:tcPr>
            <w:tcW w:w="1843" w:type="dxa"/>
            <w:shd w:val="clear" w:color="auto" w:fill="auto"/>
          </w:tcPr>
          <w:p w:rsidR="00654E96" w:rsidRDefault="00654E96" w:rsidP="005747C9">
            <w:pPr>
              <w:pStyle w:val="TableParagraph"/>
              <w:rPr>
                <w:sz w:val="20"/>
              </w:rPr>
            </w:pPr>
            <w:r w:rsidRPr="000E4D4F">
              <w:rPr>
                <w:sz w:val="20"/>
              </w:rPr>
              <w:t>192.168.100.126</w:t>
            </w:r>
          </w:p>
        </w:tc>
        <w:tc>
          <w:tcPr>
            <w:tcW w:w="1759" w:type="dxa"/>
            <w:shd w:val="clear" w:color="auto" w:fill="auto"/>
          </w:tcPr>
          <w:p w:rsidR="00654E96" w:rsidRDefault="00654E96" w:rsidP="005747C9">
            <w:pPr>
              <w:pStyle w:val="TableParagraph"/>
              <w:ind w:left="114"/>
              <w:rPr>
                <w:sz w:val="20"/>
              </w:rPr>
            </w:pPr>
            <w:r>
              <w:rPr>
                <w:sz w:val="20"/>
              </w:rPr>
              <w:t>255.255.255.224</w:t>
            </w:r>
          </w:p>
        </w:tc>
        <w:tc>
          <w:tcPr>
            <w:tcW w:w="1898" w:type="dxa"/>
            <w:shd w:val="clear" w:color="auto" w:fill="auto"/>
          </w:tcPr>
          <w:p w:rsidR="00654E96" w:rsidRDefault="00654E96" w:rsidP="005747C9">
            <w:pPr>
              <w:pStyle w:val="TableParagraph"/>
              <w:rPr>
                <w:sz w:val="20"/>
              </w:rPr>
            </w:pPr>
            <w:r>
              <w:rPr>
                <w:sz w:val="20"/>
              </w:rPr>
              <w:t>192.168.100.97</w:t>
            </w:r>
          </w:p>
        </w:tc>
      </w:tr>
    </w:tbl>
    <w:p w:rsidR="00EC5C13" w:rsidRDefault="00EC5C13">
      <w:pPr>
        <w:ind w:left="480"/>
        <w:rPr>
          <w:b/>
          <w:sz w:val="24"/>
        </w:rPr>
      </w:pPr>
    </w:p>
    <w:p w:rsidR="00EC5C13" w:rsidRDefault="00EC5C13">
      <w:pPr>
        <w:ind w:left="480"/>
        <w:rPr>
          <w:b/>
          <w:sz w:val="24"/>
        </w:rPr>
      </w:pPr>
    </w:p>
    <w:p w:rsidR="00654E96" w:rsidRDefault="00654E96">
      <w:pPr>
        <w:ind w:left="480"/>
        <w:rPr>
          <w:b/>
          <w:sz w:val="24"/>
        </w:rPr>
      </w:pPr>
    </w:p>
    <w:p w:rsidR="00B104E1" w:rsidRDefault="00AE5E24">
      <w:pPr>
        <w:ind w:left="480"/>
        <w:rPr>
          <w:b/>
          <w:sz w:val="24"/>
        </w:rPr>
      </w:pPr>
      <w:r>
        <w:rPr>
          <w:b/>
          <w:sz w:val="24"/>
        </w:rPr>
        <w:t>Objetivos</w:t>
      </w:r>
    </w:p>
    <w:p w:rsidR="00B104E1" w:rsidRDefault="00AE5E24">
      <w:pPr>
        <w:pStyle w:val="Ttulo4"/>
        <w:spacing w:before="120"/>
      </w:pPr>
      <w:r>
        <w:t>Parte 1: Diseñar un esquema de direccionamiento IP</w:t>
      </w:r>
    </w:p>
    <w:p w:rsidR="00B104E1" w:rsidRDefault="00AE5E24">
      <w:pPr>
        <w:spacing w:before="119"/>
        <w:ind w:left="840"/>
        <w:rPr>
          <w:b/>
          <w:sz w:val="20"/>
        </w:rPr>
      </w:pPr>
      <w:r>
        <w:rPr>
          <w:b/>
          <w:sz w:val="20"/>
        </w:rPr>
        <w:t>Parte 2: Asignar direcciones IP a los dispositivos de red y verificar la conectividad</w:t>
      </w:r>
    </w:p>
    <w:p w:rsidR="00B104E1" w:rsidRDefault="00B104E1">
      <w:pPr>
        <w:pStyle w:val="Textoindependiente"/>
        <w:spacing w:before="10"/>
        <w:rPr>
          <w:b/>
        </w:rPr>
      </w:pPr>
    </w:p>
    <w:p w:rsidR="00B104E1" w:rsidRDefault="00AE5E24">
      <w:pPr>
        <w:ind w:left="480"/>
        <w:rPr>
          <w:b/>
          <w:sz w:val="24"/>
        </w:rPr>
      </w:pPr>
      <w:r>
        <w:rPr>
          <w:b/>
          <w:sz w:val="24"/>
        </w:rPr>
        <w:t>Situación</w:t>
      </w:r>
    </w:p>
    <w:p w:rsidR="00B104E1" w:rsidRDefault="00AE5E24" w:rsidP="0066270F">
      <w:pPr>
        <w:pStyle w:val="Textoindependiente"/>
        <w:spacing w:before="120"/>
        <w:ind w:left="840" w:right="486"/>
        <w:jc w:val="both"/>
      </w:pPr>
      <w:r>
        <w:t>En esta actividad, se le asigna la dirección de red 192.168.100.0/24 para que cree una subred y proporcione el direccionamiento IP para la red que se muestra en la topología. Cada LAN de la red necesita espacio suficiente para alojar, como mínimo, 25 direcciones para dispositivos finales, el switch y el router. La conexión entre las redes R1 y R2 requiere una dirección IP para cada extremo del enlace.</w:t>
      </w:r>
    </w:p>
    <w:p w:rsidR="00B104E1" w:rsidRDefault="00B104E1">
      <w:pPr>
        <w:pStyle w:val="Textoindependiente"/>
        <w:spacing w:before="10"/>
      </w:pPr>
    </w:p>
    <w:p w:rsidR="00B104E1" w:rsidRDefault="00AE5E24">
      <w:pPr>
        <w:pStyle w:val="Ttulo1"/>
        <w:ind w:firstLine="0"/>
      </w:pPr>
      <w:r>
        <w:t>Parte 1: Diseñar un esquema de direccionamiento IP</w:t>
      </w:r>
    </w:p>
    <w:p w:rsidR="00B104E1" w:rsidRDefault="00B104E1">
      <w:pPr>
        <w:pStyle w:val="Textoindependiente"/>
        <w:spacing w:before="1"/>
        <w:rPr>
          <w:b/>
          <w:sz w:val="25"/>
        </w:rPr>
      </w:pPr>
    </w:p>
    <w:p w:rsidR="00B104E1" w:rsidRDefault="00AE5E24">
      <w:pPr>
        <w:pStyle w:val="Ttulo3"/>
      </w:pPr>
      <w:r>
        <w:t>Paso 1: Divida en subredes la red 192.168.100.0/24 en la cantidad adecuada de subredes.</w:t>
      </w:r>
    </w:p>
    <w:p w:rsidR="00B104E1" w:rsidRPr="00EC5C13" w:rsidRDefault="00AE5E24">
      <w:pPr>
        <w:pStyle w:val="Prrafodelista"/>
        <w:numPr>
          <w:ilvl w:val="0"/>
          <w:numId w:val="3"/>
        </w:numPr>
        <w:tabs>
          <w:tab w:val="left" w:pos="1200"/>
        </w:tabs>
        <w:spacing w:before="156"/>
        <w:rPr>
          <w:sz w:val="20"/>
        </w:rPr>
      </w:pPr>
      <w:r>
        <w:rPr>
          <w:sz w:val="20"/>
        </w:rPr>
        <w:t>Según la topología, ¿cuántas subredes se necesitan?</w:t>
      </w:r>
      <w:r>
        <w:rPr>
          <w:spacing w:val="-7"/>
          <w:sz w:val="20"/>
        </w:rPr>
        <w:t xml:space="preserve"> </w:t>
      </w:r>
      <w:r w:rsidRPr="00511F87">
        <w:rPr>
          <w:sz w:val="20"/>
        </w:rPr>
        <w:t>5</w:t>
      </w:r>
    </w:p>
    <w:p w:rsidR="00B104E1" w:rsidRPr="0066270F" w:rsidRDefault="00AE5E24">
      <w:pPr>
        <w:pStyle w:val="Prrafodelista"/>
        <w:numPr>
          <w:ilvl w:val="0"/>
          <w:numId w:val="3"/>
        </w:numPr>
        <w:tabs>
          <w:tab w:val="left" w:pos="1200"/>
        </w:tabs>
        <w:spacing w:before="120"/>
        <w:rPr>
          <w:sz w:val="20"/>
        </w:rPr>
      </w:pPr>
      <w:r>
        <w:rPr>
          <w:sz w:val="20"/>
        </w:rPr>
        <w:t>¿Cuántos bits se deben tomar prestados para admitir la cantidad de subredes en la tabla de topologí</w:t>
      </w:r>
      <w:bookmarkStart w:id="0" w:name="Parte_1:_Diseñar_un_esquema_de_direccion"/>
      <w:bookmarkEnd w:id="0"/>
      <w:r>
        <w:rPr>
          <w:sz w:val="20"/>
        </w:rPr>
        <w:t>a?</w:t>
      </w:r>
      <w:r w:rsidRPr="0066270F">
        <w:rPr>
          <w:spacing w:val="-30"/>
          <w:sz w:val="20"/>
        </w:rPr>
        <w:t xml:space="preserve"> </w:t>
      </w:r>
      <w:r w:rsidRPr="0066270F">
        <w:rPr>
          <w:sz w:val="20"/>
        </w:rPr>
        <w:t>3</w:t>
      </w:r>
    </w:p>
    <w:p w:rsidR="0066270F" w:rsidRDefault="0066270F" w:rsidP="0066270F">
      <w:pPr>
        <w:rPr>
          <w:sz w:val="20"/>
        </w:rPr>
      </w:pPr>
    </w:p>
    <w:p w:rsidR="0066270F" w:rsidRDefault="0066270F" w:rsidP="0066270F">
      <w:pPr>
        <w:rPr>
          <w:sz w:val="20"/>
        </w:rPr>
      </w:pPr>
      <w:r>
        <w:rPr>
          <w:sz w:val="20"/>
        </w:rPr>
        <w:t>192.168.100.0 /24                                                  Dirección IP</w:t>
      </w:r>
    </w:p>
    <w:p w:rsidR="0066270F" w:rsidRDefault="0066270F" w:rsidP="0066270F">
      <w:pPr>
        <w:rPr>
          <w:sz w:val="20"/>
        </w:rPr>
      </w:pPr>
      <w:r>
        <w:rPr>
          <w:sz w:val="20"/>
        </w:rPr>
        <w:t>255.255.255.0 /24                                                  Máscara de subred</w:t>
      </w:r>
    </w:p>
    <w:p w:rsidR="0066270F" w:rsidRDefault="0066270F" w:rsidP="0066270F">
      <w:pPr>
        <w:rPr>
          <w:sz w:val="20"/>
        </w:rPr>
      </w:pPr>
    </w:p>
    <w:p w:rsidR="0066270F" w:rsidRDefault="0066270F" w:rsidP="0066270F">
      <w:pPr>
        <w:rPr>
          <w:sz w:val="20"/>
        </w:rPr>
      </w:pPr>
      <w:r>
        <w:rPr>
          <w:sz w:val="20"/>
        </w:rPr>
        <w:t xml:space="preserve">11111111.11111111.11111111.00000000             máscara de subred en binario </w:t>
      </w:r>
    </w:p>
    <w:p w:rsidR="0066270F" w:rsidRDefault="0066270F" w:rsidP="0066270F">
      <w:pPr>
        <w:tabs>
          <w:tab w:val="left" w:pos="1200"/>
        </w:tabs>
        <w:spacing w:before="120"/>
        <w:rPr>
          <w:sz w:val="20"/>
        </w:rPr>
      </w:pPr>
      <w:r>
        <w:rPr>
          <w:sz w:val="20"/>
        </w:rPr>
        <w:t xml:space="preserve">Tomamos prestados 3 bits </w:t>
      </w:r>
      <w:r w:rsidR="00511F87">
        <w:rPr>
          <w:sz w:val="20"/>
        </w:rPr>
        <w:t>del host</w:t>
      </w:r>
    </w:p>
    <w:p w:rsidR="00511F87" w:rsidRPr="00511F87" w:rsidRDefault="00511F87" w:rsidP="00511F87">
      <w:pPr>
        <w:tabs>
          <w:tab w:val="left" w:pos="1200"/>
        </w:tabs>
        <w:spacing w:before="120"/>
        <w:rPr>
          <w:sz w:val="36"/>
          <w:szCs w:val="40"/>
        </w:rPr>
      </w:pPr>
      <w:r w:rsidRPr="00511F87">
        <w:rPr>
          <w:noProof/>
          <w:sz w:val="36"/>
          <w:szCs w:val="40"/>
        </w:rPr>
        <w:pict>
          <v:shapetype id="_x0000_t32" coordsize="21600,21600" o:spt="32" o:oned="t" path="m,l21600,21600e" filled="f">
            <v:path arrowok="t" fillok="f" o:connecttype="none"/>
            <o:lock v:ext="edit" shapetype="t"/>
          </v:shapetype>
          <v:shape id="_x0000_s1063" type="#_x0000_t32" style="position:absolute;margin-left:258.75pt;margin-top:26.45pt;width:27.75pt;height:.05pt;z-index:487221760" o:connectortype="straight"/>
        </w:pict>
      </w:r>
      <w:r w:rsidRPr="00511F87">
        <w:rPr>
          <w:sz w:val="36"/>
          <w:szCs w:val="40"/>
        </w:rPr>
        <w:t>11111111.11111111.11111111.</w:t>
      </w:r>
      <w:r w:rsidRPr="00511F87">
        <w:rPr>
          <w:color w:val="FF0000"/>
          <w:sz w:val="36"/>
          <w:szCs w:val="40"/>
        </w:rPr>
        <w:t>111</w:t>
      </w:r>
      <w:r w:rsidRPr="00511F87">
        <w:rPr>
          <w:sz w:val="36"/>
          <w:szCs w:val="40"/>
        </w:rPr>
        <w:t>00000</w:t>
      </w:r>
    </w:p>
    <w:p w:rsidR="0066270F" w:rsidRPr="0066270F" w:rsidRDefault="0066270F" w:rsidP="0066270F">
      <w:pPr>
        <w:tabs>
          <w:tab w:val="left" w:pos="1200"/>
        </w:tabs>
        <w:spacing w:before="120"/>
        <w:rPr>
          <w:sz w:val="20"/>
        </w:rPr>
      </w:pPr>
    </w:p>
    <w:p w:rsidR="00B104E1" w:rsidRPr="00511F87" w:rsidRDefault="00AE5E24">
      <w:pPr>
        <w:pStyle w:val="Prrafodelista"/>
        <w:numPr>
          <w:ilvl w:val="0"/>
          <w:numId w:val="3"/>
        </w:numPr>
        <w:tabs>
          <w:tab w:val="left" w:pos="1199"/>
          <w:tab w:val="left" w:pos="1200"/>
        </w:tabs>
        <w:rPr>
          <w:sz w:val="20"/>
        </w:rPr>
      </w:pPr>
      <w:r>
        <w:rPr>
          <w:sz w:val="20"/>
        </w:rPr>
        <w:t>¿Cuántas subredes se crean?</w:t>
      </w:r>
      <w:r>
        <w:rPr>
          <w:spacing w:val="-5"/>
          <w:sz w:val="20"/>
        </w:rPr>
        <w:t xml:space="preserve"> </w:t>
      </w:r>
      <w:r w:rsidRPr="00511F87">
        <w:rPr>
          <w:sz w:val="20"/>
        </w:rPr>
        <w:t>8</w:t>
      </w:r>
    </w:p>
    <w:p w:rsidR="00511F87" w:rsidRPr="00511F87" w:rsidRDefault="00511F87" w:rsidP="00511F87">
      <w:pPr>
        <w:tabs>
          <w:tab w:val="left" w:pos="1200"/>
        </w:tabs>
        <w:spacing w:before="120"/>
        <w:rPr>
          <w:sz w:val="36"/>
          <w:szCs w:val="40"/>
        </w:rPr>
      </w:pPr>
      <w:r>
        <w:rPr>
          <w:noProof/>
          <w:sz w:val="20"/>
        </w:rPr>
        <w:pict>
          <v:shape id="_x0000_s1064" type="#_x0000_t32" style="position:absolute;margin-left:252.75pt;margin-top:26.95pt;width:27.75pt;height:.05pt;z-index:487222784" o:connectortype="straight"/>
        </w:pict>
      </w:r>
      <w:r w:rsidRPr="00511F87">
        <w:rPr>
          <w:sz w:val="36"/>
          <w:szCs w:val="40"/>
        </w:rPr>
        <w:t>11111111.11111111.11111111.</w:t>
      </w:r>
      <w:r w:rsidRPr="00511F87">
        <w:rPr>
          <w:color w:val="FF0000"/>
          <w:sz w:val="36"/>
          <w:szCs w:val="40"/>
        </w:rPr>
        <w:t>111</w:t>
      </w:r>
      <w:r w:rsidRPr="00511F87">
        <w:rPr>
          <w:sz w:val="36"/>
          <w:szCs w:val="40"/>
        </w:rPr>
        <w:t>00000</w:t>
      </w:r>
    </w:p>
    <w:p w:rsidR="00511F87" w:rsidRDefault="00511F87" w:rsidP="00511F87">
      <w:pPr>
        <w:tabs>
          <w:tab w:val="left" w:pos="1199"/>
          <w:tab w:val="left" w:pos="1200"/>
        </w:tabs>
        <w:rPr>
          <w:sz w:val="20"/>
        </w:rPr>
      </w:pPr>
    </w:p>
    <w:p w:rsidR="00511F87" w:rsidRDefault="00511F87" w:rsidP="00511F87">
      <w:pPr>
        <w:tabs>
          <w:tab w:val="left" w:pos="1199"/>
          <w:tab w:val="left" w:pos="1200"/>
        </w:tabs>
        <w:rPr>
          <w:sz w:val="20"/>
        </w:rPr>
      </w:pPr>
      <w:r>
        <w:rPr>
          <w:sz w:val="20"/>
        </w:rPr>
        <w:t xml:space="preserve">Tenemos en cuenta la fórmula para calcular la cantidad de subredes </w:t>
      </w:r>
    </w:p>
    <w:p w:rsidR="00511F87" w:rsidRPr="00511F87" w:rsidRDefault="00511F87" w:rsidP="00511F87">
      <w:pPr>
        <w:tabs>
          <w:tab w:val="left" w:pos="1199"/>
          <w:tab w:val="left" w:pos="1200"/>
        </w:tabs>
        <w:rPr>
          <w:sz w:val="20"/>
        </w:rPr>
      </w:pPr>
      <m:oMath>
        <m:sSup>
          <m:sSupPr>
            <m:ctrlPr>
              <w:rPr>
                <w:rFonts w:ascii="Cambria Math" w:hAnsi="Cambria Math"/>
                <w:i/>
                <w:sz w:val="20"/>
              </w:rPr>
            </m:ctrlPr>
          </m:sSupPr>
          <m:e>
            <m:r>
              <w:rPr>
                <w:rFonts w:ascii="Cambria Math" w:hAnsi="Cambria Math"/>
                <w:sz w:val="20"/>
              </w:rPr>
              <m:t>2</m:t>
            </m:r>
          </m:e>
          <m:sup>
            <m:r>
              <w:rPr>
                <w:rFonts w:ascii="Cambria Math" w:hAnsi="Cambria Math"/>
                <w:sz w:val="20"/>
              </w:rPr>
              <m:t xml:space="preserve"> n</m:t>
            </m:r>
          </m:sup>
        </m:sSup>
      </m:oMath>
      <w:r>
        <w:rPr>
          <w:sz w:val="20"/>
        </w:rPr>
        <w:t xml:space="preserve">    n=bits prestados </w:t>
      </w:r>
    </w:p>
    <w:p w:rsidR="00511F87" w:rsidRPr="00511F87" w:rsidRDefault="00511F87" w:rsidP="00511F87">
      <w:pPr>
        <w:tabs>
          <w:tab w:val="left" w:pos="1200"/>
        </w:tabs>
        <w:spacing w:before="120"/>
        <w:rPr>
          <w:sz w:val="20"/>
        </w:rPr>
      </w:pPr>
      <m:oMathPara>
        <m:oMathParaPr>
          <m:jc m:val="left"/>
        </m:oMathParaPr>
        <m:oMath>
          <m:sSup>
            <m:sSupPr>
              <m:ctrlPr>
                <w:rPr>
                  <w:rFonts w:ascii="Cambria Math" w:hAnsi="Cambria Math"/>
                  <w:i/>
                  <w:sz w:val="20"/>
                </w:rPr>
              </m:ctrlPr>
            </m:sSupPr>
            <m:e>
              <m:r>
                <w:rPr>
                  <w:rFonts w:ascii="Cambria Math" w:hAnsi="Cambria Math"/>
                  <w:sz w:val="20"/>
                </w:rPr>
                <m:t>2</m:t>
              </m:r>
            </m:e>
            <m:sup>
              <m:r>
                <m:rPr>
                  <m:sty m:val="bi"/>
                </m:rPr>
                <w:rPr>
                  <w:rFonts w:ascii="Cambria Math" w:hAnsi="Cambria Math"/>
                  <w:color w:val="FF0000"/>
                  <w:sz w:val="20"/>
                </w:rPr>
                <m:t>3</m:t>
              </m:r>
            </m:sup>
          </m:sSup>
          <m:r>
            <w:rPr>
              <w:rFonts w:ascii="Cambria Math" w:hAnsi="Cambria Math"/>
              <w:sz w:val="20"/>
            </w:rPr>
            <m:t>=</m:t>
          </m:r>
          <m:r>
            <w:rPr>
              <w:rFonts w:ascii="Cambria Math" w:hAnsi="Cambria Math"/>
              <w:sz w:val="20"/>
            </w:rPr>
            <m:t xml:space="preserve">8 subredes </m:t>
          </m:r>
          <m:r>
            <w:rPr>
              <w:rFonts w:ascii="Cambria Math" w:hAnsi="Cambria Math"/>
              <w:sz w:val="20"/>
            </w:rPr>
            <m:t xml:space="preserve"> </m:t>
          </m:r>
        </m:oMath>
      </m:oMathPara>
    </w:p>
    <w:p w:rsidR="00511F87" w:rsidRDefault="00511F87" w:rsidP="00511F87">
      <w:pPr>
        <w:tabs>
          <w:tab w:val="left" w:pos="1199"/>
          <w:tab w:val="left" w:pos="1200"/>
        </w:tabs>
        <w:rPr>
          <w:sz w:val="20"/>
        </w:rPr>
      </w:pPr>
    </w:p>
    <w:p w:rsidR="00B104E1" w:rsidRDefault="00AE5E24">
      <w:pPr>
        <w:pStyle w:val="Prrafodelista"/>
        <w:numPr>
          <w:ilvl w:val="0"/>
          <w:numId w:val="3"/>
        </w:numPr>
        <w:tabs>
          <w:tab w:val="left" w:pos="1200"/>
        </w:tabs>
        <w:spacing w:before="119"/>
        <w:rPr>
          <w:sz w:val="20"/>
        </w:rPr>
      </w:pPr>
      <w:r>
        <w:rPr>
          <w:sz w:val="20"/>
        </w:rPr>
        <w:t>¿Cuántos hosts utilizables se crean por subred?</w:t>
      </w:r>
      <w:r>
        <w:rPr>
          <w:spacing w:val="-6"/>
          <w:sz w:val="20"/>
        </w:rPr>
        <w:t xml:space="preserve"> </w:t>
      </w:r>
      <w:r w:rsidRPr="00511F87">
        <w:rPr>
          <w:sz w:val="20"/>
        </w:rPr>
        <w:t>30</w:t>
      </w:r>
    </w:p>
    <w:p w:rsidR="00511F87" w:rsidRDefault="00AE5E24" w:rsidP="00511F87">
      <w:pPr>
        <w:pStyle w:val="Textoindependiente"/>
        <w:spacing w:before="120"/>
        <w:ind w:left="1200"/>
      </w:pPr>
      <w:r>
        <w:rPr>
          <w:b/>
        </w:rPr>
        <w:t xml:space="preserve">Nota: </w:t>
      </w:r>
      <w:r>
        <w:t>si su respuesta es menor que los 25 hosts requeridos, tomó prestados demasiados bits.</w:t>
      </w:r>
    </w:p>
    <w:p w:rsidR="00511F87" w:rsidRDefault="00511F87" w:rsidP="00511F87">
      <w:pPr>
        <w:tabs>
          <w:tab w:val="left" w:pos="1200"/>
        </w:tabs>
        <w:spacing w:before="120"/>
        <w:rPr>
          <w:sz w:val="20"/>
        </w:rPr>
      </w:pPr>
      <w:r>
        <w:rPr>
          <w:noProof/>
          <w:sz w:val="20"/>
        </w:rPr>
        <w:pict>
          <v:shape id="_x0000_s1065" type="#_x0000_t32" style="position:absolute;margin-left:286.15pt;margin-top:26.25pt;width:48.75pt;height:.05pt;z-index:487223808" o:connectortype="straight"/>
        </w:pict>
      </w:r>
      <w:r w:rsidRPr="00511F87">
        <w:rPr>
          <w:sz w:val="36"/>
          <w:szCs w:val="40"/>
        </w:rPr>
        <w:t>11111111.11111111.11111111.111</w:t>
      </w:r>
      <w:r w:rsidRPr="00511F87">
        <w:rPr>
          <w:color w:val="FF0000"/>
          <w:sz w:val="36"/>
          <w:szCs w:val="40"/>
        </w:rPr>
        <w:t>00000</w:t>
      </w:r>
    </w:p>
    <w:p w:rsidR="00511F87" w:rsidRDefault="00511F87" w:rsidP="00511F87">
      <w:pPr>
        <w:tabs>
          <w:tab w:val="left" w:pos="1200"/>
        </w:tabs>
        <w:spacing w:before="120"/>
        <w:rPr>
          <w:sz w:val="20"/>
        </w:rPr>
      </w:pPr>
      <w:r>
        <w:rPr>
          <w:sz w:val="20"/>
        </w:rPr>
        <w:t xml:space="preserve">Empleamos la fórmula para calcular el número de hosts a utilizar. </w:t>
      </w:r>
    </w:p>
    <w:p w:rsidR="00511F87" w:rsidRPr="00511F87" w:rsidRDefault="00511F87" w:rsidP="00511F87">
      <w:pPr>
        <w:tabs>
          <w:tab w:val="left" w:pos="1200"/>
        </w:tabs>
        <w:spacing w:before="120"/>
        <w:rPr>
          <w:sz w:val="20"/>
        </w:rPr>
      </w:pPr>
      <m:oMath>
        <m:sSup>
          <m:sSupPr>
            <m:ctrlPr>
              <w:rPr>
                <w:rFonts w:ascii="Cambria Math" w:hAnsi="Cambria Math"/>
                <w:i/>
                <w:sz w:val="20"/>
              </w:rPr>
            </m:ctrlPr>
          </m:sSupPr>
          <m:e>
            <m:r>
              <w:rPr>
                <w:rFonts w:ascii="Cambria Math" w:hAnsi="Cambria Math"/>
                <w:sz w:val="20"/>
              </w:rPr>
              <m:t>2</m:t>
            </m:r>
          </m:e>
          <m:sup>
            <m:r>
              <w:rPr>
                <w:rFonts w:ascii="Cambria Math" w:hAnsi="Cambria Math"/>
                <w:sz w:val="20"/>
              </w:rPr>
              <m:t xml:space="preserve"> n</m:t>
            </m:r>
          </m:sup>
        </m:sSup>
        <m:r>
          <w:rPr>
            <w:rFonts w:ascii="Cambria Math" w:hAnsi="Cambria Math"/>
            <w:sz w:val="20"/>
          </w:rPr>
          <m:t>-2</m:t>
        </m:r>
        <m:r>
          <w:rPr>
            <w:rFonts w:ascii="Cambria Math" w:hAnsi="Cambria Math"/>
            <w:sz w:val="20"/>
          </w:rPr>
          <m:t xml:space="preserve"> </m:t>
        </m:r>
      </m:oMath>
      <w:r>
        <w:rPr>
          <w:sz w:val="20"/>
        </w:rPr>
        <w:t xml:space="preserve">  n=cantidad de bits restantes en el campo de host</w:t>
      </w:r>
    </w:p>
    <w:p w:rsidR="00511F87" w:rsidRPr="00511F87" w:rsidRDefault="00511F87" w:rsidP="00511F87">
      <w:pPr>
        <w:tabs>
          <w:tab w:val="left" w:pos="1200"/>
        </w:tabs>
        <w:spacing w:before="120"/>
        <w:rPr>
          <w:sz w:val="20"/>
        </w:rPr>
      </w:pPr>
      <m:oMathPara>
        <m:oMathParaPr>
          <m:jc m:val="left"/>
        </m:oMathParaPr>
        <m:oMath>
          <m:sSup>
            <m:sSupPr>
              <m:ctrlPr>
                <w:rPr>
                  <w:rFonts w:ascii="Cambria Math" w:hAnsi="Cambria Math"/>
                  <w:i/>
                  <w:sz w:val="20"/>
                </w:rPr>
              </m:ctrlPr>
            </m:sSupPr>
            <m:e>
              <m:r>
                <w:rPr>
                  <w:rFonts w:ascii="Cambria Math" w:hAnsi="Cambria Math"/>
                  <w:sz w:val="20"/>
                </w:rPr>
                <m:t>2</m:t>
              </m:r>
            </m:e>
            <m:sup>
              <m:r>
                <m:rPr>
                  <m:sty m:val="bi"/>
                </m:rPr>
                <w:rPr>
                  <w:rFonts w:ascii="Cambria Math" w:hAnsi="Cambria Math"/>
                  <w:color w:val="FF0000"/>
                  <w:sz w:val="20"/>
                </w:rPr>
                <m:t>5</m:t>
              </m:r>
            </m:sup>
          </m:sSup>
          <m:r>
            <w:rPr>
              <w:rFonts w:ascii="Cambria Math" w:hAnsi="Cambria Math"/>
              <w:sz w:val="20"/>
            </w:rPr>
            <m:t>=3</m:t>
          </m:r>
          <m:r>
            <w:rPr>
              <w:rFonts w:ascii="Cambria Math" w:hAnsi="Cambria Math"/>
              <w:sz w:val="20"/>
            </w:rPr>
            <m:t>2-2=30</m:t>
          </m:r>
          <m:r>
            <w:rPr>
              <w:rFonts w:ascii="Cambria Math" w:hAnsi="Cambria Math"/>
              <w:sz w:val="20"/>
            </w:rPr>
            <m:t xml:space="preserve"> </m:t>
          </m:r>
        </m:oMath>
      </m:oMathPara>
    </w:p>
    <w:p w:rsidR="00B104E1" w:rsidRDefault="00AE5E24">
      <w:pPr>
        <w:pStyle w:val="Prrafodelista"/>
        <w:numPr>
          <w:ilvl w:val="0"/>
          <w:numId w:val="3"/>
        </w:numPr>
        <w:tabs>
          <w:tab w:val="left" w:pos="1200"/>
        </w:tabs>
        <w:spacing w:before="120"/>
        <w:ind w:hanging="361"/>
        <w:rPr>
          <w:sz w:val="20"/>
        </w:rPr>
      </w:pPr>
      <w:r>
        <w:rPr>
          <w:sz w:val="20"/>
        </w:rPr>
        <w:t>Calcule el valor binario para las primeras cinco subredes. La primera subred ya se</w:t>
      </w:r>
      <w:r>
        <w:rPr>
          <w:spacing w:val="-23"/>
          <w:sz w:val="20"/>
        </w:rPr>
        <w:t xml:space="preserve"> </w:t>
      </w:r>
      <w:r>
        <w:rPr>
          <w:sz w:val="20"/>
        </w:rPr>
        <w:t>muestra.</w:t>
      </w:r>
    </w:p>
    <w:p w:rsidR="00B104E1" w:rsidRDefault="00AE5E24">
      <w:pPr>
        <w:pStyle w:val="Textoindependiente"/>
        <w:tabs>
          <w:tab w:val="left" w:pos="4320"/>
          <w:tab w:val="left" w:pos="4800"/>
          <w:tab w:val="left" w:pos="5280"/>
          <w:tab w:val="left" w:pos="5760"/>
          <w:tab w:val="left" w:pos="6240"/>
          <w:tab w:val="left" w:pos="6721"/>
          <w:tab w:val="left" w:pos="7201"/>
          <w:tab w:val="left" w:pos="7681"/>
        </w:tabs>
        <w:spacing w:before="126"/>
        <w:ind w:left="1199"/>
        <w:rPr>
          <w:rFonts w:ascii="Courier New"/>
        </w:rPr>
      </w:pPr>
      <w:r>
        <w:rPr>
          <w:rFonts w:ascii="Courier New"/>
        </w:rPr>
        <w:t>Net 0: 192 . 168 .</w:t>
      </w:r>
      <w:r>
        <w:rPr>
          <w:rFonts w:ascii="Courier New"/>
          <w:spacing w:val="-10"/>
        </w:rPr>
        <w:t xml:space="preserve"> </w:t>
      </w:r>
      <w:r>
        <w:rPr>
          <w:rFonts w:ascii="Courier New"/>
        </w:rPr>
        <w:t>100</w:t>
      </w:r>
      <w:r>
        <w:rPr>
          <w:rFonts w:ascii="Courier New"/>
          <w:spacing w:val="-2"/>
        </w:rPr>
        <w:t xml:space="preserve"> </w:t>
      </w:r>
      <w:r>
        <w:rPr>
          <w:rFonts w:ascii="Courier New"/>
        </w:rPr>
        <w:t>.</w:t>
      </w:r>
      <w:r>
        <w:rPr>
          <w:rFonts w:ascii="Courier New"/>
        </w:rPr>
        <w:tab/>
        <w:t>0</w:t>
      </w:r>
      <w:r>
        <w:rPr>
          <w:rFonts w:ascii="Courier New"/>
        </w:rPr>
        <w:tab/>
        <w:t>0</w:t>
      </w:r>
      <w:r>
        <w:rPr>
          <w:rFonts w:ascii="Courier New"/>
        </w:rPr>
        <w:tab/>
        <w:t>0</w:t>
      </w:r>
      <w:r>
        <w:rPr>
          <w:rFonts w:ascii="Courier New"/>
        </w:rPr>
        <w:tab/>
        <w:t>0</w:t>
      </w:r>
      <w:r>
        <w:rPr>
          <w:rFonts w:ascii="Courier New"/>
        </w:rPr>
        <w:tab/>
        <w:t>0</w:t>
      </w:r>
      <w:r>
        <w:rPr>
          <w:rFonts w:ascii="Courier New"/>
        </w:rPr>
        <w:tab/>
        <w:t>0</w:t>
      </w:r>
      <w:r>
        <w:rPr>
          <w:rFonts w:ascii="Courier New"/>
        </w:rPr>
        <w:tab/>
        <w:t>0</w:t>
      </w:r>
      <w:r>
        <w:rPr>
          <w:rFonts w:ascii="Courier New"/>
        </w:rPr>
        <w:tab/>
        <w:t>0</w:t>
      </w:r>
    </w:p>
    <w:p w:rsidR="00B104E1" w:rsidRDefault="00B104E1">
      <w:pPr>
        <w:rPr>
          <w:rFonts w:ascii="Courier New"/>
        </w:rPr>
        <w:sectPr w:rsidR="00B104E1">
          <w:headerReference w:type="default" r:id="rId9"/>
          <w:footerReference w:type="default" r:id="rId10"/>
          <w:pgSz w:w="12240" w:h="15840"/>
          <w:pgMar w:top="1100" w:right="640" w:bottom="900" w:left="600" w:header="786" w:footer="700" w:gutter="0"/>
          <w:pgNumType w:start="2"/>
          <w:cols w:space="720"/>
        </w:sectPr>
      </w:pPr>
    </w:p>
    <w:p w:rsidR="00B104E1" w:rsidRDefault="00B104E1">
      <w:pPr>
        <w:pStyle w:val="Textoindependiente"/>
        <w:rPr>
          <w:rFonts w:ascii="Courier New"/>
        </w:rPr>
      </w:pPr>
    </w:p>
    <w:p w:rsidR="00B104E1" w:rsidRDefault="00B104E1">
      <w:pPr>
        <w:pStyle w:val="Textoindependiente"/>
        <w:spacing w:before="10"/>
        <w:rPr>
          <w:rFonts w:ascii="Courier New"/>
          <w:sz w:val="25"/>
        </w:rPr>
      </w:pPr>
    </w:p>
    <w:p w:rsidR="001817B0" w:rsidRDefault="00AE5E24" w:rsidP="001817B0">
      <w:pPr>
        <w:pStyle w:val="Textoindependiente"/>
        <w:tabs>
          <w:tab w:val="left" w:pos="4320"/>
          <w:tab w:val="left" w:pos="4560"/>
          <w:tab w:val="left" w:pos="4800"/>
          <w:tab w:val="left" w:pos="5040"/>
          <w:tab w:val="left" w:pos="5280"/>
          <w:tab w:val="left" w:pos="5520"/>
          <w:tab w:val="left" w:pos="5761"/>
          <w:tab w:val="left" w:pos="6000"/>
          <w:tab w:val="left" w:pos="6241"/>
          <w:tab w:val="left" w:pos="6481"/>
          <w:tab w:val="left" w:pos="6721"/>
          <w:tab w:val="left" w:pos="6961"/>
          <w:tab w:val="left" w:pos="7201"/>
          <w:tab w:val="left" w:pos="7441"/>
          <w:tab w:val="left" w:pos="7681"/>
          <w:tab w:val="left" w:pos="7921"/>
        </w:tabs>
        <w:spacing w:before="101" w:line="304" w:lineRule="auto"/>
        <w:ind w:left="1200" w:right="3076"/>
        <w:rPr>
          <w:rFonts w:ascii="Courier New"/>
          <w:spacing w:val="-1"/>
        </w:rPr>
      </w:pPr>
      <w:r>
        <w:rPr>
          <w:rFonts w:ascii="Courier New"/>
        </w:rPr>
        <w:t>Net 1: 192 . 168 .</w:t>
      </w:r>
      <w:r>
        <w:rPr>
          <w:rFonts w:ascii="Courier New"/>
          <w:spacing w:val="-11"/>
        </w:rPr>
        <w:t xml:space="preserve"> </w:t>
      </w:r>
      <w:r>
        <w:rPr>
          <w:rFonts w:ascii="Courier New"/>
        </w:rPr>
        <w:t>100</w:t>
      </w:r>
      <w:r>
        <w:rPr>
          <w:rFonts w:ascii="Courier New"/>
          <w:spacing w:val="-1"/>
        </w:rPr>
        <w:t xml:space="preserve"> </w:t>
      </w:r>
      <w:r>
        <w:rPr>
          <w:rFonts w:ascii="Courier New"/>
        </w:rPr>
        <w:t>.</w:t>
      </w:r>
      <w:r>
        <w:rPr>
          <w:rFonts w:ascii="Courier New"/>
          <w:spacing w:val="-1"/>
        </w:rPr>
        <w:t xml:space="preserve"> </w:t>
      </w:r>
      <w:r w:rsidR="001817B0">
        <w:rPr>
          <w:rFonts w:ascii="Courier New"/>
          <w:spacing w:val="-1"/>
        </w:rPr>
        <w:t>3</w:t>
      </w:r>
      <w:r w:rsidR="0017009D">
        <w:rPr>
          <w:rFonts w:ascii="Courier New"/>
          <w:spacing w:val="-1"/>
        </w:rPr>
        <w:t>2</w:t>
      </w:r>
      <w:r w:rsidR="001817B0">
        <w:rPr>
          <w:rFonts w:ascii="Courier New"/>
          <w:spacing w:val="-1"/>
        </w:rPr>
        <w:t xml:space="preserve"> /</w:t>
      </w:r>
      <w:r w:rsidR="0017009D">
        <w:rPr>
          <w:rFonts w:ascii="Courier New"/>
          <w:spacing w:val="-1"/>
        </w:rPr>
        <w:t xml:space="preserve"> </w:t>
      </w:r>
      <w:r w:rsidR="001817B0">
        <w:rPr>
          <w:rFonts w:ascii="Courier New"/>
          <w:spacing w:val="-1"/>
        </w:rPr>
        <w:t>27</w:t>
      </w:r>
    </w:p>
    <w:p w:rsidR="00B104E1" w:rsidRPr="001817B0" w:rsidRDefault="001817B0" w:rsidP="001817B0">
      <w:pPr>
        <w:pStyle w:val="Textoindependiente"/>
        <w:tabs>
          <w:tab w:val="left" w:pos="4320"/>
          <w:tab w:val="left" w:pos="4560"/>
          <w:tab w:val="left" w:pos="4800"/>
          <w:tab w:val="left" w:pos="5040"/>
          <w:tab w:val="left" w:pos="5280"/>
          <w:tab w:val="left" w:pos="5520"/>
          <w:tab w:val="left" w:pos="5761"/>
          <w:tab w:val="left" w:pos="6000"/>
          <w:tab w:val="left" w:pos="6241"/>
          <w:tab w:val="left" w:pos="6481"/>
          <w:tab w:val="left" w:pos="6721"/>
          <w:tab w:val="left" w:pos="6961"/>
          <w:tab w:val="left" w:pos="7201"/>
          <w:tab w:val="left" w:pos="7441"/>
          <w:tab w:val="left" w:pos="7681"/>
          <w:tab w:val="left" w:pos="7921"/>
        </w:tabs>
        <w:spacing w:before="101" w:line="304" w:lineRule="auto"/>
        <w:ind w:right="3076"/>
        <w:rPr>
          <w:rFonts w:ascii="Courier New"/>
          <w:spacing w:val="-1"/>
        </w:rPr>
      </w:pPr>
      <w:r>
        <w:rPr>
          <w:rFonts w:ascii="Courier New"/>
        </w:rPr>
        <w:t xml:space="preserve">          </w:t>
      </w:r>
      <w:r w:rsidR="00AE5E24" w:rsidRPr="00511F87">
        <w:rPr>
          <w:rFonts w:ascii="Courier New"/>
        </w:rPr>
        <w:t>Net 1: 192 . 168 .</w:t>
      </w:r>
      <w:r w:rsidR="00AE5E24" w:rsidRPr="00511F87">
        <w:rPr>
          <w:rFonts w:ascii="Courier New"/>
          <w:spacing w:val="-10"/>
        </w:rPr>
        <w:t xml:space="preserve"> </w:t>
      </w:r>
      <w:r w:rsidR="00AE5E24" w:rsidRPr="00511F87">
        <w:rPr>
          <w:rFonts w:ascii="Courier New"/>
        </w:rPr>
        <w:t>100</w:t>
      </w:r>
      <w:r w:rsidR="00AE5E24" w:rsidRPr="00511F87">
        <w:rPr>
          <w:rFonts w:ascii="Courier New"/>
          <w:spacing w:val="-2"/>
        </w:rPr>
        <w:t xml:space="preserve"> </w:t>
      </w:r>
      <w:r w:rsidR="00AE5E24" w:rsidRPr="00511F87">
        <w:rPr>
          <w:rFonts w:ascii="Courier New"/>
        </w:rPr>
        <w:t>.</w:t>
      </w:r>
      <w:r w:rsidR="00AE5E24" w:rsidRPr="00511F87">
        <w:rPr>
          <w:rFonts w:ascii="Courier New"/>
        </w:rPr>
        <w:tab/>
        <w:t>0</w:t>
      </w:r>
      <w:r w:rsidR="00AE5E24" w:rsidRPr="00511F87">
        <w:rPr>
          <w:rFonts w:ascii="Courier New"/>
        </w:rPr>
        <w:tab/>
      </w:r>
      <w:r w:rsidR="00AE5E24" w:rsidRPr="00511F87">
        <w:rPr>
          <w:rFonts w:ascii="Courier New"/>
        </w:rPr>
        <w:tab/>
        <w:t>0</w:t>
      </w:r>
      <w:r w:rsidR="00AE5E24" w:rsidRPr="00511F87">
        <w:rPr>
          <w:rFonts w:ascii="Courier New"/>
        </w:rPr>
        <w:tab/>
      </w:r>
      <w:r w:rsidR="00AE5E24" w:rsidRPr="00511F87">
        <w:rPr>
          <w:rFonts w:ascii="Courier New"/>
        </w:rPr>
        <w:tab/>
      </w:r>
      <w:r w:rsidR="00D25A76">
        <w:rPr>
          <w:rFonts w:ascii="Courier New"/>
        </w:rPr>
        <w:t>1</w:t>
      </w:r>
      <w:r w:rsidR="00AE5E24" w:rsidRPr="00511F87">
        <w:rPr>
          <w:rFonts w:ascii="Courier New"/>
        </w:rPr>
        <w:tab/>
      </w:r>
      <w:r w:rsidR="00AE5E24" w:rsidRPr="00511F87">
        <w:rPr>
          <w:rFonts w:ascii="Courier New"/>
        </w:rPr>
        <w:tab/>
      </w:r>
      <w:r w:rsidR="00D25A76">
        <w:rPr>
          <w:rFonts w:ascii="Courier New"/>
        </w:rPr>
        <w:t>0</w:t>
      </w:r>
      <w:r w:rsidR="00AE5E24" w:rsidRPr="00511F87">
        <w:rPr>
          <w:rFonts w:ascii="Courier New"/>
        </w:rPr>
        <w:tab/>
      </w:r>
      <w:r w:rsidR="00AE5E24" w:rsidRPr="00511F87">
        <w:rPr>
          <w:rFonts w:ascii="Courier New"/>
        </w:rPr>
        <w:tab/>
      </w:r>
      <w:r w:rsidR="00D25A76">
        <w:rPr>
          <w:rFonts w:ascii="Courier New"/>
        </w:rPr>
        <w:t>0</w:t>
      </w:r>
      <w:r w:rsidR="00AE5E24" w:rsidRPr="00511F87">
        <w:rPr>
          <w:rFonts w:ascii="Courier New"/>
        </w:rPr>
        <w:tab/>
      </w:r>
      <w:r w:rsidR="00AE5E24" w:rsidRPr="00511F87">
        <w:rPr>
          <w:rFonts w:ascii="Courier New"/>
        </w:rPr>
        <w:tab/>
      </w:r>
      <w:r w:rsidR="00D25A76">
        <w:rPr>
          <w:rFonts w:ascii="Courier New"/>
        </w:rPr>
        <w:t>0</w:t>
      </w:r>
      <w:r w:rsidR="00AE5E24" w:rsidRPr="00511F87">
        <w:rPr>
          <w:rFonts w:ascii="Courier New"/>
        </w:rPr>
        <w:tab/>
      </w:r>
      <w:r w:rsidR="00AE5E24" w:rsidRPr="00511F87">
        <w:rPr>
          <w:rFonts w:ascii="Courier New"/>
        </w:rPr>
        <w:tab/>
      </w:r>
      <w:r w:rsidR="00D25A76">
        <w:rPr>
          <w:rFonts w:ascii="Courier New"/>
        </w:rPr>
        <w:t>0</w:t>
      </w:r>
      <w:r w:rsidR="00AE5E24" w:rsidRPr="00511F87">
        <w:rPr>
          <w:rFonts w:ascii="Courier New"/>
        </w:rPr>
        <w:tab/>
      </w:r>
      <w:r w:rsidR="00AE5E24" w:rsidRPr="00511F87">
        <w:rPr>
          <w:rFonts w:ascii="Courier New"/>
        </w:rPr>
        <w:tab/>
        <w:t>0</w:t>
      </w:r>
    </w:p>
    <w:p w:rsidR="00B104E1" w:rsidRDefault="00B104E1">
      <w:pPr>
        <w:pStyle w:val="Textoindependiente"/>
        <w:rPr>
          <w:rFonts w:ascii="Courier New"/>
          <w:sz w:val="25"/>
        </w:rPr>
      </w:pPr>
    </w:p>
    <w:p w:rsidR="001817B0" w:rsidRDefault="00AE5E24">
      <w:pPr>
        <w:pStyle w:val="Textoindependiente"/>
        <w:tabs>
          <w:tab w:val="left" w:pos="4320"/>
          <w:tab w:val="left" w:pos="4560"/>
          <w:tab w:val="left" w:pos="4800"/>
          <w:tab w:val="left" w:pos="5040"/>
          <w:tab w:val="left" w:pos="5280"/>
          <w:tab w:val="left" w:pos="5520"/>
          <w:tab w:val="left" w:pos="5761"/>
          <w:tab w:val="left" w:pos="6000"/>
          <w:tab w:val="left" w:pos="6241"/>
          <w:tab w:val="left" w:pos="6481"/>
          <w:tab w:val="left" w:pos="6721"/>
          <w:tab w:val="left" w:pos="6961"/>
          <w:tab w:val="left" w:pos="7201"/>
          <w:tab w:val="left" w:pos="7441"/>
          <w:tab w:val="left" w:pos="7681"/>
          <w:tab w:val="left" w:pos="7921"/>
        </w:tabs>
        <w:spacing w:line="304" w:lineRule="auto"/>
        <w:ind w:left="1200" w:right="3076"/>
        <w:rPr>
          <w:rFonts w:ascii="Courier New"/>
        </w:rPr>
      </w:pPr>
      <w:r>
        <w:rPr>
          <w:rFonts w:ascii="Courier New"/>
        </w:rPr>
        <w:t>Net 2: 192 . 168 .</w:t>
      </w:r>
      <w:r>
        <w:rPr>
          <w:rFonts w:ascii="Courier New"/>
          <w:spacing w:val="-11"/>
        </w:rPr>
        <w:t xml:space="preserve"> </w:t>
      </w:r>
      <w:r>
        <w:rPr>
          <w:rFonts w:ascii="Courier New"/>
        </w:rPr>
        <w:t>100</w:t>
      </w:r>
      <w:r>
        <w:rPr>
          <w:rFonts w:ascii="Courier New"/>
          <w:spacing w:val="-1"/>
        </w:rPr>
        <w:t xml:space="preserve"> </w:t>
      </w:r>
      <w:r w:rsidR="001817B0">
        <w:rPr>
          <w:rFonts w:ascii="Courier New"/>
        </w:rPr>
        <w:t>6</w:t>
      </w:r>
      <w:r w:rsidR="0017009D">
        <w:rPr>
          <w:rFonts w:ascii="Courier New"/>
        </w:rPr>
        <w:t>4</w:t>
      </w:r>
      <w:r w:rsidR="001817B0">
        <w:rPr>
          <w:rFonts w:ascii="Courier New"/>
        </w:rPr>
        <w:t xml:space="preserve"> /</w:t>
      </w:r>
      <w:r w:rsidR="0017009D">
        <w:rPr>
          <w:rFonts w:ascii="Courier New"/>
        </w:rPr>
        <w:t xml:space="preserve"> </w:t>
      </w:r>
      <w:r w:rsidR="001817B0">
        <w:rPr>
          <w:rFonts w:ascii="Courier New"/>
        </w:rPr>
        <w:t>27</w:t>
      </w:r>
    </w:p>
    <w:p w:rsidR="00B104E1" w:rsidRDefault="00AE5E24">
      <w:pPr>
        <w:pStyle w:val="Textoindependiente"/>
        <w:tabs>
          <w:tab w:val="left" w:pos="4320"/>
          <w:tab w:val="left" w:pos="4560"/>
          <w:tab w:val="left" w:pos="4800"/>
          <w:tab w:val="left" w:pos="5040"/>
          <w:tab w:val="left" w:pos="5280"/>
          <w:tab w:val="left" w:pos="5520"/>
          <w:tab w:val="left" w:pos="5761"/>
          <w:tab w:val="left" w:pos="6000"/>
          <w:tab w:val="left" w:pos="6241"/>
          <w:tab w:val="left" w:pos="6481"/>
          <w:tab w:val="left" w:pos="6721"/>
          <w:tab w:val="left" w:pos="6961"/>
          <w:tab w:val="left" w:pos="7201"/>
          <w:tab w:val="left" w:pos="7441"/>
          <w:tab w:val="left" w:pos="7681"/>
          <w:tab w:val="left" w:pos="7921"/>
        </w:tabs>
        <w:spacing w:line="304" w:lineRule="auto"/>
        <w:ind w:left="1200" w:right="3076"/>
        <w:rPr>
          <w:rFonts w:ascii="Courier New"/>
        </w:rPr>
      </w:pPr>
      <w:r w:rsidRPr="00511F87">
        <w:rPr>
          <w:rFonts w:ascii="Courier New"/>
        </w:rPr>
        <w:t>Net 2: 192 . 168 .</w:t>
      </w:r>
      <w:r w:rsidRPr="00511F87">
        <w:rPr>
          <w:rFonts w:ascii="Courier New"/>
          <w:spacing w:val="-10"/>
        </w:rPr>
        <w:t xml:space="preserve"> </w:t>
      </w:r>
      <w:r w:rsidRPr="00511F87">
        <w:rPr>
          <w:rFonts w:ascii="Courier New"/>
        </w:rPr>
        <w:t>100</w:t>
      </w:r>
      <w:r w:rsidRPr="00511F87">
        <w:rPr>
          <w:rFonts w:ascii="Courier New"/>
          <w:spacing w:val="-2"/>
        </w:rPr>
        <w:t xml:space="preserve"> </w:t>
      </w:r>
      <w:r w:rsidRPr="00511F87">
        <w:rPr>
          <w:rFonts w:ascii="Courier New"/>
        </w:rPr>
        <w:t>.</w:t>
      </w:r>
      <w:r w:rsidRPr="00511F87">
        <w:rPr>
          <w:rFonts w:ascii="Courier New"/>
        </w:rPr>
        <w:tab/>
        <w:t>0</w:t>
      </w:r>
      <w:r w:rsidRPr="00511F87">
        <w:rPr>
          <w:rFonts w:ascii="Courier New"/>
        </w:rPr>
        <w:tab/>
      </w:r>
      <w:r w:rsidRPr="00511F87">
        <w:rPr>
          <w:rFonts w:ascii="Courier New"/>
        </w:rPr>
        <w:tab/>
      </w:r>
      <w:r w:rsidR="001817B0">
        <w:rPr>
          <w:rFonts w:ascii="Courier New"/>
        </w:rPr>
        <w:t>1</w:t>
      </w:r>
      <w:r w:rsidRPr="00511F87">
        <w:rPr>
          <w:rFonts w:ascii="Courier New"/>
        </w:rPr>
        <w:tab/>
      </w:r>
      <w:r w:rsidRPr="00511F87">
        <w:rPr>
          <w:rFonts w:ascii="Courier New"/>
        </w:rPr>
        <w:tab/>
      </w:r>
      <w:r w:rsidR="00D25A76">
        <w:rPr>
          <w:rFonts w:ascii="Courier New"/>
        </w:rPr>
        <w:t>0</w:t>
      </w:r>
      <w:r w:rsidRPr="00511F87">
        <w:rPr>
          <w:rFonts w:ascii="Courier New"/>
        </w:rPr>
        <w:tab/>
      </w:r>
      <w:r w:rsidRPr="00511F87">
        <w:rPr>
          <w:rFonts w:ascii="Courier New"/>
        </w:rPr>
        <w:tab/>
      </w:r>
      <w:r w:rsidR="00D25A76">
        <w:rPr>
          <w:rFonts w:ascii="Courier New"/>
        </w:rPr>
        <w:t>0</w:t>
      </w:r>
      <w:r w:rsidRPr="00511F87">
        <w:rPr>
          <w:rFonts w:ascii="Courier New"/>
        </w:rPr>
        <w:tab/>
      </w:r>
      <w:r w:rsidRPr="00511F87">
        <w:rPr>
          <w:rFonts w:ascii="Courier New"/>
        </w:rPr>
        <w:tab/>
      </w:r>
      <w:r w:rsidR="00D25A76">
        <w:rPr>
          <w:rFonts w:ascii="Courier New"/>
        </w:rPr>
        <w:t>0</w:t>
      </w:r>
      <w:r w:rsidRPr="00511F87">
        <w:rPr>
          <w:rFonts w:ascii="Courier New"/>
        </w:rPr>
        <w:tab/>
      </w:r>
      <w:r w:rsidRPr="00511F87">
        <w:rPr>
          <w:rFonts w:ascii="Courier New"/>
        </w:rPr>
        <w:tab/>
      </w:r>
      <w:r w:rsidR="00D25A76">
        <w:rPr>
          <w:rFonts w:ascii="Courier New"/>
        </w:rPr>
        <w:t>0</w:t>
      </w:r>
      <w:r w:rsidRPr="00511F87">
        <w:rPr>
          <w:rFonts w:ascii="Courier New"/>
        </w:rPr>
        <w:tab/>
      </w:r>
      <w:r w:rsidRPr="00511F87">
        <w:rPr>
          <w:rFonts w:ascii="Courier New"/>
        </w:rPr>
        <w:tab/>
        <w:t>0</w:t>
      </w:r>
      <w:r w:rsidRPr="00511F87">
        <w:rPr>
          <w:rFonts w:ascii="Courier New"/>
        </w:rPr>
        <w:tab/>
      </w:r>
      <w:r w:rsidRPr="00511F87">
        <w:rPr>
          <w:rFonts w:ascii="Courier New"/>
        </w:rPr>
        <w:tab/>
        <w:t>0</w:t>
      </w:r>
    </w:p>
    <w:p w:rsidR="00B104E1" w:rsidRDefault="00B104E1">
      <w:pPr>
        <w:pStyle w:val="Textoindependiente"/>
        <w:spacing w:before="2"/>
        <w:rPr>
          <w:rFonts w:ascii="Courier New"/>
          <w:sz w:val="25"/>
        </w:rPr>
      </w:pPr>
    </w:p>
    <w:p w:rsidR="001817B0" w:rsidRDefault="00AE5E24">
      <w:pPr>
        <w:pStyle w:val="Textoindependiente"/>
        <w:tabs>
          <w:tab w:val="left" w:pos="4320"/>
          <w:tab w:val="left" w:pos="4560"/>
          <w:tab w:val="left" w:pos="4800"/>
          <w:tab w:val="left" w:pos="5040"/>
          <w:tab w:val="left" w:pos="5280"/>
          <w:tab w:val="left" w:pos="5520"/>
          <w:tab w:val="left" w:pos="5761"/>
          <w:tab w:val="left" w:pos="6000"/>
          <w:tab w:val="left" w:pos="6241"/>
          <w:tab w:val="left" w:pos="6481"/>
          <w:tab w:val="left" w:pos="6721"/>
          <w:tab w:val="left" w:pos="6961"/>
          <w:tab w:val="left" w:pos="7201"/>
          <w:tab w:val="left" w:pos="7441"/>
          <w:tab w:val="left" w:pos="7681"/>
          <w:tab w:val="left" w:pos="7921"/>
        </w:tabs>
        <w:spacing w:line="302" w:lineRule="auto"/>
        <w:ind w:left="1200" w:right="3076"/>
        <w:rPr>
          <w:rFonts w:ascii="Courier New"/>
          <w:u w:val="single"/>
        </w:rPr>
      </w:pPr>
      <w:r>
        <w:rPr>
          <w:rFonts w:ascii="Courier New"/>
        </w:rPr>
        <w:t>Net 3: 192 . 168 .</w:t>
      </w:r>
      <w:r>
        <w:rPr>
          <w:rFonts w:ascii="Courier New"/>
          <w:spacing w:val="-11"/>
        </w:rPr>
        <w:t xml:space="preserve"> </w:t>
      </w:r>
      <w:r>
        <w:rPr>
          <w:rFonts w:ascii="Courier New"/>
        </w:rPr>
        <w:t>100</w:t>
      </w:r>
      <w:r>
        <w:rPr>
          <w:rFonts w:ascii="Courier New"/>
          <w:spacing w:val="-1"/>
        </w:rPr>
        <w:t xml:space="preserve"> </w:t>
      </w:r>
      <w:r>
        <w:rPr>
          <w:rFonts w:ascii="Courier New"/>
        </w:rPr>
        <w:t>.</w:t>
      </w:r>
      <w:r>
        <w:rPr>
          <w:rFonts w:ascii="Courier New"/>
          <w:spacing w:val="-1"/>
        </w:rPr>
        <w:t xml:space="preserve"> </w:t>
      </w:r>
      <w:r w:rsidR="001817B0" w:rsidRPr="0017009D">
        <w:rPr>
          <w:rFonts w:ascii="Courier New"/>
        </w:rPr>
        <w:t>9</w:t>
      </w:r>
      <w:r w:rsidR="0017009D">
        <w:rPr>
          <w:rFonts w:ascii="Courier New"/>
        </w:rPr>
        <w:t>6</w:t>
      </w:r>
      <w:r w:rsidR="001817B0" w:rsidRPr="0017009D">
        <w:rPr>
          <w:rFonts w:ascii="Courier New"/>
        </w:rPr>
        <w:t xml:space="preserve"> / 27</w:t>
      </w:r>
    </w:p>
    <w:p w:rsidR="00B104E1" w:rsidRDefault="00AE5E24">
      <w:pPr>
        <w:pStyle w:val="Textoindependiente"/>
        <w:tabs>
          <w:tab w:val="left" w:pos="4320"/>
          <w:tab w:val="left" w:pos="4560"/>
          <w:tab w:val="left" w:pos="4800"/>
          <w:tab w:val="left" w:pos="5040"/>
          <w:tab w:val="left" w:pos="5280"/>
          <w:tab w:val="left" w:pos="5520"/>
          <w:tab w:val="left" w:pos="5761"/>
          <w:tab w:val="left" w:pos="6000"/>
          <w:tab w:val="left" w:pos="6241"/>
          <w:tab w:val="left" w:pos="6481"/>
          <w:tab w:val="left" w:pos="6721"/>
          <w:tab w:val="left" w:pos="6961"/>
          <w:tab w:val="left" w:pos="7201"/>
          <w:tab w:val="left" w:pos="7441"/>
          <w:tab w:val="left" w:pos="7681"/>
          <w:tab w:val="left" w:pos="7921"/>
        </w:tabs>
        <w:spacing w:line="302" w:lineRule="auto"/>
        <w:ind w:left="1200" w:right="3076"/>
        <w:rPr>
          <w:rFonts w:ascii="Courier New"/>
        </w:rPr>
      </w:pPr>
      <w:r w:rsidRPr="00511F87">
        <w:rPr>
          <w:rFonts w:ascii="Courier New"/>
        </w:rPr>
        <w:t>Net 3: 192 . 168 .</w:t>
      </w:r>
      <w:r w:rsidRPr="00511F87">
        <w:rPr>
          <w:rFonts w:ascii="Courier New"/>
          <w:spacing w:val="-10"/>
        </w:rPr>
        <w:t xml:space="preserve"> </w:t>
      </w:r>
      <w:r w:rsidRPr="00511F87">
        <w:rPr>
          <w:rFonts w:ascii="Courier New"/>
        </w:rPr>
        <w:t>100</w:t>
      </w:r>
      <w:r w:rsidRPr="00511F87">
        <w:rPr>
          <w:rFonts w:ascii="Courier New"/>
          <w:spacing w:val="-2"/>
        </w:rPr>
        <w:t xml:space="preserve"> </w:t>
      </w:r>
      <w:r w:rsidRPr="00511F87">
        <w:rPr>
          <w:rFonts w:ascii="Courier New"/>
        </w:rPr>
        <w:t>.</w:t>
      </w:r>
      <w:r w:rsidRPr="00511F87">
        <w:rPr>
          <w:rFonts w:ascii="Courier New"/>
        </w:rPr>
        <w:tab/>
        <w:t>0</w:t>
      </w:r>
      <w:r w:rsidRPr="00511F87">
        <w:rPr>
          <w:rFonts w:ascii="Courier New"/>
        </w:rPr>
        <w:tab/>
      </w:r>
      <w:r w:rsidRPr="00511F87">
        <w:rPr>
          <w:rFonts w:ascii="Courier New"/>
        </w:rPr>
        <w:tab/>
        <w:t>1</w:t>
      </w:r>
      <w:r w:rsidRPr="00511F87">
        <w:rPr>
          <w:rFonts w:ascii="Courier New"/>
        </w:rPr>
        <w:tab/>
      </w:r>
      <w:r w:rsidRPr="00511F87">
        <w:rPr>
          <w:rFonts w:ascii="Courier New"/>
        </w:rPr>
        <w:tab/>
      </w:r>
      <w:r w:rsidR="00D25A76">
        <w:rPr>
          <w:rFonts w:ascii="Courier New"/>
        </w:rPr>
        <w:t>1</w:t>
      </w:r>
      <w:r w:rsidRPr="00511F87">
        <w:rPr>
          <w:rFonts w:ascii="Courier New"/>
        </w:rPr>
        <w:tab/>
      </w:r>
      <w:r w:rsidRPr="00511F87">
        <w:rPr>
          <w:rFonts w:ascii="Courier New"/>
        </w:rPr>
        <w:tab/>
      </w:r>
      <w:r w:rsidR="00D25A76">
        <w:rPr>
          <w:rFonts w:ascii="Courier New"/>
        </w:rPr>
        <w:t>0</w:t>
      </w:r>
      <w:r w:rsidRPr="00511F87">
        <w:rPr>
          <w:rFonts w:ascii="Courier New"/>
        </w:rPr>
        <w:tab/>
      </w:r>
      <w:r w:rsidRPr="00511F87">
        <w:rPr>
          <w:rFonts w:ascii="Courier New"/>
        </w:rPr>
        <w:tab/>
      </w:r>
      <w:r w:rsidR="00D25A76">
        <w:rPr>
          <w:rFonts w:ascii="Courier New"/>
        </w:rPr>
        <w:t>0</w:t>
      </w:r>
      <w:r w:rsidRPr="00511F87">
        <w:rPr>
          <w:rFonts w:ascii="Courier New"/>
        </w:rPr>
        <w:tab/>
      </w:r>
      <w:r w:rsidRPr="00511F87">
        <w:rPr>
          <w:rFonts w:ascii="Courier New"/>
        </w:rPr>
        <w:tab/>
        <w:t>0</w:t>
      </w:r>
      <w:r w:rsidRPr="00511F87">
        <w:rPr>
          <w:rFonts w:ascii="Courier New"/>
        </w:rPr>
        <w:tab/>
      </w:r>
      <w:r w:rsidRPr="00511F87">
        <w:rPr>
          <w:rFonts w:ascii="Courier New"/>
        </w:rPr>
        <w:tab/>
      </w:r>
      <w:r w:rsidR="00D25A76">
        <w:rPr>
          <w:rFonts w:ascii="Courier New"/>
        </w:rPr>
        <w:t>0</w:t>
      </w:r>
      <w:r w:rsidRPr="00511F87">
        <w:rPr>
          <w:rFonts w:ascii="Courier New"/>
        </w:rPr>
        <w:tab/>
      </w:r>
      <w:r w:rsidRPr="00511F87">
        <w:rPr>
          <w:rFonts w:ascii="Courier New"/>
        </w:rPr>
        <w:tab/>
        <w:t>0</w:t>
      </w:r>
    </w:p>
    <w:p w:rsidR="00B104E1" w:rsidRDefault="00B104E1">
      <w:pPr>
        <w:pStyle w:val="Textoindependiente"/>
        <w:spacing w:before="5"/>
        <w:rPr>
          <w:rFonts w:ascii="Courier New"/>
          <w:sz w:val="25"/>
        </w:rPr>
      </w:pPr>
    </w:p>
    <w:p w:rsidR="001817B0" w:rsidRDefault="00AE5E24">
      <w:pPr>
        <w:pStyle w:val="Textoindependiente"/>
        <w:tabs>
          <w:tab w:val="left" w:pos="4320"/>
          <w:tab w:val="left" w:pos="4560"/>
          <w:tab w:val="left" w:pos="4800"/>
          <w:tab w:val="left" w:pos="5040"/>
          <w:tab w:val="left" w:pos="5280"/>
          <w:tab w:val="left" w:pos="5520"/>
          <w:tab w:val="left" w:pos="5761"/>
          <w:tab w:val="left" w:pos="6000"/>
          <w:tab w:val="left" w:pos="6241"/>
          <w:tab w:val="left" w:pos="6481"/>
          <w:tab w:val="left" w:pos="6721"/>
          <w:tab w:val="left" w:pos="6961"/>
          <w:tab w:val="left" w:pos="7201"/>
          <w:tab w:val="left" w:pos="7441"/>
          <w:tab w:val="left" w:pos="7681"/>
          <w:tab w:val="left" w:pos="7921"/>
        </w:tabs>
        <w:spacing w:line="304" w:lineRule="auto"/>
        <w:ind w:left="1200" w:right="3076"/>
        <w:rPr>
          <w:rFonts w:ascii="Courier New"/>
          <w:spacing w:val="-1"/>
        </w:rPr>
      </w:pPr>
      <w:r>
        <w:rPr>
          <w:rFonts w:ascii="Courier New"/>
        </w:rPr>
        <w:t>Net 4: 192 . 168 .</w:t>
      </w:r>
      <w:r>
        <w:rPr>
          <w:rFonts w:ascii="Courier New"/>
          <w:spacing w:val="-11"/>
        </w:rPr>
        <w:t xml:space="preserve"> </w:t>
      </w:r>
      <w:r>
        <w:rPr>
          <w:rFonts w:ascii="Courier New"/>
        </w:rPr>
        <w:t>100</w:t>
      </w:r>
      <w:r>
        <w:rPr>
          <w:rFonts w:ascii="Courier New"/>
          <w:spacing w:val="-1"/>
        </w:rPr>
        <w:t xml:space="preserve"> </w:t>
      </w:r>
      <w:r>
        <w:rPr>
          <w:rFonts w:ascii="Courier New"/>
        </w:rPr>
        <w:t>.</w:t>
      </w:r>
      <w:r>
        <w:rPr>
          <w:rFonts w:ascii="Courier New"/>
          <w:spacing w:val="-1"/>
        </w:rPr>
        <w:t xml:space="preserve"> </w:t>
      </w:r>
      <w:r w:rsidR="001817B0">
        <w:rPr>
          <w:rFonts w:ascii="Courier New"/>
          <w:spacing w:val="-1"/>
        </w:rPr>
        <w:t>12</w:t>
      </w:r>
      <w:r w:rsidR="0017009D">
        <w:rPr>
          <w:rFonts w:ascii="Courier New"/>
          <w:spacing w:val="-1"/>
        </w:rPr>
        <w:t>8</w:t>
      </w:r>
      <w:r w:rsidR="001817B0">
        <w:rPr>
          <w:rFonts w:ascii="Courier New"/>
          <w:spacing w:val="-1"/>
        </w:rPr>
        <w:t xml:space="preserve"> / 27</w:t>
      </w:r>
    </w:p>
    <w:p w:rsidR="00B104E1" w:rsidRDefault="00AE5E24">
      <w:pPr>
        <w:pStyle w:val="Textoindependiente"/>
        <w:tabs>
          <w:tab w:val="left" w:pos="4320"/>
          <w:tab w:val="left" w:pos="4560"/>
          <w:tab w:val="left" w:pos="4800"/>
          <w:tab w:val="left" w:pos="5040"/>
          <w:tab w:val="left" w:pos="5280"/>
          <w:tab w:val="left" w:pos="5520"/>
          <w:tab w:val="left" w:pos="5761"/>
          <w:tab w:val="left" w:pos="6000"/>
          <w:tab w:val="left" w:pos="6241"/>
          <w:tab w:val="left" w:pos="6481"/>
          <w:tab w:val="left" w:pos="6721"/>
          <w:tab w:val="left" w:pos="6961"/>
          <w:tab w:val="left" w:pos="7201"/>
          <w:tab w:val="left" w:pos="7441"/>
          <w:tab w:val="left" w:pos="7681"/>
          <w:tab w:val="left" w:pos="7921"/>
        </w:tabs>
        <w:spacing w:line="304" w:lineRule="auto"/>
        <w:ind w:left="1200" w:right="3076"/>
        <w:rPr>
          <w:rFonts w:ascii="Courier New"/>
        </w:rPr>
      </w:pPr>
      <w:r w:rsidRPr="00511F87">
        <w:rPr>
          <w:rFonts w:ascii="Courier New"/>
        </w:rPr>
        <w:t>Net 4: 192 . 168 .</w:t>
      </w:r>
      <w:r w:rsidRPr="00511F87">
        <w:rPr>
          <w:rFonts w:ascii="Courier New"/>
          <w:spacing w:val="-10"/>
        </w:rPr>
        <w:t xml:space="preserve"> </w:t>
      </w:r>
      <w:r w:rsidRPr="00511F87">
        <w:rPr>
          <w:rFonts w:ascii="Courier New"/>
        </w:rPr>
        <w:t>100</w:t>
      </w:r>
      <w:r w:rsidRPr="00511F87">
        <w:rPr>
          <w:rFonts w:ascii="Courier New"/>
          <w:spacing w:val="-2"/>
        </w:rPr>
        <w:t xml:space="preserve"> </w:t>
      </w:r>
      <w:r w:rsidRPr="00511F87">
        <w:rPr>
          <w:rFonts w:ascii="Courier New"/>
        </w:rPr>
        <w:t>.</w:t>
      </w:r>
      <w:r w:rsidRPr="00511F87">
        <w:rPr>
          <w:rFonts w:ascii="Courier New"/>
        </w:rPr>
        <w:tab/>
      </w:r>
      <w:r w:rsidR="0017009D">
        <w:rPr>
          <w:rFonts w:ascii="Courier New"/>
        </w:rPr>
        <w:t>1</w:t>
      </w:r>
      <w:r w:rsidRPr="00511F87">
        <w:rPr>
          <w:rFonts w:ascii="Courier New"/>
        </w:rPr>
        <w:tab/>
      </w:r>
      <w:r w:rsidRPr="00511F87">
        <w:rPr>
          <w:rFonts w:ascii="Courier New"/>
        </w:rPr>
        <w:tab/>
      </w:r>
      <w:r w:rsidR="0017009D">
        <w:rPr>
          <w:rFonts w:ascii="Courier New"/>
        </w:rPr>
        <w:t>0</w:t>
      </w:r>
      <w:r w:rsidRPr="00511F87">
        <w:rPr>
          <w:rFonts w:ascii="Courier New"/>
        </w:rPr>
        <w:tab/>
      </w:r>
      <w:r w:rsidRPr="00511F87">
        <w:rPr>
          <w:rFonts w:ascii="Courier New"/>
        </w:rPr>
        <w:tab/>
      </w:r>
      <w:r w:rsidR="0017009D">
        <w:rPr>
          <w:rFonts w:ascii="Courier New"/>
        </w:rPr>
        <w:t>0</w:t>
      </w:r>
      <w:r w:rsidRPr="00511F87">
        <w:rPr>
          <w:rFonts w:ascii="Courier New"/>
        </w:rPr>
        <w:tab/>
      </w:r>
      <w:r w:rsidRPr="00511F87">
        <w:rPr>
          <w:rFonts w:ascii="Courier New"/>
        </w:rPr>
        <w:tab/>
      </w:r>
      <w:r w:rsidR="0017009D">
        <w:rPr>
          <w:rFonts w:ascii="Courier New"/>
        </w:rPr>
        <w:t>0</w:t>
      </w:r>
      <w:r w:rsidRPr="00511F87">
        <w:rPr>
          <w:rFonts w:ascii="Courier New"/>
        </w:rPr>
        <w:tab/>
      </w:r>
      <w:r w:rsidRPr="00511F87">
        <w:rPr>
          <w:rFonts w:ascii="Courier New"/>
        </w:rPr>
        <w:tab/>
      </w:r>
      <w:r w:rsidR="0017009D">
        <w:rPr>
          <w:rFonts w:ascii="Courier New"/>
        </w:rPr>
        <w:t>0</w:t>
      </w:r>
      <w:r w:rsidRPr="00511F87">
        <w:rPr>
          <w:rFonts w:ascii="Courier New"/>
        </w:rPr>
        <w:tab/>
      </w:r>
      <w:r w:rsidRPr="00511F87">
        <w:rPr>
          <w:rFonts w:ascii="Courier New"/>
        </w:rPr>
        <w:tab/>
        <w:t>0</w:t>
      </w:r>
      <w:r w:rsidRPr="00511F87">
        <w:rPr>
          <w:rFonts w:ascii="Courier New"/>
        </w:rPr>
        <w:tab/>
      </w:r>
      <w:r w:rsidRPr="00511F87">
        <w:rPr>
          <w:rFonts w:ascii="Courier New"/>
        </w:rPr>
        <w:tab/>
        <w:t>0</w:t>
      </w:r>
      <w:r w:rsidRPr="00511F87">
        <w:rPr>
          <w:rFonts w:ascii="Courier New"/>
        </w:rPr>
        <w:tab/>
      </w:r>
      <w:r w:rsidRPr="00511F87">
        <w:rPr>
          <w:rFonts w:ascii="Courier New"/>
        </w:rPr>
        <w:tab/>
        <w:t>0</w:t>
      </w:r>
    </w:p>
    <w:p w:rsidR="00B104E1" w:rsidRDefault="00B104E1">
      <w:pPr>
        <w:pStyle w:val="Textoindependiente"/>
        <w:spacing w:before="8"/>
        <w:rPr>
          <w:rFonts w:ascii="Courier New"/>
          <w:sz w:val="29"/>
        </w:rPr>
      </w:pPr>
    </w:p>
    <w:p w:rsidR="00B104E1" w:rsidRDefault="00AE5E24">
      <w:pPr>
        <w:pStyle w:val="Prrafodelista"/>
        <w:numPr>
          <w:ilvl w:val="0"/>
          <w:numId w:val="3"/>
        </w:numPr>
        <w:tabs>
          <w:tab w:val="left" w:pos="1199"/>
          <w:tab w:val="left" w:pos="1200"/>
        </w:tabs>
        <w:spacing w:before="0"/>
        <w:ind w:left="1200"/>
        <w:rPr>
          <w:sz w:val="20"/>
        </w:rPr>
      </w:pPr>
      <w:r>
        <w:rPr>
          <w:sz w:val="20"/>
        </w:rPr>
        <w:t>Calcule el valor binario y el valor decimal de la nueva máscara de</w:t>
      </w:r>
      <w:r>
        <w:rPr>
          <w:spacing w:val="-20"/>
          <w:sz w:val="20"/>
        </w:rPr>
        <w:t xml:space="preserve"> </w:t>
      </w:r>
      <w:r>
        <w:rPr>
          <w:sz w:val="20"/>
        </w:rPr>
        <w:t>subred.</w:t>
      </w:r>
    </w:p>
    <w:p w:rsidR="00B104E1" w:rsidRDefault="00AE5E24">
      <w:pPr>
        <w:pStyle w:val="Textoindependiente"/>
        <w:tabs>
          <w:tab w:val="left" w:pos="4920"/>
          <w:tab w:val="left" w:pos="5400"/>
          <w:tab w:val="left" w:pos="5880"/>
          <w:tab w:val="left" w:pos="6360"/>
          <w:tab w:val="left" w:pos="6840"/>
          <w:tab w:val="left" w:pos="7321"/>
          <w:tab w:val="left" w:pos="7801"/>
          <w:tab w:val="left" w:pos="8281"/>
        </w:tabs>
        <w:spacing w:before="128"/>
        <w:ind w:left="1200"/>
        <w:rPr>
          <w:rFonts w:ascii="Courier New"/>
        </w:rPr>
      </w:pPr>
      <w:r>
        <w:rPr>
          <w:rFonts w:ascii="Courier New"/>
        </w:rPr>
        <w:t>11111111.11111111.11111111.</w:t>
      </w:r>
      <w:r>
        <w:rPr>
          <w:rFonts w:ascii="Courier New"/>
          <w:spacing w:val="-1"/>
        </w:rPr>
        <w:t xml:space="preserve"> </w:t>
      </w:r>
      <w:r>
        <w:rPr>
          <w:rFonts w:ascii="Courier New"/>
          <w:u w:val="single"/>
        </w:rPr>
        <w:t xml:space="preserve"> </w:t>
      </w:r>
      <w:r w:rsidR="0017009D">
        <w:rPr>
          <w:rFonts w:ascii="Courier New"/>
          <w:u w:val="single"/>
        </w:rPr>
        <w:t>1</w:t>
      </w:r>
      <w:r>
        <w:rPr>
          <w:rFonts w:ascii="Courier New"/>
          <w:u w:val="single"/>
        </w:rPr>
        <w:tab/>
      </w:r>
      <w:r w:rsidR="0017009D" w:rsidRPr="0017009D">
        <w:rPr>
          <w:rFonts w:ascii="Courier New"/>
        </w:rPr>
        <w:t xml:space="preserve"> </w:t>
      </w:r>
      <w:r>
        <w:rPr>
          <w:rFonts w:ascii="Courier New"/>
          <w:u w:val="single"/>
        </w:rPr>
        <w:t xml:space="preserve"> </w:t>
      </w:r>
      <w:r w:rsidR="0017009D">
        <w:rPr>
          <w:rFonts w:ascii="Courier New"/>
          <w:u w:val="single"/>
        </w:rPr>
        <w:t>1</w:t>
      </w:r>
      <w:r>
        <w:rPr>
          <w:rFonts w:ascii="Courier New"/>
          <w:u w:val="single"/>
        </w:rPr>
        <w:tab/>
      </w:r>
      <w:r>
        <w:rPr>
          <w:rFonts w:ascii="Courier New"/>
        </w:rPr>
        <w:t xml:space="preserve"> </w:t>
      </w:r>
      <w:r>
        <w:rPr>
          <w:rFonts w:ascii="Courier New"/>
          <w:u w:val="single"/>
        </w:rPr>
        <w:t xml:space="preserve"> </w:t>
      </w:r>
      <w:r w:rsidR="0017009D">
        <w:rPr>
          <w:rFonts w:ascii="Courier New"/>
          <w:u w:val="single"/>
        </w:rPr>
        <w:t>1</w:t>
      </w:r>
      <w:r>
        <w:rPr>
          <w:rFonts w:ascii="Courier New"/>
          <w:u w:val="single"/>
        </w:rPr>
        <w:tab/>
      </w:r>
      <w:r>
        <w:rPr>
          <w:rFonts w:ascii="Courier New"/>
        </w:rPr>
        <w:t xml:space="preserve"> </w:t>
      </w:r>
      <w:r>
        <w:rPr>
          <w:rFonts w:ascii="Courier New"/>
          <w:u w:val="single"/>
        </w:rPr>
        <w:t xml:space="preserve"> </w:t>
      </w:r>
      <w:r w:rsidR="0017009D">
        <w:rPr>
          <w:rFonts w:ascii="Courier New"/>
          <w:u w:val="single"/>
        </w:rPr>
        <w:t>0</w:t>
      </w:r>
      <w:r>
        <w:rPr>
          <w:rFonts w:ascii="Courier New"/>
          <w:u w:val="single"/>
        </w:rPr>
        <w:tab/>
      </w:r>
      <w:r>
        <w:rPr>
          <w:rFonts w:ascii="Courier New"/>
        </w:rPr>
        <w:t xml:space="preserve"> </w:t>
      </w:r>
      <w:r>
        <w:rPr>
          <w:rFonts w:ascii="Courier New"/>
          <w:u w:val="single"/>
        </w:rPr>
        <w:t xml:space="preserve"> </w:t>
      </w:r>
      <w:r w:rsidR="0017009D">
        <w:rPr>
          <w:rFonts w:ascii="Courier New"/>
          <w:u w:val="single"/>
        </w:rPr>
        <w:t>0</w:t>
      </w:r>
      <w:r>
        <w:rPr>
          <w:rFonts w:ascii="Courier New"/>
          <w:u w:val="single"/>
        </w:rPr>
        <w:tab/>
      </w:r>
      <w:r>
        <w:rPr>
          <w:rFonts w:ascii="Courier New"/>
        </w:rPr>
        <w:t xml:space="preserve"> </w:t>
      </w:r>
      <w:r>
        <w:rPr>
          <w:rFonts w:ascii="Courier New"/>
          <w:u w:val="single"/>
        </w:rPr>
        <w:t xml:space="preserve"> </w:t>
      </w:r>
      <w:r w:rsidR="0017009D">
        <w:rPr>
          <w:rFonts w:ascii="Courier New"/>
          <w:u w:val="single"/>
        </w:rPr>
        <w:t>0</w:t>
      </w:r>
      <w:r>
        <w:rPr>
          <w:rFonts w:ascii="Courier New"/>
          <w:u w:val="single"/>
        </w:rPr>
        <w:tab/>
      </w:r>
      <w:r>
        <w:rPr>
          <w:rFonts w:ascii="Courier New"/>
        </w:rPr>
        <w:t xml:space="preserve"> </w:t>
      </w:r>
      <w:r>
        <w:rPr>
          <w:rFonts w:ascii="Courier New"/>
          <w:u w:val="single"/>
        </w:rPr>
        <w:t xml:space="preserve"> </w:t>
      </w:r>
      <w:r w:rsidR="0017009D">
        <w:rPr>
          <w:rFonts w:ascii="Courier New"/>
          <w:u w:val="single"/>
        </w:rPr>
        <w:t>0</w:t>
      </w:r>
      <w:r>
        <w:rPr>
          <w:rFonts w:ascii="Courier New"/>
          <w:u w:val="single"/>
        </w:rPr>
        <w:tab/>
      </w:r>
      <w:r>
        <w:rPr>
          <w:rFonts w:ascii="Courier New"/>
        </w:rPr>
        <w:t xml:space="preserve"> </w:t>
      </w:r>
      <w:r>
        <w:rPr>
          <w:rFonts w:ascii="Courier New"/>
          <w:u w:val="single"/>
        </w:rPr>
        <w:t xml:space="preserve"> </w:t>
      </w:r>
      <w:r w:rsidR="0017009D">
        <w:rPr>
          <w:rFonts w:ascii="Courier New"/>
          <w:u w:val="single"/>
        </w:rPr>
        <w:t>0</w:t>
      </w:r>
      <w:r>
        <w:rPr>
          <w:rFonts w:ascii="Courier New"/>
          <w:u w:val="single"/>
        </w:rPr>
        <w:tab/>
      </w:r>
    </w:p>
    <w:p w:rsidR="00B104E1" w:rsidRDefault="00AE5E24">
      <w:pPr>
        <w:pStyle w:val="Textoindependiente"/>
        <w:tabs>
          <w:tab w:val="left" w:pos="5160"/>
          <w:tab w:val="left" w:pos="5640"/>
          <w:tab w:val="left" w:pos="6120"/>
          <w:tab w:val="left" w:pos="6601"/>
          <w:tab w:val="left" w:pos="7081"/>
          <w:tab w:val="left" w:pos="7561"/>
          <w:tab w:val="left" w:pos="8041"/>
        </w:tabs>
        <w:spacing w:before="60"/>
        <w:ind w:left="1200"/>
        <w:rPr>
          <w:rFonts w:ascii="Courier New"/>
        </w:rPr>
      </w:pPr>
      <w:r w:rsidRPr="0017009D">
        <w:rPr>
          <w:rFonts w:ascii="Courier New"/>
        </w:rPr>
        <w:t>11111111.11111111.111111111.</w:t>
      </w:r>
      <w:r w:rsidRPr="0017009D">
        <w:rPr>
          <w:rFonts w:ascii="Courier New"/>
          <w:spacing w:val="-12"/>
        </w:rPr>
        <w:t xml:space="preserve"> </w:t>
      </w:r>
      <w:r w:rsidRPr="0017009D">
        <w:rPr>
          <w:rFonts w:ascii="Courier New"/>
        </w:rPr>
        <w:t>1</w:t>
      </w:r>
      <w:r w:rsidRPr="0017009D">
        <w:rPr>
          <w:rFonts w:ascii="Courier New"/>
        </w:rPr>
        <w:tab/>
        <w:t>1</w:t>
      </w:r>
      <w:r w:rsidRPr="0017009D">
        <w:rPr>
          <w:rFonts w:ascii="Courier New"/>
        </w:rPr>
        <w:tab/>
        <w:t>1</w:t>
      </w:r>
      <w:r w:rsidRPr="0017009D">
        <w:rPr>
          <w:rFonts w:ascii="Courier New"/>
        </w:rPr>
        <w:tab/>
        <w:t>0</w:t>
      </w:r>
      <w:r w:rsidRPr="0017009D">
        <w:rPr>
          <w:rFonts w:ascii="Courier New"/>
        </w:rPr>
        <w:tab/>
        <w:t>0</w:t>
      </w:r>
      <w:r w:rsidRPr="0017009D">
        <w:rPr>
          <w:rFonts w:ascii="Courier New"/>
        </w:rPr>
        <w:tab/>
        <w:t>0</w:t>
      </w:r>
      <w:r w:rsidRPr="0017009D">
        <w:rPr>
          <w:rFonts w:ascii="Courier New"/>
        </w:rPr>
        <w:tab/>
        <w:t>0</w:t>
      </w:r>
      <w:r w:rsidRPr="0017009D">
        <w:rPr>
          <w:rFonts w:ascii="Courier New"/>
        </w:rPr>
        <w:tab/>
        <w:t>0</w:t>
      </w:r>
    </w:p>
    <w:p w:rsidR="00B104E1" w:rsidRDefault="00AE5E24">
      <w:pPr>
        <w:pStyle w:val="Textoindependiente"/>
        <w:tabs>
          <w:tab w:val="left" w:pos="2160"/>
          <w:tab w:val="left" w:pos="2640"/>
          <w:tab w:val="left" w:pos="3240"/>
          <w:tab w:val="left" w:pos="3720"/>
          <w:tab w:val="left" w:pos="4320"/>
          <w:tab w:val="left" w:pos="5281"/>
        </w:tabs>
        <w:spacing w:before="60"/>
        <w:ind w:left="1560"/>
        <w:rPr>
          <w:rFonts w:ascii="Courier New"/>
        </w:rPr>
      </w:pPr>
      <w:r>
        <w:rPr>
          <w:rFonts w:ascii="Courier New"/>
        </w:rPr>
        <w:t>255</w:t>
      </w:r>
      <w:r>
        <w:rPr>
          <w:rFonts w:ascii="Courier New"/>
        </w:rPr>
        <w:tab/>
        <w:t>.</w:t>
      </w:r>
      <w:r>
        <w:rPr>
          <w:rFonts w:ascii="Courier New"/>
        </w:rPr>
        <w:tab/>
        <w:t>255</w:t>
      </w:r>
      <w:r>
        <w:rPr>
          <w:rFonts w:ascii="Courier New"/>
        </w:rPr>
        <w:tab/>
        <w:t>.</w:t>
      </w:r>
      <w:r>
        <w:rPr>
          <w:rFonts w:ascii="Courier New"/>
        </w:rPr>
        <w:tab/>
        <w:t>255</w:t>
      </w:r>
      <w:r>
        <w:rPr>
          <w:rFonts w:ascii="Courier New"/>
        </w:rPr>
        <w:tab/>
        <w:t>.</w:t>
      </w:r>
      <w:r>
        <w:rPr>
          <w:rFonts w:ascii="Courier New"/>
          <w:spacing w:val="-1"/>
        </w:rPr>
        <w:t xml:space="preserve"> </w:t>
      </w:r>
      <w:r>
        <w:rPr>
          <w:rFonts w:ascii="Courier New"/>
          <w:u w:val="single"/>
        </w:rPr>
        <w:t xml:space="preserve"> </w:t>
      </w:r>
      <w:r w:rsidR="0017009D">
        <w:rPr>
          <w:rFonts w:ascii="Courier New"/>
          <w:u w:val="single"/>
        </w:rPr>
        <w:t>224</w:t>
      </w:r>
      <w:r>
        <w:rPr>
          <w:rFonts w:ascii="Courier New"/>
          <w:u w:val="single"/>
        </w:rPr>
        <w:tab/>
      </w:r>
    </w:p>
    <w:p w:rsidR="00B104E1" w:rsidRDefault="00AE5E24">
      <w:pPr>
        <w:pStyle w:val="Textoindependiente"/>
        <w:tabs>
          <w:tab w:val="left" w:pos="1560"/>
          <w:tab w:val="left" w:pos="2160"/>
          <w:tab w:val="left" w:pos="2640"/>
          <w:tab w:val="left" w:pos="3240"/>
          <w:tab w:val="left" w:pos="3720"/>
          <w:tab w:val="left" w:pos="4320"/>
          <w:tab w:val="left" w:pos="4680"/>
        </w:tabs>
        <w:spacing w:before="59"/>
        <w:ind w:left="1200"/>
        <w:rPr>
          <w:rFonts w:ascii="Courier New"/>
        </w:rPr>
      </w:pPr>
      <w:r w:rsidRPr="0017009D">
        <w:rPr>
          <w:rFonts w:ascii="Courier New"/>
        </w:rPr>
        <w:t xml:space="preserve"> </w:t>
      </w:r>
      <w:r w:rsidRPr="0017009D">
        <w:rPr>
          <w:rFonts w:ascii="Courier New"/>
        </w:rPr>
        <w:tab/>
        <w:t>255</w:t>
      </w:r>
      <w:r w:rsidRPr="0017009D">
        <w:rPr>
          <w:rFonts w:ascii="Courier New"/>
        </w:rPr>
        <w:tab/>
        <w:t>.</w:t>
      </w:r>
      <w:r w:rsidRPr="0017009D">
        <w:rPr>
          <w:rFonts w:ascii="Courier New"/>
        </w:rPr>
        <w:tab/>
        <w:t>255</w:t>
      </w:r>
      <w:r w:rsidRPr="0017009D">
        <w:rPr>
          <w:rFonts w:ascii="Courier New"/>
        </w:rPr>
        <w:tab/>
        <w:t>.</w:t>
      </w:r>
      <w:r w:rsidRPr="0017009D">
        <w:rPr>
          <w:rFonts w:ascii="Courier New"/>
        </w:rPr>
        <w:tab/>
        <w:t>255</w:t>
      </w:r>
      <w:r w:rsidRPr="0017009D">
        <w:rPr>
          <w:rFonts w:ascii="Courier New"/>
        </w:rPr>
        <w:tab/>
        <w:t>.</w:t>
      </w:r>
      <w:r w:rsidRPr="0017009D">
        <w:rPr>
          <w:rFonts w:ascii="Courier New"/>
        </w:rPr>
        <w:tab/>
        <w:t>224</w:t>
      </w:r>
    </w:p>
    <w:p w:rsidR="00B104E1" w:rsidRDefault="00AE5E24">
      <w:pPr>
        <w:pStyle w:val="Prrafodelista"/>
        <w:numPr>
          <w:ilvl w:val="0"/>
          <w:numId w:val="3"/>
        </w:numPr>
        <w:tabs>
          <w:tab w:val="left" w:pos="1200"/>
        </w:tabs>
        <w:spacing w:before="114"/>
        <w:ind w:right="716"/>
        <w:rPr>
          <w:sz w:val="20"/>
        </w:rPr>
      </w:pPr>
      <w:r>
        <w:rPr>
          <w:sz w:val="20"/>
        </w:rPr>
        <w:t xml:space="preserve">Complete la </w:t>
      </w:r>
      <w:r>
        <w:rPr>
          <w:b/>
          <w:sz w:val="20"/>
        </w:rPr>
        <w:t xml:space="preserve">tabla de subredes </w:t>
      </w:r>
      <w:r>
        <w:rPr>
          <w:sz w:val="20"/>
        </w:rPr>
        <w:t>con el valor decimal de todas las subredes disponibles, la primera y la última dirección de host utilizable y la dirección de broadcast. Repita hasta que todas las direcciones estén en la</w:t>
      </w:r>
      <w:r>
        <w:rPr>
          <w:spacing w:val="-4"/>
          <w:sz w:val="20"/>
        </w:rPr>
        <w:t xml:space="preserve"> </w:t>
      </w:r>
      <w:r>
        <w:rPr>
          <w:sz w:val="20"/>
        </w:rPr>
        <w:t>lista.</w:t>
      </w:r>
    </w:p>
    <w:p w:rsidR="00B104E1" w:rsidRDefault="00AE5E24">
      <w:pPr>
        <w:pStyle w:val="Textoindependiente"/>
        <w:spacing w:before="120"/>
        <w:ind w:left="1199"/>
      </w:pPr>
      <w:r>
        <w:rPr>
          <w:b/>
        </w:rPr>
        <w:t xml:space="preserve">Nota: </w:t>
      </w:r>
      <w:r>
        <w:t>es posible que no necesite utilizar todas las filas.</w:t>
      </w:r>
    </w:p>
    <w:p w:rsidR="00B104E1" w:rsidRDefault="00B104E1">
      <w:pPr>
        <w:pStyle w:val="Textoindependiente"/>
        <w:spacing w:before="11"/>
      </w:pPr>
    </w:p>
    <w:p w:rsidR="00B104E1" w:rsidRDefault="00AE5E24">
      <w:pPr>
        <w:ind w:left="480"/>
        <w:rPr>
          <w:b/>
          <w:sz w:val="24"/>
        </w:rPr>
      </w:pPr>
      <w:r>
        <w:rPr>
          <w:b/>
          <w:sz w:val="24"/>
        </w:rPr>
        <w:t>Tabla de subredes</w:t>
      </w:r>
    </w:p>
    <w:p w:rsidR="00654E96" w:rsidRDefault="00654E96" w:rsidP="00654E96">
      <w:pPr>
        <w:pStyle w:val="Textoindependiente"/>
        <w:tabs>
          <w:tab w:val="left" w:pos="9000"/>
        </w:tabs>
        <w:spacing w:before="7"/>
        <w:rPr>
          <w:b/>
          <w:sz w:val="10"/>
        </w:rPr>
      </w:pPr>
    </w:p>
    <w:p w:rsidR="00654E96" w:rsidRDefault="00654E96">
      <w:pPr>
        <w:pStyle w:val="Textoindependiente"/>
        <w:spacing w:before="7"/>
        <w:rPr>
          <w:b/>
          <w:sz w:val="10"/>
        </w:rPr>
      </w:pPr>
    </w:p>
    <w:p w:rsidR="00654E96" w:rsidRDefault="00654E96">
      <w:pPr>
        <w:pStyle w:val="Textoindependiente"/>
        <w:spacing w:before="7"/>
        <w:rPr>
          <w:b/>
          <w:sz w:val="10"/>
        </w:rPr>
      </w:pPr>
    </w:p>
    <w:tbl>
      <w:tblPr>
        <w:tblStyle w:val="TableNormal"/>
        <w:tblW w:w="0" w:type="auto"/>
        <w:tblInd w:w="104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0"/>
        <w:gridCol w:w="1874"/>
        <w:gridCol w:w="1845"/>
        <w:gridCol w:w="1799"/>
        <w:gridCol w:w="2176"/>
      </w:tblGrid>
      <w:tr w:rsidR="00B104E1" w:rsidTr="001D58EC">
        <w:trPr>
          <w:trHeight w:val="1061"/>
        </w:trPr>
        <w:tc>
          <w:tcPr>
            <w:tcW w:w="1260" w:type="dxa"/>
            <w:shd w:val="clear" w:color="auto" w:fill="FABF8F" w:themeFill="accent6" w:themeFillTint="99"/>
          </w:tcPr>
          <w:p w:rsidR="00B104E1" w:rsidRDefault="00B104E1">
            <w:pPr>
              <w:pStyle w:val="TableParagraph"/>
              <w:spacing w:before="0"/>
              <w:ind w:left="0"/>
              <w:rPr>
                <w:b/>
              </w:rPr>
            </w:pPr>
          </w:p>
          <w:p w:rsidR="00B104E1" w:rsidRDefault="00AE5E24">
            <w:pPr>
              <w:pStyle w:val="TableParagraph"/>
              <w:spacing w:before="143" w:line="276" w:lineRule="auto"/>
              <w:ind w:left="151" w:right="128" w:firstLine="98"/>
              <w:rPr>
                <w:b/>
                <w:sz w:val="20"/>
              </w:rPr>
            </w:pPr>
            <w:r>
              <w:rPr>
                <w:b/>
                <w:sz w:val="20"/>
              </w:rPr>
              <w:t>Número de subred</w:t>
            </w:r>
          </w:p>
        </w:tc>
        <w:tc>
          <w:tcPr>
            <w:tcW w:w="1874" w:type="dxa"/>
            <w:shd w:val="clear" w:color="auto" w:fill="FABF8F" w:themeFill="accent6" w:themeFillTint="99"/>
          </w:tcPr>
          <w:p w:rsidR="00B104E1" w:rsidRDefault="00B104E1">
            <w:pPr>
              <w:pStyle w:val="TableParagraph"/>
              <w:spacing w:before="0"/>
              <w:ind w:left="0"/>
              <w:rPr>
                <w:b/>
              </w:rPr>
            </w:pPr>
          </w:p>
          <w:p w:rsidR="00B104E1" w:rsidRDefault="00AE5E24">
            <w:pPr>
              <w:pStyle w:val="TableParagraph"/>
              <w:spacing w:before="143" w:line="276" w:lineRule="auto"/>
              <w:ind w:left="602" w:right="313" w:hanging="267"/>
              <w:rPr>
                <w:b/>
                <w:sz w:val="20"/>
              </w:rPr>
            </w:pPr>
            <w:r>
              <w:rPr>
                <w:b/>
                <w:sz w:val="20"/>
              </w:rPr>
              <w:t>Dirección de subred</w:t>
            </w:r>
          </w:p>
        </w:tc>
        <w:tc>
          <w:tcPr>
            <w:tcW w:w="1845" w:type="dxa"/>
            <w:shd w:val="clear" w:color="auto" w:fill="FABF8F" w:themeFill="accent6" w:themeFillTint="99"/>
          </w:tcPr>
          <w:p w:rsidR="00B104E1" w:rsidRDefault="00AE5E24">
            <w:pPr>
              <w:pStyle w:val="TableParagraph"/>
              <w:spacing w:before="132" w:line="276" w:lineRule="auto"/>
              <w:ind w:left="257" w:right="248"/>
              <w:jc w:val="center"/>
              <w:rPr>
                <w:b/>
                <w:sz w:val="20"/>
              </w:rPr>
            </w:pPr>
            <w:r>
              <w:rPr>
                <w:b/>
                <w:sz w:val="20"/>
              </w:rPr>
              <w:t>Primera dirección de host utilizable</w:t>
            </w:r>
          </w:p>
        </w:tc>
        <w:tc>
          <w:tcPr>
            <w:tcW w:w="1799" w:type="dxa"/>
            <w:shd w:val="clear" w:color="auto" w:fill="FABF8F" w:themeFill="accent6" w:themeFillTint="99"/>
          </w:tcPr>
          <w:p w:rsidR="00B104E1" w:rsidRDefault="00AE5E24">
            <w:pPr>
              <w:pStyle w:val="TableParagraph"/>
              <w:spacing w:before="132" w:line="276" w:lineRule="auto"/>
              <w:ind w:left="122" w:right="113"/>
              <w:jc w:val="center"/>
              <w:rPr>
                <w:b/>
                <w:sz w:val="20"/>
              </w:rPr>
            </w:pPr>
            <w:r>
              <w:rPr>
                <w:b/>
                <w:sz w:val="20"/>
              </w:rPr>
              <w:t>Última dirección de host utilizable</w:t>
            </w:r>
          </w:p>
        </w:tc>
        <w:tc>
          <w:tcPr>
            <w:tcW w:w="2176" w:type="dxa"/>
            <w:shd w:val="clear" w:color="auto" w:fill="FABF8F" w:themeFill="accent6" w:themeFillTint="99"/>
          </w:tcPr>
          <w:p w:rsidR="00B104E1" w:rsidRDefault="00B104E1">
            <w:pPr>
              <w:pStyle w:val="TableParagraph"/>
              <w:spacing w:before="0"/>
              <w:ind w:left="0"/>
              <w:rPr>
                <w:b/>
              </w:rPr>
            </w:pPr>
          </w:p>
          <w:p w:rsidR="00B104E1" w:rsidRDefault="00AE5E24">
            <w:pPr>
              <w:pStyle w:val="TableParagraph"/>
              <w:spacing w:before="143" w:line="276" w:lineRule="auto"/>
              <w:ind w:left="611" w:right="461" w:hanging="122"/>
              <w:rPr>
                <w:b/>
                <w:sz w:val="20"/>
              </w:rPr>
            </w:pPr>
            <w:r>
              <w:rPr>
                <w:b/>
                <w:sz w:val="20"/>
              </w:rPr>
              <w:t>Dirección de broadcast</w:t>
            </w:r>
          </w:p>
        </w:tc>
      </w:tr>
      <w:tr w:rsidR="00B104E1" w:rsidTr="0017009D">
        <w:trPr>
          <w:trHeight w:val="377"/>
        </w:trPr>
        <w:tc>
          <w:tcPr>
            <w:tcW w:w="1260" w:type="dxa"/>
          </w:tcPr>
          <w:p w:rsidR="00B104E1" w:rsidRDefault="00AE5E24">
            <w:pPr>
              <w:pStyle w:val="TableParagraph"/>
              <w:spacing w:before="70"/>
              <w:ind w:left="113"/>
              <w:rPr>
                <w:sz w:val="20"/>
              </w:rPr>
            </w:pPr>
            <w:r>
              <w:rPr>
                <w:sz w:val="20"/>
              </w:rPr>
              <w:t>0</w:t>
            </w:r>
          </w:p>
        </w:tc>
        <w:tc>
          <w:tcPr>
            <w:tcW w:w="1874" w:type="dxa"/>
            <w:shd w:val="clear" w:color="auto" w:fill="auto"/>
          </w:tcPr>
          <w:p w:rsidR="00B104E1" w:rsidRDefault="00AE5E24">
            <w:pPr>
              <w:pStyle w:val="TableParagraph"/>
              <w:spacing w:before="70"/>
              <w:ind w:left="113"/>
              <w:rPr>
                <w:sz w:val="20"/>
              </w:rPr>
            </w:pPr>
            <w:r w:rsidRPr="0017009D">
              <w:rPr>
                <w:sz w:val="20"/>
              </w:rPr>
              <w:t>192.168.100.0</w:t>
            </w:r>
          </w:p>
        </w:tc>
        <w:tc>
          <w:tcPr>
            <w:tcW w:w="1845" w:type="dxa"/>
          </w:tcPr>
          <w:p w:rsidR="00B104E1" w:rsidRDefault="00AE5E24">
            <w:pPr>
              <w:pStyle w:val="TableParagraph"/>
              <w:spacing w:before="70"/>
              <w:rPr>
                <w:sz w:val="20"/>
              </w:rPr>
            </w:pPr>
            <w:r w:rsidRPr="0017009D">
              <w:rPr>
                <w:sz w:val="20"/>
              </w:rPr>
              <w:t>192.168.100.1</w:t>
            </w:r>
          </w:p>
        </w:tc>
        <w:tc>
          <w:tcPr>
            <w:tcW w:w="1799" w:type="dxa"/>
          </w:tcPr>
          <w:p w:rsidR="00B104E1" w:rsidRDefault="00AE5E24">
            <w:pPr>
              <w:pStyle w:val="TableParagraph"/>
              <w:spacing w:before="70"/>
              <w:ind w:left="116"/>
              <w:rPr>
                <w:sz w:val="20"/>
              </w:rPr>
            </w:pPr>
            <w:r w:rsidRPr="0017009D">
              <w:rPr>
                <w:sz w:val="20"/>
              </w:rPr>
              <w:t>192.168.100.30</w:t>
            </w:r>
          </w:p>
        </w:tc>
        <w:tc>
          <w:tcPr>
            <w:tcW w:w="2176" w:type="dxa"/>
            <w:shd w:val="clear" w:color="auto" w:fill="auto"/>
          </w:tcPr>
          <w:p w:rsidR="00B104E1" w:rsidRDefault="00AE5E24">
            <w:pPr>
              <w:pStyle w:val="TableParagraph"/>
              <w:spacing w:before="70"/>
              <w:ind w:left="117"/>
              <w:rPr>
                <w:sz w:val="20"/>
              </w:rPr>
            </w:pPr>
            <w:r w:rsidRPr="0017009D">
              <w:rPr>
                <w:sz w:val="20"/>
              </w:rPr>
              <w:t>192.168.100.31</w:t>
            </w:r>
          </w:p>
        </w:tc>
      </w:tr>
      <w:tr w:rsidR="00B104E1" w:rsidTr="0017009D">
        <w:trPr>
          <w:trHeight w:val="377"/>
        </w:trPr>
        <w:tc>
          <w:tcPr>
            <w:tcW w:w="1260" w:type="dxa"/>
          </w:tcPr>
          <w:p w:rsidR="00B104E1" w:rsidRDefault="00AE5E24">
            <w:pPr>
              <w:pStyle w:val="TableParagraph"/>
              <w:spacing w:before="72"/>
              <w:ind w:left="113"/>
              <w:rPr>
                <w:b/>
                <w:sz w:val="20"/>
              </w:rPr>
            </w:pPr>
            <w:r>
              <w:rPr>
                <w:b/>
                <w:sz w:val="20"/>
              </w:rPr>
              <w:t>1</w:t>
            </w:r>
          </w:p>
        </w:tc>
        <w:tc>
          <w:tcPr>
            <w:tcW w:w="1874" w:type="dxa"/>
            <w:shd w:val="clear" w:color="auto" w:fill="auto"/>
          </w:tcPr>
          <w:p w:rsidR="00B104E1" w:rsidRDefault="00AE5E24">
            <w:pPr>
              <w:pStyle w:val="TableParagraph"/>
              <w:ind w:left="113"/>
              <w:rPr>
                <w:sz w:val="20"/>
              </w:rPr>
            </w:pPr>
            <w:r w:rsidRPr="0017009D">
              <w:rPr>
                <w:sz w:val="20"/>
              </w:rPr>
              <w:t>192.168.100.32</w:t>
            </w:r>
          </w:p>
        </w:tc>
        <w:tc>
          <w:tcPr>
            <w:tcW w:w="1845" w:type="dxa"/>
          </w:tcPr>
          <w:p w:rsidR="00B104E1" w:rsidRDefault="00AE5E24">
            <w:pPr>
              <w:pStyle w:val="TableParagraph"/>
              <w:rPr>
                <w:sz w:val="20"/>
              </w:rPr>
            </w:pPr>
            <w:r w:rsidRPr="0017009D">
              <w:rPr>
                <w:sz w:val="20"/>
              </w:rPr>
              <w:t>192.168.100.33</w:t>
            </w:r>
          </w:p>
        </w:tc>
        <w:tc>
          <w:tcPr>
            <w:tcW w:w="1799" w:type="dxa"/>
          </w:tcPr>
          <w:p w:rsidR="00B104E1" w:rsidRDefault="00AE5E24">
            <w:pPr>
              <w:pStyle w:val="TableParagraph"/>
              <w:ind w:left="116"/>
              <w:rPr>
                <w:sz w:val="20"/>
              </w:rPr>
            </w:pPr>
            <w:r w:rsidRPr="0017009D">
              <w:rPr>
                <w:sz w:val="20"/>
              </w:rPr>
              <w:t>192.168.100.62</w:t>
            </w:r>
          </w:p>
        </w:tc>
        <w:tc>
          <w:tcPr>
            <w:tcW w:w="2176" w:type="dxa"/>
          </w:tcPr>
          <w:p w:rsidR="00B104E1" w:rsidRDefault="00AE5E24">
            <w:pPr>
              <w:pStyle w:val="TableParagraph"/>
              <w:ind w:left="117"/>
              <w:rPr>
                <w:sz w:val="20"/>
              </w:rPr>
            </w:pPr>
            <w:r w:rsidRPr="0017009D">
              <w:rPr>
                <w:sz w:val="20"/>
              </w:rPr>
              <w:t>192.168.100.63</w:t>
            </w:r>
          </w:p>
        </w:tc>
      </w:tr>
      <w:tr w:rsidR="00B104E1" w:rsidTr="0017009D">
        <w:trPr>
          <w:trHeight w:val="377"/>
        </w:trPr>
        <w:tc>
          <w:tcPr>
            <w:tcW w:w="1260" w:type="dxa"/>
          </w:tcPr>
          <w:p w:rsidR="00B104E1" w:rsidRDefault="00AE5E24">
            <w:pPr>
              <w:pStyle w:val="TableParagraph"/>
              <w:spacing w:before="72"/>
              <w:ind w:left="113"/>
              <w:rPr>
                <w:b/>
                <w:sz w:val="20"/>
              </w:rPr>
            </w:pPr>
            <w:r>
              <w:rPr>
                <w:b/>
                <w:sz w:val="20"/>
              </w:rPr>
              <w:t>2</w:t>
            </w:r>
          </w:p>
        </w:tc>
        <w:tc>
          <w:tcPr>
            <w:tcW w:w="1874" w:type="dxa"/>
            <w:shd w:val="clear" w:color="auto" w:fill="auto"/>
          </w:tcPr>
          <w:p w:rsidR="00B104E1" w:rsidRDefault="00AE5E24">
            <w:pPr>
              <w:pStyle w:val="TableParagraph"/>
              <w:ind w:left="113"/>
              <w:rPr>
                <w:sz w:val="20"/>
              </w:rPr>
            </w:pPr>
            <w:r w:rsidRPr="0017009D">
              <w:rPr>
                <w:sz w:val="20"/>
              </w:rPr>
              <w:t>192.168.100.64</w:t>
            </w:r>
          </w:p>
        </w:tc>
        <w:tc>
          <w:tcPr>
            <w:tcW w:w="1845" w:type="dxa"/>
          </w:tcPr>
          <w:p w:rsidR="00B104E1" w:rsidRDefault="00AE5E24">
            <w:pPr>
              <w:pStyle w:val="TableParagraph"/>
              <w:rPr>
                <w:sz w:val="20"/>
              </w:rPr>
            </w:pPr>
            <w:r w:rsidRPr="0017009D">
              <w:rPr>
                <w:sz w:val="20"/>
              </w:rPr>
              <w:t>192.168.100.65</w:t>
            </w:r>
          </w:p>
        </w:tc>
        <w:tc>
          <w:tcPr>
            <w:tcW w:w="1799" w:type="dxa"/>
          </w:tcPr>
          <w:p w:rsidR="00B104E1" w:rsidRDefault="00AE5E24">
            <w:pPr>
              <w:pStyle w:val="TableParagraph"/>
              <w:ind w:left="116"/>
              <w:rPr>
                <w:sz w:val="20"/>
              </w:rPr>
            </w:pPr>
            <w:r w:rsidRPr="0017009D">
              <w:rPr>
                <w:sz w:val="20"/>
              </w:rPr>
              <w:t>192.168.100.94</w:t>
            </w:r>
          </w:p>
        </w:tc>
        <w:tc>
          <w:tcPr>
            <w:tcW w:w="2176" w:type="dxa"/>
          </w:tcPr>
          <w:p w:rsidR="00B104E1" w:rsidRDefault="00AE5E24">
            <w:pPr>
              <w:pStyle w:val="TableParagraph"/>
              <w:ind w:left="117"/>
              <w:rPr>
                <w:sz w:val="20"/>
              </w:rPr>
            </w:pPr>
            <w:r w:rsidRPr="0017009D">
              <w:rPr>
                <w:sz w:val="20"/>
              </w:rPr>
              <w:t>192.168.100.95</w:t>
            </w:r>
          </w:p>
        </w:tc>
      </w:tr>
      <w:tr w:rsidR="00B104E1">
        <w:trPr>
          <w:trHeight w:val="377"/>
        </w:trPr>
        <w:tc>
          <w:tcPr>
            <w:tcW w:w="1260" w:type="dxa"/>
          </w:tcPr>
          <w:p w:rsidR="00B104E1" w:rsidRDefault="00AE5E24">
            <w:pPr>
              <w:pStyle w:val="TableParagraph"/>
              <w:spacing w:before="72"/>
              <w:ind w:left="113"/>
              <w:rPr>
                <w:b/>
                <w:sz w:val="20"/>
              </w:rPr>
            </w:pPr>
            <w:r>
              <w:rPr>
                <w:b/>
                <w:sz w:val="20"/>
              </w:rPr>
              <w:t>3</w:t>
            </w:r>
          </w:p>
        </w:tc>
        <w:tc>
          <w:tcPr>
            <w:tcW w:w="1874" w:type="dxa"/>
          </w:tcPr>
          <w:p w:rsidR="00B104E1" w:rsidRDefault="00AE5E24">
            <w:pPr>
              <w:pStyle w:val="TableParagraph"/>
              <w:ind w:left="113"/>
              <w:rPr>
                <w:sz w:val="20"/>
              </w:rPr>
            </w:pPr>
            <w:r w:rsidRPr="0017009D">
              <w:rPr>
                <w:sz w:val="20"/>
              </w:rPr>
              <w:t>192.168.100.96</w:t>
            </w:r>
          </w:p>
        </w:tc>
        <w:tc>
          <w:tcPr>
            <w:tcW w:w="1845" w:type="dxa"/>
          </w:tcPr>
          <w:p w:rsidR="00B104E1" w:rsidRDefault="00AE5E24">
            <w:pPr>
              <w:pStyle w:val="TableParagraph"/>
              <w:rPr>
                <w:sz w:val="20"/>
              </w:rPr>
            </w:pPr>
            <w:r w:rsidRPr="0017009D">
              <w:rPr>
                <w:sz w:val="20"/>
              </w:rPr>
              <w:t>192.168.100.97</w:t>
            </w:r>
          </w:p>
        </w:tc>
        <w:tc>
          <w:tcPr>
            <w:tcW w:w="1799" w:type="dxa"/>
          </w:tcPr>
          <w:p w:rsidR="00B104E1" w:rsidRDefault="001D58EC" w:rsidP="0017009D">
            <w:pPr>
              <w:pStyle w:val="TableParagraph"/>
              <w:ind w:left="0"/>
              <w:rPr>
                <w:sz w:val="20"/>
              </w:rPr>
            </w:pPr>
            <w:r>
              <w:rPr>
                <w:sz w:val="20"/>
              </w:rPr>
              <w:t xml:space="preserve">  </w:t>
            </w:r>
            <w:r w:rsidR="00AE5E24">
              <w:rPr>
                <w:sz w:val="20"/>
              </w:rPr>
              <w:t>192.168.100.126</w:t>
            </w:r>
          </w:p>
        </w:tc>
        <w:tc>
          <w:tcPr>
            <w:tcW w:w="2176" w:type="dxa"/>
          </w:tcPr>
          <w:p w:rsidR="00B104E1" w:rsidRDefault="00AE5E24">
            <w:pPr>
              <w:pStyle w:val="TableParagraph"/>
              <w:ind w:left="117"/>
              <w:rPr>
                <w:sz w:val="20"/>
              </w:rPr>
            </w:pPr>
            <w:r>
              <w:rPr>
                <w:sz w:val="20"/>
              </w:rPr>
              <w:t>192.168.100.127</w:t>
            </w:r>
          </w:p>
        </w:tc>
      </w:tr>
      <w:tr w:rsidR="00B104E1">
        <w:trPr>
          <w:trHeight w:val="377"/>
        </w:trPr>
        <w:tc>
          <w:tcPr>
            <w:tcW w:w="1260" w:type="dxa"/>
          </w:tcPr>
          <w:p w:rsidR="00B104E1" w:rsidRDefault="00AE5E24">
            <w:pPr>
              <w:pStyle w:val="TableParagraph"/>
              <w:spacing w:before="72"/>
              <w:ind w:left="113"/>
              <w:rPr>
                <w:b/>
                <w:sz w:val="20"/>
              </w:rPr>
            </w:pPr>
            <w:r>
              <w:rPr>
                <w:b/>
                <w:sz w:val="20"/>
              </w:rPr>
              <w:t>4</w:t>
            </w:r>
          </w:p>
        </w:tc>
        <w:tc>
          <w:tcPr>
            <w:tcW w:w="1874" w:type="dxa"/>
          </w:tcPr>
          <w:p w:rsidR="00B104E1" w:rsidRDefault="00AE5E24">
            <w:pPr>
              <w:pStyle w:val="TableParagraph"/>
              <w:ind w:left="113"/>
              <w:rPr>
                <w:sz w:val="20"/>
              </w:rPr>
            </w:pPr>
            <w:r w:rsidRPr="0017009D">
              <w:rPr>
                <w:sz w:val="20"/>
              </w:rPr>
              <w:t>192.168.100.128</w:t>
            </w:r>
          </w:p>
        </w:tc>
        <w:tc>
          <w:tcPr>
            <w:tcW w:w="1845" w:type="dxa"/>
          </w:tcPr>
          <w:p w:rsidR="00B104E1" w:rsidRDefault="00AE5E24">
            <w:pPr>
              <w:pStyle w:val="TableParagraph"/>
              <w:rPr>
                <w:sz w:val="20"/>
              </w:rPr>
            </w:pPr>
            <w:r w:rsidRPr="0017009D">
              <w:rPr>
                <w:sz w:val="20"/>
              </w:rPr>
              <w:t>192.168.100.129</w:t>
            </w:r>
          </w:p>
        </w:tc>
        <w:tc>
          <w:tcPr>
            <w:tcW w:w="1799" w:type="dxa"/>
          </w:tcPr>
          <w:p w:rsidR="00B104E1" w:rsidRDefault="00AE5E24">
            <w:pPr>
              <w:pStyle w:val="TableParagraph"/>
              <w:ind w:left="116"/>
              <w:rPr>
                <w:sz w:val="20"/>
              </w:rPr>
            </w:pPr>
            <w:r>
              <w:rPr>
                <w:sz w:val="20"/>
              </w:rPr>
              <w:t>192.168.100.158</w:t>
            </w:r>
          </w:p>
        </w:tc>
        <w:tc>
          <w:tcPr>
            <w:tcW w:w="2176" w:type="dxa"/>
          </w:tcPr>
          <w:p w:rsidR="00B104E1" w:rsidRDefault="00AE5E24">
            <w:pPr>
              <w:pStyle w:val="TableParagraph"/>
              <w:ind w:left="117"/>
              <w:rPr>
                <w:sz w:val="20"/>
              </w:rPr>
            </w:pPr>
            <w:r>
              <w:rPr>
                <w:sz w:val="20"/>
              </w:rPr>
              <w:t>192.168.100.159</w:t>
            </w:r>
          </w:p>
        </w:tc>
      </w:tr>
      <w:tr w:rsidR="00B104E1">
        <w:trPr>
          <w:trHeight w:val="377"/>
        </w:trPr>
        <w:tc>
          <w:tcPr>
            <w:tcW w:w="1260" w:type="dxa"/>
          </w:tcPr>
          <w:p w:rsidR="00B104E1" w:rsidRDefault="00AE5E24">
            <w:pPr>
              <w:pStyle w:val="TableParagraph"/>
              <w:spacing w:before="72"/>
              <w:ind w:left="113"/>
              <w:rPr>
                <w:b/>
                <w:sz w:val="20"/>
              </w:rPr>
            </w:pPr>
            <w:r>
              <w:rPr>
                <w:b/>
                <w:sz w:val="20"/>
              </w:rPr>
              <w:t>5</w:t>
            </w:r>
          </w:p>
        </w:tc>
        <w:tc>
          <w:tcPr>
            <w:tcW w:w="1874" w:type="dxa"/>
          </w:tcPr>
          <w:p w:rsidR="00B104E1" w:rsidRDefault="00AE5E24">
            <w:pPr>
              <w:pStyle w:val="TableParagraph"/>
              <w:ind w:left="113"/>
              <w:rPr>
                <w:sz w:val="20"/>
              </w:rPr>
            </w:pPr>
            <w:r w:rsidRPr="0017009D">
              <w:rPr>
                <w:sz w:val="20"/>
              </w:rPr>
              <w:t>192.168.100.160</w:t>
            </w:r>
          </w:p>
        </w:tc>
        <w:tc>
          <w:tcPr>
            <w:tcW w:w="1845" w:type="dxa"/>
          </w:tcPr>
          <w:p w:rsidR="00B104E1" w:rsidRDefault="00AE5E24">
            <w:pPr>
              <w:pStyle w:val="TableParagraph"/>
              <w:rPr>
                <w:sz w:val="20"/>
              </w:rPr>
            </w:pPr>
            <w:r w:rsidRPr="0017009D">
              <w:rPr>
                <w:sz w:val="20"/>
              </w:rPr>
              <w:t>192.168.100.161</w:t>
            </w:r>
          </w:p>
        </w:tc>
        <w:tc>
          <w:tcPr>
            <w:tcW w:w="1799" w:type="dxa"/>
          </w:tcPr>
          <w:p w:rsidR="00B104E1" w:rsidRDefault="00AE5E24">
            <w:pPr>
              <w:pStyle w:val="TableParagraph"/>
              <w:ind w:left="116"/>
              <w:rPr>
                <w:sz w:val="20"/>
              </w:rPr>
            </w:pPr>
            <w:r>
              <w:rPr>
                <w:sz w:val="20"/>
              </w:rPr>
              <w:t>192.168.100.190</w:t>
            </w:r>
          </w:p>
        </w:tc>
        <w:tc>
          <w:tcPr>
            <w:tcW w:w="2176" w:type="dxa"/>
          </w:tcPr>
          <w:p w:rsidR="00B104E1" w:rsidRDefault="00AE5E24">
            <w:pPr>
              <w:pStyle w:val="TableParagraph"/>
              <w:ind w:left="117"/>
              <w:rPr>
                <w:sz w:val="20"/>
              </w:rPr>
            </w:pPr>
            <w:r>
              <w:rPr>
                <w:sz w:val="20"/>
              </w:rPr>
              <w:t>192.168.100.191</w:t>
            </w:r>
          </w:p>
        </w:tc>
      </w:tr>
      <w:tr w:rsidR="00B104E1">
        <w:trPr>
          <w:trHeight w:val="378"/>
        </w:trPr>
        <w:tc>
          <w:tcPr>
            <w:tcW w:w="1260" w:type="dxa"/>
          </w:tcPr>
          <w:p w:rsidR="00B104E1" w:rsidRDefault="00AE5E24">
            <w:pPr>
              <w:pStyle w:val="TableParagraph"/>
              <w:spacing w:before="72"/>
              <w:ind w:left="113"/>
              <w:rPr>
                <w:b/>
                <w:sz w:val="20"/>
              </w:rPr>
            </w:pPr>
            <w:r>
              <w:rPr>
                <w:b/>
                <w:sz w:val="20"/>
              </w:rPr>
              <w:t>6</w:t>
            </w:r>
          </w:p>
        </w:tc>
        <w:tc>
          <w:tcPr>
            <w:tcW w:w="1874" w:type="dxa"/>
          </w:tcPr>
          <w:p w:rsidR="00B104E1" w:rsidRDefault="00AE5E24">
            <w:pPr>
              <w:pStyle w:val="TableParagraph"/>
              <w:ind w:left="113"/>
              <w:rPr>
                <w:sz w:val="20"/>
              </w:rPr>
            </w:pPr>
            <w:r w:rsidRPr="0017009D">
              <w:rPr>
                <w:sz w:val="20"/>
              </w:rPr>
              <w:t>192.168.100.192</w:t>
            </w:r>
          </w:p>
        </w:tc>
        <w:tc>
          <w:tcPr>
            <w:tcW w:w="1845" w:type="dxa"/>
          </w:tcPr>
          <w:p w:rsidR="00B104E1" w:rsidRDefault="00AE5E24">
            <w:pPr>
              <w:pStyle w:val="TableParagraph"/>
              <w:rPr>
                <w:sz w:val="20"/>
              </w:rPr>
            </w:pPr>
            <w:r w:rsidRPr="0017009D">
              <w:rPr>
                <w:sz w:val="20"/>
              </w:rPr>
              <w:t>192.168.100.193</w:t>
            </w:r>
          </w:p>
        </w:tc>
        <w:tc>
          <w:tcPr>
            <w:tcW w:w="1799" w:type="dxa"/>
          </w:tcPr>
          <w:p w:rsidR="00B104E1" w:rsidRDefault="00AE5E24">
            <w:pPr>
              <w:pStyle w:val="TableParagraph"/>
              <w:ind w:left="116"/>
              <w:rPr>
                <w:sz w:val="20"/>
              </w:rPr>
            </w:pPr>
            <w:r>
              <w:rPr>
                <w:sz w:val="20"/>
              </w:rPr>
              <w:t>192.168.100.222</w:t>
            </w:r>
          </w:p>
        </w:tc>
        <w:tc>
          <w:tcPr>
            <w:tcW w:w="2176" w:type="dxa"/>
          </w:tcPr>
          <w:p w:rsidR="00B104E1" w:rsidRDefault="00AE5E24">
            <w:pPr>
              <w:pStyle w:val="TableParagraph"/>
              <w:ind w:left="117"/>
              <w:rPr>
                <w:sz w:val="20"/>
              </w:rPr>
            </w:pPr>
            <w:r>
              <w:rPr>
                <w:sz w:val="20"/>
              </w:rPr>
              <w:t>192.168.100.223</w:t>
            </w:r>
          </w:p>
        </w:tc>
      </w:tr>
      <w:tr w:rsidR="00B104E1" w:rsidTr="0017009D">
        <w:trPr>
          <w:trHeight w:val="377"/>
        </w:trPr>
        <w:tc>
          <w:tcPr>
            <w:tcW w:w="1260" w:type="dxa"/>
          </w:tcPr>
          <w:p w:rsidR="00B104E1" w:rsidRDefault="00AE5E24">
            <w:pPr>
              <w:pStyle w:val="TableParagraph"/>
              <w:ind w:left="113"/>
              <w:rPr>
                <w:b/>
                <w:sz w:val="20"/>
              </w:rPr>
            </w:pPr>
            <w:r>
              <w:rPr>
                <w:b/>
                <w:sz w:val="20"/>
              </w:rPr>
              <w:t>7</w:t>
            </w:r>
          </w:p>
        </w:tc>
        <w:tc>
          <w:tcPr>
            <w:tcW w:w="1874" w:type="dxa"/>
          </w:tcPr>
          <w:p w:rsidR="00B104E1" w:rsidRDefault="00AE5E24">
            <w:pPr>
              <w:pStyle w:val="TableParagraph"/>
              <w:spacing w:before="70"/>
              <w:ind w:left="113"/>
              <w:rPr>
                <w:sz w:val="20"/>
              </w:rPr>
            </w:pPr>
            <w:r w:rsidRPr="0017009D">
              <w:rPr>
                <w:sz w:val="20"/>
              </w:rPr>
              <w:t>192.168.100.224</w:t>
            </w:r>
          </w:p>
        </w:tc>
        <w:tc>
          <w:tcPr>
            <w:tcW w:w="1845" w:type="dxa"/>
          </w:tcPr>
          <w:p w:rsidR="00B104E1" w:rsidRDefault="00AE5E24">
            <w:pPr>
              <w:pStyle w:val="TableParagraph"/>
              <w:spacing w:before="70"/>
              <w:rPr>
                <w:sz w:val="20"/>
              </w:rPr>
            </w:pPr>
            <w:r w:rsidRPr="0017009D">
              <w:rPr>
                <w:sz w:val="20"/>
              </w:rPr>
              <w:t>192.168.100.225</w:t>
            </w:r>
          </w:p>
        </w:tc>
        <w:tc>
          <w:tcPr>
            <w:tcW w:w="1799" w:type="dxa"/>
            <w:shd w:val="clear" w:color="auto" w:fill="auto"/>
          </w:tcPr>
          <w:p w:rsidR="00B104E1" w:rsidRDefault="00AE5E24">
            <w:pPr>
              <w:pStyle w:val="TableParagraph"/>
              <w:spacing w:before="70"/>
              <w:ind w:left="116"/>
              <w:rPr>
                <w:sz w:val="20"/>
              </w:rPr>
            </w:pPr>
            <w:r>
              <w:rPr>
                <w:sz w:val="20"/>
              </w:rPr>
              <w:t>192.168.100.254</w:t>
            </w:r>
          </w:p>
        </w:tc>
        <w:tc>
          <w:tcPr>
            <w:tcW w:w="2176" w:type="dxa"/>
          </w:tcPr>
          <w:p w:rsidR="00B104E1" w:rsidRDefault="00AE5E24">
            <w:pPr>
              <w:pStyle w:val="TableParagraph"/>
              <w:spacing w:before="70"/>
              <w:ind w:left="117"/>
              <w:rPr>
                <w:sz w:val="20"/>
              </w:rPr>
            </w:pPr>
            <w:r>
              <w:rPr>
                <w:sz w:val="20"/>
              </w:rPr>
              <w:t>192.168.100.255</w:t>
            </w:r>
          </w:p>
        </w:tc>
      </w:tr>
    </w:tbl>
    <w:p w:rsidR="00B104E1" w:rsidRDefault="00B104E1">
      <w:pPr>
        <w:rPr>
          <w:rFonts w:ascii="Times New Roman"/>
          <w:sz w:val="18"/>
        </w:rPr>
        <w:sectPr w:rsidR="00B104E1">
          <w:pgSz w:w="12240" w:h="15840"/>
          <w:pgMar w:top="1100" w:right="640" w:bottom="900" w:left="600" w:header="786" w:footer="700" w:gutter="0"/>
          <w:cols w:space="720"/>
        </w:sectPr>
      </w:pPr>
    </w:p>
    <w:p w:rsidR="00B104E1" w:rsidRDefault="00B104E1">
      <w:pPr>
        <w:pStyle w:val="Textoindependiente"/>
        <w:spacing w:before="6"/>
        <w:rPr>
          <w:b/>
        </w:rPr>
      </w:pPr>
    </w:p>
    <w:p w:rsidR="00B104E1" w:rsidRDefault="00AE5E24">
      <w:pPr>
        <w:pStyle w:val="Ttulo3"/>
        <w:spacing w:before="93"/>
      </w:pPr>
      <w:r>
        <w:t>Paso 2: Asigne las subredes a la red que se muestra en la topología.</w:t>
      </w:r>
    </w:p>
    <w:p w:rsidR="00B104E1" w:rsidRDefault="00AE5E24">
      <w:pPr>
        <w:pStyle w:val="Prrafodelista"/>
        <w:numPr>
          <w:ilvl w:val="0"/>
          <w:numId w:val="2"/>
        </w:numPr>
        <w:tabs>
          <w:tab w:val="left" w:pos="1200"/>
        </w:tabs>
        <w:spacing w:before="155"/>
        <w:rPr>
          <w:sz w:val="20"/>
        </w:rPr>
      </w:pPr>
      <w:r>
        <w:rPr>
          <w:sz w:val="20"/>
        </w:rPr>
        <w:t xml:space="preserve">Asigne la subred 0 a la LAN conectada a la interfaz GigabitEthernet 0/0 del R1: </w:t>
      </w:r>
      <w:r w:rsidRPr="0017009D">
        <w:rPr>
          <w:sz w:val="20"/>
        </w:rPr>
        <w:t>192.168.100.0</w:t>
      </w:r>
      <w:r w:rsidRPr="0017009D">
        <w:rPr>
          <w:spacing w:val="-38"/>
          <w:sz w:val="20"/>
        </w:rPr>
        <w:t xml:space="preserve"> </w:t>
      </w:r>
      <w:r w:rsidRPr="0017009D">
        <w:rPr>
          <w:sz w:val="20"/>
        </w:rPr>
        <w:t>/27</w:t>
      </w:r>
    </w:p>
    <w:p w:rsidR="00B104E1" w:rsidRDefault="00AE5E24">
      <w:pPr>
        <w:pStyle w:val="Prrafodelista"/>
        <w:numPr>
          <w:ilvl w:val="0"/>
          <w:numId w:val="2"/>
        </w:numPr>
        <w:tabs>
          <w:tab w:val="left" w:pos="1200"/>
        </w:tabs>
        <w:rPr>
          <w:sz w:val="20"/>
        </w:rPr>
      </w:pPr>
      <w:r>
        <w:rPr>
          <w:sz w:val="20"/>
        </w:rPr>
        <w:t xml:space="preserve">Asigne la subred 1 a la LAN conectada a la interfaz GigabitEthernet 0/1 del R1: </w:t>
      </w:r>
      <w:r w:rsidRPr="00D25A76">
        <w:rPr>
          <w:sz w:val="20"/>
        </w:rPr>
        <w:t>192.168.100.32</w:t>
      </w:r>
      <w:r w:rsidRPr="00D25A76">
        <w:rPr>
          <w:spacing w:val="-38"/>
          <w:sz w:val="20"/>
        </w:rPr>
        <w:t xml:space="preserve"> </w:t>
      </w:r>
      <w:r w:rsidRPr="00D25A76">
        <w:rPr>
          <w:sz w:val="20"/>
        </w:rPr>
        <w:t>/27</w:t>
      </w:r>
    </w:p>
    <w:p w:rsidR="00B104E1" w:rsidRDefault="00AE5E24">
      <w:pPr>
        <w:pStyle w:val="Prrafodelista"/>
        <w:numPr>
          <w:ilvl w:val="0"/>
          <w:numId w:val="2"/>
        </w:numPr>
        <w:tabs>
          <w:tab w:val="left" w:pos="1199"/>
          <w:tab w:val="left" w:pos="1200"/>
        </w:tabs>
        <w:spacing w:before="120"/>
        <w:rPr>
          <w:sz w:val="20"/>
        </w:rPr>
      </w:pPr>
      <w:r>
        <w:rPr>
          <w:sz w:val="20"/>
        </w:rPr>
        <w:t>Asigne la subred 2 a la LAN conectada a la interfaz GigabitEthernet 0/0 del R2</w:t>
      </w:r>
      <w:r w:rsidRPr="00D25A76">
        <w:rPr>
          <w:sz w:val="20"/>
        </w:rPr>
        <w:t>: 192.168.100.64</w:t>
      </w:r>
      <w:r w:rsidRPr="00D25A76">
        <w:rPr>
          <w:spacing w:val="-39"/>
          <w:sz w:val="20"/>
        </w:rPr>
        <w:t xml:space="preserve"> </w:t>
      </w:r>
      <w:r w:rsidRPr="00D25A76">
        <w:rPr>
          <w:sz w:val="20"/>
        </w:rPr>
        <w:t>/27</w:t>
      </w:r>
    </w:p>
    <w:p w:rsidR="00B104E1" w:rsidRDefault="00AE5E24">
      <w:pPr>
        <w:pStyle w:val="Prrafodelista"/>
        <w:numPr>
          <w:ilvl w:val="0"/>
          <w:numId w:val="2"/>
        </w:numPr>
        <w:tabs>
          <w:tab w:val="left" w:pos="1200"/>
        </w:tabs>
        <w:spacing w:before="119"/>
        <w:rPr>
          <w:sz w:val="20"/>
        </w:rPr>
      </w:pPr>
      <w:r>
        <w:rPr>
          <w:sz w:val="20"/>
        </w:rPr>
        <w:t xml:space="preserve">Asigne la subred 3 a la LAN conectada a la interfaz GigabitEthernet 0/1 del R2: </w:t>
      </w:r>
      <w:r w:rsidRPr="00D25A76">
        <w:rPr>
          <w:sz w:val="20"/>
        </w:rPr>
        <w:t>192.168.100.96</w:t>
      </w:r>
      <w:r w:rsidRPr="00D25A76">
        <w:rPr>
          <w:spacing w:val="-38"/>
          <w:sz w:val="20"/>
        </w:rPr>
        <w:t xml:space="preserve"> </w:t>
      </w:r>
      <w:r w:rsidRPr="00D25A76">
        <w:rPr>
          <w:sz w:val="20"/>
        </w:rPr>
        <w:t>/27</w:t>
      </w:r>
    </w:p>
    <w:p w:rsidR="00B104E1" w:rsidRDefault="00AE5E24">
      <w:pPr>
        <w:pStyle w:val="Prrafodelista"/>
        <w:numPr>
          <w:ilvl w:val="0"/>
          <w:numId w:val="2"/>
        </w:numPr>
        <w:tabs>
          <w:tab w:val="left" w:pos="1200"/>
        </w:tabs>
        <w:rPr>
          <w:sz w:val="20"/>
        </w:rPr>
      </w:pPr>
      <w:r>
        <w:rPr>
          <w:sz w:val="20"/>
        </w:rPr>
        <w:t xml:space="preserve">Asigne la subred 4 al enlace WAN entre el R1 y el R2: </w:t>
      </w:r>
      <w:r w:rsidRPr="00D25A76">
        <w:rPr>
          <w:sz w:val="20"/>
        </w:rPr>
        <w:t>192.168.100.128</w:t>
      </w:r>
      <w:r w:rsidRPr="00D25A76">
        <w:rPr>
          <w:spacing w:val="-18"/>
          <w:sz w:val="20"/>
        </w:rPr>
        <w:t xml:space="preserve"> </w:t>
      </w:r>
      <w:r w:rsidRPr="00D25A76">
        <w:rPr>
          <w:sz w:val="20"/>
        </w:rPr>
        <w:t>/27</w:t>
      </w:r>
    </w:p>
    <w:p w:rsidR="00B104E1" w:rsidRDefault="00B104E1">
      <w:pPr>
        <w:pStyle w:val="Textoindependiente"/>
        <w:rPr>
          <w:sz w:val="21"/>
        </w:rPr>
      </w:pPr>
    </w:p>
    <w:p w:rsidR="00B104E1" w:rsidRDefault="00AE5E24">
      <w:pPr>
        <w:pStyle w:val="Ttulo3"/>
      </w:pPr>
      <w:r>
        <w:t>Paso 3: Documente el esquema de direccionamiento.</w:t>
      </w:r>
    </w:p>
    <w:p w:rsidR="00B104E1" w:rsidRDefault="00AE5E24">
      <w:pPr>
        <w:spacing w:before="156"/>
        <w:ind w:left="840"/>
        <w:rPr>
          <w:sz w:val="20"/>
        </w:rPr>
      </w:pPr>
      <w:r>
        <w:rPr>
          <w:sz w:val="20"/>
        </w:rPr>
        <w:t xml:space="preserve">Complete la </w:t>
      </w:r>
      <w:r>
        <w:rPr>
          <w:b/>
          <w:sz w:val="20"/>
        </w:rPr>
        <w:t xml:space="preserve">tabla de direccionamiento </w:t>
      </w:r>
      <w:r>
        <w:rPr>
          <w:sz w:val="20"/>
        </w:rPr>
        <w:t>con las siguientes pautas:</w:t>
      </w:r>
    </w:p>
    <w:p w:rsidR="00B104E1" w:rsidRDefault="00AE5E24">
      <w:pPr>
        <w:pStyle w:val="Prrafodelista"/>
        <w:numPr>
          <w:ilvl w:val="0"/>
          <w:numId w:val="1"/>
        </w:numPr>
        <w:tabs>
          <w:tab w:val="left" w:pos="1200"/>
        </w:tabs>
        <w:ind w:hanging="361"/>
        <w:rPr>
          <w:sz w:val="20"/>
        </w:rPr>
      </w:pPr>
      <w:r>
        <w:rPr>
          <w:sz w:val="20"/>
        </w:rPr>
        <w:t>Asigne las primeras direcciones IP utilizables al R1 para los dos enlaces LAN y el enlace</w:t>
      </w:r>
      <w:r>
        <w:rPr>
          <w:spacing w:val="-21"/>
          <w:sz w:val="20"/>
        </w:rPr>
        <w:t xml:space="preserve"> </w:t>
      </w:r>
      <w:r>
        <w:rPr>
          <w:sz w:val="20"/>
        </w:rPr>
        <w:t>WAN.</w:t>
      </w:r>
    </w:p>
    <w:p w:rsidR="00654E96" w:rsidRDefault="00654E96" w:rsidP="00654E96">
      <w:pPr>
        <w:tabs>
          <w:tab w:val="left" w:pos="1200"/>
        </w:tabs>
        <w:ind w:left="838"/>
        <w:rPr>
          <w:sz w:val="20"/>
        </w:rPr>
      </w:pPr>
    </w:p>
    <w:tbl>
      <w:tblPr>
        <w:tblStyle w:val="TableNormal"/>
        <w:tblW w:w="0" w:type="auto"/>
        <w:tblInd w:w="12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14"/>
        <w:gridCol w:w="2411"/>
        <w:gridCol w:w="2509"/>
        <w:gridCol w:w="2394"/>
      </w:tblGrid>
      <w:tr w:rsidR="001D58EC" w:rsidTr="001D58EC">
        <w:trPr>
          <w:trHeight w:val="740"/>
        </w:trPr>
        <w:tc>
          <w:tcPr>
            <w:tcW w:w="1814" w:type="dxa"/>
            <w:shd w:val="clear" w:color="auto" w:fill="FABF8F" w:themeFill="accent6" w:themeFillTint="99"/>
          </w:tcPr>
          <w:p w:rsidR="001D58EC" w:rsidRDefault="001D58EC" w:rsidP="005747C9">
            <w:pPr>
              <w:pStyle w:val="TableParagraph"/>
              <w:spacing w:before="0"/>
              <w:ind w:left="0"/>
              <w:rPr>
                <w:b/>
              </w:rPr>
            </w:pPr>
          </w:p>
          <w:p w:rsidR="001D58EC" w:rsidRDefault="001D58EC" w:rsidP="005747C9">
            <w:pPr>
              <w:pStyle w:val="TableParagraph"/>
              <w:spacing w:before="143"/>
              <w:ind w:left="127"/>
              <w:rPr>
                <w:b/>
                <w:sz w:val="20"/>
              </w:rPr>
            </w:pPr>
            <w:r>
              <w:rPr>
                <w:b/>
                <w:sz w:val="20"/>
              </w:rPr>
              <w:t>Dispositivo</w:t>
            </w:r>
          </w:p>
        </w:tc>
        <w:tc>
          <w:tcPr>
            <w:tcW w:w="2411" w:type="dxa"/>
            <w:shd w:val="clear" w:color="auto" w:fill="FABF8F" w:themeFill="accent6" w:themeFillTint="99"/>
          </w:tcPr>
          <w:p w:rsidR="001D58EC" w:rsidRDefault="001D58EC" w:rsidP="005747C9">
            <w:pPr>
              <w:pStyle w:val="TableParagraph"/>
              <w:spacing w:before="0"/>
              <w:ind w:left="0"/>
              <w:rPr>
                <w:b/>
              </w:rPr>
            </w:pPr>
          </w:p>
          <w:p w:rsidR="001D58EC" w:rsidRDefault="001D58EC" w:rsidP="005747C9">
            <w:pPr>
              <w:pStyle w:val="TableParagraph"/>
              <w:spacing w:before="143"/>
              <w:ind w:left="529"/>
              <w:rPr>
                <w:b/>
                <w:sz w:val="20"/>
              </w:rPr>
            </w:pPr>
            <w:r>
              <w:rPr>
                <w:b/>
                <w:sz w:val="20"/>
              </w:rPr>
              <w:t>Interfaz</w:t>
            </w:r>
          </w:p>
        </w:tc>
        <w:tc>
          <w:tcPr>
            <w:tcW w:w="2509" w:type="dxa"/>
            <w:shd w:val="clear" w:color="auto" w:fill="FABF8F" w:themeFill="accent6" w:themeFillTint="99"/>
          </w:tcPr>
          <w:p w:rsidR="001D58EC" w:rsidRDefault="001D58EC" w:rsidP="005747C9">
            <w:pPr>
              <w:pStyle w:val="TableParagraph"/>
              <w:spacing w:before="0"/>
              <w:ind w:left="0"/>
              <w:rPr>
                <w:b/>
              </w:rPr>
            </w:pPr>
          </w:p>
          <w:p w:rsidR="001D58EC" w:rsidRDefault="001D58EC" w:rsidP="005747C9">
            <w:pPr>
              <w:pStyle w:val="TableParagraph"/>
              <w:spacing w:before="143"/>
              <w:ind w:left="343"/>
              <w:rPr>
                <w:b/>
                <w:sz w:val="20"/>
              </w:rPr>
            </w:pPr>
            <w:r>
              <w:rPr>
                <w:b/>
                <w:sz w:val="20"/>
              </w:rPr>
              <w:t>Dirección IP</w:t>
            </w:r>
          </w:p>
        </w:tc>
        <w:tc>
          <w:tcPr>
            <w:tcW w:w="2394" w:type="dxa"/>
            <w:shd w:val="clear" w:color="auto" w:fill="FABF8F" w:themeFill="accent6" w:themeFillTint="99"/>
          </w:tcPr>
          <w:p w:rsidR="001D58EC" w:rsidRDefault="001D58EC" w:rsidP="005747C9">
            <w:pPr>
              <w:pStyle w:val="TableParagraph"/>
              <w:spacing w:before="132" w:line="276" w:lineRule="auto"/>
              <w:ind w:left="545" w:right="311" w:hanging="212"/>
              <w:rPr>
                <w:b/>
                <w:sz w:val="20"/>
              </w:rPr>
            </w:pPr>
            <w:r>
              <w:rPr>
                <w:b/>
                <w:sz w:val="20"/>
              </w:rPr>
              <w:t>Máscara de subred</w:t>
            </w:r>
          </w:p>
        </w:tc>
      </w:tr>
      <w:tr w:rsidR="001D58EC" w:rsidTr="001D58EC">
        <w:trPr>
          <w:trHeight w:val="350"/>
        </w:trPr>
        <w:tc>
          <w:tcPr>
            <w:tcW w:w="1814" w:type="dxa"/>
            <w:vMerge w:val="restart"/>
          </w:tcPr>
          <w:p w:rsidR="001D58EC" w:rsidRDefault="001D58EC" w:rsidP="005747C9">
            <w:pPr>
              <w:pStyle w:val="TableParagraph"/>
              <w:spacing w:before="0"/>
              <w:ind w:left="0"/>
              <w:rPr>
                <w:b/>
              </w:rPr>
            </w:pPr>
          </w:p>
          <w:p w:rsidR="001D58EC" w:rsidRDefault="001D58EC" w:rsidP="005747C9">
            <w:pPr>
              <w:pStyle w:val="TableParagraph"/>
              <w:spacing w:before="5"/>
              <w:ind w:left="0"/>
              <w:rPr>
                <w:b/>
                <w:sz w:val="17"/>
              </w:rPr>
            </w:pPr>
          </w:p>
          <w:p w:rsidR="001D58EC" w:rsidRDefault="001D58EC" w:rsidP="005747C9">
            <w:pPr>
              <w:pStyle w:val="TableParagraph"/>
              <w:spacing w:before="1"/>
              <w:rPr>
                <w:sz w:val="20"/>
              </w:rPr>
            </w:pPr>
            <w:r>
              <w:rPr>
                <w:sz w:val="20"/>
              </w:rPr>
              <w:t>R1</w:t>
            </w:r>
          </w:p>
        </w:tc>
        <w:tc>
          <w:tcPr>
            <w:tcW w:w="2411" w:type="dxa"/>
          </w:tcPr>
          <w:p w:rsidR="001D58EC" w:rsidRDefault="001D58EC" w:rsidP="005747C9">
            <w:pPr>
              <w:pStyle w:val="TableParagraph"/>
              <w:rPr>
                <w:sz w:val="20"/>
              </w:rPr>
            </w:pPr>
            <w:r>
              <w:rPr>
                <w:sz w:val="20"/>
              </w:rPr>
              <w:t>G0/0</w:t>
            </w:r>
          </w:p>
        </w:tc>
        <w:tc>
          <w:tcPr>
            <w:tcW w:w="2509" w:type="dxa"/>
            <w:shd w:val="clear" w:color="auto" w:fill="auto"/>
          </w:tcPr>
          <w:p w:rsidR="001D58EC" w:rsidRDefault="001D58EC" w:rsidP="005747C9">
            <w:pPr>
              <w:pStyle w:val="TableParagraph"/>
              <w:rPr>
                <w:sz w:val="20"/>
              </w:rPr>
            </w:pPr>
            <w:r w:rsidRPr="000E4D4F">
              <w:rPr>
                <w:sz w:val="20"/>
              </w:rPr>
              <w:t>192.168.100.1</w:t>
            </w:r>
          </w:p>
        </w:tc>
        <w:tc>
          <w:tcPr>
            <w:tcW w:w="2394" w:type="dxa"/>
            <w:shd w:val="clear" w:color="auto" w:fill="auto"/>
          </w:tcPr>
          <w:p w:rsidR="001D58EC" w:rsidRDefault="001D58EC" w:rsidP="005747C9">
            <w:pPr>
              <w:pStyle w:val="TableParagraph"/>
              <w:ind w:left="114"/>
              <w:rPr>
                <w:sz w:val="20"/>
              </w:rPr>
            </w:pPr>
            <w:r>
              <w:rPr>
                <w:sz w:val="20"/>
              </w:rPr>
              <w:t>255.255.255.224</w:t>
            </w:r>
          </w:p>
        </w:tc>
      </w:tr>
      <w:tr w:rsidR="001D58EC" w:rsidTr="001D58EC">
        <w:trPr>
          <w:trHeight w:val="352"/>
        </w:trPr>
        <w:tc>
          <w:tcPr>
            <w:tcW w:w="1814" w:type="dxa"/>
            <w:vMerge/>
            <w:tcBorders>
              <w:top w:val="nil"/>
            </w:tcBorders>
          </w:tcPr>
          <w:p w:rsidR="001D58EC" w:rsidRDefault="001D58EC" w:rsidP="005747C9">
            <w:pPr>
              <w:rPr>
                <w:sz w:val="2"/>
                <w:szCs w:val="2"/>
              </w:rPr>
            </w:pPr>
          </w:p>
        </w:tc>
        <w:tc>
          <w:tcPr>
            <w:tcW w:w="2411" w:type="dxa"/>
          </w:tcPr>
          <w:p w:rsidR="001D58EC" w:rsidRDefault="001D58EC" w:rsidP="005747C9">
            <w:pPr>
              <w:pStyle w:val="TableParagraph"/>
              <w:rPr>
                <w:sz w:val="20"/>
              </w:rPr>
            </w:pPr>
            <w:r>
              <w:rPr>
                <w:sz w:val="20"/>
              </w:rPr>
              <w:t>G0/1</w:t>
            </w:r>
          </w:p>
        </w:tc>
        <w:tc>
          <w:tcPr>
            <w:tcW w:w="2509" w:type="dxa"/>
            <w:shd w:val="clear" w:color="auto" w:fill="auto"/>
          </w:tcPr>
          <w:p w:rsidR="001D58EC" w:rsidRDefault="001D58EC" w:rsidP="005747C9">
            <w:pPr>
              <w:pStyle w:val="TableParagraph"/>
              <w:rPr>
                <w:sz w:val="20"/>
              </w:rPr>
            </w:pPr>
            <w:r w:rsidRPr="000E4D4F">
              <w:rPr>
                <w:sz w:val="20"/>
              </w:rPr>
              <w:t>192.168.100.33</w:t>
            </w:r>
          </w:p>
        </w:tc>
        <w:tc>
          <w:tcPr>
            <w:tcW w:w="2394" w:type="dxa"/>
            <w:shd w:val="clear" w:color="auto" w:fill="auto"/>
          </w:tcPr>
          <w:p w:rsidR="001D58EC" w:rsidRDefault="001D58EC" w:rsidP="005747C9">
            <w:pPr>
              <w:pStyle w:val="TableParagraph"/>
              <w:ind w:left="114"/>
              <w:rPr>
                <w:sz w:val="20"/>
              </w:rPr>
            </w:pPr>
            <w:r>
              <w:rPr>
                <w:sz w:val="20"/>
              </w:rPr>
              <w:t>255.255.255.224</w:t>
            </w:r>
          </w:p>
        </w:tc>
      </w:tr>
      <w:tr w:rsidR="001D58EC" w:rsidTr="001D58EC">
        <w:trPr>
          <w:trHeight w:val="350"/>
        </w:trPr>
        <w:tc>
          <w:tcPr>
            <w:tcW w:w="1814" w:type="dxa"/>
            <w:vMerge/>
            <w:tcBorders>
              <w:top w:val="nil"/>
            </w:tcBorders>
          </w:tcPr>
          <w:p w:rsidR="001D58EC" w:rsidRDefault="001D58EC" w:rsidP="005747C9">
            <w:pPr>
              <w:rPr>
                <w:sz w:val="2"/>
                <w:szCs w:val="2"/>
              </w:rPr>
            </w:pPr>
          </w:p>
        </w:tc>
        <w:tc>
          <w:tcPr>
            <w:tcW w:w="2411" w:type="dxa"/>
          </w:tcPr>
          <w:p w:rsidR="001D58EC" w:rsidRDefault="001D58EC" w:rsidP="005747C9">
            <w:pPr>
              <w:pStyle w:val="TableParagraph"/>
              <w:spacing w:before="70"/>
              <w:rPr>
                <w:sz w:val="20"/>
              </w:rPr>
            </w:pPr>
            <w:r>
              <w:rPr>
                <w:sz w:val="20"/>
              </w:rPr>
              <w:t>S0/0/0</w:t>
            </w:r>
          </w:p>
        </w:tc>
        <w:tc>
          <w:tcPr>
            <w:tcW w:w="2509" w:type="dxa"/>
            <w:shd w:val="clear" w:color="auto" w:fill="auto"/>
          </w:tcPr>
          <w:p w:rsidR="001D58EC" w:rsidRDefault="001D58EC" w:rsidP="005747C9">
            <w:pPr>
              <w:pStyle w:val="TableParagraph"/>
              <w:spacing w:before="70"/>
              <w:rPr>
                <w:sz w:val="20"/>
              </w:rPr>
            </w:pPr>
            <w:r w:rsidRPr="000E4D4F">
              <w:rPr>
                <w:sz w:val="20"/>
              </w:rPr>
              <w:t>192.168.100.129</w:t>
            </w:r>
          </w:p>
        </w:tc>
        <w:tc>
          <w:tcPr>
            <w:tcW w:w="2394" w:type="dxa"/>
            <w:shd w:val="clear" w:color="auto" w:fill="auto"/>
          </w:tcPr>
          <w:p w:rsidR="001D58EC" w:rsidRDefault="001D58EC" w:rsidP="005747C9">
            <w:pPr>
              <w:pStyle w:val="TableParagraph"/>
              <w:spacing w:before="70"/>
              <w:ind w:left="114"/>
              <w:rPr>
                <w:sz w:val="20"/>
              </w:rPr>
            </w:pPr>
            <w:r>
              <w:rPr>
                <w:sz w:val="20"/>
              </w:rPr>
              <w:t>255.255.255.224</w:t>
            </w:r>
          </w:p>
        </w:tc>
      </w:tr>
    </w:tbl>
    <w:p w:rsidR="00654E96" w:rsidRPr="00654E96" w:rsidRDefault="00654E96" w:rsidP="00654E96">
      <w:pPr>
        <w:tabs>
          <w:tab w:val="left" w:pos="1200"/>
        </w:tabs>
        <w:ind w:left="838"/>
        <w:rPr>
          <w:sz w:val="20"/>
        </w:rPr>
      </w:pPr>
    </w:p>
    <w:p w:rsidR="00B104E1" w:rsidRDefault="00AE5E24">
      <w:pPr>
        <w:pStyle w:val="Prrafodelista"/>
        <w:numPr>
          <w:ilvl w:val="0"/>
          <w:numId w:val="1"/>
        </w:numPr>
        <w:tabs>
          <w:tab w:val="left" w:pos="1200"/>
        </w:tabs>
        <w:spacing w:before="119"/>
        <w:ind w:right="696"/>
        <w:rPr>
          <w:sz w:val="20"/>
        </w:rPr>
      </w:pPr>
      <w:r>
        <w:rPr>
          <w:sz w:val="20"/>
        </w:rPr>
        <w:t>Asigne</w:t>
      </w:r>
      <w:r>
        <w:rPr>
          <w:spacing w:val="-4"/>
          <w:sz w:val="20"/>
        </w:rPr>
        <w:t xml:space="preserve"> </w:t>
      </w:r>
      <w:r>
        <w:rPr>
          <w:sz w:val="20"/>
        </w:rPr>
        <w:t>las</w:t>
      </w:r>
      <w:r>
        <w:rPr>
          <w:spacing w:val="-2"/>
          <w:sz w:val="20"/>
        </w:rPr>
        <w:t xml:space="preserve"> </w:t>
      </w:r>
      <w:r>
        <w:rPr>
          <w:sz w:val="20"/>
        </w:rPr>
        <w:t>primeras</w:t>
      </w:r>
      <w:r>
        <w:rPr>
          <w:spacing w:val="-2"/>
          <w:sz w:val="20"/>
        </w:rPr>
        <w:t xml:space="preserve"> </w:t>
      </w:r>
      <w:r>
        <w:rPr>
          <w:sz w:val="20"/>
        </w:rPr>
        <w:t>direcciones</w:t>
      </w:r>
      <w:r>
        <w:rPr>
          <w:spacing w:val="-3"/>
          <w:sz w:val="20"/>
        </w:rPr>
        <w:t xml:space="preserve"> </w:t>
      </w:r>
      <w:r>
        <w:rPr>
          <w:sz w:val="20"/>
        </w:rPr>
        <w:t>IP</w:t>
      </w:r>
      <w:r>
        <w:rPr>
          <w:spacing w:val="-3"/>
          <w:sz w:val="20"/>
        </w:rPr>
        <w:t xml:space="preserve"> </w:t>
      </w:r>
      <w:r>
        <w:rPr>
          <w:sz w:val="20"/>
        </w:rPr>
        <w:t>utilizables</w:t>
      </w:r>
      <w:r>
        <w:rPr>
          <w:spacing w:val="-2"/>
          <w:sz w:val="20"/>
        </w:rPr>
        <w:t xml:space="preserve"> </w:t>
      </w:r>
      <w:r>
        <w:rPr>
          <w:sz w:val="20"/>
        </w:rPr>
        <w:t>al</w:t>
      </w:r>
      <w:r>
        <w:rPr>
          <w:spacing w:val="-4"/>
          <w:sz w:val="20"/>
        </w:rPr>
        <w:t xml:space="preserve"> </w:t>
      </w:r>
      <w:r>
        <w:rPr>
          <w:sz w:val="20"/>
        </w:rPr>
        <w:t>R2</w:t>
      </w:r>
      <w:r>
        <w:rPr>
          <w:spacing w:val="-3"/>
          <w:sz w:val="20"/>
        </w:rPr>
        <w:t xml:space="preserve"> </w:t>
      </w:r>
      <w:r>
        <w:rPr>
          <w:sz w:val="20"/>
        </w:rPr>
        <w:t>para</w:t>
      </w:r>
      <w:r>
        <w:rPr>
          <w:spacing w:val="-3"/>
          <w:sz w:val="20"/>
        </w:rPr>
        <w:t xml:space="preserve"> </w:t>
      </w:r>
      <w:r>
        <w:rPr>
          <w:sz w:val="20"/>
        </w:rPr>
        <w:t>los</w:t>
      </w:r>
      <w:r>
        <w:rPr>
          <w:spacing w:val="-2"/>
          <w:sz w:val="20"/>
        </w:rPr>
        <w:t xml:space="preserve"> </w:t>
      </w:r>
      <w:r>
        <w:rPr>
          <w:sz w:val="20"/>
        </w:rPr>
        <w:t>enlaces</w:t>
      </w:r>
      <w:r>
        <w:rPr>
          <w:spacing w:val="-3"/>
          <w:sz w:val="20"/>
        </w:rPr>
        <w:t xml:space="preserve"> </w:t>
      </w:r>
      <w:r>
        <w:rPr>
          <w:sz w:val="20"/>
        </w:rPr>
        <w:t>LAN.</w:t>
      </w:r>
      <w:r>
        <w:rPr>
          <w:spacing w:val="-4"/>
          <w:sz w:val="20"/>
        </w:rPr>
        <w:t xml:space="preserve"> </w:t>
      </w:r>
      <w:r>
        <w:rPr>
          <w:sz w:val="20"/>
        </w:rPr>
        <w:t>Asigne</w:t>
      </w:r>
      <w:r>
        <w:rPr>
          <w:spacing w:val="-3"/>
          <w:sz w:val="20"/>
        </w:rPr>
        <w:t xml:space="preserve"> </w:t>
      </w:r>
      <w:r>
        <w:rPr>
          <w:sz w:val="20"/>
        </w:rPr>
        <w:t>la</w:t>
      </w:r>
      <w:r>
        <w:rPr>
          <w:spacing w:val="-3"/>
          <w:sz w:val="20"/>
        </w:rPr>
        <w:t xml:space="preserve"> </w:t>
      </w:r>
      <w:r>
        <w:rPr>
          <w:sz w:val="20"/>
        </w:rPr>
        <w:t>última</w:t>
      </w:r>
      <w:r>
        <w:rPr>
          <w:spacing w:val="-4"/>
          <w:sz w:val="20"/>
        </w:rPr>
        <w:t xml:space="preserve"> </w:t>
      </w:r>
      <w:r>
        <w:rPr>
          <w:sz w:val="20"/>
        </w:rPr>
        <w:t>dirección</w:t>
      </w:r>
      <w:r>
        <w:rPr>
          <w:spacing w:val="-3"/>
          <w:sz w:val="20"/>
        </w:rPr>
        <w:t xml:space="preserve"> </w:t>
      </w:r>
      <w:r>
        <w:rPr>
          <w:sz w:val="20"/>
        </w:rPr>
        <w:t>IP utilizable para el enlace</w:t>
      </w:r>
      <w:r>
        <w:rPr>
          <w:spacing w:val="-5"/>
          <w:sz w:val="20"/>
        </w:rPr>
        <w:t xml:space="preserve"> </w:t>
      </w:r>
      <w:r>
        <w:rPr>
          <w:sz w:val="20"/>
        </w:rPr>
        <w:t>WAN.</w:t>
      </w:r>
    </w:p>
    <w:p w:rsidR="00654E96" w:rsidRDefault="00654E96" w:rsidP="00654E96">
      <w:pPr>
        <w:pStyle w:val="Prrafodelista"/>
        <w:tabs>
          <w:tab w:val="left" w:pos="1200"/>
        </w:tabs>
        <w:spacing w:before="119"/>
        <w:ind w:right="696" w:firstLine="0"/>
        <w:rPr>
          <w:sz w:val="20"/>
        </w:rPr>
      </w:pPr>
    </w:p>
    <w:tbl>
      <w:tblPr>
        <w:tblStyle w:val="Tablaconcuadrcula"/>
        <w:tblW w:w="0" w:type="auto"/>
        <w:tblInd w:w="960" w:type="dxa"/>
        <w:tblLayout w:type="fixed"/>
        <w:tblLook w:val="04A0" w:firstRow="1" w:lastRow="0" w:firstColumn="1" w:lastColumn="0" w:noHBand="0" w:noVBand="1"/>
      </w:tblPr>
      <w:tblGrid>
        <w:gridCol w:w="1910"/>
        <w:gridCol w:w="2540"/>
        <w:gridCol w:w="2643"/>
        <w:gridCol w:w="2523"/>
      </w:tblGrid>
      <w:tr w:rsidR="001D58EC" w:rsidTr="001D58EC">
        <w:trPr>
          <w:trHeight w:val="422"/>
        </w:trPr>
        <w:tc>
          <w:tcPr>
            <w:tcW w:w="1910" w:type="dxa"/>
            <w:shd w:val="clear" w:color="auto" w:fill="FABF8F" w:themeFill="accent6" w:themeFillTint="99"/>
          </w:tcPr>
          <w:p w:rsidR="001D58EC" w:rsidRDefault="001D58EC" w:rsidP="005747C9">
            <w:pPr>
              <w:pStyle w:val="TableParagraph"/>
              <w:spacing w:before="0"/>
              <w:ind w:left="0"/>
              <w:rPr>
                <w:b/>
              </w:rPr>
            </w:pPr>
          </w:p>
          <w:p w:rsidR="001D58EC" w:rsidRDefault="001D58EC" w:rsidP="005747C9">
            <w:pPr>
              <w:pStyle w:val="TableParagraph"/>
              <w:spacing w:before="143"/>
              <w:ind w:left="127"/>
              <w:rPr>
                <w:b/>
                <w:sz w:val="20"/>
              </w:rPr>
            </w:pPr>
            <w:r>
              <w:rPr>
                <w:b/>
                <w:sz w:val="20"/>
              </w:rPr>
              <w:t>Dispositivo</w:t>
            </w:r>
          </w:p>
        </w:tc>
        <w:tc>
          <w:tcPr>
            <w:tcW w:w="2540" w:type="dxa"/>
            <w:shd w:val="clear" w:color="auto" w:fill="FABF8F" w:themeFill="accent6" w:themeFillTint="99"/>
          </w:tcPr>
          <w:p w:rsidR="001D58EC" w:rsidRDefault="001D58EC" w:rsidP="005747C9">
            <w:pPr>
              <w:pStyle w:val="TableParagraph"/>
              <w:spacing w:before="0"/>
              <w:ind w:left="0"/>
              <w:rPr>
                <w:b/>
              </w:rPr>
            </w:pPr>
          </w:p>
          <w:p w:rsidR="001D58EC" w:rsidRDefault="001D58EC" w:rsidP="005747C9">
            <w:pPr>
              <w:pStyle w:val="TableParagraph"/>
              <w:spacing w:before="143"/>
              <w:ind w:left="529"/>
              <w:rPr>
                <w:b/>
                <w:sz w:val="20"/>
              </w:rPr>
            </w:pPr>
            <w:r>
              <w:rPr>
                <w:b/>
                <w:sz w:val="20"/>
              </w:rPr>
              <w:t>Interfaz</w:t>
            </w:r>
          </w:p>
        </w:tc>
        <w:tc>
          <w:tcPr>
            <w:tcW w:w="2643" w:type="dxa"/>
            <w:shd w:val="clear" w:color="auto" w:fill="FABF8F" w:themeFill="accent6" w:themeFillTint="99"/>
          </w:tcPr>
          <w:p w:rsidR="001D58EC" w:rsidRDefault="001D58EC" w:rsidP="005747C9">
            <w:pPr>
              <w:pStyle w:val="TableParagraph"/>
              <w:spacing w:before="0"/>
              <w:ind w:left="0"/>
              <w:rPr>
                <w:b/>
              </w:rPr>
            </w:pPr>
          </w:p>
          <w:p w:rsidR="001D58EC" w:rsidRDefault="001D58EC" w:rsidP="005747C9">
            <w:pPr>
              <w:pStyle w:val="TableParagraph"/>
              <w:spacing w:before="143"/>
              <w:ind w:left="343"/>
              <w:rPr>
                <w:b/>
                <w:sz w:val="20"/>
              </w:rPr>
            </w:pPr>
            <w:r>
              <w:rPr>
                <w:b/>
                <w:sz w:val="20"/>
              </w:rPr>
              <w:t>Dirección IP</w:t>
            </w:r>
          </w:p>
        </w:tc>
        <w:tc>
          <w:tcPr>
            <w:tcW w:w="2523" w:type="dxa"/>
            <w:shd w:val="clear" w:color="auto" w:fill="FABF8F" w:themeFill="accent6" w:themeFillTint="99"/>
          </w:tcPr>
          <w:p w:rsidR="001D58EC" w:rsidRDefault="001D58EC" w:rsidP="005747C9">
            <w:pPr>
              <w:pStyle w:val="TableParagraph"/>
              <w:spacing w:before="132" w:line="276" w:lineRule="auto"/>
              <w:ind w:left="545" w:right="311" w:hanging="212"/>
              <w:rPr>
                <w:b/>
                <w:sz w:val="20"/>
              </w:rPr>
            </w:pPr>
            <w:r>
              <w:rPr>
                <w:b/>
                <w:sz w:val="20"/>
              </w:rPr>
              <w:t>Máscara de subred</w:t>
            </w:r>
          </w:p>
        </w:tc>
      </w:tr>
      <w:tr w:rsidR="001D58EC" w:rsidTr="001D58EC">
        <w:trPr>
          <w:trHeight w:val="199"/>
        </w:trPr>
        <w:tc>
          <w:tcPr>
            <w:tcW w:w="1910" w:type="dxa"/>
            <w:vMerge w:val="restart"/>
          </w:tcPr>
          <w:p w:rsidR="001D58EC" w:rsidRDefault="001D58EC" w:rsidP="005747C9">
            <w:pPr>
              <w:pStyle w:val="TableParagraph"/>
              <w:spacing w:before="0"/>
              <w:ind w:left="0"/>
              <w:rPr>
                <w:b/>
              </w:rPr>
            </w:pPr>
          </w:p>
          <w:p w:rsidR="001D58EC" w:rsidRDefault="001D58EC" w:rsidP="005747C9">
            <w:pPr>
              <w:pStyle w:val="TableParagraph"/>
              <w:spacing w:before="5"/>
              <w:ind w:left="0"/>
              <w:rPr>
                <w:b/>
                <w:sz w:val="17"/>
              </w:rPr>
            </w:pPr>
          </w:p>
          <w:p w:rsidR="001D58EC" w:rsidRDefault="001D58EC" w:rsidP="005747C9">
            <w:pPr>
              <w:pStyle w:val="TableParagraph"/>
              <w:spacing w:before="1"/>
              <w:rPr>
                <w:sz w:val="20"/>
              </w:rPr>
            </w:pPr>
            <w:r>
              <w:rPr>
                <w:sz w:val="20"/>
              </w:rPr>
              <w:t>R2</w:t>
            </w:r>
          </w:p>
        </w:tc>
        <w:tc>
          <w:tcPr>
            <w:tcW w:w="2540" w:type="dxa"/>
          </w:tcPr>
          <w:p w:rsidR="001D58EC" w:rsidRDefault="001D58EC" w:rsidP="005747C9">
            <w:pPr>
              <w:pStyle w:val="TableParagraph"/>
              <w:rPr>
                <w:sz w:val="20"/>
              </w:rPr>
            </w:pPr>
            <w:r>
              <w:rPr>
                <w:sz w:val="20"/>
              </w:rPr>
              <w:t>G0/0</w:t>
            </w:r>
          </w:p>
        </w:tc>
        <w:tc>
          <w:tcPr>
            <w:tcW w:w="2643" w:type="dxa"/>
          </w:tcPr>
          <w:p w:rsidR="001D58EC" w:rsidRDefault="001D58EC" w:rsidP="005747C9">
            <w:pPr>
              <w:pStyle w:val="TableParagraph"/>
              <w:rPr>
                <w:sz w:val="20"/>
              </w:rPr>
            </w:pPr>
            <w:r w:rsidRPr="000E4D4F">
              <w:rPr>
                <w:sz w:val="20"/>
              </w:rPr>
              <w:t>192.168.100.65</w:t>
            </w:r>
          </w:p>
        </w:tc>
        <w:tc>
          <w:tcPr>
            <w:tcW w:w="2523" w:type="dxa"/>
          </w:tcPr>
          <w:p w:rsidR="001D58EC" w:rsidRDefault="001D58EC" w:rsidP="005747C9">
            <w:pPr>
              <w:pStyle w:val="TableParagraph"/>
              <w:ind w:left="114"/>
              <w:rPr>
                <w:sz w:val="20"/>
              </w:rPr>
            </w:pPr>
            <w:r>
              <w:rPr>
                <w:sz w:val="20"/>
              </w:rPr>
              <w:t>255.255.255.224</w:t>
            </w:r>
          </w:p>
        </w:tc>
      </w:tr>
      <w:tr w:rsidR="001D58EC" w:rsidTr="001D58EC">
        <w:trPr>
          <w:trHeight w:val="199"/>
        </w:trPr>
        <w:tc>
          <w:tcPr>
            <w:tcW w:w="1910" w:type="dxa"/>
            <w:vMerge/>
          </w:tcPr>
          <w:p w:rsidR="001D58EC" w:rsidRDefault="001D58EC" w:rsidP="005747C9">
            <w:pPr>
              <w:rPr>
                <w:sz w:val="2"/>
                <w:szCs w:val="2"/>
              </w:rPr>
            </w:pPr>
          </w:p>
        </w:tc>
        <w:tc>
          <w:tcPr>
            <w:tcW w:w="2540" w:type="dxa"/>
          </w:tcPr>
          <w:p w:rsidR="001D58EC" w:rsidRDefault="001D58EC" w:rsidP="005747C9">
            <w:pPr>
              <w:pStyle w:val="TableParagraph"/>
              <w:rPr>
                <w:sz w:val="20"/>
              </w:rPr>
            </w:pPr>
            <w:r>
              <w:rPr>
                <w:sz w:val="20"/>
              </w:rPr>
              <w:t>G0/1</w:t>
            </w:r>
          </w:p>
        </w:tc>
        <w:tc>
          <w:tcPr>
            <w:tcW w:w="2643" w:type="dxa"/>
          </w:tcPr>
          <w:p w:rsidR="001D58EC" w:rsidRDefault="001D58EC" w:rsidP="005747C9">
            <w:pPr>
              <w:pStyle w:val="TableParagraph"/>
              <w:rPr>
                <w:sz w:val="20"/>
              </w:rPr>
            </w:pPr>
            <w:r w:rsidRPr="000E4D4F">
              <w:rPr>
                <w:sz w:val="20"/>
              </w:rPr>
              <w:t>192.168.100.97</w:t>
            </w:r>
          </w:p>
        </w:tc>
        <w:tc>
          <w:tcPr>
            <w:tcW w:w="2523" w:type="dxa"/>
          </w:tcPr>
          <w:p w:rsidR="001D58EC" w:rsidRDefault="001D58EC" w:rsidP="005747C9">
            <w:pPr>
              <w:pStyle w:val="TableParagraph"/>
              <w:ind w:left="114"/>
              <w:rPr>
                <w:sz w:val="20"/>
              </w:rPr>
            </w:pPr>
            <w:r>
              <w:rPr>
                <w:sz w:val="20"/>
              </w:rPr>
              <w:t>255.255.255.224</w:t>
            </w:r>
          </w:p>
        </w:tc>
      </w:tr>
      <w:tr w:rsidR="001D58EC" w:rsidTr="001D58EC">
        <w:trPr>
          <w:trHeight w:val="199"/>
        </w:trPr>
        <w:tc>
          <w:tcPr>
            <w:tcW w:w="1910" w:type="dxa"/>
            <w:vMerge/>
          </w:tcPr>
          <w:p w:rsidR="001D58EC" w:rsidRDefault="001D58EC" w:rsidP="005747C9">
            <w:pPr>
              <w:rPr>
                <w:sz w:val="2"/>
                <w:szCs w:val="2"/>
              </w:rPr>
            </w:pPr>
          </w:p>
        </w:tc>
        <w:tc>
          <w:tcPr>
            <w:tcW w:w="2540" w:type="dxa"/>
          </w:tcPr>
          <w:p w:rsidR="001D58EC" w:rsidRDefault="001D58EC" w:rsidP="005747C9">
            <w:pPr>
              <w:pStyle w:val="TableParagraph"/>
              <w:rPr>
                <w:sz w:val="20"/>
              </w:rPr>
            </w:pPr>
            <w:r>
              <w:rPr>
                <w:sz w:val="20"/>
              </w:rPr>
              <w:t>S0/0/0</w:t>
            </w:r>
          </w:p>
        </w:tc>
        <w:tc>
          <w:tcPr>
            <w:tcW w:w="2643" w:type="dxa"/>
          </w:tcPr>
          <w:p w:rsidR="001D58EC" w:rsidRDefault="001D58EC" w:rsidP="005747C9">
            <w:pPr>
              <w:pStyle w:val="TableParagraph"/>
              <w:rPr>
                <w:sz w:val="20"/>
              </w:rPr>
            </w:pPr>
            <w:r w:rsidRPr="000E4D4F">
              <w:rPr>
                <w:sz w:val="20"/>
              </w:rPr>
              <w:t>192.168.100.158</w:t>
            </w:r>
          </w:p>
        </w:tc>
        <w:tc>
          <w:tcPr>
            <w:tcW w:w="2523" w:type="dxa"/>
          </w:tcPr>
          <w:p w:rsidR="001D58EC" w:rsidRDefault="001D58EC" w:rsidP="005747C9">
            <w:pPr>
              <w:pStyle w:val="TableParagraph"/>
              <w:ind w:left="114"/>
              <w:rPr>
                <w:sz w:val="20"/>
              </w:rPr>
            </w:pPr>
            <w:r>
              <w:rPr>
                <w:sz w:val="20"/>
              </w:rPr>
              <w:t>255.255.255.224</w:t>
            </w:r>
          </w:p>
        </w:tc>
      </w:tr>
    </w:tbl>
    <w:p w:rsidR="00654E96" w:rsidRPr="00654E96" w:rsidRDefault="00654E96" w:rsidP="00654E96">
      <w:pPr>
        <w:tabs>
          <w:tab w:val="left" w:pos="1200"/>
        </w:tabs>
        <w:spacing w:before="119"/>
        <w:ind w:left="839" w:right="696"/>
        <w:rPr>
          <w:sz w:val="20"/>
        </w:rPr>
      </w:pPr>
    </w:p>
    <w:p w:rsidR="00B104E1" w:rsidRDefault="00AE5E24">
      <w:pPr>
        <w:pStyle w:val="Prrafodelista"/>
        <w:numPr>
          <w:ilvl w:val="0"/>
          <w:numId w:val="1"/>
        </w:numPr>
        <w:tabs>
          <w:tab w:val="left" w:pos="1199"/>
          <w:tab w:val="left" w:pos="1200"/>
        </w:tabs>
        <w:ind w:hanging="361"/>
        <w:rPr>
          <w:sz w:val="20"/>
        </w:rPr>
      </w:pPr>
      <w:r>
        <w:rPr>
          <w:sz w:val="20"/>
        </w:rPr>
        <w:t>Asigne las segundas direcciones IP utilizables a los</w:t>
      </w:r>
      <w:r>
        <w:rPr>
          <w:spacing w:val="-6"/>
          <w:sz w:val="20"/>
        </w:rPr>
        <w:t xml:space="preserve"> </w:t>
      </w:r>
      <w:r>
        <w:rPr>
          <w:sz w:val="20"/>
        </w:rPr>
        <w:t>switches.</w:t>
      </w:r>
    </w:p>
    <w:p w:rsidR="001D58EC" w:rsidRDefault="001D58EC" w:rsidP="001D58EC">
      <w:pPr>
        <w:pStyle w:val="Prrafodelista"/>
        <w:tabs>
          <w:tab w:val="left" w:pos="1199"/>
          <w:tab w:val="left" w:pos="1200"/>
        </w:tabs>
        <w:ind w:firstLine="0"/>
        <w:rPr>
          <w:sz w:val="20"/>
        </w:rPr>
      </w:pPr>
    </w:p>
    <w:tbl>
      <w:tblPr>
        <w:tblStyle w:val="Tablaconcuadrcula"/>
        <w:tblW w:w="0" w:type="auto"/>
        <w:tblInd w:w="765" w:type="dxa"/>
        <w:tblLayout w:type="fixed"/>
        <w:tblLook w:val="04A0" w:firstRow="1" w:lastRow="0" w:firstColumn="1" w:lastColumn="0" w:noHBand="0" w:noVBand="1"/>
      </w:tblPr>
      <w:tblGrid>
        <w:gridCol w:w="1531"/>
        <w:gridCol w:w="2036"/>
        <w:gridCol w:w="2118"/>
        <w:gridCol w:w="2021"/>
        <w:gridCol w:w="2183"/>
      </w:tblGrid>
      <w:tr w:rsidR="001D58EC" w:rsidTr="001D58EC">
        <w:trPr>
          <w:trHeight w:val="472"/>
        </w:trPr>
        <w:tc>
          <w:tcPr>
            <w:tcW w:w="1531" w:type="dxa"/>
            <w:shd w:val="clear" w:color="auto" w:fill="FABF8F" w:themeFill="accent6" w:themeFillTint="99"/>
          </w:tcPr>
          <w:p w:rsidR="00654E96" w:rsidRDefault="00654E96" w:rsidP="005747C9">
            <w:pPr>
              <w:pStyle w:val="TableParagraph"/>
              <w:spacing w:before="0"/>
              <w:ind w:left="0"/>
              <w:rPr>
                <w:b/>
              </w:rPr>
            </w:pPr>
          </w:p>
          <w:p w:rsidR="00654E96" w:rsidRDefault="00654E96" w:rsidP="005747C9">
            <w:pPr>
              <w:pStyle w:val="TableParagraph"/>
              <w:spacing w:before="143"/>
              <w:ind w:left="127"/>
              <w:rPr>
                <w:b/>
                <w:sz w:val="20"/>
              </w:rPr>
            </w:pPr>
            <w:r>
              <w:rPr>
                <w:b/>
                <w:sz w:val="20"/>
              </w:rPr>
              <w:t>Dispositivo</w:t>
            </w:r>
          </w:p>
        </w:tc>
        <w:tc>
          <w:tcPr>
            <w:tcW w:w="2036" w:type="dxa"/>
            <w:shd w:val="clear" w:color="auto" w:fill="FABF8F" w:themeFill="accent6" w:themeFillTint="99"/>
          </w:tcPr>
          <w:p w:rsidR="00654E96" w:rsidRDefault="00654E96" w:rsidP="005747C9">
            <w:pPr>
              <w:pStyle w:val="TableParagraph"/>
              <w:spacing w:before="0"/>
              <w:ind w:left="0"/>
              <w:rPr>
                <w:b/>
              </w:rPr>
            </w:pPr>
          </w:p>
          <w:p w:rsidR="00654E96" w:rsidRDefault="00654E96" w:rsidP="005747C9">
            <w:pPr>
              <w:pStyle w:val="TableParagraph"/>
              <w:spacing w:before="143"/>
              <w:ind w:left="529"/>
              <w:rPr>
                <w:b/>
                <w:sz w:val="20"/>
              </w:rPr>
            </w:pPr>
            <w:r>
              <w:rPr>
                <w:b/>
                <w:sz w:val="20"/>
              </w:rPr>
              <w:t>Interfaz</w:t>
            </w:r>
          </w:p>
        </w:tc>
        <w:tc>
          <w:tcPr>
            <w:tcW w:w="2118" w:type="dxa"/>
            <w:shd w:val="clear" w:color="auto" w:fill="FABF8F" w:themeFill="accent6" w:themeFillTint="99"/>
          </w:tcPr>
          <w:p w:rsidR="00654E96" w:rsidRDefault="00654E96" w:rsidP="005747C9">
            <w:pPr>
              <w:pStyle w:val="TableParagraph"/>
              <w:spacing w:before="0"/>
              <w:ind w:left="0"/>
              <w:rPr>
                <w:b/>
              </w:rPr>
            </w:pPr>
          </w:p>
          <w:p w:rsidR="00654E96" w:rsidRDefault="00654E96" w:rsidP="005747C9">
            <w:pPr>
              <w:pStyle w:val="TableParagraph"/>
              <w:spacing w:before="143"/>
              <w:ind w:left="343"/>
              <w:rPr>
                <w:b/>
                <w:sz w:val="20"/>
              </w:rPr>
            </w:pPr>
            <w:r>
              <w:rPr>
                <w:b/>
                <w:sz w:val="20"/>
              </w:rPr>
              <w:t>Dirección IP</w:t>
            </w:r>
          </w:p>
        </w:tc>
        <w:tc>
          <w:tcPr>
            <w:tcW w:w="2021" w:type="dxa"/>
            <w:shd w:val="clear" w:color="auto" w:fill="FABF8F" w:themeFill="accent6" w:themeFillTint="99"/>
          </w:tcPr>
          <w:p w:rsidR="00654E96" w:rsidRDefault="00654E96" w:rsidP="005747C9">
            <w:pPr>
              <w:pStyle w:val="TableParagraph"/>
              <w:spacing w:before="132" w:line="276" w:lineRule="auto"/>
              <w:ind w:left="545" w:right="311" w:hanging="212"/>
              <w:rPr>
                <w:b/>
                <w:sz w:val="20"/>
              </w:rPr>
            </w:pPr>
            <w:r>
              <w:rPr>
                <w:b/>
                <w:sz w:val="20"/>
              </w:rPr>
              <w:t>Máscara de subred</w:t>
            </w:r>
          </w:p>
        </w:tc>
        <w:tc>
          <w:tcPr>
            <w:tcW w:w="2183" w:type="dxa"/>
            <w:shd w:val="clear" w:color="auto" w:fill="FABF8F" w:themeFill="accent6" w:themeFillTint="99"/>
          </w:tcPr>
          <w:p w:rsidR="00654E96" w:rsidRDefault="00654E96" w:rsidP="005747C9">
            <w:pPr>
              <w:pStyle w:val="TableParagraph"/>
              <w:spacing w:before="132" w:line="276" w:lineRule="auto"/>
              <w:ind w:left="193" w:right="168" w:firstLine="344"/>
              <w:rPr>
                <w:b/>
                <w:sz w:val="20"/>
              </w:rPr>
            </w:pPr>
            <w:r>
              <w:rPr>
                <w:b/>
                <w:sz w:val="20"/>
              </w:rPr>
              <w:t>Gateway predeterminado</w:t>
            </w:r>
          </w:p>
        </w:tc>
      </w:tr>
      <w:tr w:rsidR="00654E96" w:rsidTr="00654E96">
        <w:trPr>
          <w:trHeight w:val="223"/>
        </w:trPr>
        <w:tc>
          <w:tcPr>
            <w:tcW w:w="1531" w:type="dxa"/>
          </w:tcPr>
          <w:p w:rsidR="00654E96" w:rsidRDefault="00654E96" w:rsidP="005747C9">
            <w:pPr>
              <w:pStyle w:val="TableParagraph"/>
              <w:rPr>
                <w:sz w:val="20"/>
              </w:rPr>
            </w:pPr>
            <w:r>
              <w:rPr>
                <w:sz w:val="20"/>
              </w:rPr>
              <w:t>S1</w:t>
            </w:r>
          </w:p>
        </w:tc>
        <w:tc>
          <w:tcPr>
            <w:tcW w:w="2036" w:type="dxa"/>
          </w:tcPr>
          <w:p w:rsidR="00654E96" w:rsidRDefault="00654E96" w:rsidP="005747C9">
            <w:pPr>
              <w:pStyle w:val="TableParagraph"/>
              <w:rPr>
                <w:sz w:val="20"/>
              </w:rPr>
            </w:pPr>
            <w:r>
              <w:rPr>
                <w:sz w:val="20"/>
              </w:rPr>
              <w:t>VLAN 1</w:t>
            </w:r>
          </w:p>
        </w:tc>
        <w:tc>
          <w:tcPr>
            <w:tcW w:w="2118" w:type="dxa"/>
          </w:tcPr>
          <w:p w:rsidR="00654E96" w:rsidRDefault="00654E96" w:rsidP="005747C9">
            <w:pPr>
              <w:pStyle w:val="TableParagraph"/>
              <w:rPr>
                <w:sz w:val="20"/>
              </w:rPr>
            </w:pPr>
            <w:r w:rsidRPr="000E4D4F">
              <w:rPr>
                <w:sz w:val="20"/>
              </w:rPr>
              <w:t>192.168.100.2</w:t>
            </w:r>
          </w:p>
        </w:tc>
        <w:tc>
          <w:tcPr>
            <w:tcW w:w="2021" w:type="dxa"/>
          </w:tcPr>
          <w:p w:rsidR="00654E96" w:rsidRDefault="00654E96" w:rsidP="005747C9">
            <w:pPr>
              <w:pStyle w:val="TableParagraph"/>
              <w:ind w:left="114"/>
              <w:rPr>
                <w:sz w:val="20"/>
              </w:rPr>
            </w:pPr>
            <w:r>
              <w:rPr>
                <w:sz w:val="20"/>
              </w:rPr>
              <w:t>255.255.255.224</w:t>
            </w:r>
          </w:p>
        </w:tc>
        <w:tc>
          <w:tcPr>
            <w:tcW w:w="2183" w:type="dxa"/>
          </w:tcPr>
          <w:p w:rsidR="00654E96" w:rsidRDefault="00654E96" w:rsidP="005747C9">
            <w:pPr>
              <w:pStyle w:val="TableParagraph"/>
              <w:rPr>
                <w:sz w:val="20"/>
              </w:rPr>
            </w:pPr>
            <w:r w:rsidRPr="000E4D4F">
              <w:rPr>
                <w:sz w:val="20"/>
              </w:rPr>
              <w:t>192.168.100.1</w:t>
            </w:r>
          </w:p>
        </w:tc>
      </w:tr>
      <w:tr w:rsidR="00654E96" w:rsidTr="00654E96">
        <w:trPr>
          <w:trHeight w:val="223"/>
        </w:trPr>
        <w:tc>
          <w:tcPr>
            <w:tcW w:w="1531" w:type="dxa"/>
          </w:tcPr>
          <w:p w:rsidR="00654E96" w:rsidRDefault="00654E96" w:rsidP="005747C9">
            <w:pPr>
              <w:pStyle w:val="TableParagraph"/>
              <w:rPr>
                <w:sz w:val="20"/>
              </w:rPr>
            </w:pPr>
            <w:r>
              <w:rPr>
                <w:sz w:val="20"/>
              </w:rPr>
              <w:t>S2</w:t>
            </w:r>
          </w:p>
        </w:tc>
        <w:tc>
          <w:tcPr>
            <w:tcW w:w="2036" w:type="dxa"/>
          </w:tcPr>
          <w:p w:rsidR="00654E96" w:rsidRDefault="00654E96" w:rsidP="005747C9">
            <w:pPr>
              <w:pStyle w:val="TableParagraph"/>
              <w:rPr>
                <w:sz w:val="20"/>
              </w:rPr>
            </w:pPr>
            <w:r>
              <w:rPr>
                <w:sz w:val="20"/>
              </w:rPr>
              <w:t>VLAN 1</w:t>
            </w:r>
          </w:p>
        </w:tc>
        <w:tc>
          <w:tcPr>
            <w:tcW w:w="2118" w:type="dxa"/>
          </w:tcPr>
          <w:p w:rsidR="00654E96" w:rsidRDefault="00654E96" w:rsidP="005747C9">
            <w:pPr>
              <w:pStyle w:val="TableParagraph"/>
              <w:rPr>
                <w:sz w:val="20"/>
              </w:rPr>
            </w:pPr>
            <w:r w:rsidRPr="000E4D4F">
              <w:rPr>
                <w:sz w:val="20"/>
              </w:rPr>
              <w:t>192.168.100.34</w:t>
            </w:r>
          </w:p>
        </w:tc>
        <w:tc>
          <w:tcPr>
            <w:tcW w:w="2021" w:type="dxa"/>
          </w:tcPr>
          <w:p w:rsidR="00654E96" w:rsidRDefault="00654E96" w:rsidP="005747C9">
            <w:pPr>
              <w:pStyle w:val="TableParagraph"/>
              <w:ind w:left="114"/>
              <w:rPr>
                <w:sz w:val="20"/>
              </w:rPr>
            </w:pPr>
            <w:r>
              <w:rPr>
                <w:sz w:val="20"/>
              </w:rPr>
              <w:t>255.255.255.224</w:t>
            </w:r>
          </w:p>
        </w:tc>
        <w:tc>
          <w:tcPr>
            <w:tcW w:w="2183" w:type="dxa"/>
          </w:tcPr>
          <w:p w:rsidR="00654E96" w:rsidRDefault="00654E96" w:rsidP="005747C9">
            <w:pPr>
              <w:pStyle w:val="TableParagraph"/>
              <w:rPr>
                <w:sz w:val="20"/>
              </w:rPr>
            </w:pPr>
            <w:r>
              <w:rPr>
                <w:sz w:val="20"/>
              </w:rPr>
              <w:t>192.168.100.33</w:t>
            </w:r>
          </w:p>
        </w:tc>
      </w:tr>
      <w:tr w:rsidR="00654E96" w:rsidTr="00654E96">
        <w:trPr>
          <w:trHeight w:val="224"/>
        </w:trPr>
        <w:tc>
          <w:tcPr>
            <w:tcW w:w="1531" w:type="dxa"/>
          </w:tcPr>
          <w:p w:rsidR="00654E96" w:rsidRDefault="00654E96" w:rsidP="005747C9">
            <w:pPr>
              <w:pStyle w:val="TableParagraph"/>
              <w:rPr>
                <w:sz w:val="20"/>
              </w:rPr>
            </w:pPr>
            <w:r>
              <w:rPr>
                <w:sz w:val="20"/>
              </w:rPr>
              <w:t>S3</w:t>
            </w:r>
          </w:p>
        </w:tc>
        <w:tc>
          <w:tcPr>
            <w:tcW w:w="2036" w:type="dxa"/>
          </w:tcPr>
          <w:p w:rsidR="00654E96" w:rsidRDefault="00654E96" w:rsidP="005747C9">
            <w:pPr>
              <w:pStyle w:val="TableParagraph"/>
              <w:rPr>
                <w:sz w:val="20"/>
              </w:rPr>
            </w:pPr>
            <w:r>
              <w:rPr>
                <w:sz w:val="20"/>
              </w:rPr>
              <w:t>VLAN 1</w:t>
            </w:r>
          </w:p>
        </w:tc>
        <w:tc>
          <w:tcPr>
            <w:tcW w:w="2118" w:type="dxa"/>
          </w:tcPr>
          <w:p w:rsidR="00654E96" w:rsidRDefault="00654E96" w:rsidP="005747C9">
            <w:pPr>
              <w:pStyle w:val="TableParagraph"/>
              <w:rPr>
                <w:sz w:val="20"/>
              </w:rPr>
            </w:pPr>
            <w:r w:rsidRPr="000E4D4F">
              <w:rPr>
                <w:sz w:val="20"/>
              </w:rPr>
              <w:t>192.168.100.66</w:t>
            </w:r>
          </w:p>
        </w:tc>
        <w:tc>
          <w:tcPr>
            <w:tcW w:w="2021" w:type="dxa"/>
          </w:tcPr>
          <w:p w:rsidR="00654E96" w:rsidRDefault="00654E96" w:rsidP="005747C9">
            <w:pPr>
              <w:pStyle w:val="TableParagraph"/>
              <w:ind w:left="114"/>
              <w:rPr>
                <w:sz w:val="20"/>
              </w:rPr>
            </w:pPr>
            <w:r>
              <w:rPr>
                <w:sz w:val="20"/>
              </w:rPr>
              <w:t>255.255.255.224</w:t>
            </w:r>
          </w:p>
        </w:tc>
        <w:tc>
          <w:tcPr>
            <w:tcW w:w="2183" w:type="dxa"/>
          </w:tcPr>
          <w:p w:rsidR="00654E96" w:rsidRDefault="00654E96" w:rsidP="005747C9">
            <w:pPr>
              <w:pStyle w:val="TableParagraph"/>
              <w:rPr>
                <w:sz w:val="20"/>
              </w:rPr>
            </w:pPr>
            <w:r>
              <w:rPr>
                <w:sz w:val="20"/>
              </w:rPr>
              <w:t>192.168.100.65</w:t>
            </w:r>
          </w:p>
        </w:tc>
      </w:tr>
      <w:tr w:rsidR="00654E96" w:rsidTr="00654E96">
        <w:trPr>
          <w:trHeight w:val="223"/>
        </w:trPr>
        <w:tc>
          <w:tcPr>
            <w:tcW w:w="1531" w:type="dxa"/>
          </w:tcPr>
          <w:p w:rsidR="00654E96" w:rsidRDefault="00654E96" w:rsidP="005747C9">
            <w:pPr>
              <w:pStyle w:val="TableParagraph"/>
              <w:spacing w:before="70"/>
              <w:rPr>
                <w:sz w:val="20"/>
              </w:rPr>
            </w:pPr>
            <w:r>
              <w:rPr>
                <w:sz w:val="20"/>
              </w:rPr>
              <w:t>S4</w:t>
            </w:r>
          </w:p>
        </w:tc>
        <w:tc>
          <w:tcPr>
            <w:tcW w:w="2036" w:type="dxa"/>
          </w:tcPr>
          <w:p w:rsidR="00654E96" w:rsidRDefault="00654E96" w:rsidP="005747C9">
            <w:pPr>
              <w:pStyle w:val="TableParagraph"/>
              <w:spacing w:before="70"/>
              <w:rPr>
                <w:sz w:val="20"/>
              </w:rPr>
            </w:pPr>
            <w:r>
              <w:rPr>
                <w:sz w:val="20"/>
              </w:rPr>
              <w:t>VLAN 1</w:t>
            </w:r>
          </w:p>
        </w:tc>
        <w:tc>
          <w:tcPr>
            <w:tcW w:w="2118" w:type="dxa"/>
          </w:tcPr>
          <w:p w:rsidR="00654E96" w:rsidRDefault="00654E96" w:rsidP="005747C9">
            <w:pPr>
              <w:pStyle w:val="TableParagraph"/>
              <w:spacing w:before="70"/>
              <w:rPr>
                <w:sz w:val="20"/>
              </w:rPr>
            </w:pPr>
            <w:r w:rsidRPr="000E4D4F">
              <w:rPr>
                <w:sz w:val="20"/>
              </w:rPr>
              <w:t>192.168.100.98</w:t>
            </w:r>
          </w:p>
        </w:tc>
        <w:tc>
          <w:tcPr>
            <w:tcW w:w="2021" w:type="dxa"/>
          </w:tcPr>
          <w:p w:rsidR="00654E96" w:rsidRDefault="00654E96" w:rsidP="005747C9">
            <w:pPr>
              <w:pStyle w:val="TableParagraph"/>
              <w:spacing w:before="70"/>
              <w:ind w:left="114"/>
              <w:rPr>
                <w:sz w:val="20"/>
              </w:rPr>
            </w:pPr>
            <w:r>
              <w:rPr>
                <w:sz w:val="20"/>
              </w:rPr>
              <w:t>255.255.255.224</w:t>
            </w:r>
          </w:p>
        </w:tc>
        <w:tc>
          <w:tcPr>
            <w:tcW w:w="2183" w:type="dxa"/>
          </w:tcPr>
          <w:p w:rsidR="00654E96" w:rsidRDefault="00654E96" w:rsidP="005747C9">
            <w:pPr>
              <w:pStyle w:val="TableParagraph"/>
              <w:spacing w:before="70"/>
              <w:rPr>
                <w:sz w:val="20"/>
              </w:rPr>
            </w:pPr>
            <w:r>
              <w:rPr>
                <w:sz w:val="20"/>
              </w:rPr>
              <w:t>192.168.100.97</w:t>
            </w:r>
          </w:p>
        </w:tc>
      </w:tr>
    </w:tbl>
    <w:p w:rsidR="00654E96" w:rsidRPr="00654E96" w:rsidRDefault="00654E96" w:rsidP="00654E96">
      <w:pPr>
        <w:tabs>
          <w:tab w:val="left" w:pos="1199"/>
          <w:tab w:val="left" w:pos="1200"/>
        </w:tabs>
        <w:rPr>
          <w:sz w:val="20"/>
        </w:rPr>
      </w:pPr>
    </w:p>
    <w:p w:rsidR="001D58EC" w:rsidRDefault="001D58EC" w:rsidP="001D58EC">
      <w:pPr>
        <w:pStyle w:val="Prrafodelista"/>
        <w:tabs>
          <w:tab w:val="left" w:pos="1200"/>
        </w:tabs>
        <w:spacing w:before="119"/>
        <w:ind w:firstLine="0"/>
        <w:rPr>
          <w:sz w:val="20"/>
        </w:rPr>
      </w:pPr>
    </w:p>
    <w:p w:rsidR="00654E96" w:rsidRPr="001D58EC" w:rsidRDefault="00AE5E24" w:rsidP="001D58EC">
      <w:pPr>
        <w:pStyle w:val="Prrafodelista"/>
        <w:numPr>
          <w:ilvl w:val="0"/>
          <w:numId w:val="1"/>
        </w:numPr>
        <w:tabs>
          <w:tab w:val="left" w:pos="1200"/>
        </w:tabs>
        <w:spacing w:before="119"/>
        <w:ind w:hanging="361"/>
        <w:rPr>
          <w:sz w:val="20"/>
        </w:rPr>
      </w:pPr>
      <w:r w:rsidRPr="001D58EC">
        <w:rPr>
          <w:sz w:val="20"/>
        </w:rPr>
        <w:t>Asigne las últimas direcciones IP utilizables a los</w:t>
      </w:r>
      <w:r w:rsidRPr="001D58EC">
        <w:rPr>
          <w:spacing w:val="-5"/>
          <w:sz w:val="20"/>
        </w:rPr>
        <w:t xml:space="preserve"> </w:t>
      </w:r>
      <w:r w:rsidRPr="001D58EC">
        <w:rPr>
          <w:sz w:val="20"/>
        </w:rPr>
        <w:t>hosts.</w:t>
      </w:r>
    </w:p>
    <w:p w:rsidR="001D58EC" w:rsidRDefault="001D58EC" w:rsidP="001D58EC">
      <w:pPr>
        <w:pStyle w:val="Prrafodelista"/>
        <w:tabs>
          <w:tab w:val="left" w:pos="1200"/>
        </w:tabs>
        <w:spacing w:before="119"/>
        <w:ind w:firstLine="0"/>
        <w:rPr>
          <w:sz w:val="20"/>
        </w:rPr>
      </w:pPr>
    </w:p>
    <w:p w:rsidR="001D58EC" w:rsidRPr="00654E96" w:rsidRDefault="001D58EC" w:rsidP="001D58EC">
      <w:pPr>
        <w:pStyle w:val="Prrafodelista"/>
        <w:tabs>
          <w:tab w:val="left" w:pos="1200"/>
        </w:tabs>
        <w:spacing w:before="119"/>
        <w:ind w:firstLine="0"/>
        <w:rPr>
          <w:sz w:val="20"/>
        </w:rPr>
      </w:pPr>
    </w:p>
    <w:p w:rsidR="00B104E1" w:rsidRDefault="00B104E1">
      <w:pPr>
        <w:pStyle w:val="Textoindependiente"/>
        <w:rPr>
          <w:sz w:val="21"/>
        </w:rPr>
      </w:pPr>
    </w:p>
    <w:tbl>
      <w:tblPr>
        <w:tblStyle w:val="Tablaconcuadrcula"/>
        <w:tblW w:w="0" w:type="auto"/>
        <w:tblInd w:w="547" w:type="dxa"/>
        <w:tblLayout w:type="fixed"/>
        <w:tblLook w:val="04A0" w:firstRow="1" w:lastRow="0" w:firstColumn="1" w:lastColumn="0" w:noHBand="0" w:noVBand="1"/>
      </w:tblPr>
      <w:tblGrid>
        <w:gridCol w:w="1542"/>
        <w:gridCol w:w="2048"/>
        <w:gridCol w:w="2132"/>
        <w:gridCol w:w="2035"/>
        <w:gridCol w:w="2195"/>
      </w:tblGrid>
      <w:tr w:rsidR="00654E96" w:rsidTr="001D58EC">
        <w:trPr>
          <w:trHeight w:val="760"/>
        </w:trPr>
        <w:tc>
          <w:tcPr>
            <w:tcW w:w="1542" w:type="dxa"/>
            <w:shd w:val="clear" w:color="auto" w:fill="FABF8F" w:themeFill="accent6" w:themeFillTint="99"/>
          </w:tcPr>
          <w:p w:rsidR="00654E96" w:rsidRDefault="00654E96" w:rsidP="005747C9">
            <w:pPr>
              <w:pStyle w:val="TableParagraph"/>
              <w:spacing w:before="0"/>
              <w:ind w:left="0"/>
              <w:rPr>
                <w:b/>
              </w:rPr>
            </w:pPr>
          </w:p>
          <w:p w:rsidR="00654E96" w:rsidRDefault="00654E96" w:rsidP="005747C9">
            <w:pPr>
              <w:pStyle w:val="TableParagraph"/>
              <w:spacing w:before="143"/>
              <w:ind w:left="127"/>
              <w:rPr>
                <w:b/>
                <w:sz w:val="20"/>
              </w:rPr>
            </w:pPr>
            <w:r>
              <w:rPr>
                <w:b/>
                <w:sz w:val="20"/>
              </w:rPr>
              <w:t>Dispositivo</w:t>
            </w:r>
          </w:p>
        </w:tc>
        <w:tc>
          <w:tcPr>
            <w:tcW w:w="2048" w:type="dxa"/>
            <w:shd w:val="clear" w:color="auto" w:fill="FABF8F" w:themeFill="accent6" w:themeFillTint="99"/>
          </w:tcPr>
          <w:p w:rsidR="00654E96" w:rsidRDefault="00654E96" w:rsidP="005747C9">
            <w:pPr>
              <w:pStyle w:val="TableParagraph"/>
              <w:spacing w:before="0"/>
              <w:ind w:left="0"/>
              <w:rPr>
                <w:b/>
              </w:rPr>
            </w:pPr>
          </w:p>
          <w:p w:rsidR="00654E96" w:rsidRDefault="00654E96" w:rsidP="005747C9">
            <w:pPr>
              <w:pStyle w:val="TableParagraph"/>
              <w:spacing w:before="143"/>
              <w:ind w:left="529"/>
              <w:rPr>
                <w:b/>
                <w:sz w:val="20"/>
              </w:rPr>
            </w:pPr>
            <w:r>
              <w:rPr>
                <w:b/>
                <w:sz w:val="20"/>
              </w:rPr>
              <w:t>Interfaz</w:t>
            </w:r>
          </w:p>
        </w:tc>
        <w:tc>
          <w:tcPr>
            <w:tcW w:w="2132" w:type="dxa"/>
            <w:shd w:val="clear" w:color="auto" w:fill="FABF8F" w:themeFill="accent6" w:themeFillTint="99"/>
          </w:tcPr>
          <w:p w:rsidR="00654E96" w:rsidRDefault="00654E96" w:rsidP="005747C9">
            <w:pPr>
              <w:pStyle w:val="TableParagraph"/>
              <w:spacing w:before="0"/>
              <w:ind w:left="0"/>
              <w:rPr>
                <w:b/>
              </w:rPr>
            </w:pPr>
          </w:p>
          <w:p w:rsidR="00654E96" w:rsidRDefault="00654E96" w:rsidP="005747C9">
            <w:pPr>
              <w:pStyle w:val="TableParagraph"/>
              <w:spacing w:before="143"/>
              <w:ind w:left="343"/>
              <w:rPr>
                <w:b/>
                <w:sz w:val="20"/>
              </w:rPr>
            </w:pPr>
            <w:r>
              <w:rPr>
                <w:b/>
                <w:sz w:val="20"/>
              </w:rPr>
              <w:t>Dirección IP</w:t>
            </w:r>
          </w:p>
        </w:tc>
        <w:tc>
          <w:tcPr>
            <w:tcW w:w="2035" w:type="dxa"/>
            <w:shd w:val="clear" w:color="auto" w:fill="FABF8F" w:themeFill="accent6" w:themeFillTint="99"/>
          </w:tcPr>
          <w:p w:rsidR="00654E96" w:rsidRDefault="00654E96" w:rsidP="005747C9">
            <w:pPr>
              <w:pStyle w:val="TableParagraph"/>
              <w:spacing w:before="132" w:line="276" w:lineRule="auto"/>
              <w:ind w:left="545" w:right="311" w:hanging="212"/>
              <w:rPr>
                <w:b/>
                <w:sz w:val="20"/>
              </w:rPr>
            </w:pPr>
            <w:r>
              <w:rPr>
                <w:b/>
                <w:sz w:val="20"/>
              </w:rPr>
              <w:t>Máscara de subred</w:t>
            </w:r>
          </w:p>
        </w:tc>
        <w:tc>
          <w:tcPr>
            <w:tcW w:w="2195" w:type="dxa"/>
            <w:shd w:val="clear" w:color="auto" w:fill="FABF8F" w:themeFill="accent6" w:themeFillTint="99"/>
          </w:tcPr>
          <w:p w:rsidR="00654E96" w:rsidRDefault="00654E96" w:rsidP="005747C9">
            <w:pPr>
              <w:pStyle w:val="TableParagraph"/>
              <w:spacing w:before="132" w:line="276" w:lineRule="auto"/>
              <w:ind w:left="193" w:right="168" w:firstLine="344"/>
              <w:rPr>
                <w:b/>
                <w:sz w:val="20"/>
              </w:rPr>
            </w:pPr>
            <w:r>
              <w:rPr>
                <w:b/>
                <w:sz w:val="20"/>
              </w:rPr>
              <w:t>Gateway predeterminado</w:t>
            </w:r>
          </w:p>
        </w:tc>
      </w:tr>
      <w:tr w:rsidR="00654E96" w:rsidTr="001D58EC">
        <w:trPr>
          <w:trHeight w:val="359"/>
        </w:trPr>
        <w:tc>
          <w:tcPr>
            <w:tcW w:w="1542" w:type="dxa"/>
          </w:tcPr>
          <w:p w:rsidR="00654E96" w:rsidRDefault="00654E96" w:rsidP="005747C9">
            <w:pPr>
              <w:pStyle w:val="TableParagraph"/>
              <w:rPr>
                <w:sz w:val="20"/>
              </w:rPr>
            </w:pPr>
            <w:r>
              <w:rPr>
                <w:sz w:val="20"/>
              </w:rPr>
              <w:t>PC1</w:t>
            </w:r>
          </w:p>
        </w:tc>
        <w:tc>
          <w:tcPr>
            <w:tcW w:w="2048" w:type="dxa"/>
          </w:tcPr>
          <w:p w:rsidR="00654E96" w:rsidRDefault="00654E96" w:rsidP="005747C9">
            <w:pPr>
              <w:pStyle w:val="TableParagraph"/>
              <w:rPr>
                <w:sz w:val="20"/>
              </w:rPr>
            </w:pPr>
            <w:r>
              <w:rPr>
                <w:sz w:val="20"/>
              </w:rPr>
              <w:t>NIC</w:t>
            </w:r>
          </w:p>
        </w:tc>
        <w:tc>
          <w:tcPr>
            <w:tcW w:w="2132" w:type="dxa"/>
          </w:tcPr>
          <w:p w:rsidR="00654E96" w:rsidRDefault="00654E96" w:rsidP="005747C9">
            <w:pPr>
              <w:pStyle w:val="TableParagraph"/>
              <w:rPr>
                <w:sz w:val="20"/>
              </w:rPr>
            </w:pPr>
            <w:r w:rsidRPr="000E4D4F">
              <w:rPr>
                <w:sz w:val="20"/>
              </w:rPr>
              <w:t>192.168.100.30</w:t>
            </w:r>
          </w:p>
        </w:tc>
        <w:tc>
          <w:tcPr>
            <w:tcW w:w="2035" w:type="dxa"/>
          </w:tcPr>
          <w:p w:rsidR="00654E96" w:rsidRDefault="00654E96" w:rsidP="005747C9">
            <w:pPr>
              <w:pStyle w:val="TableParagraph"/>
              <w:ind w:left="114"/>
              <w:rPr>
                <w:sz w:val="20"/>
              </w:rPr>
            </w:pPr>
            <w:r>
              <w:rPr>
                <w:sz w:val="20"/>
              </w:rPr>
              <w:t>255.255.255.224</w:t>
            </w:r>
          </w:p>
        </w:tc>
        <w:tc>
          <w:tcPr>
            <w:tcW w:w="2195" w:type="dxa"/>
          </w:tcPr>
          <w:p w:rsidR="00654E96" w:rsidRDefault="00654E96" w:rsidP="005747C9">
            <w:pPr>
              <w:pStyle w:val="TableParagraph"/>
              <w:rPr>
                <w:sz w:val="20"/>
              </w:rPr>
            </w:pPr>
            <w:r w:rsidRPr="000E4D4F">
              <w:rPr>
                <w:sz w:val="20"/>
              </w:rPr>
              <w:t>192.168.100.1</w:t>
            </w:r>
          </w:p>
        </w:tc>
      </w:tr>
      <w:tr w:rsidR="00654E96" w:rsidTr="001D58EC">
        <w:trPr>
          <w:trHeight w:val="359"/>
        </w:trPr>
        <w:tc>
          <w:tcPr>
            <w:tcW w:w="1542" w:type="dxa"/>
          </w:tcPr>
          <w:p w:rsidR="00654E96" w:rsidRDefault="00654E96" w:rsidP="005747C9">
            <w:pPr>
              <w:pStyle w:val="TableParagraph"/>
              <w:rPr>
                <w:sz w:val="20"/>
              </w:rPr>
            </w:pPr>
            <w:r>
              <w:rPr>
                <w:sz w:val="20"/>
              </w:rPr>
              <w:t>PC2</w:t>
            </w:r>
          </w:p>
        </w:tc>
        <w:tc>
          <w:tcPr>
            <w:tcW w:w="2048" w:type="dxa"/>
          </w:tcPr>
          <w:p w:rsidR="00654E96" w:rsidRDefault="00654E96" w:rsidP="005747C9">
            <w:pPr>
              <w:pStyle w:val="TableParagraph"/>
              <w:rPr>
                <w:sz w:val="20"/>
              </w:rPr>
            </w:pPr>
            <w:r>
              <w:rPr>
                <w:sz w:val="20"/>
              </w:rPr>
              <w:t>NIC</w:t>
            </w:r>
          </w:p>
        </w:tc>
        <w:tc>
          <w:tcPr>
            <w:tcW w:w="2132" w:type="dxa"/>
          </w:tcPr>
          <w:p w:rsidR="00654E96" w:rsidRDefault="00654E96" w:rsidP="005747C9">
            <w:pPr>
              <w:pStyle w:val="TableParagraph"/>
              <w:rPr>
                <w:sz w:val="20"/>
              </w:rPr>
            </w:pPr>
            <w:r w:rsidRPr="000E4D4F">
              <w:rPr>
                <w:sz w:val="20"/>
              </w:rPr>
              <w:t>192.168.100.62</w:t>
            </w:r>
          </w:p>
        </w:tc>
        <w:tc>
          <w:tcPr>
            <w:tcW w:w="2035" w:type="dxa"/>
          </w:tcPr>
          <w:p w:rsidR="00654E96" w:rsidRDefault="00654E96" w:rsidP="005747C9">
            <w:pPr>
              <w:pStyle w:val="TableParagraph"/>
              <w:ind w:left="114"/>
              <w:rPr>
                <w:sz w:val="20"/>
              </w:rPr>
            </w:pPr>
            <w:r>
              <w:rPr>
                <w:sz w:val="20"/>
              </w:rPr>
              <w:t>255.255.255.224</w:t>
            </w:r>
          </w:p>
        </w:tc>
        <w:tc>
          <w:tcPr>
            <w:tcW w:w="2195" w:type="dxa"/>
          </w:tcPr>
          <w:p w:rsidR="00654E96" w:rsidRDefault="00654E96" w:rsidP="005747C9">
            <w:pPr>
              <w:pStyle w:val="TableParagraph"/>
              <w:rPr>
                <w:sz w:val="20"/>
              </w:rPr>
            </w:pPr>
            <w:r>
              <w:rPr>
                <w:sz w:val="20"/>
              </w:rPr>
              <w:t>192.168.100.33</w:t>
            </w:r>
          </w:p>
        </w:tc>
      </w:tr>
      <w:tr w:rsidR="00654E96" w:rsidTr="001D58EC">
        <w:trPr>
          <w:trHeight w:val="359"/>
        </w:trPr>
        <w:tc>
          <w:tcPr>
            <w:tcW w:w="1542" w:type="dxa"/>
          </w:tcPr>
          <w:p w:rsidR="00654E96" w:rsidRDefault="00654E96" w:rsidP="005747C9">
            <w:pPr>
              <w:pStyle w:val="TableParagraph"/>
              <w:rPr>
                <w:sz w:val="20"/>
              </w:rPr>
            </w:pPr>
            <w:r>
              <w:rPr>
                <w:sz w:val="20"/>
              </w:rPr>
              <w:t>PC3</w:t>
            </w:r>
          </w:p>
        </w:tc>
        <w:tc>
          <w:tcPr>
            <w:tcW w:w="2048" w:type="dxa"/>
          </w:tcPr>
          <w:p w:rsidR="00654E96" w:rsidRDefault="00654E96" w:rsidP="005747C9">
            <w:pPr>
              <w:pStyle w:val="TableParagraph"/>
              <w:rPr>
                <w:sz w:val="20"/>
              </w:rPr>
            </w:pPr>
            <w:r>
              <w:rPr>
                <w:sz w:val="20"/>
              </w:rPr>
              <w:t>NIC</w:t>
            </w:r>
          </w:p>
        </w:tc>
        <w:tc>
          <w:tcPr>
            <w:tcW w:w="2132" w:type="dxa"/>
          </w:tcPr>
          <w:p w:rsidR="00654E96" w:rsidRDefault="00654E96" w:rsidP="005747C9">
            <w:pPr>
              <w:pStyle w:val="TableParagraph"/>
              <w:rPr>
                <w:sz w:val="20"/>
              </w:rPr>
            </w:pPr>
            <w:r w:rsidRPr="000E4D4F">
              <w:rPr>
                <w:sz w:val="20"/>
              </w:rPr>
              <w:t>192.168.100.94</w:t>
            </w:r>
          </w:p>
        </w:tc>
        <w:tc>
          <w:tcPr>
            <w:tcW w:w="2035" w:type="dxa"/>
          </w:tcPr>
          <w:p w:rsidR="00654E96" w:rsidRDefault="00654E96" w:rsidP="005747C9">
            <w:pPr>
              <w:pStyle w:val="TableParagraph"/>
              <w:ind w:left="114"/>
              <w:rPr>
                <w:sz w:val="20"/>
              </w:rPr>
            </w:pPr>
            <w:r>
              <w:rPr>
                <w:sz w:val="20"/>
              </w:rPr>
              <w:t>255.255.255.224</w:t>
            </w:r>
          </w:p>
        </w:tc>
        <w:tc>
          <w:tcPr>
            <w:tcW w:w="2195" w:type="dxa"/>
          </w:tcPr>
          <w:p w:rsidR="00654E96" w:rsidRDefault="00654E96" w:rsidP="005747C9">
            <w:pPr>
              <w:pStyle w:val="TableParagraph"/>
              <w:rPr>
                <w:sz w:val="20"/>
              </w:rPr>
            </w:pPr>
            <w:r>
              <w:rPr>
                <w:sz w:val="20"/>
              </w:rPr>
              <w:t>192.168.100.65</w:t>
            </w:r>
          </w:p>
        </w:tc>
      </w:tr>
      <w:tr w:rsidR="00654E96" w:rsidTr="001D58EC">
        <w:trPr>
          <w:trHeight w:val="360"/>
        </w:trPr>
        <w:tc>
          <w:tcPr>
            <w:tcW w:w="1542" w:type="dxa"/>
          </w:tcPr>
          <w:p w:rsidR="00654E96" w:rsidRDefault="00654E96" w:rsidP="005747C9">
            <w:pPr>
              <w:pStyle w:val="TableParagraph"/>
              <w:rPr>
                <w:sz w:val="20"/>
              </w:rPr>
            </w:pPr>
            <w:r>
              <w:rPr>
                <w:sz w:val="20"/>
              </w:rPr>
              <w:t>PC4</w:t>
            </w:r>
          </w:p>
        </w:tc>
        <w:tc>
          <w:tcPr>
            <w:tcW w:w="2048" w:type="dxa"/>
          </w:tcPr>
          <w:p w:rsidR="00654E96" w:rsidRDefault="00654E96" w:rsidP="005747C9">
            <w:pPr>
              <w:pStyle w:val="TableParagraph"/>
              <w:rPr>
                <w:sz w:val="20"/>
              </w:rPr>
            </w:pPr>
            <w:r>
              <w:rPr>
                <w:sz w:val="20"/>
              </w:rPr>
              <w:t>NIC</w:t>
            </w:r>
          </w:p>
        </w:tc>
        <w:tc>
          <w:tcPr>
            <w:tcW w:w="2132" w:type="dxa"/>
          </w:tcPr>
          <w:p w:rsidR="00654E96" w:rsidRDefault="00654E96" w:rsidP="005747C9">
            <w:pPr>
              <w:pStyle w:val="TableParagraph"/>
              <w:rPr>
                <w:sz w:val="20"/>
              </w:rPr>
            </w:pPr>
            <w:r w:rsidRPr="000E4D4F">
              <w:rPr>
                <w:sz w:val="20"/>
              </w:rPr>
              <w:t>192.168.100.126</w:t>
            </w:r>
          </w:p>
        </w:tc>
        <w:tc>
          <w:tcPr>
            <w:tcW w:w="2035" w:type="dxa"/>
          </w:tcPr>
          <w:p w:rsidR="00654E96" w:rsidRDefault="00654E96" w:rsidP="005747C9">
            <w:pPr>
              <w:pStyle w:val="TableParagraph"/>
              <w:ind w:left="114"/>
              <w:rPr>
                <w:sz w:val="20"/>
              </w:rPr>
            </w:pPr>
            <w:r>
              <w:rPr>
                <w:sz w:val="20"/>
              </w:rPr>
              <w:t>255.255.255.224</w:t>
            </w:r>
          </w:p>
        </w:tc>
        <w:tc>
          <w:tcPr>
            <w:tcW w:w="2195" w:type="dxa"/>
          </w:tcPr>
          <w:p w:rsidR="00654E96" w:rsidRDefault="00654E96" w:rsidP="005747C9">
            <w:pPr>
              <w:pStyle w:val="TableParagraph"/>
              <w:rPr>
                <w:sz w:val="20"/>
              </w:rPr>
            </w:pPr>
            <w:r>
              <w:rPr>
                <w:sz w:val="20"/>
              </w:rPr>
              <w:t>192.168.100.97</w:t>
            </w:r>
          </w:p>
        </w:tc>
      </w:tr>
    </w:tbl>
    <w:p w:rsidR="00334283" w:rsidRDefault="00334283">
      <w:pPr>
        <w:pStyle w:val="Textoindependiente"/>
        <w:rPr>
          <w:sz w:val="21"/>
        </w:rPr>
      </w:pPr>
    </w:p>
    <w:p w:rsidR="00B104E1" w:rsidRDefault="00AE5E24">
      <w:pPr>
        <w:pStyle w:val="Ttulo1"/>
        <w:spacing w:line="276" w:lineRule="auto"/>
        <w:ind w:left="1559"/>
      </w:pPr>
      <w:r>
        <w:t xml:space="preserve">Parte 2: Asignar direcciones IP a los </w:t>
      </w:r>
      <w:bookmarkStart w:id="1" w:name="Parte_2:_Asignar_direcciones_IP_a_los_di"/>
      <w:bookmarkEnd w:id="1"/>
      <w:r>
        <w:t>dispositivos de red y verificar</w:t>
      </w:r>
      <w:r>
        <w:rPr>
          <w:spacing w:val="-51"/>
        </w:rPr>
        <w:t xml:space="preserve"> </w:t>
      </w:r>
      <w:r>
        <w:t>la conectividad</w:t>
      </w:r>
    </w:p>
    <w:p w:rsidR="00B104E1" w:rsidRDefault="00AE5E24">
      <w:pPr>
        <w:pStyle w:val="Textoindependiente"/>
        <w:spacing w:before="118"/>
        <w:ind w:left="840" w:right="790"/>
      </w:pPr>
      <w:r>
        <w:t>La mayor parte del direccionamiento IP ya está configurado en esta red. Implemente los siguientes pasos para realizar la configuración de direccionamiento.</w:t>
      </w:r>
    </w:p>
    <w:p w:rsidR="00B104E1" w:rsidRDefault="00B104E1">
      <w:pPr>
        <w:pStyle w:val="Textoindependiente"/>
        <w:spacing w:before="11"/>
      </w:pPr>
    </w:p>
    <w:p w:rsidR="00B104E1" w:rsidRDefault="00AE5E24">
      <w:pPr>
        <w:pStyle w:val="Ttulo3"/>
      </w:pPr>
      <w:r>
        <w:t>Paso 1: Configurar el direccionamiento IP en las interfaces LAN del R1</w:t>
      </w:r>
    </w:p>
    <w:p w:rsidR="00B104E1" w:rsidRDefault="00B104E1">
      <w:pPr>
        <w:pStyle w:val="Textoindependiente"/>
        <w:spacing w:before="2"/>
        <w:rPr>
          <w:b/>
          <w:sz w:val="24"/>
        </w:rPr>
      </w:pPr>
    </w:p>
    <w:p w:rsidR="003F384D" w:rsidRDefault="00334283">
      <w:pPr>
        <w:pStyle w:val="Textoindependiente"/>
        <w:spacing w:before="2"/>
        <w:rPr>
          <w:b/>
          <w:sz w:val="24"/>
        </w:rPr>
      </w:pPr>
      <w:r>
        <w:rPr>
          <w:noProof/>
        </w:rPr>
        <w:drawing>
          <wp:inline distT="0" distB="0" distL="0" distR="0" wp14:anchorId="5950219E" wp14:editId="07E26920">
            <wp:extent cx="6985000" cy="37172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5000" cy="3717290"/>
                    </a:xfrm>
                    <a:prstGeom prst="rect">
                      <a:avLst/>
                    </a:prstGeom>
                  </pic:spPr>
                </pic:pic>
              </a:graphicData>
            </a:graphic>
          </wp:inline>
        </w:drawing>
      </w:r>
    </w:p>
    <w:p w:rsidR="00BA4E16" w:rsidRDefault="00AE5E24">
      <w:pPr>
        <w:spacing w:before="1" w:line="504" w:lineRule="auto"/>
        <w:ind w:left="480" w:right="1163"/>
        <w:rPr>
          <w:b/>
        </w:rPr>
      </w:pPr>
      <w:r>
        <w:rPr>
          <w:b/>
        </w:rPr>
        <w:t xml:space="preserve">Paso 2: Configure el direccionamiento IP en S3, incluido el gateway predeterminado. </w:t>
      </w:r>
    </w:p>
    <w:p w:rsidR="00BA4E16" w:rsidRDefault="00BA4E16">
      <w:pPr>
        <w:spacing w:before="1" w:line="504" w:lineRule="auto"/>
        <w:ind w:left="480" w:right="1163"/>
        <w:rPr>
          <w:b/>
        </w:rPr>
      </w:pPr>
    </w:p>
    <w:p w:rsidR="0032283B" w:rsidRDefault="0032283B">
      <w:pPr>
        <w:spacing w:before="1" w:line="504" w:lineRule="auto"/>
        <w:ind w:left="480" w:right="1163"/>
        <w:rPr>
          <w:b/>
        </w:rPr>
      </w:pPr>
      <w:bookmarkStart w:id="2" w:name="_GoBack"/>
      <w:r>
        <w:rPr>
          <w:noProof/>
        </w:rPr>
        <w:lastRenderedPageBreak/>
        <w:drawing>
          <wp:inline distT="0" distB="0" distL="0" distR="0" wp14:anchorId="1D1701B2" wp14:editId="1BF3F36D">
            <wp:extent cx="5724525" cy="307615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471" cy="3077735"/>
                    </a:xfrm>
                    <a:prstGeom prst="rect">
                      <a:avLst/>
                    </a:prstGeom>
                  </pic:spPr>
                </pic:pic>
              </a:graphicData>
            </a:graphic>
          </wp:inline>
        </w:drawing>
      </w:r>
      <w:bookmarkEnd w:id="2"/>
    </w:p>
    <w:p w:rsidR="00B104E1" w:rsidRDefault="00AE5E24">
      <w:pPr>
        <w:spacing w:before="1" w:line="504" w:lineRule="auto"/>
        <w:ind w:left="480" w:right="1163"/>
        <w:rPr>
          <w:b/>
        </w:rPr>
      </w:pPr>
      <w:r>
        <w:rPr>
          <w:b/>
        </w:rPr>
        <w:t>Paso 3: Configure el direccionamiento IP en PC4, incluido el gateway predeterminado.</w:t>
      </w:r>
    </w:p>
    <w:p w:rsidR="00BA4E16" w:rsidRDefault="0032283B" w:rsidP="0032283B">
      <w:pPr>
        <w:spacing w:before="1" w:line="504" w:lineRule="auto"/>
        <w:ind w:right="1163"/>
        <w:rPr>
          <w:b/>
        </w:rPr>
      </w:pPr>
      <w:r>
        <w:rPr>
          <w:noProof/>
        </w:rPr>
        <w:drawing>
          <wp:inline distT="0" distB="0" distL="0" distR="0" wp14:anchorId="45CB1A70" wp14:editId="495F9A46">
            <wp:extent cx="6985000" cy="3722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5000" cy="3722370"/>
                    </a:xfrm>
                    <a:prstGeom prst="rect">
                      <a:avLst/>
                    </a:prstGeom>
                  </pic:spPr>
                </pic:pic>
              </a:graphicData>
            </a:graphic>
          </wp:inline>
        </w:drawing>
      </w:r>
    </w:p>
    <w:p w:rsidR="00B104E1" w:rsidRDefault="00AE5E24">
      <w:pPr>
        <w:spacing w:line="252" w:lineRule="exact"/>
        <w:ind w:left="480"/>
        <w:rPr>
          <w:b/>
        </w:rPr>
      </w:pPr>
      <w:r>
        <w:rPr>
          <w:b/>
        </w:rPr>
        <w:t>Paso 4: Verifique la conectividad.</w:t>
      </w:r>
    </w:p>
    <w:p w:rsidR="00B104E1" w:rsidRDefault="00AE5E24">
      <w:pPr>
        <w:pStyle w:val="Textoindependiente"/>
        <w:spacing w:before="155"/>
        <w:ind w:left="840" w:right="901"/>
      </w:pPr>
      <w:r>
        <w:t xml:space="preserve">Solo puede verificar la conectividad desde el R1, el S3 y la PC4. Sin embargo, debería poder hacer ping a cada dirección IP incluida en la </w:t>
      </w:r>
      <w:r>
        <w:rPr>
          <w:b/>
        </w:rPr>
        <w:t>tabla de direccionamiento</w:t>
      </w:r>
      <w:r>
        <w:t>.</w:t>
      </w:r>
    </w:p>
    <w:p w:rsidR="00B104E1" w:rsidRDefault="0032283B">
      <w:pPr>
        <w:pStyle w:val="Textoindependiente"/>
        <w:rPr>
          <w:sz w:val="21"/>
        </w:rPr>
      </w:pPr>
      <w:r>
        <w:rPr>
          <w:noProof/>
        </w:rPr>
        <w:lastRenderedPageBreak/>
        <w:drawing>
          <wp:inline distT="0" distB="0" distL="0" distR="0" wp14:anchorId="07570E02" wp14:editId="06BDED3A">
            <wp:extent cx="6985000" cy="40862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7343"/>
                    <a:stretch/>
                  </pic:blipFill>
                  <pic:spPr bwMode="auto">
                    <a:xfrm>
                      <a:off x="0" y="0"/>
                      <a:ext cx="6985000" cy="4086225"/>
                    </a:xfrm>
                    <a:prstGeom prst="rect">
                      <a:avLst/>
                    </a:prstGeom>
                    <a:ln>
                      <a:noFill/>
                    </a:ln>
                    <a:extLst>
                      <a:ext uri="{53640926-AAD7-44D8-BBD7-CCE9431645EC}">
                        <a14:shadowObscured xmlns:a14="http://schemas.microsoft.com/office/drawing/2010/main"/>
                      </a:ext>
                    </a:extLst>
                  </pic:spPr>
                </pic:pic>
              </a:graphicData>
            </a:graphic>
          </wp:inline>
        </w:drawing>
      </w:r>
    </w:p>
    <w:p w:rsidR="0032283B" w:rsidRDefault="0032283B">
      <w:pPr>
        <w:pStyle w:val="Textoindependiente"/>
        <w:rPr>
          <w:sz w:val="21"/>
        </w:rPr>
      </w:pPr>
      <w:r>
        <w:rPr>
          <w:noProof/>
        </w:rPr>
        <w:drawing>
          <wp:inline distT="0" distB="0" distL="0" distR="0" wp14:anchorId="196A3D0D" wp14:editId="74DB70B3">
            <wp:extent cx="6985000" cy="4286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315"/>
                    <a:stretch/>
                  </pic:blipFill>
                  <pic:spPr bwMode="auto">
                    <a:xfrm>
                      <a:off x="0" y="0"/>
                      <a:ext cx="6985000" cy="4286250"/>
                    </a:xfrm>
                    <a:prstGeom prst="rect">
                      <a:avLst/>
                    </a:prstGeom>
                    <a:ln>
                      <a:noFill/>
                    </a:ln>
                    <a:extLst>
                      <a:ext uri="{53640926-AAD7-44D8-BBD7-CCE9431645EC}">
                        <a14:shadowObscured xmlns:a14="http://schemas.microsoft.com/office/drawing/2010/main"/>
                      </a:ext>
                    </a:extLst>
                  </pic:spPr>
                </pic:pic>
              </a:graphicData>
            </a:graphic>
          </wp:inline>
        </w:drawing>
      </w:r>
    </w:p>
    <w:p w:rsidR="0032283B" w:rsidRDefault="0032283B">
      <w:pPr>
        <w:pStyle w:val="Textoindependiente"/>
        <w:rPr>
          <w:sz w:val="21"/>
        </w:rPr>
      </w:pPr>
      <w:r>
        <w:rPr>
          <w:noProof/>
        </w:rPr>
        <w:lastRenderedPageBreak/>
        <w:drawing>
          <wp:inline distT="0" distB="0" distL="0" distR="0" wp14:anchorId="46EF1E1C" wp14:editId="60AB315D">
            <wp:extent cx="6985000" cy="4229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18"/>
                    <a:stretch/>
                  </pic:blipFill>
                  <pic:spPr bwMode="auto">
                    <a:xfrm>
                      <a:off x="0" y="0"/>
                      <a:ext cx="6985000" cy="4229100"/>
                    </a:xfrm>
                    <a:prstGeom prst="rect">
                      <a:avLst/>
                    </a:prstGeom>
                    <a:ln>
                      <a:noFill/>
                    </a:ln>
                    <a:extLst>
                      <a:ext uri="{53640926-AAD7-44D8-BBD7-CCE9431645EC}">
                        <a14:shadowObscured xmlns:a14="http://schemas.microsoft.com/office/drawing/2010/main"/>
                      </a:ext>
                    </a:extLst>
                  </pic:spPr>
                </pic:pic>
              </a:graphicData>
            </a:graphic>
          </wp:inline>
        </w:drawing>
      </w:r>
    </w:p>
    <w:sectPr w:rsidR="0032283B">
      <w:pgSz w:w="12240" w:h="15840"/>
      <w:pgMar w:top="1100" w:right="640" w:bottom="900" w:left="600" w:header="786"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CE1" w:rsidRDefault="00A45CE1">
      <w:r>
        <w:separator/>
      </w:r>
    </w:p>
  </w:endnote>
  <w:endnote w:type="continuationSeparator" w:id="0">
    <w:p w:rsidR="00A45CE1" w:rsidRDefault="00A4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4E1" w:rsidRDefault="00A45CE1">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53pt;margin-top:746pt;width:397.75pt;height:10.95pt;z-index:-16112128;mso-position-horizontal-relative:page;mso-position-vertical-relative:page" filled="f" stroked="f">
          <v:textbox inset="0,0,0,0">
            <w:txbxContent>
              <w:p w:rsidR="00B104E1" w:rsidRDefault="00AE5E24">
                <w:pPr>
                  <w:spacing w:before="14"/>
                  <w:ind w:left="20"/>
                  <w:rPr>
                    <w:sz w:val="16"/>
                  </w:rPr>
                </w:pPr>
                <w:r>
                  <w:rPr>
                    <w:sz w:val="16"/>
                  </w:rPr>
                  <w:t>© 2014 Cisco y/o sus filiales. Todos los derechos reservados. Este documento es información pública de Cisco.</w:t>
                </w:r>
              </w:p>
            </w:txbxContent>
          </v:textbox>
          <w10:wrap anchorx="page" anchory="page"/>
        </v:shape>
      </w:pict>
    </w:r>
    <w:r>
      <w:pict>
        <v:shape id="_x0000_s2049" type="#_x0000_t202" style="position:absolute;margin-left:507.6pt;margin-top:746pt;width:51.3pt;height:10.95pt;z-index:-16111616;mso-position-horizontal-relative:page;mso-position-vertical-relative:page" filled="f" stroked="f">
          <v:textbox inset="0,0,0,0">
            <w:txbxContent>
              <w:p w:rsidR="00B104E1" w:rsidRDefault="00AE5E24">
                <w:pPr>
                  <w:spacing w:before="14"/>
                  <w:ind w:left="20"/>
                  <w:rPr>
                    <w:b/>
                    <w:sz w:val="16"/>
                  </w:rPr>
                </w:pPr>
                <w:r>
                  <w:rPr>
                    <w:sz w:val="16"/>
                  </w:rPr>
                  <w:t xml:space="preserve">Página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de </w:t>
                </w:r>
                <w:r>
                  <w:rPr>
                    <w:b/>
                    <w:sz w:val="16"/>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CE1" w:rsidRDefault="00A45CE1">
      <w:r>
        <w:separator/>
      </w:r>
    </w:p>
  </w:footnote>
  <w:footnote w:type="continuationSeparator" w:id="0">
    <w:p w:rsidR="00A45CE1" w:rsidRDefault="00A45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4E1" w:rsidRDefault="00A45CE1">
    <w:pPr>
      <w:pStyle w:val="Textoindependiente"/>
      <w:spacing w:line="14" w:lineRule="auto"/>
    </w:pPr>
    <w:r>
      <w:pict>
        <v:rect id="_x0000_s2052" style="position:absolute;margin-left:52.5pt;margin-top:53.3pt;width:507pt;height:2.2pt;z-index:-16113152;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1" type="#_x0000_t202" style="position:absolute;margin-left:53pt;margin-top:38.3pt;width:242.7pt;height:13.2pt;z-index:-16112640;mso-position-horizontal-relative:page;mso-position-vertical-relative:page" filled="f" stroked="f">
          <v:textbox inset="0,0,0,0">
            <w:txbxContent>
              <w:p w:rsidR="00B104E1" w:rsidRDefault="00AE5E24">
                <w:pPr>
                  <w:spacing w:before="14"/>
                  <w:ind w:left="20"/>
                  <w:rPr>
                    <w:b/>
                    <w:sz w:val="20"/>
                  </w:rPr>
                </w:pPr>
                <w:r>
                  <w:rPr>
                    <w:b/>
                    <w:sz w:val="20"/>
                  </w:rPr>
                  <w:t>Packet Tracer: situación 1 de división en subredes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30A"/>
    <w:multiLevelType w:val="hybridMultilevel"/>
    <w:tmpl w:val="54B64F98"/>
    <w:lvl w:ilvl="0" w:tplc="EC9004A0">
      <w:start w:val="1"/>
      <w:numFmt w:val="lowerLetter"/>
      <w:lvlText w:val="%1."/>
      <w:lvlJc w:val="left"/>
      <w:pPr>
        <w:ind w:left="1199" w:hanging="360"/>
        <w:jc w:val="left"/>
      </w:pPr>
      <w:rPr>
        <w:rFonts w:ascii="Arial" w:eastAsia="Arial" w:hAnsi="Arial" w:cs="Arial" w:hint="default"/>
        <w:w w:val="100"/>
        <w:sz w:val="20"/>
        <w:szCs w:val="20"/>
        <w:lang w:val="es-ES" w:eastAsia="en-US" w:bidi="ar-SA"/>
      </w:rPr>
    </w:lvl>
    <w:lvl w:ilvl="1" w:tplc="DDAA4E86">
      <w:numFmt w:val="bullet"/>
      <w:lvlText w:val="•"/>
      <w:lvlJc w:val="left"/>
      <w:pPr>
        <w:ind w:left="2180" w:hanging="360"/>
      </w:pPr>
      <w:rPr>
        <w:rFonts w:hint="default"/>
        <w:lang w:val="es-ES" w:eastAsia="en-US" w:bidi="ar-SA"/>
      </w:rPr>
    </w:lvl>
    <w:lvl w:ilvl="2" w:tplc="E738CEB0">
      <w:numFmt w:val="bullet"/>
      <w:lvlText w:val="•"/>
      <w:lvlJc w:val="left"/>
      <w:pPr>
        <w:ind w:left="3160" w:hanging="360"/>
      </w:pPr>
      <w:rPr>
        <w:rFonts w:hint="default"/>
        <w:lang w:val="es-ES" w:eastAsia="en-US" w:bidi="ar-SA"/>
      </w:rPr>
    </w:lvl>
    <w:lvl w:ilvl="3" w:tplc="D6C61D2C">
      <w:numFmt w:val="bullet"/>
      <w:lvlText w:val="•"/>
      <w:lvlJc w:val="left"/>
      <w:pPr>
        <w:ind w:left="4140" w:hanging="360"/>
      </w:pPr>
      <w:rPr>
        <w:rFonts w:hint="default"/>
        <w:lang w:val="es-ES" w:eastAsia="en-US" w:bidi="ar-SA"/>
      </w:rPr>
    </w:lvl>
    <w:lvl w:ilvl="4" w:tplc="9098BCB0">
      <w:numFmt w:val="bullet"/>
      <w:lvlText w:val="•"/>
      <w:lvlJc w:val="left"/>
      <w:pPr>
        <w:ind w:left="5120" w:hanging="360"/>
      </w:pPr>
      <w:rPr>
        <w:rFonts w:hint="default"/>
        <w:lang w:val="es-ES" w:eastAsia="en-US" w:bidi="ar-SA"/>
      </w:rPr>
    </w:lvl>
    <w:lvl w:ilvl="5" w:tplc="330EF132">
      <w:numFmt w:val="bullet"/>
      <w:lvlText w:val="•"/>
      <w:lvlJc w:val="left"/>
      <w:pPr>
        <w:ind w:left="6100" w:hanging="360"/>
      </w:pPr>
      <w:rPr>
        <w:rFonts w:hint="default"/>
        <w:lang w:val="es-ES" w:eastAsia="en-US" w:bidi="ar-SA"/>
      </w:rPr>
    </w:lvl>
    <w:lvl w:ilvl="6" w:tplc="9C143BD2">
      <w:numFmt w:val="bullet"/>
      <w:lvlText w:val="•"/>
      <w:lvlJc w:val="left"/>
      <w:pPr>
        <w:ind w:left="7080" w:hanging="360"/>
      </w:pPr>
      <w:rPr>
        <w:rFonts w:hint="default"/>
        <w:lang w:val="es-ES" w:eastAsia="en-US" w:bidi="ar-SA"/>
      </w:rPr>
    </w:lvl>
    <w:lvl w:ilvl="7" w:tplc="72720BE0">
      <w:numFmt w:val="bullet"/>
      <w:lvlText w:val="•"/>
      <w:lvlJc w:val="left"/>
      <w:pPr>
        <w:ind w:left="8060" w:hanging="360"/>
      </w:pPr>
      <w:rPr>
        <w:rFonts w:hint="default"/>
        <w:lang w:val="es-ES" w:eastAsia="en-US" w:bidi="ar-SA"/>
      </w:rPr>
    </w:lvl>
    <w:lvl w:ilvl="8" w:tplc="E3F01B08">
      <w:numFmt w:val="bullet"/>
      <w:lvlText w:val="•"/>
      <w:lvlJc w:val="left"/>
      <w:pPr>
        <w:ind w:left="9040" w:hanging="360"/>
      </w:pPr>
      <w:rPr>
        <w:rFonts w:hint="default"/>
        <w:lang w:val="es-ES" w:eastAsia="en-US" w:bidi="ar-SA"/>
      </w:rPr>
    </w:lvl>
  </w:abstractNum>
  <w:abstractNum w:abstractNumId="1" w15:restartNumberingAfterBreak="0">
    <w:nsid w:val="329240BF"/>
    <w:multiLevelType w:val="hybridMultilevel"/>
    <w:tmpl w:val="5B9011DC"/>
    <w:lvl w:ilvl="0" w:tplc="89DE6F26">
      <w:start w:val="1"/>
      <w:numFmt w:val="lowerLetter"/>
      <w:lvlText w:val="%1."/>
      <w:lvlJc w:val="left"/>
      <w:pPr>
        <w:ind w:left="1199" w:hanging="360"/>
        <w:jc w:val="left"/>
      </w:pPr>
      <w:rPr>
        <w:rFonts w:ascii="Arial" w:eastAsia="Arial" w:hAnsi="Arial" w:cs="Arial" w:hint="default"/>
        <w:w w:val="100"/>
        <w:sz w:val="20"/>
        <w:szCs w:val="20"/>
        <w:lang w:val="es-ES" w:eastAsia="en-US" w:bidi="ar-SA"/>
      </w:rPr>
    </w:lvl>
    <w:lvl w:ilvl="1" w:tplc="85FA6C0A">
      <w:numFmt w:val="bullet"/>
      <w:lvlText w:val="•"/>
      <w:lvlJc w:val="left"/>
      <w:pPr>
        <w:ind w:left="2180" w:hanging="360"/>
      </w:pPr>
      <w:rPr>
        <w:rFonts w:hint="default"/>
        <w:lang w:val="es-ES" w:eastAsia="en-US" w:bidi="ar-SA"/>
      </w:rPr>
    </w:lvl>
    <w:lvl w:ilvl="2" w:tplc="55364944">
      <w:numFmt w:val="bullet"/>
      <w:lvlText w:val="•"/>
      <w:lvlJc w:val="left"/>
      <w:pPr>
        <w:ind w:left="3160" w:hanging="360"/>
      </w:pPr>
      <w:rPr>
        <w:rFonts w:hint="default"/>
        <w:lang w:val="es-ES" w:eastAsia="en-US" w:bidi="ar-SA"/>
      </w:rPr>
    </w:lvl>
    <w:lvl w:ilvl="3" w:tplc="322C2F88">
      <w:numFmt w:val="bullet"/>
      <w:lvlText w:val="•"/>
      <w:lvlJc w:val="left"/>
      <w:pPr>
        <w:ind w:left="4140" w:hanging="360"/>
      </w:pPr>
      <w:rPr>
        <w:rFonts w:hint="default"/>
        <w:lang w:val="es-ES" w:eastAsia="en-US" w:bidi="ar-SA"/>
      </w:rPr>
    </w:lvl>
    <w:lvl w:ilvl="4" w:tplc="FD068AFA">
      <w:numFmt w:val="bullet"/>
      <w:lvlText w:val="•"/>
      <w:lvlJc w:val="left"/>
      <w:pPr>
        <w:ind w:left="5120" w:hanging="360"/>
      </w:pPr>
      <w:rPr>
        <w:rFonts w:hint="default"/>
        <w:lang w:val="es-ES" w:eastAsia="en-US" w:bidi="ar-SA"/>
      </w:rPr>
    </w:lvl>
    <w:lvl w:ilvl="5" w:tplc="2696BC9E">
      <w:numFmt w:val="bullet"/>
      <w:lvlText w:val="•"/>
      <w:lvlJc w:val="left"/>
      <w:pPr>
        <w:ind w:left="6100" w:hanging="360"/>
      </w:pPr>
      <w:rPr>
        <w:rFonts w:hint="default"/>
        <w:lang w:val="es-ES" w:eastAsia="en-US" w:bidi="ar-SA"/>
      </w:rPr>
    </w:lvl>
    <w:lvl w:ilvl="6" w:tplc="6EB81650">
      <w:numFmt w:val="bullet"/>
      <w:lvlText w:val="•"/>
      <w:lvlJc w:val="left"/>
      <w:pPr>
        <w:ind w:left="7080" w:hanging="360"/>
      </w:pPr>
      <w:rPr>
        <w:rFonts w:hint="default"/>
        <w:lang w:val="es-ES" w:eastAsia="en-US" w:bidi="ar-SA"/>
      </w:rPr>
    </w:lvl>
    <w:lvl w:ilvl="7" w:tplc="6284EA4A">
      <w:numFmt w:val="bullet"/>
      <w:lvlText w:val="•"/>
      <w:lvlJc w:val="left"/>
      <w:pPr>
        <w:ind w:left="8060" w:hanging="360"/>
      </w:pPr>
      <w:rPr>
        <w:rFonts w:hint="default"/>
        <w:lang w:val="es-ES" w:eastAsia="en-US" w:bidi="ar-SA"/>
      </w:rPr>
    </w:lvl>
    <w:lvl w:ilvl="8" w:tplc="A73E72A4">
      <w:numFmt w:val="bullet"/>
      <w:lvlText w:val="•"/>
      <w:lvlJc w:val="left"/>
      <w:pPr>
        <w:ind w:left="9040" w:hanging="360"/>
      </w:pPr>
      <w:rPr>
        <w:rFonts w:hint="default"/>
        <w:lang w:val="es-ES" w:eastAsia="en-US" w:bidi="ar-SA"/>
      </w:rPr>
    </w:lvl>
  </w:abstractNum>
  <w:abstractNum w:abstractNumId="2" w15:restartNumberingAfterBreak="0">
    <w:nsid w:val="348E67C1"/>
    <w:multiLevelType w:val="hybridMultilevel"/>
    <w:tmpl w:val="50F2BE44"/>
    <w:lvl w:ilvl="0" w:tplc="BD505688">
      <w:start w:val="1"/>
      <w:numFmt w:val="lowerLetter"/>
      <w:lvlText w:val="%1."/>
      <w:lvlJc w:val="left"/>
      <w:pPr>
        <w:ind w:left="1199" w:hanging="360"/>
        <w:jc w:val="left"/>
      </w:pPr>
      <w:rPr>
        <w:rFonts w:ascii="Arial" w:eastAsia="Arial" w:hAnsi="Arial" w:cs="Arial" w:hint="default"/>
        <w:w w:val="100"/>
        <w:sz w:val="20"/>
        <w:szCs w:val="20"/>
        <w:lang w:val="es-ES" w:eastAsia="en-US" w:bidi="ar-SA"/>
      </w:rPr>
    </w:lvl>
    <w:lvl w:ilvl="1" w:tplc="F09C4C24">
      <w:numFmt w:val="bullet"/>
      <w:lvlText w:val="•"/>
      <w:lvlJc w:val="left"/>
      <w:pPr>
        <w:ind w:left="2180" w:hanging="360"/>
      </w:pPr>
      <w:rPr>
        <w:rFonts w:hint="default"/>
        <w:lang w:val="es-ES" w:eastAsia="en-US" w:bidi="ar-SA"/>
      </w:rPr>
    </w:lvl>
    <w:lvl w:ilvl="2" w:tplc="717AB858">
      <w:numFmt w:val="bullet"/>
      <w:lvlText w:val="•"/>
      <w:lvlJc w:val="left"/>
      <w:pPr>
        <w:ind w:left="3160" w:hanging="360"/>
      </w:pPr>
      <w:rPr>
        <w:rFonts w:hint="default"/>
        <w:lang w:val="es-ES" w:eastAsia="en-US" w:bidi="ar-SA"/>
      </w:rPr>
    </w:lvl>
    <w:lvl w:ilvl="3" w:tplc="AF3C3798">
      <w:numFmt w:val="bullet"/>
      <w:lvlText w:val="•"/>
      <w:lvlJc w:val="left"/>
      <w:pPr>
        <w:ind w:left="4140" w:hanging="360"/>
      </w:pPr>
      <w:rPr>
        <w:rFonts w:hint="default"/>
        <w:lang w:val="es-ES" w:eastAsia="en-US" w:bidi="ar-SA"/>
      </w:rPr>
    </w:lvl>
    <w:lvl w:ilvl="4" w:tplc="47C25DDE">
      <w:numFmt w:val="bullet"/>
      <w:lvlText w:val="•"/>
      <w:lvlJc w:val="left"/>
      <w:pPr>
        <w:ind w:left="5120" w:hanging="360"/>
      </w:pPr>
      <w:rPr>
        <w:rFonts w:hint="default"/>
        <w:lang w:val="es-ES" w:eastAsia="en-US" w:bidi="ar-SA"/>
      </w:rPr>
    </w:lvl>
    <w:lvl w:ilvl="5" w:tplc="7EEA66AA">
      <w:numFmt w:val="bullet"/>
      <w:lvlText w:val="•"/>
      <w:lvlJc w:val="left"/>
      <w:pPr>
        <w:ind w:left="6100" w:hanging="360"/>
      </w:pPr>
      <w:rPr>
        <w:rFonts w:hint="default"/>
        <w:lang w:val="es-ES" w:eastAsia="en-US" w:bidi="ar-SA"/>
      </w:rPr>
    </w:lvl>
    <w:lvl w:ilvl="6" w:tplc="14FC72DA">
      <w:numFmt w:val="bullet"/>
      <w:lvlText w:val="•"/>
      <w:lvlJc w:val="left"/>
      <w:pPr>
        <w:ind w:left="7080" w:hanging="360"/>
      </w:pPr>
      <w:rPr>
        <w:rFonts w:hint="default"/>
        <w:lang w:val="es-ES" w:eastAsia="en-US" w:bidi="ar-SA"/>
      </w:rPr>
    </w:lvl>
    <w:lvl w:ilvl="7" w:tplc="B41AD416">
      <w:numFmt w:val="bullet"/>
      <w:lvlText w:val="•"/>
      <w:lvlJc w:val="left"/>
      <w:pPr>
        <w:ind w:left="8060" w:hanging="360"/>
      </w:pPr>
      <w:rPr>
        <w:rFonts w:hint="default"/>
        <w:lang w:val="es-ES" w:eastAsia="en-US" w:bidi="ar-SA"/>
      </w:rPr>
    </w:lvl>
    <w:lvl w:ilvl="8" w:tplc="F7ECCFDA">
      <w:numFmt w:val="bullet"/>
      <w:lvlText w:val="•"/>
      <w:lvlJc w:val="left"/>
      <w:pPr>
        <w:ind w:left="9040" w:hanging="360"/>
      </w:pPr>
      <w:rPr>
        <w:rFonts w:hint="default"/>
        <w:lang w:val="es-E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104E1"/>
    <w:rsid w:val="000E4D4F"/>
    <w:rsid w:val="0013069D"/>
    <w:rsid w:val="0017009D"/>
    <w:rsid w:val="001817B0"/>
    <w:rsid w:val="001D58EC"/>
    <w:rsid w:val="001E7AF2"/>
    <w:rsid w:val="0032283B"/>
    <w:rsid w:val="00334283"/>
    <w:rsid w:val="003F384D"/>
    <w:rsid w:val="004835BF"/>
    <w:rsid w:val="004D1F10"/>
    <w:rsid w:val="00511F87"/>
    <w:rsid w:val="00654E96"/>
    <w:rsid w:val="0066270F"/>
    <w:rsid w:val="00A45CE1"/>
    <w:rsid w:val="00AE5E24"/>
    <w:rsid w:val="00B104E1"/>
    <w:rsid w:val="00BA4E16"/>
    <w:rsid w:val="00CA09F5"/>
    <w:rsid w:val="00D25A76"/>
    <w:rsid w:val="00EA2ECA"/>
    <w:rsid w:val="00EC5C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063"/>
        <o:r id="V:Rule2" type="connector" idref="#_x0000_s1064"/>
        <o:r id="V:Rule3" type="connector" idref="#_x0000_s1065"/>
      </o:rules>
    </o:shapelayout>
  </w:shapeDefaults>
  <w:decimalSymbol w:val=","/>
  <w:listSeparator w:val=";"/>
  <w14:docId w14:val="1A39FA67"/>
  <w15:docId w15:val="{E3B65B78-AA5C-4618-83EA-9135C766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
      <w:ind w:left="480" w:hanging="1080"/>
      <w:outlineLvl w:val="0"/>
    </w:pPr>
    <w:rPr>
      <w:b/>
      <w:bCs/>
      <w:sz w:val="28"/>
      <w:szCs w:val="28"/>
    </w:rPr>
  </w:style>
  <w:style w:type="paragraph" w:styleId="Ttulo2">
    <w:name w:val="heading 2"/>
    <w:basedOn w:val="Normal"/>
    <w:uiPriority w:val="9"/>
    <w:unhideWhenUsed/>
    <w:qFormat/>
    <w:pPr>
      <w:ind w:left="480"/>
      <w:outlineLvl w:val="1"/>
    </w:pPr>
    <w:rPr>
      <w:b/>
      <w:bCs/>
      <w:sz w:val="24"/>
      <w:szCs w:val="24"/>
    </w:rPr>
  </w:style>
  <w:style w:type="paragraph" w:styleId="Ttulo3">
    <w:name w:val="heading 3"/>
    <w:basedOn w:val="Normal"/>
    <w:uiPriority w:val="9"/>
    <w:unhideWhenUsed/>
    <w:qFormat/>
    <w:pPr>
      <w:ind w:left="480"/>
      <w:outlineLvl w:val="2"/>
    </w:pPr>
    <w:rPr>
      <w:b/>
      <w:bCs/>
    </w:rPr>
  </w:style>
  <w:style w:type="paragraph" w:styleId="Ttulo4">
    <w:name w:val="heading 4"/>
    <w:basedOn w:val="Normal"/>
    <w:uiPriority w:val="9"/>
    <w:unhideWhenUsed/>
    <w:qFormat/>
    <w:pPr>
      <w:spacing w:before="14"/>
      <w:ind w:left="840"/>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31"/>
      <w:ind w:left="480"/>
    </w:pPr>
    <w:rPr>
      <w:b/>
      <w:bCs/>
      <w:sz w:val="32"/>
      <w:szCs w:val="32"/>
    </w:rPr>
  </w:style>
  <w:style w:type="paragraph" w:styleId="Prrafodelista">
    <w:name w:val="List Paragraph"/>
    <w:basedOn w:val="Normal"/>
    <w:uiPriority w:val="1"/>
    <w:qFormat/>
    <w:pPr>
      <w:spacing w:before="121"/>
      <w:ind w:left="1199" w:hanging="360"/>
    </w:pPr>
  </w:style>
  <w:style w:type="paragraph" w:customStyle="1" w:styleId="TableParagraph">
    <w:name w:val="Table Paragraph"/>
    <w:basedOn w:val="Normal"/>
    <w:uiPriority w:val="1"/>
    <w:qFormat/>
    <w:pPr>
      <w:spacing w:before="71"/>
      <w:ind w:left="115"/>
    </w:pPr>
  </w:style>
  <w:style w:type="character" w:styleId="Textodelmarcadordeposicin">
    <w:name w:val="Placeholder Text"/>
    <w:basedOn w:val="Fuentedeprrafopredeter"/>
    <w:uiPriority w:val="99"/>
    <w:semiHidden/>
    <w:rsid w:val="00511F87"/>
    <w:rPr>
      <w:color w:val="808080"/>
    </w:rPr>
  </w:style>
  <w:style w:type="table" w:styleId="Tablaconcuadrcula">
    <w:name w:val="Table Grid"/>
    <w:basedOn w:val="Tablanormal"/>
    <w:uiPriority w:val="39"/>
    <w:rsid w:val="00654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2481</TotalTime>
  <Pages>8</Pages>
  <Words>1074</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Natalia Mendoza</cp:lastModifiedBy>
  <cp:revision>13</cp:revision>
  <dcterms:created xsi:type="dcterms:W3CDTF">2020-03-23T16:46:00Z</dcterms:created>
  <dcterms:modified xsi:type="dcterms:W3CDTF">2020-03-25T22:50:00Z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2013-12-25T00:00:00Z</vt:filetime>
  </property>
  <property fmtid="{D5CDD505-2E9C-101B-9397-08002B2CF9AE}" pid="3" name="Creator">
    <vt:lpwstr>Acrobat PDFMaker 9.1 for Word</vt:lpwstr>
  </property>
  <property fmtid="{D5CDD505-2E9C-101B-9397-08002B2CF9AE}" pid="4" name="LastSaved">
    <vt:filetime>2020-03-23T00:00:00Z</vt:filetime>
  </property>
</Properties>
</file>