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B86" w:rsidRPr="00337081" w:rsidRDefault="00337081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7081">
        <w:rPr>
          <w:rFonts w:ascii="Times New Roman" w:hAnsi="Times New Roman" w:cs="Times New Roman"/>
          <w:sz w:val="24"/>
          <w:szCs w:val="24"/>
        </w:rPr>
        <w:t>Unidad 2: Tarea 3 - Actividad Colaborativa 2</w:t>
      </w:r>
    </w:p>
    <w:p w:rsidR="00337081" w:rsidRPr="00337081" w:rsidRDefault="00337081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7081">
        <w:rPr>
          <w:rFonts w:ascii="Times New Roman" w:hAnsi="Times New Roman" w:cs="Times New Roman"/>
          <w:sz w:val="24"/>
          <w:szCs w:val="24"/>
        </w:rPr>
        <w:t>Angie Natalia Mendoza. Cód. 1005485587</w:t>
      </w: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7081">
        <w:rPr>
          <w:rFonts w:ascii="Times New Roman" w:hAnsi="Times New Roman" w:cs="Times New Roman"/>
          <w:sz w:val="24"/>
          <w:szCs w:val="24"/>
        </w:rPr>
        <w:t>Mauricio Mejía</w:t>
      </w:r>
      <w:r w:rsidR="00EA7014" w:rsidRPr="00337081">
        <w:rPr>
          <w:rFonts w:ascii="Times New Roman" w:hAnsi="Times New Roman" w:cs="Times New Roman"/>
          <w:sz w:val="24"/>
          <w:szCs w:val="24"/>
        </w:rPr>
        <w:t xml:space="preserve"> Estévez</w:t>
      </w:r>
      <w:r w:rsidRPr="00337081">
        <w:rPr>
          <w:rFonts w:ascii="Times New Roman" w:hAnsi="Times New Roman" w:cs="Times New Roman"/>
          <w:sz w:val="24"/>
          <w:szCs w:val="24"/>
        </w:rPr>
        <w:t xml:space="preserve">. Cód. </w:t>
      </w:r>
      <w:r w:rsidR="00EA7014" w:rsidRPr="00337081">
        <w:rPr>
          <w:rFonts w:ascii="Times New Roman" w:hAnsi="Times New Roman" w:cs="Times New Roman"/>
          <w:sz w:val="24"/>
          <w:szCs w:val="24"/>
        </w:rPr>
        <w:t>1005272338</w:t>
      </w: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7081">
        <w:rPr>
          <w:rFonts w:ascii="Times New Roman" w:hAnsi="Times New Roman" w:cs="Times New Roman"/>
          <w:sz w:val="24"/>
          <w:szCs w:val="24"/>
        </w:rPr>
        <w:t xml:space="preserve">Martha Lucía Parada. Cód. </w:t>
      </w: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7081">
        <w:rPr>
          <w:rFonts w:ascii="Times New Roman" w:hAnsi="Times New Roman" w:cs="Times New Roman"/>
          <w:sz w:val="24"/>
          <w:szCs w:val="24"/>
        </w:rPr>
        <w:t>Gustavo Adolfo Miranda. Cód.</w:t>
      </w: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7081">
        <w:rPr>
          <w:rFonts w:ascii="Times New Roman" w:hAnsi="Times New Roman" w:cs="Times New Roman"/>
          <w:sz w:val="24"/>
          <w:szCs w:val="24"/>
        </w:rPr>
        <w:t xml:space="preserve">William Fabian Rodríguez. Cód. </w:t>
      </w:r>
      <w:r w:rsidR="00EA7014" w:rsidRPr="00337081">
        <w:rPr>
          <w:rFonts w:ascii="Times New Roman" w:hAnsi="Times New Roman" w:cs="Times New Roman"/>
          <w:sz w:val="24"/>
          <w:szCs w:val="24"/>
        </w:rPr>
        <w:t>1096956729</w:t>
      </w: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7081" w:rsidRPr="00337081" w:rsidRDefault="00337081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7081">
        <w:rPr>
          <w:rFonts w:ascii="Times New Roman" w:hAnsi="Times New Roman" w:cs="Times New Roman"/>
          <w:sz w:val="24"/>
          <w:szCs w:val="24"/>
        </w:rPr>
        <w:t>Tutor</w:t>
      </w: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7081">
        <w:rPr>
          <w:rFonts w:ascii="Times New Roman" w:hAnsi="Times New Roman" w:cs="Times New Roman"/>
          <w:sz w:val="24"/>
          <w:szCs w:val="24"/>
        </w:rPr>
        <w:t xml:space="preserve">Juan Carlos </w:t>
      </w:r>
      <w:proofErr w:type="spellStart"/>
      <w:r w:rsidRPr="00337081">
        <w:rPr>
          <w:rFonts w:ascii="Times New Roman" w:hAnsi="Times New Roman" w:cs="Times New Roman"/>
          <w:sz w:val="24"/>
          <w:szCs w:val="24"/>
        </w:rPr>
        <w:t>Vesga</w:t>
      </w:r>
      <w:proofErr w:type="spellEnd"/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7081">
        <w:rPr>
          <w:rFonts w:ascii="Times New Roman" w:hAnsi="Times New Roman" w:cs="Times New Roman"/>
          <w:sz w:val="24"/>
          <w:szCs w:val="24"/>
        </w:rPr>
        <w:t>Grupo: 203092_8</w:t>
      </w: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6B86" w:rsidRPr="00337081" w:rsidRDefault="00337081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7081">
        <w:rPr>
          <w:rFonts w:ascii="Times New Roman" w:hAnsi="Times New Roman" w:cs="Times New Roman"/>
          <w:sz w:val="24"/>
          <w:szCs w:val="24"/>
        </w:rPr>
        <w:t>UNIVERSIDAD NACIONAL ABIERTA Y A DISTANCIA – UNAD</w:t>
      </w:r>
    </w:p>
    <w:p w:rsidR="00EE6B86" w:rsidRPr="00337081" w:rsidRDefault="00337081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7081">
        <w:rPr>
          <w:rFonts w:ascii="Times New Roman" w:hAnsi="Times New Roman" w:cs="Times New Roman"/>
          <w:sz w:val="24"/>
          <w:szCs w:val="24"/>
        </w:rPr>
        <w:t>DIPLOMADO DE PROFUNDIZACIÓN CISCO (DISEÑO E IMPLEMENTACIÓN DE SOLUCIONES INTEGRADAS LAN / WAN)</w:t>
      </w:r>
    </w:p>
    <w:p w:rsidR="00EE6B86" w:rsidRPr="00337081" w:rsidRDefault="00337081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7081">
        <w:rPr>
          <w:rFonts w:ascii="Times New Roman" w:hAnsi="Times New Roman" w:cs="Times New Roman"/>
          <w:sz w:val="24"/>
          <w:szCs w:val="24"/>
        </w:rPr>
        <w:t>MARZO DE 2020</w:t>
      </w:r>
    </w:p>
    <w:p w:rsidR="00552E1E" w:rsidRPr="00337081" w:rsidRDefault="00EE6B86" w:rsidP="00D8422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708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</w:t>
      </w:r>
    </w:p>
    <w:p w:rsidR="00D9571C" w:rsidRPr="00337081" w:rsidRDefault="00D84225" w:rsidP="00EA701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1">
        <w:rPr>
          <w:rFonts w:ascii="Times New Roman" w:hAnsi="Times New Roman" w:cs="Times New Roman"/>
          <w:sz w:val="24"/>
          <w:szCs w:val="24"/>
        </w:rPr>
        <w:t xml:space="preserve">A partir del estudio de las temáticas relacionadas </w:t>
      </w:r>
      <w:r w:rsidR="00EA7014" w:rsidRPr="00337081">
        <w:rPr>
          <w:rFonts w:ascii="Times New Roman" w:hAnsi="Times New Roman" w:cs="Times New Roman"/>
          <w:sz w:val="24"/>
          <w:szCs w:val="24"/>
        </w:rPr>
        <w:t xml:space="preserve">con capa de Transporte, asignación de direcciones IP, </w:t>
      </w:r>
      <w:proofErr w:type="spellStart"/>
      <w:r w:rsidR="00EA7014" w:rsidRPr="00337081">
        <w:rPr>
          <w:rFonts w:ascii="Times New Roman" w:hAnsi="Times New Roman" w:cs="Times New Roman"/>
          <w:sz w:val="24"/>
          <w:szCs w:val="24"/>
        </w:rPr>
        <w:t>subNetting</w:t>
      </w:r>
      <w:proofErr w:type="spellEnd"/>
      <w:r w:rsidR="00EA7014" w:rsidRPr="00337081">
        <w:rPr>
          <w:rFonts w:ascii="Times New Roman" w:hAnsi="Times New Roman" w:cs="Times New Roman"/>
          <w:sz w:val="24"/>
          <w:szCs w:val="24"/>
        </w:rPr>
        <w:t>, capa de Aplicación, y soluciones de Red</w:t>
      </w:r>
      <w:r w:rsidRPr="00337081">
        <w:rPr>
          <w:rFonts w:ascii="Times New Roman" w:hAnsi="Times New Roman" w:cs="Times New Roman"/>
          <w:sz w:val="24"/>
          <w:szCs w:val="24"/>
        </w:rPr>
        <w:t xml:space="preserve"> en la plataforma Cisco </w:t>
      </w:r>
      <w:r w:rsidR="00702CEC" w:rsidRPr="00337081">
        <w:rPr>
          <w:rFonts w:ascii="Times New Roman" w:hAnsi="Times New Roman" w:cs="Times New Roman"/>
          <w:sz w:val="24"/>
          <w:szCs w:val="24"/>
        </w:rPr>
        <w:t>se presenta el desarrollo de las prácticas de laboratorio</w:t>
      </w:r>
      <w:r w:rsidR="00C71875" w:rsidRPr="00337081">
        <w:rPr>
          <w:rFonts w:ascii="Times New Roman" w:hAnsi="Times New Roman" w:cs="Times New Roman"/>
          <w:sz w:val="24"/>
          <w:szCs w:val="24"/>
        </w:rPr>
        <w:t xml:space="preserve"> propuestas según la guía de actividades </w:t>
      </w:r>
      <w:r w:rsidRPr="00337081">
        <w:rPr>
          <w:rFonts w:ascii="Times New Roman" w:hAnsi="Times New Roman" w:cs="Times New Roman"/>
          <w:sz w:val="24"/>
          <w:szCs w:val="24"/>
        </w:rPr>
        <w:t>del curso Diplomado de profundización cisco (diseño e implementación de soluciones integradas LAN / WAN las cuales se desarrollan partir de los r</w:t>
      </w:r>
      <w:r w:rsidR="00337081" w:rsidRPr="00337081">
        <w:rPr>
          <w:rFonts w:ascii="Times New Roman" w:hAnsi="Times New Roman" w:cs="Times New Roman"/>
          <w:sz w:val="24"/>
          <w:szCs w:val="24"/>
        </w:rPr>
        <w:t xml:space="preserve">ecursos </w:t>
      </w:r>
      <w:proofErr w:type="spellStart"/>
      <w:r w:rsidR="00337081" w:rsidRPr="00337081">
        <w:rPr>
          <w:rFonts w:ascii="Times New Roman" w:hAnsi="Times New Roman" w:cs="Times New Roman"/>
          <w:sz w:val="24"/>
          <w:szCs w:val="24"/>
        </w:rPr>
        <w:t>Smartlab</w:t>
      </w:r>
      <w:proofErr w:type="spellEnd"/>
      <w:r w:rsidR="00337081" w:rsidRPr="00337081">
        <w:rPr>
          <w:rFonts w:ascii="Times New Roman" w:hAnsi="Times New Roman" w:cs="Times New Roman"/>
          <w:sz w:val="24"/>
          <w:szCs w:val="24"/>
        </w:rPr>
        <w:t xml:space="preserve">, Cisco </w:t>
      </w:r>
      <w:proofErr w:type="spellStart"/>
      <w:r w:rsidR="00337081" w:rsidRPr="00337081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="00337081" w:rsidRPr="00337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081" w:rsidRPr="00337081">
        <w:rPr>
          <w:rFonts w:ascii="Times New Roman" w:hAnsi="Times New Roman" w:cs="Times New Roman"/>
          <w:sz w:val="24"/>
          <w:szCs w:val="24"/>
        </w:rPr>
        <w:t>T</w:t>
      </w:r>
      <w:r w:rsidRPr="00337081">
        <w:rPr>
          <w:rFonts w:ascii="Times New Roman" w:hAnsi="Times New Roman" w:cs="Times New Roman"/>
          <w:sz w:val="24"/>
          <w:szCs w:val="24"/>
        </w:rPr>
        <w:t>racer</w:t>
      </w:r>
      <w:proofErr w:type="spellEnd"/>
      <w:r w:rsidRPr="00337081">
        <w:rPr>
          <w:rFonts w:ascii="Times New Roman" w:hAnsi="Times New Roman" w:cs="Times New Roman"/>
          <w:sz w:val="24"/>
          <w:szCs w:val="24"/>
        </w:rPr>
        <w:t xml:space="preserve"> y/o GNS3. </w:t>
      </w: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706AB" w:rsidRPr="00337081" w:rsidRDefault="00C706AB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Pr="00337081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708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Contenido</w:t>
      </w:r>
    </w:p>
    <w:p w:rsidR="001236BD" w:rsidRPr="00337081" w:rsidRDefault="001236BD" w:rsidP="0033708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236BD" w:rsidRPr="00337081" w:rsidRDefault="001236BD" w:rsidP="001236BD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7081">
        <w:rPr>
          <w:rFonts w:ascii="Times New Roman" w:hAnsi="Times New Roman" w:cs="Times New Roman"/>
          <w:sz w:val="24"/>
          <w:szCs w:val="24"/>
        </w:rPr>
        <w:t>Roles a desempeñar en el trabajo</w:t>
      </w:r>
      <w:r w:rsidR="00C706AB" w:rsidRPr="00337081">
        <w:rPr>
          <w:rFonts w:ascii="Times New Roman" w:hAnsi="Times New Roman" w:cs="Times New Roman"/>
          <w:sz w:val="24"/>
          <w:szCs w:val="24"/>
        </w:rPr>
        <w:t xml:space="preserve"> colaborativo.</w:t>
      </w:r>
    </w:p>
    <w:tbl>
      <w:tblPr>
        <w:tblW w:w="9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5713"/>
        <w:gridCol w:w="2058"/>
      </w:tblGrid>
      <w:tr w:rsidR="001236BD" w:rsidRPr="00337081" w:rsidTr="00337081">
        <w:trPr>
          <w:trHeight w:val="3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236BD" w:rsidRPr="00337081" w:rsidRDefault="001236BD" w:rsidP="00B0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57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236BD" w:rsidRPr="00337081" w:rsidRDefault="001236BD" w:rsidP="00B0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Responsabilidades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236BD" w:rsidRPr="00337081" w:rsidRDefault="001236BD" w:rsidP="00B0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Estudiante</w:t>
            </w:r>
          </w:p>
        </w:tc>
      </w:tr>
      <w:tr w:rsidR="001236BD" w:rsidRPr="00337081" w:rsidTr="00337081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36BD" w:rsidRPr="00337081" w:rsidRDefault="001236BD" w:rsidP="00B00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Compilador</w:t>
            </w:r>
          </w:p>
        </w:tc>
        <w:tc>
          <w:tcPr>
            <w:tcW w:w="5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1236BD" w:rsidRPr="00337081" w:rsidRDefault="001236BD" w:rsidP="00B00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Consolidar el documento que se constituye como el producto final del debate, teniendo en cuenta que se hayan incluido los aportes de todos los participantes y que solo se incluya a los participantes que intervinieron en el proceso. Debe informar a la persona encargada de las alertas para que avise a quienes no hicieron sus participaciones, que no se les incluirá en el producto a entregar. </w:t>
            </w:r>
          </w:p>
        </w:tc>
        <w:tc>
          <w:tcPr>
            <w:tcW w:w="20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36BD" w:rsidRPr="00337081" w:rsidRDefault="001236BD" w:rsidP="00B0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Angie Natalia Mendoza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Mendoza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1236BD" w:rsidRPr="00337081" w:rsidTr="00337081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36BD" w:rsidRPr="00337081" w:rsidRDefault="001236BD" w:rsidP="00B00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Revisor</w:t>
            </w:r>
          </w:p>
        </w:tc>
        <w:tc>
          <w:tcPr>
            <w:tcW w:w="5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1236BD" w:rsidRPr="00337081" w:rsidRDefault="001236BD" w:rsidP="00B00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Asegurar que el escrito cumpla con las normas de presentación de trabajos exigidas por el docente. </w:t>
            </w:r>
          </w:p>
        </w:tc>
        <w:tc>
          <w:tcPr>
            <w:tcW w:w="20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36BD" w:rsidRPr="00337081" w:rsidRDefault="001236BD" w:rsidP="00B0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Gustavo Adolfo Miranda Pinzón</w:t>
            </w:r>
          </w:p>
        </w:tc>
      </w:tr>
      <w:tr w:rsidR="001236BD" w:rsidRPr="00337081" w:rsidTr="00337081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36BD" w:rsidRPr="00337081" w:rsidRDefault="001236BD" w:rsidP="00B00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Evaluador</w:t>
            </w:r>
          </w:p>
        </w:tc>
        <w:tc>
          <w:tcPr>
            <w:tcW w:w="5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1236BD" w:rsidRPr="00337081" w:rsidRDefault="001236BD" w:rsidP="00B00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Asegurar que el documento contenga los criterios presentes en la rúbrica. Debe comunicar a la persona encargada de las alertas para que informe a los demás integrantes del equipo en caso que haya que realizar algún ajuste sobre el tema. </w:t>
            </w:r>
          </w:p>
        </w:tc>
        <w:tc>
          <w:tcPr>
            <w:tcW w:w="20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36BD" w:rsidRPr="00337081" w:rsidRDefault="00337081" w:rsidP="00B0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William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Fabian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R</w:t>
            </w:r>
            <w:r w:rsidR="001236BD"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odriguez</w:t>
            </w:r>
          </w:p>
        </w:tc>
      </w:tr>
      <w:tr w:rsidR="001236BD" w:rsidRPr="00337081" w:rsidTr="00337081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36BD" w:rsidRPr="00337081" w:rsidRDefault="001236BD" w:rsidP="00B00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Entregas/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Lider</w:t>
            </w:r>
            <w:proofErr w:type="spellEnd"/>
          </w:p>
        </w:tc>
        <w:tc>
          <w:tcPr>
            <w:tcW w:w="5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1236BD" w:rsidRPr="00337081" w:rsidRDefault="001236BD" w:rsidP="00B00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Alertar sobre los tiempos de entrega de los productos y enviar el documento en los tiempos estipulados, utilizando los recursos destinados para el envío, e indicar a los demás compañeros que se ha realizado la entrega. </w:t>
            </w:r>
          </w:p>
        </w:tc>
        <w:tc>
          <w:tcPr>
            <w:tcW w:w="20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36BD" w:rsidRPr="00337081" w:rsidRDefault="001236BD" w:rsidP="00B0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Mauricio Mejia Estevez</w:t>
            </w:r>
          </w:p>
        </w:tc>
      </w:tr>
      <w:tr w:rsidR="001236BD" w:rsidRPr="00337081" w:rsidTr="00337081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36BD" w:rsidRPr="00337081" w:rsidRDefault="001236BD" w:rsidP="00B00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Alertas</w:t>
            </w:r>
          </w:p>
        </w:tc>
        <w:tc>
          <w:tcPr>
            <w:tcW w:w="5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1236BD" w:rsidRPr="00337081" w:rsidRDefault="001236BD" w:rsidP="00B00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Asegurar que se avise a los integrantes del grupo de las novedades en el trabajo e informar al docente mediante el foro de trabajo y la mensajería del curso, que se ha realizado el envío del documento.</w:t>
            </w:r>
          </w:p>
        </w:tc>
        <w:tc>
          <w:tcPr>
            <w:tcW w:w="20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36BD" w:rsidRPr="00337081" w:rsidRDefault="001236BD" w:rsidP="00B0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Martha Lucia Parada</w:t>
            </w:r>
          </w:p>
        </w:tc>
      </w:tr>
    </w:tbl>
    <w:p w:rsidR="001236BD" w:rsidRPr="00337081" w:rsidRDefault="001236BD" w:rsidP="001236B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4186E" w:rsidRPr="00337081" w:rsidRDefault="00C4186E" w:rsidP="001236B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4186E" w:rsidRPr="00337081" w:rsidRDefault="00C4186E" w:rsidP="001236B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4186E" w:rsidRPr="00337081" w:rsidRDefault="00C4186E" w:rsidP="001236B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4186E" w:rsidRPr="00337081" w:rsidRDefault="00C4186E" w:rsidP="001236B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4186E" w:rsidRPr="00337081" w:rsidRDefault="00C4186E" w:rsidP="001236B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4186E" w:rsidRPr="00337081" w:rsidRDefault="00C4186E" w:rsidP="001236B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4186E" w:rsidRPr="00337081" w:rsidRDefault="00C4186E" w:rsidP="001236B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4186E" w:rsidRPr="00337081" w:rsidRDefault="00C4186E" w:rsidP="001236B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4186E" w:rsidRPr="00337081" w:rsidRDefault="00C4186E" w:rsidP="001236B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Pr="00337081" w:rsidRDefault="001236BD" w:rsidP="001236BD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7081">
        <w:rPr>
          <w:rFonts w:ascii="Times New Roman" w:hAnsi="Times New Roman" w:cs="Times New Roman"/>
          <w:sz w:val="24"/>
          <w:szCs w:val="24"/>
        </w:rPr>
        <w:lastRenderedPageBreak/>
        <w:t xml:space="preserve">Prácticas de </w:t>
      </w:r>
      <w:r w:rsidR="008B00C1" w:rsidRPr="00337081">
        <w:rPr>
          <w:rFonts w:ascii="Times New Roman" w:hAnsi="Times New Roman" w:cs="Times New Roman"/>
          <w:sz w:val="24"/>
          <w:szCs w:val="24"/>
        </w:rPr>
        <w:t>laboratorio</w:t>
      </w:r>
      <w:r w:rsidR="00337081">
        <w:rPr>
          <w:rFonts w:ascii="Times New Roman" w:hAnsi="Times New Roman" w:cs="Times New Roman"/>
          <w:sz w:val="24"/>
          <w:szCs w:val="24"/>
        </w:rPr>
        <w:t>.</w:t>
      </w:r>
    </w:p>
    <w:p w:rsidR="00337081" w:rsidRPr="00337081" w:rsidRDefault="00337081" w:rsidP="00337081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4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4067"/>
        <w:gridCol w:w="1908"/>
        <w:gridCol w:w="1923"/>
        <w:gridCol w:w="1077"/>
      </w:tblGrid>
      <w:tr w:rsidR="00EA7014" w:rsidRPr="00337081" w:rsidTr="005850E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Laboratorio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Herramienta de Simulación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Estudiante 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</w:tr>
      <w:tr w:rsidR="00EA7014" w:rsidRPr="00337081" w:rsidTr="005850E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7.3.1.2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Simulation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-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Exploration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of TCP and UDP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Instructions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Mauricio Mejia Estevez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Entregado</w:t>
            </w:r>
          </w:p>
        </w:tc>
      </w:tr>
      <w:tr w:rsidR="00EA7014" w:rsidRPr="00337081" w:rsidTr="005850E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8.1.3.8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-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Investigate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Unicast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Broadcast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and - 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Angie Natalia Mendoza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Entregado</w:t>
            </w:r>
          </w:p>
        </w:tc>
      </w:tr>
      <w:tr w:rsidR="00EA7014" w:rsidRPr="00337081" w:rsidTr="005850E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8.2.5.3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-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Configuring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IPv6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Addressing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Instructions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Gustavo Adolfo Miranda Pinzón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Entregado</w:t>
            </w:r>
          </w:p>
        </w:tc>
      </w:tr>
      <w:tr w:rsidR="00EA7014" w:rsidRPr="00337081" w:rsidTr="005850E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8.3.2.5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-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Verifying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IPv4 and IPv6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Addressing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Instructions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Angie Natalia Mendoza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Entregado</w:t>
            </w:r>
          </w:p>
        </w:tc>
      </w:tr>
      <w:tr w:rsidR="00EA7014" w:rsidRPr="00337081" w:rsidTr="005850E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8.3.2.6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Tracer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-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Pinging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and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Tracing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to Test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the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Path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Instructions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Tracer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William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Fabian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Rodriguez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Entregado</w:t>
            </w:r>
          </w:p>
        </w:tc>
      </w:tr>
      <w:tr w:rsidR="00EA7014" w:rsidRPr="00337081" w:rsidTr="005850E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8.3.2.8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-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Troubleshooting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IPv4 and IPv6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Addressing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Instructions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Tracer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William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Fabian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Rodriguez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Entregado</w:t>
            </w:r>
          </w:p>
        </w:tc>
      </w:tr>
      <w:tr w:rsidR="00EA7014" w:rsidRPr="00337081" w:rsidTr="005850E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8.4.1.2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Tracer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-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Skills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Integration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Challenge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Instructions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Tracer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William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Fabian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Rodriguez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Entregado</w:t>
            </w:r>
          </w:p>
        </w:tc>
      </w:tr>
      <w:tr w:rsidR="00EA7014" w:rsidRPr="00337081" w:rsidTr="005850E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9.1.4.6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-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Subnetting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Scenario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1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Instructions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Angie Natalia Mendoza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5850EA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Entregado</w:t>
            </w:r>
          </w:p>
        </w:tc>
      </w:tr>
      <w:tr w:rsidR="00EA7014" w:rsidRPr="00337081" w:rsidTr="005850E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9.1.4.7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-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Subnetting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Scenario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2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Instructions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Tracer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Gustavo Adolfo Miranda Pinzón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Entregado</w:t>
            </w:r>
          </w:p>
        </w:tc>
      </w:tr>
      <w:tr w:rsidR="00EA7014" w:rsidRPr="00337081" w:rsidTr="005850E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9.2.1.5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-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Designing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and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Implementing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 VLSM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Addressing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Scheme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Instruct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Martha Lucia Parada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Entregado</w:t>
            </w:r>
          </w:p>
        </w:tc>
      </w:tr>
      <w:tr w:rsidR="00EA7014" w:rsidRPr="00337081" w:rsidTr="005850E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9.3.1.4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-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Implementing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Subnetted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IPv6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Addressing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Scheme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Instructions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Martha Lucia Parada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Entregado</w:t>
            </w:r>
          </w:p>
        </w:tc>
      </w:tr>
      <w:tr w:rsidR="00EA7014" w:rsidRPr="00337081" w:rsidTr="005850E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9.4.1.2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-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Skills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Integration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Challenge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Instructions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Tracer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Gustavo Adolfo Miranda Pinzón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Entregado</w:t>
            </w:r>
          </w:p>
        </w:tc>
      </w:tr>
      <w:tr w:rsidR="00EA7014" w:rsidRPr="00337081" w:rsidTr="005850E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10.2.1.8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- Web and Email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Instructions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Mauricio Mejia Estevez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Entregado</w:t>
            </w:r>
          </w:p>
        </w:tc>
      </w:tr>
      <w:tr w:rsidR="00EA7014" w:rsidRPr="00337081" w:rsidTr="005850E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10.2.2.8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- DNS and DHCP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Instructions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Mauricio Mejia Estevez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Entregado</w:t>
            </w:r>
          </w:p>
        </w:tc>
      </w:tr>
      <w:tr w:rsidR="00EA7014" w:rsidRPr="00337081" w:rsidTr="005850E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10.2.3.2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- FTP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Instructions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Mauricio Mejia Estevez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Entregado</w:t>
            </w:r>
          </w:p>
        </w:tc>
      </w:tr>
      <w:tr w:rsidR="00EA7014" w:rsidRPr="00337081" w:rsidTr="005850E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10.4.1.2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Multiuser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- Tutorial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Instructions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Martha Lucia Parada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Entregado</w:t>
            </w:r>
          </w:p>
        </w:tc>
      </w:tr>
      <w:tr w:rsidR="00EA7014" w:rsidRPr="00337081" w:rsidTr="005850E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10.4.1.3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Multiuser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-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Implement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Services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Instructions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Martha Lucia Parada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Entregado</w:t>
            </w:r>
          </w:p>
        </w:tc>
      </w:tr>
      <w:tr w:rsidR="00EA7014" w:rsidRPr="00337081" w:rsidTr="005850E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11.3.2.2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- Test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Connectivity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with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Traceroute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Instructions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Mauricio Mejia Estevez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Entregado</w:t>
            </w:r>
          </w:p>
        </w:tc>
      </w:tr>
      <w:tr w:rsidR="00EA7014" w:rsidRPr="00337081" w:rsidTr="005850E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11.3.3.4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-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Using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Show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Commands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Instructions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Mauricio Mejia Estevez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Entregado</w:t>
            </w:r>
          </w:p>
        </w:tc>
      </w:tr>
      <w:tr w:rsidR="00EA7014" w:rsidRPr="00337081" w:rsidTr="005850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11.4.2.5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-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Backing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Up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Configuration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Files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Instructions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Mauricio Mejia Estevez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Entregado</w:t>
            </w:r>
          </w:p>
        </w:tc>
      </w:tr>
      <w:tr w:rsidR="00EA7014" w:rsidRPr="00337081" w:rsidTr="005850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11.5.2.4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-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Configuring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Linksys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Router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Mauricio Mejia Estevez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Entregado</w:t>
            </w:r>
          </w:p>
        </w:tc>
      </w:tr>
      <w:tr w:rsidR="00EA7014" w:rsidRPr="00337081" w:rsidTr="005850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11.6.1.2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Tracer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-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Skills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Integration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Challenge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Instructions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Packet</w:t>
            </w:r>
            <w:proofErr w:type="spellEnd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Tracer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Gustavo Adolfo Miranda Pinzón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A7014" w:rsidRPr="00337081" w:rsidRDefault="00EA7014" w:rsidP="00EA7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Entregado</w:t>
            </w:r>
          </w:p>
        </w:tc>
      </w:tr>
    </w:tbl>
    <w:p w:rsidR="00337081" w:rsidRDefault="00337081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Pr="00337081" w:rsidRDefault="00337081" w:rsidP="00337081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Evidencias</w:t>
      </w:r>
      <w:r w:rsidR="001236BD" w:rsidRPr="003370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236BD" w:rsidRPr="00337081" w:rsidRDefault="00337081" w:rsidP="001236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Recurso compartido de evidencias del </w:t>
      </w:r>
      <w:r w:rsidR="001236BD" w:rsidRPr="00337081">
        <w:rPr>
          <w:rFonts w:ascii="Times New Roman" w:hAnsi="Times New Roman" w:cs="Times New Roman"/>
          <w:sz w:val="24"/>
          <w:szCs w:val="24"/>
        </w:rPr>
        <w:t>desarrollo de las prácticas anteriormente relacionadas:</w:t>
      </w:r>
    </w:p>
    <w:p w:rsidR="005850EA" w:rsidRDefault="00337081" w:rsidP="005850EA">
      <w:pPr>
        <w:spacing w:line="276" w:lineRule="auto"/>
        <w:rPr>
          <w:rStyle w:val="Hipervnculo"/>
          <w:rFonts w:ascii="Times New Roman" w:hAnsi="Times New Roman" w:cs="Times New Roman"/>
          <w:sz w:val="24"/>
          <w:szCs w:val="24"/>
        </w:rPr>
      </w:pPr>
      <w:hyperlink r:id="rId7" w:history="1">
        <w:r w:rsidRPr="00E1732D">
          <w:rPr>
            <w:rStyle w:val="Hipervnculo"/>
            <w:rFonts w:ascii="Times New Roman" w:hAnsi="Times New Roman" w:cs="Times New Roman"/>
            <w:sz w:val="24"/>
            <w:szCs w:val="24"/>
          </w:rPr>
          <w:t>https://drive.google.com/drive/folders/1eAvh6KedBsIVuD9gSwOmBK5Z1UEqLjXz?usp=sharing</w:t>
        </w:r>
      </w:hyperlink>
    </w:p>
    <w:p w:rsidR="00337081" w:rsidRPr="00337081" w:rsidRDefault="00337081" w:rsidP="005850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850EA" w:rsidRPr="00337081" w:rsidRDefault="005850EA" w:rsidP="005850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850EA" w:rsidRPr="00337081" w:rsidRDefault="005850EA" w:rsidP="005850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850EA" w:rsidRPr="00337081" w:rsidRDefault="005850EA" w:rsidP="005850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850EA" w:rsidRPr="00337081" w:rsidRDefault="005850EA" w:rsidP="005850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850EA" w:rsidRPr="00337081" w:rsidRDefault="005850EA" w:rsidP="005850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850EA" w:rsidRPr="00337081" w:rsidRDefault="005850EA" w:rsidP="005850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850EA" w:rsidRPr="00337081" w:rsidRDefault="005850EA" w:rsidP="005850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850EA" w:rsidRPr="00337081" w:rsidRDefault="005850EA" w:rsidP="005850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850EA" w:rsidRPr="00337081" w:rsidRDefault="005850EA" w:rsidP="005850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850EA" w:rsidRPr="00337081" w:rsidRDefault="005850EA" w:rsidP="005850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850EA" w:rsidRPr="00337081" w:rsidRDefault="005850EA" w:rsidP="005850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850EA" w:rsidRPr="00337081" w:rsidRDefault="005850EA" w:rsidP="005850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850EA" w:rsidRPr="00337081" w:rsidRDefault="005850EA" w:rsidP="005850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850EA" w:rsidRPr="00337081" w:rsidRDefault="005850EA" w:rsidP="005850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850EA" w:rsidRPr="00337081" w:rsidRDefault="005850EA" w:rsidP="005850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4186E" w:rsidRPr="00337081" w:rsidRDefault="00C4186E" w:rsidP="005850E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Pr="00337081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708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Conclusiones</w:t>
      </w:r>
    </w:p>
    <w:p w:rsidR="00767F6E" w:rsidRPr="00337081" w:rsidRDefault="00767F6E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Pr="00337081" w:rsidRDefault="00C706AB" w:rsidP="0033708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7081">
        <w:rPr>
          <w:rFonts w:ascii="Times New Roman" w:hAnsi="Times New Roman" w:cs="Times New Roman"/>
          <w:sz w:val="24"/>
          <w:szCs w:val="24"/>
        </w:rPr>
        <w:t>A partir del estudio y desarrollo de cada uno de los ejercicios propuestos en</w:t>
      </w:r>
      <w:r w:rsidR="00337081">
        <w:rPr>
          <w:rFonts w:ascii="Times New Roman" w:hAnsi="Times New Roman" w:cs="Times New Roman"/>
          <w:sz w:val="24"/>
          <w:szCs w:val="24"/>
        </w:rPr>
        <w:t xml:space="preserve"> las lecturas de la plataforma C</w:t>
      </w:r>
      <w:r w:rsidRPr="00337081">
        <w:rPr>
          <w:rFonts w:ascii="Times New Roman" w:hAnsi="Times New Roman" w:cs="Times New Roman"/>
          <w:sz w:val="24"/>
          <w:szCs w:val="24"/>
        </w:rPr>
        <w:t>isco</w:t>
      </w:r>
      <w:r w:rsidR="00581BA2" w:rsidRPr="00337081">
        <w:rPr>
          <w:rFonts w:ascii="Times New Roman" w:hAnsi="Times New Roman" w:cs="Times New Roman"/>
          <w:sz w:val="24"/>
          <w:szCs w:val="24"/>
        </w:rPr>
        <w:t>,</w:t>
      </w:r>
      <w:r w:rsidRPr="00337081">
        <w:rPr>
          <w:rFonts w:ascii="Times New Roman" w:hAnsi="Times New Roman" w:cs="Times New Roman"/>
          <w:sz w:val="24"/>
          <w:szCs w:val="24"/>
        </w:rPr>
        <w:t xml:space="preserve"> como las propuestas en la guía de actividades </w:t>
      </w:r>
      <w:r w:rsidR="00581BA2" w:rsidRPr="00337081">
        <w:rPr>
          <w:rFonts w:ascii="Times New Roman" w:hAnsi="Times New Roman" w:cs="Times New Roman"/>
          <w:sz w:val="24"/>
          <w:szCs w:val="24"/>
        </w:rPr>
        <w:t xml:space="preserve">de la plataforma UNAD </w:t>
      </w:r>
      <w:r w:rsidRPr="00337081">
        <w:rPr>
          <w:rFonts w:ascii="Times New Roman" w:hAnsi="Times New Roman" w:cs="Times New Roman"/>
          <w:sz w:val="24"/>
          <w:szCs w:val="24"/>
        </w:rPr>
        <w:t xml:space="preserve">muestran un panorama general y una mejor comprensión del funcionamiento de una red </w:t>
      </w:r>
      <w:r w:rsidR="00581BA2" w:rsidRPr="00337081">
        <w:rPr>
          <w:rFonts w:ascii="Times New Roman" w:hAnsi="Times New Roman" w:cs="Times New Roman"/>
          <w:sz w:val="24"/>
          <w:szCs w:val="24"/>
        </w:rPr>
        <w:t xml:space="preserve">en todos sus aspectos, como también con el uso de los recursos y/o simuladores. </w:t>
      </w:r>
    </w:p>
    <w:p w:rsidR="005A0DC9" w:rsidRPr="00337081" w:rsidRDefault="005A0DC9" w:rsidP="00C706A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Pr="00337081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Pr="00337081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Pr="00337081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Pr="00337081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Pr="00337081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Pr="00337081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Pr="00337081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Pr="00337081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Pr="00337081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Pr="00337081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Pr="00337081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Pr="00337081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Pr="00337081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Pr="00337081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Pr="00337081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Pr="00337081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Pr="00337081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Pr="00337081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7081" w:rsidRDefault="00337081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7081" w:rsidRPr="00337081" w:rsidRDefault="00337081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7081">
        <w:rPr>
          <w:rFonts w:ascii="Times New Roman" w:hAnsi="Times New Roman" w:cs="Times New Roman"/>
          <w:b/>
          <w:bCs/>
          <w:sz w:val="24"/>
          <w:szCs w:val="24"/>
        </w:rPr>
        <w:lastRenderedPageBreak/>
        <w:t>Bibliografía</w:t>
      </w:r>
    </w:p>
    <w:p w:rsidR="00337081" w:rsidRPr="00337081" w:rsidRDefault="00337081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5850EA" w:rsidRPr="00337081" w:rsidRDefault="005850EA" w:rsidP="00337081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7081">
        <w:rPr>
          <w:rFonts w:ascii="Times New Roman" w:hAnsi="Times New Roman" w:cs="Times New Roman"/>
          <w:sz w:val="24"/>
          <w:szCs w:val="24"/>
        </w:rPr>
        <w:t xml:space="preserve">CISCO. (2017). Capa de Transporte. Fundamentos de </w:t>
      </w:r>
      <w:proofErr w:type="spellStart"/>
      <w:r w:rsidRPr="00337081">
        <w:rPr>
          <w:rFonts w:ascii="Times New Roman" w:hAnsi="Times New Roman" w:cs="Times New Roman"/>
          <w:sz w:val="24"/>
          <w:szCs w:val="24"/>
        </w:rPr>
        <w:t>Networking</w:t>
      </w:r>
      <w:proofErr w:type="spellEnd"/>
      <w:r w:rsidRPr="00337081">
        <w:rPr>
          <w:rFonts w:ascii="Times New Roman" w:hAnsi="Times New Roman" w:cs="Times New Roman"/>
          <w:sz w:val="24"/>
          <w:szCs w:val="24"/>
        </w:rPr>
        <w:t xml:space="preserve">. Recuperado de </w:t>
      </w:r>
      <w:hyperlink r:id="rId8" w:anchor="7.0.1.1" w:history="1">
        <w:r w:rsidRPr="00337081">
          <w:rPr>
            <w:rStyle w:val="Hipervnculo"/>
            <w:rFonts w:ascii="Times New Roman" w:hAnsi="Times New Roman" w:cs="Times New Roman"/>
            <w:sz w:val="24"/>
            <w:szCs w:val="24"/>
          </w:rPr>
          <w:t>https://static-course-assets.s3.amazonaws.com/ITN50ES/module7/index.html#7.0.1.1</w:t>
        </w:r>
      </w:hyperlink>
      <w:r w:rsidRPr="003370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50EA" w:rsidRPr="00337081" w:rsidRDefault="005850EA" w:rsidP="00337081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7081">
        <w:rPr>
          <w:rFonts w:ascii="Times New Roman" w:hAnsi="Times New Roman" w:cs="Times New Roman"/>
          <w:sz w:val="24"/>
          <w:szCs w:val="24"/>
        </w:rPr>
        <w:t xml:space="preserve">CISCO. (2017). Asignación de direcciones IP. Fundamentos de </w:t>
      </w:r>
      <w:proofErr w:type="spellStart"/>
      <w:r w:rsidRPr="00337081">
        <w:rPr>
          <w:rFonts w:ascii="Times New Roman" w:hAnsi="Times New Roman" w:cs="Times New Roman"/>
          <w:sz w:val="24"/>
          <w:szCs w:val="24"/>
        </w:rPr>
        <w:t>Networking</w:t>
      </w:r>
      <w:proofErr w:type="spellEnd"/>
      <w:r w:rsidRPr="00337081">
        <w:rPr>
          <w:rFonts w:ascii="Times New Roman" w:hAnsi="Times New Roman" w:cs="Times New Roman"/>
          <w:sz w:val="24"/>
          <w:szCs w:val="24"/>
        </w:rPr>
        <w:t xml:space="preserve">. Recuperado de </w:t>
      </w:r>
      <w:hyperlink r:id="rId9" w:anchor="8.0.1.1" w:history="1">
        <w:r w:rsidRPr="00337081">
          <w:rPr>
            <w:rStyle w:val="Hipervnculo"/>
            <w:rFonts w:ascii="Times New Roman" w:hAnsi="Times New Roman" w:cs="Times New Roman"/>
            <w:sz w:val="24"/>
            <w:szCs w:val="24"/>
          </w:rPr>
          <w:t>https://static-course-assets.s3.amazonaws.com/ITN50ES/module8/index.html#8.0.1.1</w:t>
        </w:r>
      </w:hyperlink>
      <w:r w:rsidRPr="003370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50EA" w:rsidRPr="00337081" w:rsidRDefault="005850EA" w:rsidP="00337081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7081">
        <w:rPr>
          <w:rFonts w:ascii="Times New Roman" w:hAnsi="Times New Roman" w:cs="Times New Roman"/>
          <w:sz w:val="24"/>
          <w:szCs w:val="24"/>
        </w:rPr>
        <w:t xml:space="preserve">CISCO. (2017). </w:t>
      </w:r>
      <w:proofErr w:type="spellStart"/>
      <w:r w:rsidRPr="00337081">
        <w:rPr>
          <w:rFonts w:ascii="Times New Roman" w:hAnsi="Times New Roman" w:cs="Times New Roman"/>
          <w:sz w:val="24"/>
          <w:szCs w:val="24"/>
        </w:rPr>
        <w:t>SubNetting</w:t>
      </w:r>
      <w:proofErr w:type="spellEnd"/>
      <w:r w:rsidRPr="00337081">
        <w:rPr>
          <w:rFonts w:ascii="Times New Roman" w:hAnsi="Times New Roman" w:cs="Times New Roman"/>
          <w:sz w:val="24"/>
          <w:szCs w:val="24"/>
        </w:rPr>
        <w:t xml:space="preserve">. Fundamentos de </w:t>
      </w:r>
      <w:proofErr w:type="spellStart"/>
      <w:r w:rsidRPr="00337081">
        <w:rPr>
          <w:rFonts w:ascii="Times New Roman" w:hAnsi="Times New Roman" w:cs="Times New Roman"/>
          <w:sz w:val="24"/>
          <w:szCs w:val="24"/>
        </w:rPr>
        <w:t>Networking</w:t>
      </w:r>
      <w:proofErr w:type="spellEnd"/>
      <w:r w:rsidRPr="00337081">
        <w:rPr>
          <w:rFonts w:ascii="Times New Roman" w:hAnsi="Times New Roman" w:cs="Times New Roman"/>
          <w:sz w:val="24"/>
          <w:szCs w:val="24"/>
        </w:rPr>
        <w:t xml:space="preserve">. Recuperado de </w:t>
      </w:r>
      <w:hyperlink r:id="rId10" w:anchor="9.0.1.1" w:history="1">
        <w:r w:rsidRPr="00337081">
          <w:rPr>
            <w:rStyle w:val="Hipervnculo"/>
            <w:rFonts w:ascii="Times New Roman" w:hAnsi="Times New Roman" w:cs="Times New Roman"/>
            <w:sz w:val="24"/>
            <w:szCs w:val="24"/>
          </w:rPr>
          <w:t>https://static-course-assets.s3.amazonaws.com/ITN50ES/module9/index.html#9.0.1.1</w:t>
        </w:r>
      </w:hyperlink>
      <w:r w:rsidRPr="003370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50EA" w:rsidRPr="00337081" w:rsidRDefault="005850EA" w:rsidP="00337081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7081">
        <w:rPr>
          <w:rFonts w:ascii="Times New Roman" w:hAnsi="Times New Roman" w:cs="Times New Roman"/>
          <w:sz w:val="24"/>
          <w:szCs w:val="24"/>
        </w:rPr>
        <w:t xml:space="preserve">CISCO. (2017). Capa de Aplicación. Fundamentos de </w:t>
      </w:r>
      <w:proofErr w:type="spellStart"/>
      <w:r w:rsidRPr="00337081">
        <w:rPr>
          <w:rFonts w:ascii="Times New Roman" w:hAnsi="Times New Roman" w:cs="Times New Roman"/>
          <w:sz w:val="24"/>
          <w:szCs w:val="24"/>
        </w:rPr>
        <w:t>Networking</w:t>
      </w:r>
      <w:proofErr w:type="spellEnd"/>
      <w:r w:rsidRPr="00337081">
        <w:rPr>
          <w:rFonts w:ascii="Times New Roman" w:hAnsi="Times New Roman" w:cs="Times New Roman"/>
          <w:sz w:val="24"/>
          <w:szCs w:val="24"/>
        </w:rPr>
        <w:t xml:space="preserve">. Recuperado de </w:t>
      </w:r>
      <w:hyperlink r:id="rId11" w:anchor="10.0.1.1" w:history="1">
        <w:r w:rsidRPr="00337081">
          <w:rPr>
            <w:rStyle w:val="Hipervnculo"/>
            <w:rFonts w:ascii="Times New Roman" w:hAnsi="Times New Roman" w:cs="Times New Roman"/>
            <w:sz w:val="24"/>
            <w:szCs w:val="24"/>
          </w:rPr>
          <w:t>https://static-course-assets.s3.amazonaws.com/ITN50ES/module10/index.html#10.0.1.1</w:t>
        </w:r>
      </w:hyperlink>
      <w:r w:rsidRPr="003370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50EA" w:rsidRPr="00337081" w:rsidRDefault="005850EA" w:rsidP="00337081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7081">
        <w:rPr>
          <w:rFonts w:ascii="Times New Roman" w:hAnsi="Times New Roman" w:cs="Times New Roman"/>
          <w:sz w:val="24"/>
          <w:szCs w:val="24"/>
        </w:rPr>
        <w:t xml:space="preserve">CISCO. (2017). Soluciones de Red. Fundamentos de </w:t>
      </w:r>
      <w:proofErr w:type="spellStart"/>
      <w:r w:rsidRPr="00337081">
        <w:rPr>
          <w:rFonts w:ascii="Times New Roman" w:hAnsi="Times New Roman" w:cs="Times New Roman"/>
          <w:sz w:val="24"/>
          <w:szCs w:val="24"/>
        </w:rPr>
        <w:t>Networking</w:t>
      </w:r>
      <w:proofErr w:type="spellEnd"/>
      <w:r w:rsidRPr="00337081">
        <w:rPr>
          <w:rFonts w:ascii="Times New Roman" w:hAnsi="Times New Roman" w:cs="Times New Roman"/>
          <w:sz w:val="24"/>
          <w:szCs w:val="24"/>
        </w:rPr>
        <w:t xml:space="preserve">. Recuperado de </w:t>
      </w:r>
      <w:hyperlink r:id="rId12" w:anchor="11.0.1.1" w:history="1">
        <w:r w:rsidRPr="00337081">
          <w:rPr>
            <w:rStyle w:val="Hipervnculo"/>
            <w:rFonts w:ascii="Times New Roman" w:hAnsi="Times New Roman" w:cs="Times New Roman"/>
            <w:sz w:val="24"/>
            <w:szCs w:val="24"/>
          </w:rPr>
          <w:t>https://static-course-assets.s3.amazonaws.com/ITN50ES/module11/index.html#11.0.1.1</w:t>
        </w:r>
      </w:hyperlink>
      <w:r w:rsidRPr="003370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50EA" w:rsidRPr="00337081" w:rsidRDefault="005850EA" w:rsidP="00337081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7081">
        <w:rPr>
          <w:rFonts w:ascii="Times New Roman" w:hAnsi="Times New Roman" w:cs="Times New Roman"/>
          <w:sz w:val="24"/>
          <w:szCs w:val="24"/>
        </w:rPr>
        <w:t xml:space="preserve">UNAD (2017). PING y TRACER como estrategia en procesos de </w:t>
      </w:r>
      <w:proofErr w:type="spellStart"/>
      <w:r w:rsidRPr="00337081">
        <w:rPr>
          <w:rFonts w:ascii="Times New Roman" w:hAnsi="Times New Roman" w:cs="Times New Roman"/>
          <w:sz w:val="24"/>
          <w:szCs w:val="24"/>
        </w:rPr>
        <w:t>Networking</w:t>
      </w:r>
      <w:proofErr w:type="spellEnd"/>
      <w:r w:rsidRPr="00337081">
        <w:rPr>
          <w:rFonts w:ascii="Times New Roman" w:hAnsi="Times New Roman" w:cs="Times New Roman"/>
          <w:sz w:val="24"/>
          <w:szCs w:val="24"/>
        </w:rPr>
        <w:t xml:space="preserve"> [OVA]. Recuperado de  </w:t>
      </w:r>
      <w:hyperlink r:id="rId13" w:history="1">
        <w:r w:rsidRPr="00337081">
          <w:rPr>
            <w:rStyle w:val="Hipervnculo"/>
            <w:rFonts w:ascii="Times New Roman" w:hAnsi="Times New Roman" w:cs="Times New Roman"/>
            <w:sz w:val="24"/>
            <w:szCs w:val="24"/>
          </w:rPr>
          <w:t>https://1drv.ms/u/s!AmIJYei-NT1IhgTCtKY-7F5KIRC3</w:t>
        </w:r>
      </w:hyperlink>
      <w:r w:rsidRPr="003370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36BD" w:rsidRPr="00337081" w:rsidRDefault="001236BD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236BD" w:rsidRPr="00337081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C49" w:rsidRDefault="005B4C49" w:rsidP="00581BA2">
      <w:pPr>
        <w:spacing w:after="0" w:line="240" w:lineRule="auto"/>
      </w:pPr>
      <w:r>
        <w:separator/>
      </w:r>
    </w:p>
  </w:endnote>
  <w:endnote w:type="continuationSeparator" w:id="0">
    <w:p w:rsidR="005B4C49" w:rsidRDefault="005B4C49" w:rsidP="0058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C49" w:rsidRDefault="005B4C49" w:rsidP="00581BA2">
      <w:pPr>
        <w:spacing w:after="0" w:line="240" w:lineRule="auto"/>
      </w:pPr>
      <w:r>
        <w:separator/>
      </w:r>
    </w:p>
  </w:footnote>
  <w:footnote w:type="continuationSeparator" w:id="0">
    <w:p w:rsidR="005B4C49" w:rsidRDefault="005B4C49" w:rsidP="00581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081" w:rsidRDefault="00337081">
    <w:pPr>
      <w:pStyle w:val="Encabezado"/>
    </w:pPr>
    <w:r>
      <w:rPr>
        <w:rFonts w:ascii="Times New Roman"/>
        <w:noProof/>
        <w:lang w:eastAsia="es-CO"/>
      </w:rPr>
      <w:drawing>
        <wp:anchor distT="0" distB="0" distL="114300" distR="114300" simplePos="0" relativeHeight="251659264" behindDoc="0" locked="0" layoutInCell="1" allowOverlap="1" wp14:anchorId="45008E85" wp14:editId="416864E6">
          <wp:simplePos x="0" y="0"/>
          <wp:positionH relativeFrom="margin">
            <wp:posOffset>-70339</wp:posOffset>
          </wp:positionH>
          <wp:positionV relativeFrom="paragraph">
            <wp:posOffset>-337792</wp:posOffset>
          </wp:positionV>
          <wp:extent cx="5941388" cy="504190"/>
          <wp:effectExtent l="0" t="0" r="2540" b="0"/>
          <wp:wrapSquare wrapText="bothSides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1388" cy="504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6243C"/>
    <w:multiLevelType w:val="hybridMultilevel"/>
    <w:tmpl w:val="0A7E0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94394"/>
    <w:multiLevelType w:val="hybridMultilevel"/>
    <w:tmpl w:val="775227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61E91"/>
    <w:multiLevelType w:val="hybridMultilevel"/>
    <w:tmpl w:val="F2680BB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023FC"/>
    <w:multiLevelType w:val="hybridMultilevel"/>
    <w:tmpl w:val="8F1E03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B86"/>
    <w:rsid w:val="001201E4"/>
    <w:rsid w:val="001236BD"/>
    <w:rsid w:val="0028096B"/>
    <w:rsid w:val="00337081"/>
    <w:rsid w:val="00552E1E"/>
    <w:rsid w:val="00581BA2"/>
    <w:rsid w:val="005850EA"/>
    <w:rsid w:val="005A0DC9"/>
    <w:rsid w:val="005B4C49"/>
    <w:rsid w:val="006C1B0E"/>
    <w:rsid w:val="00702CEC"/>
    <w:rsid w:val="00767F6E"/>
    <w:rsid w:val="008B00C1"/>
    <w:rsid w:val="00C4186E"/>
    <w:rsid w:val="00C706AB"/>
    <w:rsid w:val="00C71875"/>
    <w:rsid w:val="00D84225"/>
    <w:rsid w:val="00D9571C"/>
    <w:rsid w:val="00EA7014"/>
    <w:rsid w:val="00EE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71234-9533-481E-BF69-B9AAA84D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B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0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36B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236B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81B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BA2"/>
  </w:style>
  <w:style w:type="paragraph" w:styleId="Piedepgina">
    <w:name w:val="footer"/>
    <w:basedOn w:val="Normal"/>
    <w:link w:val="PiedepginaCar"/>
    <w:uiPriority w:val="99"/>
    <w:unhideWhenUsed/>
    <w:rsid w:val="00581B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BA2"/>
  </w:style>
  <w:style w:type="character" w:styleId="Hipervnculovisitado">
    <w:name w:val="FollowedHyperlink"/>
    <w:basedOn w:val="Fuentedeprrafopredeter"/>
    <w:uiPriority w:val="99"/>
    <w:semiHidden/>
    <w:unhideWhenUsed/>
    <w:rsid w:val="00337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-course-assets.s3.amazonaws.com/ITN50ES/module7/index.html" TargetMode="External"/><Relationship Id="rId13" Type="http://schemas.openxmlformats.org/officeDocument/2006/relationships/hyperlink" Target="https://1drv.ms/u/s!AmIJYei-NT1IhgTCtKY-7F5KIRC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eAvh6KedBsIVuD9gSwOmBK5Z1UEqLjXz?usp=sharing" TargetMode="External"/><Relationship Id="rId12" Type="http://schemas.openxmlformats.org/officeDocument/2006/relationships/hyperlink" Target="https://static-course-assets.s3.amazonaws.com/ITN50ES/module11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tic-course-assets.s3.amazonaws.com/ITN50ES/module10/index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tatic-course-assets.s3.amazonaws.com/ITN50ES/module9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ic-course-assets.s3.amazonaws.com/ITN50ES/module8/index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1128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Mendoza</dc:creator>
  <cp:keywords/>
  <dc:description/>
  <cp:lastModifiedBy>Mauricio Mejia Estevez</cp:lastModifiedBy>
  <cp:revision>3</cp:revision>
  <dcterms:created xsi:type="dcterms:W3CDTF">2020-03-26T00:22:00Z</dcterms:created>
  <dcterms:modified xsi:type="dcterms:W3CDTF">2020-03-26T04:25:00Z</dcterms:modified>
</cp:coreProperties>
</file>