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55" w:rsidRPr="00575555" w:rsidRDefault="00575555" w:rsidP="00575555">
      <w:pPr>
        <w:pStyle w:val="LabTitle"/>
        <w:rPr>
          <w:rStyle w:val="LabTitleInstVersred"/>
          <w:rFonts w:cs="Arial"/>
          <w:b/>
          <w:color w:val="000000"/>
          <w:lang w:val="es-ES"/>
        </w:rPr>
      </w:pPr>
      <w:r w:rsidRPr="00575555">
        <w:rPr>
          <w:rFonts w:cs="Arial"/>
          <w:lang w:val="es-ES"/>
        </w:rPr>
        <w:t>Práctica de laboratorio: configuración de rutas estáticas y predeterminadas IPv4</w:t>
      </w:r>
    </w:p>
    <w:p w:rsidR="00575555" w:rsidRPr="00575555" w:rsidRDefault="00575555" w:rsidP="00575555">
      <w:pPr>
        <w:pStyle w:val="LabSection"/>
        <w:rPr>
          <w:rFonts w:cs="Arial"/>
        </w:rPr>
      </w:pPr>
      <w:proofErr w:type="spellStart"/>
      <w:r w:rsidRPr="00575555">
        <w:rPr>
          <w:rFonts w:cs="Arial"/>
        </w:rPr>
        <w:t>Topología</w:t>
      </w:r>
      <w:proofErr w:type="spellEnd"/>
    </w:p>
    <w:p w:rsidR="000B59C3" w:rsidRPr="00575555" w:rsidRDefault="00A52233" w:rsidP="00A52233">
      <w:pPr>
        <w:pStyle w:val="Default"/>
        <w:spacing w:line="360" w:lineRule="auto"/>
        <w:jc w:val="center"/>
        <w:rPr>
          <w:b/>
          <w:bCs/>
          <w:lang w:val="es-MX"/>
        </w:rPr>
      </w:pPr>
      <w:r w:rsidRPr="00575555">
        <w:rPr>
          <w:b/>
          <w:bCs/>
          <w:noProof/>
          <w:lang w:val="es-CO" w:eastAsia="es-CO"/>
        </w:rPr>
        <w:drawing>
          <wp:inline distT="0" distB="0" distL="0" distR="0" wp14:anchorId="48D9D248" wp14:editId="6764DD22">
            <wp:extent cx="4041775" cy="37922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79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Toc462740964"/>
      <w:bookmarkStart w:id="1" w:name="_Toc462740982"/>
      <w:bookmarkStart w:id="2" w:name="_Toc494274325"/>
      <w:bookmarkStart w:id="3" w:name="_Toc494275773"/>
    </w:p>
    <w:p w:rsidR="00A52233" w:rsidRPr="00575555" w:rsidRDefault="00A52233" w:rsidP="00A52233">
      <w:pPr>
        <w:pStyle w:val="LabSection"/>
        <w:rPr>
          <w:rFonts w:eastAsiaTheme="minorHAnsi" w:cs="Arial"/>
          <w:iCs w:val="0"/>
          <w:color w:val="000000"/>
          <w:szCs w:val="24"/>
          <w:lang w:val="es-MX"/>
        </w:rPr>
      </w:pPr>
      <w:r w:rsidRPr="00575555">
        <w:rPr>
          <w:rFonts w:eastAsiaTheme="minorHAnsi" w:cs="Arial"/>
          <w:iCs w:val="0"/>
          <w:color w:val="000000"/>
          <w:szCs w:val="24"/>
          <w:lang w:val="es-MX"/>
        </w:rPr>
        <w:t>Tabla de direccionamiento</w:t>
      </w:r>
    </w:p>
    <w:tbl>
      <w:tblPr>
        <w:tblW w:w="84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530"/>
        <w:gridCol w:w="1800"/>
        <w:gridCol w:w="1800"/>
        <w:gridCol w:w="1800"/>
      </w:tblGrid>
      <w:tr w:rsidR="00A52233" w:rsidRPr="00575555" w:rsidTr="00CE1B48">
        <w:trPr>
          <w:cantSplit/>
          <w:jc w:val="center"/>
        </w:trPr>
        <w:tc>
          <w:tcPr>
            <w:tcW w:w="14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Dispositivo</w:t>
            </w:r>
            <w:proofErr w:type="spellEnd"/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Interfaz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Dirección</w:t>
            </w:r>
            <w:proofErr w:type="spellEnd"/>
            <w:r w:rsidRPr="00575555">
              <w:rPr>
                <w:rFonts w:cs="Arial"/>
              </w:rPr>
              <w:t xml:space="preserve">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  <w:lang w:val="es-ES"/>
              </w:rPr>
            </w:pPr>
            <w:r w:rsidRPr="00575555">
              <w:rPr>
                <w:rFonts w:cs="Arial"/>
                <w:lang w:val="es-ES"/>
              </w:rP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 xml:space="preserve">Gateway </w:t>
            </w:r>
            <w:proofErr w:type="spellStart"/>
            <w:r w:rsidRPr="00575555">
              <w:rPr>
                <w:rFonts w:cs="Arial"/>
              </w:rPr>
              <w:t>predeterminado</w:t>
            </w:r>
            <w:proofErr w:type="spellEnd"/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R1</w:t>
            </w: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G0/1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192.168.0.1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S0/0/1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10.1.1.1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R3</w:t>
            </w: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G0/1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192.168.1.1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S0/0/0 (DCE)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10.1.1.2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Lo0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209.165.200.225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Lo1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198.133.219.1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N/A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PC-A</w:t>
            </w: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NIC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192.168.0.10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192.168.0.1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496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PC-C</w:t>
            </w:r>
          </w:p>
        </w:tc>
        <w:tc>
          <w:tcPr>
            <w:tcW w:w="153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NIC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192.168.1.10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192.168.1.1</w:t>
            </w:r>
          </w:p>
        </w:tc>
      </w:tr>
    </w:tbl>
    <w:p w:rsidR="00EF0EDD" w:rsidRPr="00575555" w:rsidRDefault="00EF0EDD" w:rsidP="00EF0EDD">
      <w:pPr>
        <w:pStyle w:val="PartHead"/>
        <w:numPr>
          <w:ilvl w:val="0"/>
          <w:numId w:val="0"/>
        </w:numPr>
        <w:rPr>
          <w:rFonts w:eastAsiaTheme="minorHAnsi" w:cs="Arial"/>
          <w:bCs/>
          <w:color w:val="000000"/>
          <w:sz w:val="24"/>
          <w:szCs w:val="24"/>
          <w:lang w:val="es-MX"/>
        </w:rPr>
      </w:pPr>
    </w:p>
    <w:p w:rsidR="00EF0EDD" w:rsidRDefault="00EF0EDD" w:rsidP="000C336F">
      <w:pPr>
        <w:pStyle w:val="BodyTextL25"/>
        <w:ind w:left="0"/>
        <w:rPr>
          <w:rFonts w:eastAsiaTheme="minorHAnsi" w:cs="Arial"/>
          <w:b/>
          <w:bCs/>
          <w:color w:val="000000"/>
          <w:sz w:val="24"/>
          <w:szCs w:val="24"/>
          <w:lang w:val="es-MX"/>
        </w:rPr>
      </w:pPr>
    </w:p>
    <w:p w:rsidR="000C336F" w:rsidRDefault="000C336F" w:rsidP="000C336F">
      <w:pPr>
        <w:pStyle w:val="BodyTextL25"/>
        <w:ind w:left="0"/>
        <w:rPr>
          <w:rFonts w:eastAsiaTheme="minorHAnsi" w:cs="Arial"/>
          <w:b/>
          <w:bCs/>
          <w:color w:val="000000"/>
          <w:sz w:val="24"/>
          <w:szCs w:val="24"/>
          <w:lang w:val="es-MX"/>
        </w:rPr>
      </w:pPr>
    </w:p>
    <w:p w:rsidR="000C336F" w:rsidRDefault="000C336F" w:rsidP="000C336F">
      <w:pPr>
        <w:pStyle w:val="BodyTextL25"/>
        <w:ind w:left="0"/>
        <w:rPr>
          <w:rFonts w:eastAsiaTheme="minorHAnsi" w:cs="Arial"/>
          <w:b/>
          <w:bCs/>
          <w:color w:val="000000"/>
          <w:sz w:val="24"/>
          <w:szCs w:val="24"/>
          <w:lang w:val="es-MX"/>
        </w:rPr>
      </w:pPr>
    </w:p>
    <w:p w:rsidR="000C336F" w:rsidRDefault="000C336F" w:rsidP="000C336F">
      <w:pPr>
        <w:pStyle w:val="BodyTextL25"/>
        <w:ind w:left="0"/>
        <w:rPr>
          <w:rFonts w:eastAsiaTheme="minorHAnsi" w:cs="Arial"/>
          <w:b/>
          <w:bCs/>
          <w:color w:val="000000"/>
          <w:sz w:val="24"/>
          <w:szCs w:val="24"/>
          <w:lang w:val="es-MX"/>
        </w:rPr>
      </w:pPr>
    </w:p>
    <w:p w:rsidR="000C336F" w:rsidRPr="00575555" w:rsidRDefault="000C336F" w:rsidP="000C336F">
      <w:pPr>
        <w:pStyle w:val="BodyTextL25"/>
        <w:ind w:left="0"/>
        <w:rPr>
          <w:rFonts w:cs="Arial"/>
          <w:lang w:val="es-MX"/>
        </w:rPr>
      </w:pPr>
    </w:p>
    <w:p w:rsidR="00A52233" w:rsidRPr="00575555" w:rsidRDefault="00876E82" w:rsidP="00EF0EDD">
      <w:pPr>
        <w:pStyle w:val="PartHead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Parte 1. </w:t>
      </w:r>
      <w:r w:rsidR="00A52233" w:rsidRPr="00575555">
        <w:rPr>
          <w:rFonts w:cs="Arial"/>
          <w:sz w:val="24"/>
          <w:szCs w:val="24"/>
          <w:lang w:val="es-ES"/>
        </w:rPr>
        <w:t>establecer la topología e inicializar los dispositivos</w:t>
      </w:r>
    </w:p>
    <w:p w:rsidR="00A52233" w:rsidRPr="00575555" w:rsidRDefault="00876E82" w:rsidP="00876E82">
      <w:pPr>
        <w:pStyle w:val="StepHead"/>
        <w:numPr>
          <w:ilvl w:val="0"/>
          <w:numId w:val="0"/>
        </w:numPr>
        <w:ind w:left="924" w:hanging="924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Paso 1. </w:t>
      </w:r>
      <w:r w:rsidR="00A52233" w:rsidRPr="00575555">
        <w:rPr>
          <w:rFonts w:cs="Arial"/>
          <w:sz w:val="24"/>
          <w:szCs w:val="24"/>
          <w:lang w:val="es-ES"/>
        </w:rPr>
        <w:t>realizar el cableado de red tal como se muestra en la topología.</w:t>
      </w:r>
    </w:p>
    <w:p w:rsidR="00A52233" w:rsidRPr="00575555" w:rsidRDefault="00876E82" w:rsidP="00876E82">
      <w:pPr>
        <w:pStyle w:val="StepHead"/>
        <w:numPr>
          <w:ilvl w:val="0"/>
          <w:numId w:val="0"/>
        </w:numPr>
        <w:ind w:left="924" w:hanging="924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Paso2. </w:t>
      </w:r>
      <w:r w:rsidR="00A52233" w:rsidRPr="00575555">
        <w:rPr>
          <w:rFonts w:cs="Arial"/>
          <w:sz w:val="24"/>
          <w:szCs w:val="24"/>
          <w:lang w:val="es-ES"/>
        </w:rPr>
        <w:t xml:space="preserve">inicializar y volver a cargar el </w:t>
      </w:r>
      <w:proofErr w:type="spellStart"/>
      <w:r w:rsidR="00A52233"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="00A52233" w:rsidRPr="00575555">
        <w:rPr>
          <w:rFonts w:cs="Arial"/>
          <w:sz w:val="24"/>
          <w:szCs w:val="24"/>
          <w:lang w:val="es-ES"/>
        </w:rPr>
        <w:t xml:space="preserve"> y el </w:t>
      </w:r>
      <w:proofErr w:type="spellStart"/>
      <w:r w:rsidR="00A52233" w:rsidRPr="00575555">
        <w:rPr>
          <w:rFonts w:cs="Arial"/>
          <w:sz w:val="24"/>
          <w:szCs w:val="24"/>
          <w:lang w:val="es-ES"/>
        </w:rPr>
        <w:t>switch</w:t>
      </w:r>
      <w:proofErr w:type="spellEnd"/>
      <w:r w:rsidR="00A52233" w:rsidRPr="00575555">
        <w:rPr>
          <w:rFonts w:cs="Arial"/>
          <w:sz w:val="24"/>
          <w:szCs w:val="24"/>
          <w:lang w:val="es-ES"/>
        </w:rPr>
        <w:t>.</w:t>
      </w:r>
    </w:p>
    <w:p w:rsidR="00876E82" w:rsidRPr="00575555" w:rsidRDefault="00876E82" w:rsidP="00876E82">
      <w:pPr>
        <w:pStyle w:val="BodyTextL25"/>
        <w:ind w:left="0"/>
        <w:jc w:val="center"/>
        <w:rPr>
          <w:rFonts w:cs="Arial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694FA48D" wp14:editId="2F689F79">
            <wp:extent cx="2419350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33" w:rsidRPr="00575555" w:rsidRDefault="00876E82" w:rsidP="00876E82">
      <w:pPr>
        <w:pStyle w:val="PartHead"/>
        <w:numPr>
          <w:ilvl w:val="0"/>
          <w:numId w:val="0"/>
        </w:numPr>
        <w:ind w:left="1191" w:hanging="1191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Parte </w:t>
      </w:r>
      <w:r w:rsidR="00E82D9E" w:rsidRPr="00575555">
        <w:rPr>
          <w:rFonts w:cs="Arial"/>
          <w:sz w:val="24"/>
          <w:szCs w:val="24"/>
          <w:lang w:val="es-ES"/>
        </w:rPr>
        <w:t>2</w:t>
      </w:r>
      <w:r w:rsidRPr="00575555">
        <w:rPr>
          <w:rFonts w:cs="Arial"/>
          <w:sz w:val="24"/>
          <w:szCs w:val="24"/>
          <w:lang w:val="es-ES"/>
        </w:rPr>
        <w:t xml:space="preserve"> </w:t>
      </w:r>
      <w:r w:rsidR="00A52233" w:rsidRPr="00575555">
        <w:rPr>
          <w:rFonts w:cs="Arial"/>
          <w:sz w:val="24"/>
          <w:szCs w:val="24"/>
          <w:lang w:val="es-ES"/>
        </w:rPr>
        <w:t>configurar los parámetros básicos de los dispositivos y verificar la conectividad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la parte 2, configurará los parámetros básicos, como las direcciones IP de interfaz, el acceso a dispositivos y las contraseñas. Verificará la conectividad LAN e identificará las rutas que se indican en las tablas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R1 y el R3.</w:t>
      </w:r>
    </w:p>
    <w:p w:rsidR="00A52233" w:rsidRPr="00575555" w:rsidRDefault="00876E82" w:rsidP="00876E82">
      <w:pPr>
        <w:pStyle w:val="StepHead"/>
        <w:numPr>
          <w:ilvl w:val="0"/>
          <w:numId w:val="0"/>
        </w:numPr>
        <w:ind w:left="924" w:hanging="924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Paso1. </w:t>
      </w:r>
      <w:r w:rsidR="00A52233" w:rsidRPr="00575555">
        <w:rPr>
          <w:rFonts w:cs="Arial"/>
          <w:sz w:val="24"/>
          <w:szCs w:val="24"/>
          <w:lang w:val="es-ES"/>
        </w:rPr>
        <w:t>Configure las interfaces de la PC.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6"/>
        <w:gridCol w:w="5261"/>
      </w:tblGrid>
      <w:tr w:rsidR="00B923B7" w:rsidRPr="00575555" w:rsidTr="00B923B7">
        <w:tc>
          <w:tcPr>
            <w:tcW w:w="4957" w:type="dxa"/>
          </w:tcPr>
          <w:p w:rsidR="00B923B7" w:rsidRPr="00575555" w:rsidRDefault="00B923B7" w:rsidP="00B923B7">
            <w:pPr>
              <w:pStyle w:val="BodyTextL25"/>
              <w:ind w:left="0"/>
              <w:rPr>
                <w:rFonts w:cs="Arial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4DCF9C3B" wp14:editId="6AA30CA9">
                  <wp:extent cx="3371850" cy="1866837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14"/>
                          <a:stretch/>
                        </pic:blipFill>
                        <pic:spPr bwMode="auto">
                          <a:xfrm>
                            <a:off x="0" y="0"/>
                            <a:ext cx="3412950" cy="188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0" w:type="dxa"/>
          </w:tcPr>
          <w:p w:rsidR="00B923B7" w:rsidRPr="00575555" w:rsidRDefault="00B923B7" w:rsidP="00B923B7">
            <w:pPr>
              <w:pStyle w:val="BodyTextL25"/>
              <w:ind w:left="0"/>
              <w:rPr>
                <w:rFonts w:cs="Arial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25D8DC3" wp14:editId="732C4A8A">
                  <wp:extent cx="3057525" cy="1866523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293" cy="187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EDD" w:rsidRPr="00575555" w:rsidRDefault="00EF0EDD" w:rsidP="00180148">
      <w:pPr>
        <w:pStyle w:val="StepHead"/>
        <w:numPr>
          <w:ilvl w:val="0"/>
          <w:numId w:val="0"/>
        </w:numPr>
        <w:ind w:left="924" w:hanging="924"/>
        <w:rPr>
          <w:rFonts w:cs="Arial"/>
          <w:sz w:val="24"/>
          <w:szCs w:val="24"/>
          <w:lang w:val="es-ES"/>
        </w:rPr>
      </w:pPr>
    </w:p>
    <w:p w:rsidR="00EF0EDD" w:rsidRPr="00575555" w:rsidRDefault="00EF0EDD" w:rsidP="00EF0EDD">
      <w:pPr>
        <w:pStyle w:val="BodyTextL25"/>
        <w:rPr>
          <w:rFonts w:cs="Arial"/>
          <w:lang w:val="es-ES"/>
        </w:rPr>
      </w:pPr>
    </w:p>
    <w:p w:rsidR="00A52233" w:rsidRPr="00575555" w:rsidRDefault="00180148" w:rsidP="00180148">
      <w:pPr>
        <w:pStyle w:val="StepHead"/>
        <w:numPr>
          <w:ilvl w:val="0"/>
          <w:numId w:val="0"/>
        </w:numPr>
        <w:ind w:left="924" w:hanging="924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lastRenderedPageBreak/>
        <w:t xml:space="preserve">Paso 2. </w:t>
      </w:r>
      <w:r w:rsidR="00A52233" w:rsidRPr="00575555">
        <w:rPr>
          <w:rFonts w:cs="Arial"/>
          <w:sz w:val="24"/>
          <w:szCs w:val="24"/>
          <w:lang w:val="es-ES"/>
        </w:rPr>
        <w:t xml:space="preserve">configurar los parámetros básicos en los </w:t>
      </w:r>
      <w:proofErr w:type="spellStart"/>
      <w:r w:rsidR="00A52233" w:rsidRPr="00575555">
        <w:rPr>
          <w:rFonts w:cs="Arial"/>
          <w:sz w:val="24"/>
          <w:szCs w:val="24"/>
          <w:lang w:val="es-ES"/>
        </w:rPr>
        <w:t>routers</w:t>
      </w:r>
      <w:proofErr w:type="spellEnd"/>
      <w:r w:rsidR="00A52233" w:rsidRPr="00575555">
        <w:rPr>
          <w:rFonts w:cs="Arial"/>
          <w:sz w:val="24"/>
          <w:szCs w:val="24"/>
          <w:lang w:val="es-ES"/>
        </w:rPr>
        <w:t>.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Configure los nombres de los dispositivos, como se muestra en la topología y en la tabla de direccionamiento.</w:t>
      </w:r>
    </w:p>
    <w:p w:rsidR="00180148" w:rsidRPr="00575555" w:rsidRDefault="00180148" w:rsidP="00180148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Desactive la búsqueda del DNS.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6"/>
        <w:gridCol w:w="5291"/>
      </w:tblGrid>
      <w:tr w:rsidR="005B25C3" w:rsidRPr="00575555" w:rsidTr="00180148">
        <w:tc>
          <w:tcPr>
            <w:tcW w:w="5496" w:type="dxa"/>
          </w:tcPr>
          <w:p w:rsidR="00180148" w:rsidRPr="00575555" w:rsidRDefault="00180148" w:rsidP="00180148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4200ACD4" wp14:editId="2EF324BF">
                  <wp:extent cx="3353144" cy="2895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100" cy="289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180148" w:rsidRPr="00575555" w:rsidRDefault="005B25C3" w:rsidP="00180148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DF4150B" wp14:editId="1BBBD67E">
                  <wp:extent cx="3118120" cy="3009900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90" cy="303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Asigne</w:t>
      </w:r>
      <w:r w:rsidRPr="00575555">
        <w:rPr>
          <w:rFonts w:cs="Arial"/>
          <w:b/>
          <w:sz w:val="24"/>
          <w:szCs w:val="24"/>
          <w:lang w:val="es-ES"/>
        </w:rPr>
        <w:t xml:space="preserve">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class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como la contraseña de </w:t>
      </w:r>
      <w:proofErr w:type="spellStart"/>
      <w:r w:rsidRPr="00575555">
        <w:rPr>
          <w:rFonts w:cs="Arial"/>
          <w:sz w:val="24"/>
          <w:szCs w:val="24"/>
          <w:lang w:val="es-ES"/>
        </w:rPr>
        <w:t>enable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y asigne</w:t>
      </w:r>
      <w:r w:rsidRPr="00575555">
        <w:rPr>
          <w:rFonts w:cs="Arial"/>
          <w:b/>
          <w:sz w:val="24"/>
          <w:szCs w:val="24"/>
          <w:lang w:val="es-ES"/>
        </w:rPr>
        <w:t xml:space="preserve"> cisco</w:t>
      </w:r>
      <w:r w:rsidRPr="00575555">
        <w:rPr>
          <w:rFonts w:cs="Arial"/>
          <w:sz w:val="24"/>
          <w:szCs w:val="24"/>
          <w:lang w:val="es-ES"/>
        </w:rPr>
        <w:t xml:space="preserve"> como la contraseña de consola y la contraseña de </w:t>
      </w:r>
      <w:proofErr w:type="spellStart"/>
      <w:r w:rsidRPr="00575555">
        <w:rPr>
          <w:rFonts w:cs="Arial"/>
          <w:sz w:val="24"/>
          <w:szCs w:val="24"/>
          <w:lang w:val="es-ES"/>
        </w:rPr>
        <w:t>vty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5B25C3" w:rsidRPr="00575555" w:rsidRDefault="005B25C3" w:rsidP="005B25C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Guarde la configuración en ejecución en el archivo de configuración de inicio.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8"/>
        <w:gridCol w:w="5349"/>
      </w:tblGrid>
      <w:tr w:rsidR="00180148" w:rsidRPr="00575555" w:rsidTr="005B25C3">
        <w:tc>
          <w:tcPr>
            <w:tcW w:w="5524" w:type="dxa"/>
          </w:tcPr>
          <w:p w:rsidR="00180148" w:rsidRPr="00575555" w:rsidRDefault="005B25C3" w:rsidP="00180148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7A27499F" wp14:editId="44656833">
                  <wp:extent cx="3333750" cy="326692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4801" b="11824"/>
                          <a:stretch/>
                        </pic:blipFill>
                        <pic:spPr bwMode="auto">
                          <a:xfrm>
                            <a:off x="0" y="0"/>
                            <a:ext cx="3353552" cy="328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</w:tcPr>
          <w:p w:rsidR="00180148" w:rsidRPr="00575555" w:rsidRDefault="005B25C3" w:rsidP="00180148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1D443C07" wp14:editId="1CCF5AED">
                  <wp:extent cx="3275965" cy="3324225"/>
                  <wp:effectExtent l="0" t="0" r="63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945" cy="333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148" w:rsidRPr="00575555" w:rsidRDefault="00180148" w:rsidP="00180148">
      <w:pPr>
        <w:pStyle w:val="SubStepAlpha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</w:p>
    <w:p w:rsidR="00E82D9E" w:rsidRPr="00575555" w:rsidRDefault="00E82D9E" w:rsidP="00180148">
      <w:pPr>
        <w:pStyle w:val="SubStepAlpha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</w:p>
    <w:p w:rsidR="00E82D9E" w:rsidRPr="00575555" w:rsidRDefault="00E82D9E" w:rsidP="00180148">
      <w:pPr>
        <w:pStyle w:val="SubStepAlpha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</w:p>
    <w:p w:rsidR="00A52233" w:rsidRPr="00575555" w:rsidRDefault="00E82D9E" w:rsidP="00E82D9E">
      <w:pPr>
        <w:pStyle w:val="StepHead"/>
        <w:numPr>
          <w:ilvl w:val="0"/>
          <w:numId w:val="0"/>
        </w:numPr>
        <w:ind w:left="36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lastRenderedPageBreak/>
        <w:t xml:space="preserve">Paso 3. </w:t>
      </w:r>
      <w:r w:rsidR="00A52233" w:rsidRPr="00575555">
        <w:rPr>
          <w:rFonts w:cs="Arial"/>
          <w:sz w:val="24"/>
          <w:szCs w:val="24"/>
          <w:lang w:val="es-ES"/>
        </w:rPr>
        <w:t xml:space="preserve">configurar los parámetros IP en los </w:t>
      </w:r>
      <w:proofErr w:type="spellStart"/>
      <w:r w:rsidR="00A52233" w:rsidRPr="00575555">
        <w:rPr>
          <w:rFonts w:cs="Arial"/>
          <w:sz w:val="24"/>
          <w:szCs w:val="24"/>
          <w:lang w:val="es-ES"/>
        </w:rPr>
        <w:t>routers</w:t>
      </w:r>
      <w:proofErr w:type="spellEnd"/>
      <w:r w:rsidR="00A52233" w:rsidRPr="00575555">
        <w:rPr>
          <w:rFonts w:cs="Arial"/>
          <w:sz w:val="24"/>
          <w:szCs w:val="24"/>
          <w:lang w:val="es-ES"/>
        </w:rPr>
        <w:t>.</w:t>
      </w:r>
    </w:p>
    <w:p w:rsidR="00A52233" w:rsidRPr="00575555" w:rsidRDefault="00A52233" w:rsidP="00D849BF">
      <w:pPr>
        <w:pStyle w:val="SubStepAlpha"/>
        <w:numPr>
          <w:ilvl w:val="2"/>
          <w:numId w:val="8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Configure las interfaces del R1 y el R3 con direcciones IP según la tabla de direccionamiento.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La conexión S0/0/0 es la conexión DCE y requiere el comando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clock</w:t>
      </w:r>
      <w:proofErr w:type="spellEnd"/>
      <w:r w:rsidRPr="00575555">
        <w:rPr>
          <w:rFonts w:cs="Arial"/>
          <w:b/>
          <w:sz w:val="24"/>
          <w:szCs w:val="24"/>
          <w:lang w:val="es-ES"/>
        </w:rPr>
        <w:t xml:space="preserve">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rate</w:t>
      </w:r>
      <w:proofErr w:type="spellEnd"/>
      <w:r w:rsidRPr="00575555">
        <w:rPr>
          <w:rFonts w:cs="Arial"/>
          <w:sz w:val="24"/>
          <w:szCs w:val="24"/>
          <w:lang w:val="es-ES"/>
        </w:rPr>
        <w:t>. A continuación, se muestra la configuración de la interfaz S0/0/0 del R3.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</w:rPr>
      </w:pPr>
      <w:r w:rsidRPr="00575555">
        <w:rPr>
          <w:rFonts w:ascii="Arial" w:hAnsi="Arial" w:cs="Arial"/>
        </w:rPr>
        <w:t>R3(</w:t>
      </w:r>
      <w:proofErr w:type="spellStart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)# </w:t>
      </w:r>
      <w:r w:rsidRPr="00575555">
        <w:rPr>
          <w:rFonts w:ascii="Arial" w:hAnsi="Arial" w:cs="Arial"/>
          <w:b/>
        </w:rPr>
        <w:t>interface s0/0/0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proofErr w:type="spellStart"/>
      <w:r w:rsidRPr="00575555">
        <w:rPr>
          <w:rFonts w:ascii="Arial" w:hAnsi="Arial" w:cs="Arial"/>
          <w:b/>
        </w:rPr>
        <w:t>ip</w:t>
      </w:r>
      <w:proofErr w:type="spellEnd"/>
      <w:r w:rsidRPr="00575555">
        <w:rPr>
          <w:rFonts w:ascii="Arial" w:hAnsi="Arial" w:cs="Arial"/>
          <w:b/>
        </w:rPr>
        <w:t xml:space="preserve"> address 10.1.1.2 255.255.255.252</w:t>
      </w:r>
    </w:p>
    <w:p w:rsidR="00A52233" w:rsidRPr="00575555" w:rsidRDefault="00A52233" w:rsidP="00A52233">
      <w:pPr>
        <w:pStyle w:val="CMD"/>
        <w:rPr>
          <w:rFonts w:ascii="Arial" w:hAnsi="Arial" w:cs="Arial"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r w:rsidRPr="00575555">
        <w:rPr>
          <w:rFonts w:ascii="Arial" w:hAnsi="Arial" w:cs="Arial"/>
          <w:b/>
        </w:rPr>
        <w:t>clock rate 128000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r w:rsidRPr="00575555">
        <w:rPr>
          <w:rFonts w:ascii="Arial" w:hAnsi="Arial" w:cs="Arial"/>
          <w:b/>
        </w:rPr>
        <w:t>no shutdown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2"/>
        <w:gridCol w:w="5365"/>
      </w:tblGrid>
      <w:tr w:rsidR="00D35719" w:rsidRPr="00575555" w:rsidTr="00D35719">
        <w:tc>
          <w:tcPr>
            <w:tcW w:w="5393" w:type="dxa"/>
          </w:tcPr>
          <w:p w:rsidR="00D35719" w:rsidRPr="00575555" w:rsidRDefault="00D35719" w:rsidP="00DF7DFB">
            <w:pPr>
              <w:pStyle w:val="CMD"/>
              <w:ind w:left="0"/>
              <w:rPr>
                <w:rFonts w:ascii="Arial" w:hAnsi="Arial" w:cs="Arial"/>
              </w:rPr>
            </w:pPr>
            <w:r w:rsidRPr="0057555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2C697D48" wp14:editId="771A6FB0">
                  <wp:extent cx="3437930" cy="33337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334" cy="333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:rsidR="00D35719" w:rsidRPr="00575555" w:rsidRDefault="00D35719" w:rsidP="00DF7DFB">
            <w:pPr>
              <w:pStyle w:val="CMD"/>
              <w:ind w:left="0"/>
              <w:rPr>
                <w:rFonts w:ascii="Arial" w:hAnsi="Arial" w:cs="Arial"/>
              </w:rPr>
            </w:pPr>
            <w:r w:rsidRPr="0057555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920ED6C" wp14:editId="3FA2B1A3">
                  <wp:extent cx="3400425" cy="3325854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105" cy="334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DFB" w:rsidRPr="00575555" w:rsidRDefault="00DF7DFB" w:rsidP="00DF7DFB">
      <w:pPr>
        <w:pStyle w:val="CMD"/>
        <w:ind w:left="0"/>
        <w:rPr>
          <w:rFonts w:ascii="Arial" w:hAnsi="Arial" w:cs="Arial"/>
        </w:rPr>
      </w:pPr>
    </w:p>
    <w:p w:rsidR="00A52233" w:rsidRPr="00575555" w:rsidRDefault="00E82D9E" w:rsidP="00E82D9E">
      <w:pPr>
        <w:pStyle w:val="StepHead"/>
        <w:numPr>
          <w:ilvl w:val="0"/>
          <w:numId w:val="0"/>
        </w:numPr>
        <w:ind w:left="36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Paso 4. </w:t>
      </w:r>
      <w:r w:rsidR="00A52233" w:rsidRPr="00575555">
        <w:rPr>
          <w:rFonts w:cs="Arial"/>
          <w:sz w:val="24"/>
          <w:szCs w:val="24"/>
          <w:lang w:val="es-ES"/>
        </w:rPr>
        <w:t>verificar la conectividad de las LAN.</w:t>
      </w:r>
    </w:p>
    <w:p w:rsidR="00A52233" w:rsidRPr="00575555" w:rsidRDefault="00A52233" w:rsidP="00D849BF">
      <w:pPr>
        <w:pStyle w:val="SubStepAlpha"/>
        <w:numPr>
          <w:ilvl w:val="2"/>
          <w:numId w:val="10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Para probar la conectividad, haga ping de cada computadora al </w:t>
      </w:r>
      <w:proofErr w:type="spellStart"/>
      <w:r w:rsidRPr="00575555">
        <w:rPr>
          <w:rFonts w:cs="Arial"/>
          <w:sz w:val="24"/>
          <w:szCs w:val="24"/>
          <w:lang w:val="es-ES"/>
        </w:rPr>
        <w:t>gateway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predeterminado que se configuró para ese host.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8"/>
        <w:gridCol w:w="5349"/>
      </w:tblGrid>
      <w:tr w:rsidR="00AD1387" w:rsidRPr="00575555" w:rsidTr="00E616D2">
        <w:tc>
          <w:tcPr>
            <w:tcW w:w="5524" w:type="dxa"/>
          </w:tcPr>
          <w:p w:rsidR="009E6FA0" w:rsidRPr="00575555" w:rsidRDefault="00AD1387" w:rsidP="009E6FA0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4457A187" wp14:editId="06DE7F58">
                  <wp:extent cx="3352800" cy="2719754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894" cy="275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</w:tcPr>
          <w:p w:rsidR="009E6FA0" w:rsidRPr="00575555" w:rsidRDefault="00AD1387" w:rsidP="009E6FA0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730D8FAC" wp14:editId="0A387582">
                  <wp:extent cx="3289831" cy="2686050"/>
                  <wp:effectExtent l="0" t="0" r="635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647" cy="270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lastRenderedPageBreak/>
        <w:t xml:space="preserve">¿Es posible hacer ping de la PC-A al </w:t>
      </w:r>
      <w:proofErr w:type="spellStart"/>
      <w:r w:rsidRPr="00575555">
        <w:rPr>
          <w:rFonts w:cs="Arial"/>
          <w:sz w:val="24"/>
          <w:szCs w:val="24"/>
          <w:lang w:val="es-ES"/>
        </w:rPr>
        <w:t>gateway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predeterminado?</w:t>
      </w:r>
      <w:r w:rsidR="00157C7F" w:rsidRPr="00575555">
        <w:rPr>
          <w:rFonts w:cs="Arial"/>
          <w:sz w:val="24"/>
          <w:szCs w:val="24"/>
          <w:lang w:val="es-ES"/>
        </w:rPr>
        <w:t xml:space="preserve"> </w:t>
      </w:r>
    </w:p>
    <w:p w:rsidR="00157C7F" w:rsidRPr="00575555" w:rsidRDefault="00157C7F" w:rsidP="00A52233">
      <w:pPr>
        <w:pStyle w:val="BodyTextL50"/>
        <w:rPr>
          <w:rStyle w:val="AnswerGray"/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si</w:t>
      </w:r>
    </w:p>
    <w:p w:rsidR="00157C7F" w:rsidRPr="00575555" w:rsidRDefault="00A52233" w:rsidP="00E616D2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¿Es posible hacer ping de la PC-C al </w:t>
      </w:r>
      <w:proofErr w:type="spellStart"/>
      <w:r w:rsidRPr="00575555">
        <w:rPr>
          <w:rFonts w:cs="Arial"/>
          <w:sz w:val="24"/>
          <w:szCs w:val="24"/>
          <w:lang w:val="es-ES"/>
        </w:rPr>
        <w:t>gateway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predeterminado?</w:t>
      </w:r>
    </w:p>
    <w:p w:rsidR="00E616D2" w:rsidRPr="00575555" w:rsidRDefault="00157C7F" w:rsidP="00E616D2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si</w:t>
      </w:r>
      <w:r w:rsidR="00A52233" w:rsidRPr="00575555">
        <w:rPr>
          <w:rFonts w:cs="Arial"/>
          <w:b/>
          <w:sz w:val="24"/>
          <w:szCs w:val="24"/>
          <w:lang w:val="es-ES"/>
        </w:rPr>
        <w:t xml:space="preserve"> </w:t>
      </w:r>
      <w:r w:rsidR="00E616D2" w:rsidRPr="00575555">
        <w:rPr>
          <w:rFonts w:cs="Arial"/>
          <w:b/>
          <w:sz w:val="24"/>
          <w:szCs w:val="24"/>
          <w:lang w:val="es-ES"/>
        </w:rPr>
        <w:t xml:space="preserve"> </w:t>
      </w:r>
    </w:p>
    <w:p w:rsidR="00607E3E" w:rsidRPr="00575555" w:rsidRDefault="00607E3E" w:rsidP="00E616D2">
      <w:pPr>
        <w:pStyle w:val="BodyTextL50"/>
        <w:rPr>
          <w:rFonts w:cs="Arial"/>
          <w:b/>
          <w:sz w:val="24"/>
          <w:szCs w:val="24"/>
          <w:lang w:val="es-ES"/>
        </w:rPr>
      </w:pP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Para probar la conectividad, haga ping entre los </w:t>
      </w:r>
      <w:proofErr w:type="spellStart"/>
      <w:r w:rsidRPr="00575555">
        <w:rPr>
          <w:rFonts w:cs="Arial"/>
          <w:sz w:val="24"/>
          <w:szCs w:val="24"/>
          <w:lang w:val="es-ES"/>
        </w:rPr>
        <w:t>routers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conectados directamente.</w:t>
      </w:r>
    </w:p>
    <w:tbl>
      <w:tblPr>
        <w:tblStyle w:val="Tablaconcuadrcula"/>
        <w:tblW w:w="10781" w:type="dxa"/>
        <w:tblInd w:w="-5" w:type="dxa"/>
        <w:tblLook w:val="04A0" w:firstRow="1" w:lastRow="0" w:firstColumn="1" w:lastColumn="0" w:noHBand="0" w:noVBand="1"/>
      </w:tblPr>
      <w:tblGrid>
        <w:gridCol w:w="5475"/>
        <w:gridCol w:w="5306"/>
      </w:tblGrid>
      <w:tr w:rsidR="00607E3E" w:rsidRPr="00575555" w:rsidTr="00607E3E">
        <w:trPr>
          <w:trHeight w:val="1352"/>
        </w:trPr>
        <w:tc>
          <w:tcPr>
            <w:tcW w:w="5475" w:type="dxa"/>
          </w:tcPr>
          <w:p w:rsidR="00E616D2" w:rsidRPr="00575555" w:rsidRDefault="00607E3E" w:rsidP="00E616D2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2DFE1F1B" wp14:editId="48B6A7C2">
                  <wp:extent cx="3248025" cy="90223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787" cy="91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6" w:type="dxa"/>
          </w:tcPr>
          <w:p w:rsidR="00E616D2" w:rsidRPr="00575555" w:rsidRDefault="00607E3E" w:rsidP="00E616D2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012BE329" wp14:editId="600D18AE">
                  <wp:extent cx="3208705" cy="876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223" cy="88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¿Es posible hacer ping del R1 a la interfaz S0/0/0 del R3? </w:t>
      </w:r>
    </w:p>
    <w:p w:rsidR="00157C7F" w:rsidRPr="00575555" w:rsidRDefault="00157C7F" w:rsidP="00A52233">
      <w:pPr>
        <w:pStyle w:val="BodyTextL50"/>
        <w:rPr>
          <w:rFonts w:cs="Arial"/>
          <w:b/>
          <w:sz w:val="24"/>
          <w:szCs w:val="24"/>
          <w:shd w:val="clear" w:color="000000" w:fill="auto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si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Si la respuesta a cualquiera de estas preguntas es </w:t>
      </w:r>
      <w:r w:rsidRPr="00575555">
        <w:rPr>
          <w:rFonts w:cs="Arial"/>
          <w:b/>
          <w:sz w:val="24"/>
          <w:szCs w:val="24"/>
          <w:lang w:val="es-ES"/>
        </w:rPr>
        <w:t>no</w:t>
      </w:r>
      <w:r w:rsidRPr="00575555">
        <w:rPr>
          <w:rFonts w:cs="Arial"/>
          <w:sz w:val="24"/>
          <w:szCs w:val="24"/>
          <w:lang w:val="es-ES"/>
        </w:rPr>
        <w:t>, resuelva los problemas de configuración y corrija el error.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Pruebe la conectividad entre los dispositivos que no están conectados directamente.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3"/>
        <w:gridCol w:w="5394"/>
      </w:tblGrid>
      <w:tr w:rsidR="00607E3E" w:rsidRPr="00575555" w:rsidTr="00607E3E">
        <w:tc>
          <w:tcPr>
            <w:tcW w:w="5393" w:type="dxa"/>
          </w:tcPr>
          <w:p w:rsidR="00607E3E" w:rsidRPr="00575555" w:rsidRDefault="00607E3E" w:rsidP="00607E3E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42A7C0B2" wp14:editId="6412651E">
                  <wp:extent cx="3201464" cy="145732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435" cy="146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:rsidR="00607E3E" w:rsidRPr="00575555" w:rsidRDefault="00607E3E" w:rsidP="00607E3E">
            <w:pPr>
              <w:pStyle w:val="SubStepAlpha"/>
              <w:numPr>
                <w:ilvl w:val="0"/>
                <w:numId w:val="0"/>
              </w:numPr>
              <w:rPr>
                <w:rFonts w:cs="Arial"/>
                <w:sz w:val="24"/>
                <w:szCs w:val="24"/>
                <w:lang w:val="es-ES"/>
              </w:rPr>
            </w:pPr>
            <w:r w:rsidRPr="00575555">
              <w:rPr>
                <w:rFonts w:cs="Arial"/>
                <w:noProof/>
                <w:lang w:val="es-CO" w:eastAsia="es-CO"/>
              </w:rPr>
              <w:drawing>
                <wp:inline distT="0" distB="0" distL="0" distR="0" wp14:anchorId="570ACFEF" wp14:editId="4A12DF15">
                  <wp:extent cx="3200400" cy="14668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385" cy="14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¿Es posible hacer ping de la PC-A a la PC-C? </w:t>
      </w:r>
    </w:p>
    <w:p w:rsidR="00157C7F" w:rsidRPr="00575555" w:rsidRDefault="00157C7F" w:rsidP="00A52233">
      <w:pPr>
        <w:pStyle w:val="BodyTextL50"/>
        <w:rPr>
          <w:rStyle w:val="AnswerGray"/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R/no</w:t>
      </w:r>
    </w:p>
    <w:p w:rsidR="00157C7F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¿Es posible hacer ping de la PC-A a la interfaz Lo0?</w:t>
      </w:r>
    </w:p>
    <w:p w:rsidR="00157C7F" w:rsidRPr="00575555" w:rsidRDefault="00157C7F" w:rsidP="00A52233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no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¿Es posible hacer ping de la PC-A a la interfaz Lo1? </w:t>
      </w:r>
    </w:p>
    <w:p w:rsidR="00157C7F" w:rsidRPr="00575555" w:rsidRDefault="00157C7F" w:rsidP="00A52233">
      <w:pPr>
        <w:pStyle w:val="BodyTextL50"/>
        <w:rPr>
          <w:rStyle w:val="AnswerGray"/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no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¿Los pings eran correctos? ¿Por qué o por qué no?</w:t>
      </w:r>
    </w:p>
    <w:p w:rsidR="00157C7F" w:rsidRPr="00575555" w:rsidRDefault="00157C7F" w:rsidP="00A52233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 xml:space="preserve">R/ Para R1, R3 ping no </w:t>
      </w:r>
      <w:r w:rsidR="00E82D9E" w:rsidRPr="00575555">
        <w:rPr>
          <w:rFonts w:cs="Arial"/>
          <w:b/>
          <w:sz w:val="24"/>
          <w:szCs w:val="24"/>
          <w:lang w:val="es-ES"/>
        </w:rPr>
        <w:t>se logra</w:t>
      </w:r>
      <w:r w:rsidRPr="00575555">
        <w:rPr>
          <w:rFonts w:cs="Arial"/>
          <w:b/>
          <w:sz w:val="24"/>
          <w:szCs w:val="24"/>
          <w:lang w:val="es-ES"/>
        </w:rPr>
        <w:t xml:space="preserve"> porque no hay ningún protocolo en uso y R3 aún no se especifica como una ruta. Por lo tanto, R3 no puede ser visto en la tabla de enrutamiento, por ello no hay conexión entre los dos.</w:t>
      </w:r>
    </w:p>
    <w:p w:rsidR="00E82D9E" w:rsidRPr="00575555" w:rsidRDefault="00E82D9E" w:rsidP="00E82D9E">
      <w:pPr>
        <w:pStyle w:val="StepHead"/>
        <w:numPr>
          <w:ilvl w:val="0"/>
          <w:numId w:val="0"/>
        </w:numPr>
        <w:rPr>
          <w:rFonts w:cs="Arial"/>
          <w:sz w:val="24"/>
          <w:szCs w:val="24"/>
          <w:lang w:val="es-MX"/>
        </w:rPr>
      </w:pPr>
    </w:p>
    <w:p w:rsidR="00E82D9E" w:rsidRPr="00575555" w:rsidRDefault="00E82D9E" w:rsidP="00E82D9E">
      <w:pPr>
        <w:pStyle w:val="BodyTextL25"/>
        <w:rPr>
          <w:rFonts w:cs="Arial"/>
          <w:lang w:val="es-MX"/>
        </w:rPr>
      </w:pPr>
    </w:p>
    <w:p w:rsidR="00E82D9E" w:rsidRPr="00575555" w:rsidRDefault="00E82D9E" w:rsidP="00E82D9E">
      <w:pPr>
        <w:pStyle w:val="BodyTextL25"/>
        <w:rPr>
          <w:rFonts w:cs="Arial"/>
          <w:lang w:val="es-MX"/>
        </w:rPr>
      </w:pPr>
    </w:p>
    <w:p w:rsidR="00A52233" w:rsidRPr="00575555" w:rsidRDefault="00E82D9E" w:rsidP="00E82D9E">
      <w:pPr>
        <w:pStyle w:val="StepHead"/>
        <w:numPr>
          <w:ilvl w:val="0"/>
          <w:numId w:val="0"/>
        </w:numPr>
        <w:rPr>
          <w:rFonts w:cs="Arial"/>
          <w:sz w:val="24"/>
          <w:szCs w:val="24"/>
          <w:lang w:val="es-MX"/>
        </w:rPr>
      </w:pPr>
      <w:r w:rsidRPr="00575555">
        <w:rPr>
          <w:rFonts w:cs="Arial"/>
          <w:sz w:val="24"/>
          <w:szCs w:val="24"/>
          <w:lang w:val="es-MX"/>
        </w:rPr>
        <w:lastRenderedPageBreak/>
        <w:t xml:space="preserve">Paso 5. </w:t>
      </w:r>
      <w:r w:rsidR="00A52233" w:rsidRPr="00575555">
        <w:rPr>
          <w:rFonts w:cs="Arial"/>
          <w:sz w:val="24"/>
          <w:szCs w:val="24"/>
          <w:lang w:val="es-MX"/>
        </w:rPr>
        <w:t>reunir información.</w:t>
      </w:r>
    </w:p>
    <w:p w:rsidR="00A52233" w:rsidRPr="00575555" w:rsidRDefault="00A52233" w:rsidP="00D849BF">
      <w:pPr>
        <w:pStyle w:val="SubStepAlpha"/>
        <w:numPr>
          <w:ilvl w:val="2"/>
          <w:numId w:val="11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Revise el estado de las interfaces en el R1 con el comando </w:t>
      </w:r>
      <w:r w:rsidRPr="00575555">
        <w:rPr>
          <w:rFonts w:cs="Arial"/>
          <w:b/>
          <w:sz w:val="24"/>
          <w:szCs w:val="24"/>
          <w:lang w:val="es-ES"/>
        </w:rPr>
        <w:t xml:space="preserve">show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ip</w:t>
      </w:r>
      <w:proofErr w:type="spellEnd"/>
      <w:r w:rsidRPr="00575555">
        <w:rPr>
          <w:rFonts w:cs="Arial"/>
          <w:b/>
          <w:sz w:val="24"/>
          <w:szCs w:val="24"/>
          <w:lang w:val="es-ES"/>
        </w:rPr>
        <w:t xml:space="preserve"> interface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brief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E82D9E" w:rsidRPr="00575555" w:rsidRDefault="00E82D9E" w:rsidP="00E82D9E">
      <w:pPr>
        <w:pStyle w:val="SubStepAlpha"/>
        <w:numPr>
          <w:ilvl w:val="0"/>
          <w:numId w:val="0"/>
        </w:numPr>
        <w:ind w:left="720" w:hanging="360"/>
        <w:jc w:val="center"/>
        <w:rPr>
          <w:rFonts w:cs="Arial"/>
          <w:sz w:val="24"/>
          <w:szCs w:val="24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35C46DC4" wp14:editId="4852126C">
            <wp:extent cx="4438650" cy="2038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728"/>
                    <a:stretch/>
                  </pic:blipFill>
                  <pic:spPr bwMode="auto">
                    <a:xfrm>
                      <a:off x="0" y="0"/>
                      <a:ext cx="44386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¿Cuántas interfaces están activadas en el R1? </w:t>
      </w:r>
    </w:p>
    <w:p w:rsidR="00157C7F" w:rsidRPr="00575555" w:rsidRDefault="00157C7F" w:rsidP="00A52233">
      <w:pPr>
        <w:pStyle w:val="BodyTextL50"/>
        <w:rPr>
          <w:rStyle w:val="AnswerGray"/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2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Revise el estado de las interfaces en el R3.</w:t>
      </w:r>
    </w:p>
    <w:p w:rsidR="00E82D9E" w:rsidRPr="00575555" w:rsidRDefault="00E82D9E" w:rsidP="00E82D9E">
      <w:pPr>
        <w:pStyle w:val="SubStepAlpha"/>
        <w:numPr>
          <w:ilvl w:val="0"/>
          <w:numId w:val="0"/>
        </w:numPr>
        <w:jc w:val="center"/>
        <w:rPr>
          <w:rFonts w:cs="Arial"/>
          <w:sz w:val="24"/>
          <w:szCs w:val="24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4BEC254C" wp14:editId="72AECF08">
            <wp:extent cx="3876675" cy="2438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73" r="1"/>
                    <a:stretch/>
                  </pic:blipFill>
                  <pic:spPr bwMode="auto"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¿Cuántas interfaces están activadas en el R3? </w:t>
      </w:r>
    </w:p>
    <w:p w:rsidR="00157C7F" w:rsidRPr="00575555" w:rsidRDefault="00157C7F" w:rsidP="00A52233">
      <w:pPr>
        <w:pStyle w:val="BodyTextL50"/>
        <w:rPr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4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Vea la información de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R1 con el comando </w:t>
      </w:r>
      <w:r w:rsidRPr="00575555">
        <w:rPr>
          <w:rFonts w:cs="Arial"/>
          <w:b/>
          <w:sz w:val="24"/>
          <w:szCs w:val="24"/>
          <w:lang w:val="es-ES"/>
        </w:rPr>
        <w:t xml:space="preserve">show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ip</w:t>
      </w:r>
      <w:proofErr w:type="spellEnd"/>
      <w:r w:rsidRPr="00575555">
        <w:rPr>
          <w:rFonts w:cs="Arial"/>
          <w:b/>
          <w:sz w:val="24"/>
          <w:szCs w:val="24"/>
          <w:lang w:val="es-ES"/>
        </w:rPr>
        <w:t xml:space="preserve">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route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481275" w:rsidRPr="00575555" w:rsidRDefault="00481275" w:rsidP="00481275">
      <w:pPr>
        <w:pStyle w:val="SubStepAlpha"/>
        <w:numPr>
          <w:ilvl w:val="0"/>
          <w:numId w:val="0"/>
        </w:numPr>
        <w:jc w:val="center"/>
        <w:rPr>
          <w:rFonts w:cs="Arial"/>
          <w:sz w:val="24"/>
          <w:szCs w:val="24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6BEF993B" wp14:editId="712CDAED">
            <wp:extent cx="3365687" cy="24765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5595" cy="24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lastRenderedPageBreak/>
        <w:t xml:space="preserve">¿Qué redes están presentes en la tabla de direccionamiento de esta práctica de laboratorio, pero no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R1?</w:t>
      </w:r>
    </w:p>
    <w:p w:rsidR="00157C7F" w:rsidRPr="00575555" w:rsidRDefault="00157C7F" w:rsidP="00157C7F">
      <w:pPr>
        <w:pStyle w:val="SubStepAlpha"/>
        <w:numPr>
          <w:ilvl w:val="0"/>
          <w:numId w:val="0"/>
        </w:numPr>
        <w:ind w:left="72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MX"/>
        </w:rPr>
        <w:t>R/ Incluye redes en 192.168.</w:t>
      </w:r>
      <w:r w:rsidR="006B3C3C" w:rsidRPr="00575555">
        <w:rPr>
          <w:rFonts w:cs="Arial"/>
          <w:b/>
          <w:sz w:val="24"/>
          <w:szCs w:val="24"/>
          <w:lang w:val="es-MX"/>
        </w:rPr>
        <w:t>1</w:t>
      </w:r>
      <w:r w:rsidRPr="00575555">
        <w:rPr>
          <w:rFonts w:cs="Arial"/>
          <w:b/>
          <w:sz w:val="24"/>
          <w:szCs w:val="24"/>
          <w:lang w:val="es-MX"/>
        </w:rPr>
        <w:t>.0 y los dos interfaces de bucle invertido en R3 no están incluidos en la tabla de enrutamiento.</w:t>
      </w:r>
    </w:p>
    <w:p w:rsidR="00A52233" w:rsidRPr="00575555" w:rsidRDefault="00A52233" w:rsidP="00157C7F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Vea la información de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para el R3.</w:t>
      </w:r>
    </w:p>
    <w:p w:rsidR="00481275" w:rsidRPr="00575555" w:rsidRDefault="00481275" w:rsidP="00481275">
      <w:pPr>
        <w:pStyle w:val="SubStepAlpha"/>
        <w:numPr>
          <w:ilvl w:val="0"/>
          <w:numId w:val="0"/>
        </w:numPr>
        <w:jc w:val="center"/>
        <w:rPr>
          <w:rFonts w:cs="Arial"/>
          <w:sz w:val="24"/>
          <w:szCs w:val="24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55BB7FF8" wp14:editId="6231ED5E">
            <wp:extent cx="3771900" cy="28592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136" cy="28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¿Qué redes están presentes en la tabla de direccionamiento de esta práctica de laboratorio, pero no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R3?</w:t>
      </w:r>
    </w:p>
    <w:p w:rsidR="00157C7F" w:rsidRPr="00575555" w:rsidRDefault="00157C7F" w:rsidP="00A52233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La red 192.168.</w:t>
      </w:r>
      <w:r w:rsidR="006B3C3C" w:rsidRPr="00575555">
        <w:rPr>
          <w:rFonts w:cs="Arial"/>
          <w:b/>
          <w:sz w:val="24"/>
          <w:szCs w:val="24"/>
          <w:lang w:val="es-ES"/>
        </w:rPr>
        <w:t>0</w:t>
      </w:r>
      <w:r w:rsidRPr="00575555">
        <w:rPr>
          <w:rFonts w:cs="Arial"/>
          <w:b/>
          <w:sz w:val="24"/>
          <w:szCs w:val="24"/>
          <w:lang w:val="es-ES"/>
        </w:rPr>
        <w:t>.0 no está incluido en la tabla de enrutamiento.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¿Por qué ninguna de las redes está presente en las tablas de enrutamiento para cada uno de los </w:t>
      </w:r>
      <w:proofErr w:type="spellStart"/>
      <w:r w:rsidRPr="00575555">
        <w:rPr>
          <w:rFonts w:cs="Arial"/>
          <w:sz w:val="24"/>
          <w:szCs w:val="24"/>
          <w:lang w:val="es-ES"/>
        </w:rPr>
        <w:t>routers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A52233" w:rsidRPr="00575555" w:rsidRDefault="00157C7F" w:rsidP="00A52233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 xml:space="preserve">R/ Es suficiente con saber sólo las redes que están al lado de él. Esto evita que el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b/>
          <w:sz w:val="24"/>
          <w:szCs w:val="24"/>
          <w:lang w:val="es-ES"/>
        </w:rPr>
        <w:t xml:space="preserve"> de ser atacado con demasiada información, que, a su vez, se pone lenta la CPU cuando se hace búsqueda recurrente.</w:t>
      </w:r>
    </w:p>
    <w:p w:rsidR="00A52233" w:rsidRPr="00575555" w:rsidRDefault="006B3C3C" w:rsidP="006B3C3C">
      <w:pPr>
        <w:pStyle w:val="PartHead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Parte 3. </w:t>
      </w:r>
      <w:r w:rsidR="00A52233" w:rsidRPr="00575555">
        <w:rPr>
          <w:rFonts w:cs="Arial"/>
          <w:sz w:val="24"/>
          <w:szCs w:val="24"/>
          <w:lang w:val="es-ES"/>
        </w:rPr>
        <w:t>Configure las rutas estáticas.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la parte 3, empleará varias formas de implementar rutas estáticas y predeterminadas, confirmará si las rutas se agregaron a las tablas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R1 y el R3, y verificará la conectividad sobre la base de las rutas introducidas.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Nota</w:t>
      </w:r>
      <w:r w:rsidRPr="00575555">
        <w:rPr>
          <w:rFonts w:cs="Arial"/>
          <w:sz w:val="24"/>
          <w:szCs w:val="24"/>
          <w:lang w:val="es-ES"/>
        </w:rPr>
        <w:t xml:space="preserve">: en esta práctica de laboratorio, se proporciona la ayuda mínima relativa a los comandos que efectivamente se necesitan para configurar el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estático. Sin embargo, los comandos requeridos se proporcionan en el apéndice A. Ponga a prueba su conocimiento e intente configurar los dispositivos sin consultar el apéndice.</w:t>
      </w:r>
    </w:p>
    <w:p w:rsidR="00A52233" w:rsidRPr="00575555" w:rsidRDefault="00A52233" w:rsidP="00D849BF">
      <w:pPr>
        <w:pStyle w:val="StepHead"/>
        <w:numPr>
          <w:ilvl w:val="0"/>
          <w:numId w:val="12"/>
        </w:numPr>
        <w:ind w:left="924" w:hanging="924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Configure una ruta estática recursiva.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Con una ruta estática recursiva, se especifica la dirección IP del siguiente salto. Debido a que solo se especifica la IP de siguiente salto,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tiene que hacer varias búsquedas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antes de reenviar paquetes. Para configurar rutas estáticas recursivas, utilice la siguiente sintaxis: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proofErr w:type="spellStart"/>
      <w:r w:rsidRPr="00575555">
        <w:rPr>
          <w:rFonts w:cs="Arial"/>
          <w:iCs/>
          <w:color w:val="000000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iCs/>
          <w:color w:val="000000"/>
          <w:sz w:val="24"/>
          <w:szCs w:val="24"/>
          <w:lang w:val="es-ES"/>
        </w:rPr>
        <w:t>(</w:t>
      </w:r>
      <w:proofErr w:type="spellStart"/>
      <w:r w:rsidRPr="00575555">
        <w:rPr>
          <w:rFonts w:cs="Arial"/>
          <w:iCs/>
          <w:color w:val="000000"/>
          <w:sz w:val="24"/>
          <w:szCs w:val="24"/>
          <w:lang w:val="es-ES"/>
        </w:rPr>
        <w:t>config</w:t>
      </w:r>
      <w:proofErr w:type="spellEnd"/>
      <w:r w:rsidRPr="00575555">
        <w:rPr>
          <w:rFonts w:cs="Arial"/>
          <w:iCs/>
          <w:color w:val="000000"/>
          <w:sz w:val="24"/>
          <w:szCs w:val="24"/>
          <w:lang w:val="es-ES"/>
        </w:rPr>
        <w:t xml:space="preserve">)# </w:t>
      </w:r>
      <w:proofErr w:type="spellStart"/>
      <w:r w:rsidRPr="00575555">
        <w:rPr>
          <w:rFonts w:cs="Arial"/>
          <w:b/>
          <w:iCs/>
          <w:color w:val="000000"/>
          <w:sz w:val="24"/>
          <w:szCs w:val="24"/>
          <w:lang w:val="es-ES"/>
        </w:rPr>
        <w:t>ip</w:t>
      </w:r>
      <w:proofErr w:type="spellEnd"/>
      <w:r w:rsidRPr="00575555">
        <w:rPr>
          <w:rFonts w:cs="Arial"/>
          <w:b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575555">
        <w:rPr>
          <w:rFonts w:cs="Arial"/>
          <w:b/>
          <w:iCs/>
          <w:color w:val="000000"/>
          <w:sz w:val="24"/>
          <w:szCs w:val="24"/>
          <w:lang w:val="es-ES"/>
        </w:rPr>
        <w:t>route</w:t>
      </w:r>
      <w:proofErr w:type="spellEnd"/>
      <w:r w:rsidRPr="00575555">
        <w:rPr>
          <w:rFonts w:cs="Arial"/>
          <w:iCs/>
          <w:color w:val="000000"/>
          <w:sz w:val="24"/>
          <w:szCs w:val="24"/>
          <w:lang w:val="es-ES"/>
        </w:rPr>
        <w:t xml:space="preserve"> </w:t>
      </w:r>
      <w:r w:rsidRPr="00575555">
        <w:rPr>
          <w:rFonts w:cs="Arial"/>
          <w:i/>
          <w:iCs/>
          <w:color w:val="000000"/>
          <w:sz w:val="24"/>
          <w:szCs w:val="24"/>
          <w:lang w:val="es-ES"/>
        </w:rPr>
        <w:t>dirección-red</w:t>
      </w:r>
      <w:r w:rsidRPr="00575555">
        <w:rPr>
          <w:rFonts w:cs="Arial"/>
          <w:iCs/>
          <w:color w:val="000000"/>
          <w:sz w:val="24"/>
          <w:szCs w:val="24"/>
          <w:lang w:val="es-ES"/>
        </w:rPr>
        <w:t xml:space="preserve"> </w:t>
      </w:r>
      <w:r w:rsidRPr="00575555">
        <w:rPr>
          <w:rFonts w:cs="Arial"/>
          <w:i/>
          <w:iCs/>
          <w:color w:val="000000"/>
          <w:sz w:val="24"/>
          <w:szCs w:val="24"/>
          <w:lang w:val="es-ES"/>
        </w:rPr>
        <w:t>máscara-subred</w:t>
      </w:r>
      <w:r w:rsidRPr="00575555">
        <w:rPr>
          <w:rFonts w:cs="Arial"/>
          <w:iCs/>
          <w:color w:val="000000"/>
          <w:sz w:val="24"/>
          <w:szCs w:val="24"/>
          <w:lang w:val="es-ES"/>
        </w:rPr>
        <w:t xml:space="preserve"> </w:t>
      </w:r>
      <w:r w:rsidRPr="00575555">
        <w:rPr>
          <w:rFonts w:cs="Arial"/>
          <w:i/>
          <w:iCs/>
          <w:color w:val="000000"/>
          <w:sz w:val="24"/>
          <w:szCs w:val="24"/>
          <w:lang w:val="es-ES"/>
        </w:rPr>
        <w:t>dirección-</w:t>
      </w:r>
      <w:proofErr w:type="spellStart"/>
      <w:r w:rsidRPr="00575555">
        <w:rPr>
          <w:rFonts w:cs="Arial"/>
          <w:i/>
          <w:iCs/>
          <w:color w:val="000000"/>
          <w:sz w:val="24"/>
          <w:szCs w:val="24"/>
          <w:lang w:val="es-ES"/>
        </w:rPr>
        <w:t>ip</w:t>
      </w:r>
      <w:proofErr w:type="spellEnd"/>
    </w:p>
    <w:p w:rsidR="00A52233" w:rsidRPr="00575555" w:rsidRDefault="00A52233" w:rsidP="00816B7E">
      <w:pPr>
        <w:pStyle w:val="SubStepAlpha"/>
        <w:numPr>
          <w:ilvl w:val="7"/>
          <w:numId w:val="6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lastRenderedPageBreak/>
        <w:t xml:space="preserve">En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R1, configure una ruta estática a la red 192.168.1.0 utilizando la dirección IP de la interfaz serial 0/0/0 del R3 como la dirección de siguiente salto. En el espacio proporcionado, escriba el comando que utilizó.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lang w:val="es-ES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proofErr w:type="spellStart"/>
      <w:r w:rsidRPr="00575555">
        <w:rPr>
          <w:rFonts w:cs="Arial"/>
          <w:b/>
          <w:sz w:val="24"/>
          <w:szCs w:val="24"/>
        </w:rPr>
        <w:t>ip</w:t>
      </w:r>
      <w:proofErr w:type="spellEnd"/>
      <w:r w:rsidRPr="00575555">
        <w:rPr>
          <w:rFonts w:cs="Arial"/>
          <w:b/>
          <w:sz w:val="24"/>
          <w:szCs w:val="24"/>
        </w:rPr>
        <w:t xml:space="preserve"> route 192.168.1.0 255.255.255.0 10.1.1.2</w:t>
      </w:r>
    </w:p>
    <w:p w:rsidR="00A52233" w:rsidRPr="00575555" w:rsidRDefault="00A52233" w:rsidP="00816B7E">
      <w:pPr>
        <w:pStyle w:val="SubStepAlpha"/>
        <w:numPr>
          <w:ilvl w:val="7"/>
          <w:numId w:val="6"/>
        </w:numPr>
        <w:rPr>
          <w:rFonts w:cs="Arial"/>
          <w:lang w:val="es-ES"/>
        </w:rPr>
      </w:pPr>
      <w:r w:rsidRPr="00575555">
        <w:rPr>
          <w:rFonts w:cs="Arial"/>
          <w:lang w:val="es-ES"/>
        </w:rPr>
        <w:t>Observe la tabla de enrutamiento para verificar la entrada de la nueva ruta estática.</w:t>
      </w:r>
    </w:p>
    <w:p w:rsidR="00A52233" w:rsidRPr="00575555" w:rsidRDefault="00A52233" w:rsidP="00A52233">
      <w:pPr>
        <w:pStyle w:val="BodyTextL50"/>
        <w:keepNext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¿Cómo se indica esta ruta nueva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816B7E" w:rsidRPr="00575555" w:rsidRDefault="00816B7E" w:rsidP="00F96650">
      <w:pPr>
        <w:pStyle w:val="BodyTextL5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 xml:space="preserve">S    192.168.1.0/24 [1/0] </w:t>
      </w:r>
      <w:proofErr w:type="spellStart"/>
      <w:r w:rsidRPr="00575555">
        <w:rPr>
          <w:rFonts w:cs="Arial"/>
          <w:b/>
          <w:sz w:val="24"/>
          <w:szCs w:val="24"/>
          <w:lang w:val="es-ES"/>
        </w:rPr>
        <w:t>via</w:t>
      </w:r>
      <w:proofErr w:type="spellEnd"/>
      <w:r w:rsidRPr="00575555">
        <w:rPr>
          <w:rFonts w:cs="Arial"/>
          <w:b/>
          <w:sz w:val="24"/>
          <w:szCs w:val="24"/>
          <w:lang w:val="es-ES"/>
        </w:rPr>
        <w:t xml:space="preserve"> 10.1.1.2</w:t>
      </w:r>
    </w:p>
    <w:p w:rsidR="00F96650" w:rsidRPr="00575555" w:rsidRDefault="00A52233" w:rsidP="00F96650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¿Es posible hacer ping del</w:t>
      </w:r>
      <w:r w:rsidR="00F96650" w:rsidRPr="00575555">
        <w:rPr>
          <w:rFonts w:cs="Arial"/>
          <w:sz w:val="24"/>
          <w:szCs w:val="24"/>
          <w:lang w:val="es-ES"/>
        </w:rPr>
        <w:t xml:space="preserve"> host PC-A host a al host PC-C?</w:t>
      </w:r>
    </w:p>
    <w:p w:rsidR="00F96650" w:rsidRPr="00575555" w:rsidRDefault="00F96650" w:rsidP="00F96650">
      <w:pPr>
        <w:pStyle w:val="BodyTextL50"/>
        <w:rPr>
          <w:rStyle w:val="AnswerGray"/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no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Estos pings deben fallar. Si la ruta estática recursiva se configuró correctamente, el ping llega a la PC-C. La PC-C envía un ping de respuesta a la PC-A. Sin embargo, este ping se descarta en el R3, porque el R3 no tiene una ruta de retorno a la red 192.168.0.0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A52233" w:rsidRPr="00575555" w:rsidRDefault="00A52233" w:rsidP="00A52233">
      <w:pPr>
        <w:pStyle w:val="StepHead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configurar una ruta estática conectada directamente.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Con una ruta estática conectada directamente, se especifica el parámetro </w:t>
      </w:r>
      <w:r w:rsidRPr="00575555">
        <w:rPr>
          <w:rFonts w:cs="Arial"/>
          <w:i/>
          <w:sz w:val="24"/>
          <w:szCs w:val="24"/>
          <w:lang w:val="es-ES"/>
        </w:rPr>
        <w:t>interfaz-salida</w:t>
      </w:r>
      <w:r w:rsidRPr="00575555">
        <w:rPr>
          <w:rFonts w:cs="Arial"/>
          <w:sz w:val="24"/>
          <w:szCs w:val="24"/>
          <w:lang w:val="es-ES"/>
        </w:rPr>
        <w:t xml:space="preserve">, que permite que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resuelva una decisión de reenvío con una sola búsqueda. En general, una ruta estática conectada directamente se utiliza con una interfaz serial punto a punto. Para configurar rutas estáticas conectadas directamente con una interfaz de salida especificada, utilice la siguiente sintaxis:</w:t>
      </w:r>
    </w:p>
    <w:p w:rsidR="00A52233" w:rsidRPr="00575555" w:rsidRDefault="00A52233" w:rsidP="00A52233">
      <w:pPr>
        <w:pStyle w:val="CMD"/>
        <w:rPr>
          <w:rFonts w:ascii="Arial" w:hAnsi="Arial" w:cs="Arial"/>
          <w:i/>
          <w:sz w:val="24"/>
          <w:szCs w:val="24"/>
          <w:lang w:val="es-ES"/>
        </w:rPr>
      </w:pPr>
      <w:proofErr w:type="spellStart"/>
      <w:r w:rsidRPr="00575555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575555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575555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575555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575555">
        <w:rPr>
          <w:rFonts w:ascii="Arial" w:hAnsi="Arial" w:cs="Arial"/>
          <w:b/>
          <w:sz w:val="24"/>
          <w:szCs w:val="24"/>
          <w:lang w:val="es-ES"/>
        </w:rPr>
        <w:t>ip</w:t>
      </w:r>
      <w:proofErr w:type="spellEnd"/>
      <w:r w:rsidRPr="00575555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575555">
        <w:rPr>
          <w:rFonts w:ascii="Arial" w:hAnsi="Arial" w:cs="Arial"/>
          <w:b/>
          <w:sz w:val="24"/>
          <w:szCs w:val="24"/>
          <w:lang w:val="es-ES"/>
        </w:rPr>
        <w:t>route</w:t>
      </w:r>
      <w:proofErr w:type="spellEnd"/>
      <w:r w:rsidRPr="00575555">
        <w:rPr>
          <w:rFonts w:ascii="Arial" w:hAnsi="Arial" w:cs="Arial"/>
          <w:sz w:val="24"/>
          <w:szCs w:val="24"/>
          <w:lang w:val="es-ES"/>
        </w:rPr>
        <w:t xml:space="preserve"> </w:t>
      </w:r>
      <w:r w:rsidRPr="00575555">
        <w:rPr>
          <w:rFonts w:ascii="Arial" w:hAnsi="Arial" w:cs="Arial"/>
          <w:i/>
          <w:sz w:val="24"/>
          <w:szCs w:val="24"/>
          <w:lang w:val="es-ES"/>
        </w:rPr>
        <w:t>dirección-red</w:t>
      </w:r>
      <w:r w:rsidRPr="00575555">
        <w:rPr>
          <w:rFonts w:ascii="Arial" w:hAnsi="Arial" w:cs="Arial"/>
          <w:sz w:val="24"/>
          <w:szCs w:val="24"/>
          <w:lang w:val="es-ES"/>
        </w:rPr>
        <w:t xml:space="preserve"> </w:t>
      </w:r>
      <w:r w:rsidRPr="00575555">
        <w:rPr>
          <w:rFonts w:ascii="Arial" w:hAnsi="Arial" w:cs="Arial"/>
          <w:i/>
          <w:sz w:val="24"/>
          <w:szCs w:val="24"/>
          <w:lang w:val="es-ES"/>
        </w:rPr>
        <w:t>máscara-subred</w:t>
      </w:r>
      <w:r w:rsidRPr="00575555">
        <w:rPr>
          <w:rFonts w:ascii="Arial" w:hAnsi="Arial" w:cs="Arial"/>
          <w:sz w:val="24"/>
          <w:szCs w:val="24"/>
          <w:lang w:val="es-ES"/>
        </w:rPr>
        <w:t xml:space="preserve"> </w:t>
      </w:r>
      <w:r w:rsidRPr="00575555">
        <w:rPr>
          <w:rFonts w:ascii="Arial" w:hAnsi="Arial" w:cs="Arial"/>
          <w:i/>
          <w:sz w:val="24"/>
          <w:szCs w:val="24"/>
          <w:lang w:val="es-ES"/>
        </w:rPr>
        <w:t>interfaz-salida</w:t>
      </w:r>
    </w:p>
    <w:p w:rsidR="00A52233" w:rsidRPr="00575555" w:rsidRDefault="00A52233" w:rsidP="00D849BF">
      <w:pPr>
        <w:pStyle w:val="SubStepAlpha"/>
        <w:numPr>
          <w:ilvl w:val="2"/>
          <w:numId w:val="14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R3, configure una ruta estática a la red 192.168.0.0 con la interfaz S0/0/0 como la interfaz de salida. En el espacio proporcionado, escriba el comando que utilizó.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lang w:val="es-ES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proofErr w:type="spellStart"/>
      <w:r w:rsidRPr="00575555">
        <w:rPr>
          <w:rFonts w:cs="Arial"/>
          <w:b/>
          <w:sz w:val="24"/>
          <w:szCs w:val="24"/>
        </w:rPr>
        <w:t>ip</w:t>
      </w:r>
      <w:proofErr w:type="spellEnd"/>
      <w:r w:rsidRPr="00575555">
        <w:rPr>
          <w:rFonts w:cs="Arial"/>
          <w:b/>
          <w:sz w:val="24"/>
          <w:szCs w:val="24"/>
        </w:rPr>
        <w:t xml:space="preserve"> route 192.168.0.0 255.255.255.0 s0/0/0</w:t>
      </w:r>
    </w:p>
    <w:p w:rsidR="00A52233" w:rsidRPr="00575555" w:rsidRDefault="00A52233" w:rsidP="00F96650">
      <w:pPr>
        <w:pStyle w:val="SubStepAlpha"/>
        <w:rPr>
          <w:rFonts w:cs="Arial"/>
          <w:lang w:val="es-ES"/>
        </w:rPr>
      </w:pPr>
      <w:r w:rsidRPr="00575555">
        <w:rPr>
          <w:rFonts w:cs="Arial"/>
          <w:lang w:val="es-ES"/>
        </w:rPr>
        <w:t>Observe la tabla de enrutamiento para verificar la entrada de la nueva ruta estática.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¿Cómo se indica esta ruta nueva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>R/ S 192.168.0.0/24 is directly connected, Serial0/0/0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 xml:space="preserve">192.168.1.0/24 is variably </w:t>
      </w:r>
      <w:proofErr w:type="spellStart"/>
      <w:r w:rsidRPr="00575555">
        <w:rPr>
          <w:rFonts w:cs="Arial"/>
          <w:b/>
          <w:sz w:val="24"/>
          <w:szCs w:val="24"/>
        </w:rPr>
        <w:t>subnetted</w:t>
      </w:r>
      <w:proofErr w:type="spellEnd"/>
      <w:r w:rsidRPr="00575555">
        <w:rPr>
          <w:rFonts w:cs="Arial"/>
          <w:b/>
          <w:sz w:val="24"/>
          <w:szCs w:val="24"/>
        </w:rPr>
        <w:t>, 2 subnets, 2 masks</w:t>
      </w:r>
    </w:p>
    <w:p w:rsidR="00F96650" w:rsidRPr="00575555" w:rsidRDefault="00A52233" w:rsidP="00F96650">
      <w:pPr>
        <w:pStyle w:val="SubStepAlpha"/>
        <w:rPr>
          <w:rFonts w:cs="Arial"/>
          <w:sz w:val="24"/>
          <w:szCs w:val="24"/>
        </w:rPr>
      </w:pPr>
      <w:r w:rsidRPr="00575555">
        <w:rPr>
          <w:rFonts w:cs="Arial"/>
          <w:sz w:val="24"/>
          <w:szCs w:val="24"/>
        </w:rPr>
        <w:t>¿</w:t>
      </w:r>
      <w:proofErr w:type="spellStart"/>
      <w:r w:rsidRPr="00575555">
        <w:rPr>
          <w:rFonts w:cs="Arial"/>
          <w:sz w:val="24"/>
          <w:szCs w:val="24"/>
        </w:rPr>
        <w:t>Es</w:t>
      </w:r>
      <w:proofErr w:type="spellEnd"/>
      <w:r w:rsidRPr="00575555">
        <w:rPr>
          <w:rFonts w:cs="Arial"/>
          <w:sz w:val="24"/>
          <w:szCs w:val="24"/>
        </w:rPr>
        <w:t xml:space="preserve"> </w:t>
      </w:r>
      <w:proofErr w:type="spellStart"/>
      <w:r w:rsidRPr="00575555">
        <w:rPr>
          <w:rFonts w:cs="Arial"/>
          <w:sz w:val="24"/>
          <w:szCs w:val="24"/>
        </w:rPr>
        <w:t>posible</w:t>
      </w:r>
      <w:proofErr w:type="spellEnd"/>
      <w:r w:rsidRPr="00575555">
        <w:rPr>
          <w:rFonts w:cs="Arial"/>
          <w:sz w:val="24"/>
          <w:szCs w:val="24"/>
        </w:rPr>
        <w:t xml:space="preserve"> </w:t>
      </w:r>
      <w:proofErr w:type="spellStart"/>
      <w:r w:rsidRPr="00575555">
        <w:rPr>
          <w:rFonts w:cs="Arial"/>
          <w:sz w:val="24"/>
          <w:szCs w:val="24"/>
        </w:rPr>
        <w:t>hacer</w:t>
      </w:r>
      <w:proofErr w:type="spellEnd"/>
      <w:r w:rsidRPr="00575555">
        <w:rPr>
          <w:rFonts w:cs="Arial"/>
          <w:sz w:val="24"/>
          <w:szCs w:val="24"/>
        </w:rPr>
        <w:t xml:space="preserve"> ping </w:t>
      </w:r>
      <w:proofErr w:type="gramStart"/>
      <w:r w:rsidRPr="00575555">
        <w:rPr>
          <w:rFonts w:cs="Arial"/>
          <w:sz w:val="24"/>
          <w:szCs w:val="24"/>
        </w:rPr>
        <w:t>del</w:t>
      </w:r>
      <w:proofErr w:type="gramEnd"/>
      <w:r w:rsidRPr="00575555">
        <w:rPr>
          <w:rFonts w:cs="Arial"/>
          <w:sz w:val="24"/>
          <w:szCs w:val="24"/>
        </w:rPr>
        <w:t xml:space="preserve"> host PC-A host a al host PC-C? </w:t>
      </w:r>
    </w:p>
    <w:p w:rsidR="00A52233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Style w:val="AnswerGray"/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proofErr w:type="spellStart"/>
      <w:r w:rsidRPr="00575555">
        <w:rPr>
          <w:rFonts w:cs="Arial"/>
          <w:b/>
          <w:sz w:val="24"/>
          <w:szCs w:val="24"/>
        </w:rPr>
        <w:t>si</w:t>
      </w:r>
      <w:proofErr w:type="spellEnd"/>
      <w:r w:rsidR="00A52233" w:rsidRPr="00575555">
        <w:rPr>
          <w:rStyle w:val="AnswerGray"/>
          <w:rFonts w:cs="Arial"/>
          <w:b/>
          <w:sz w:val="24"/>
          <w:szCs w:val="24"/>
        </w:rPr>
        <w:t xml:space="preserve"> 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Este ping debe tener éxito.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Nota:</w:t>
      </w:r>
      <w:r w:rsidRPr="00575555">
        <w:rPr>
          <w:rFonts w:cs="Arial"/>
          <w:sz w:val="24"/>
          <w:szCs w:val="24"/>
          <w:lang w:val="es-ES"/>
        </w:rPr>
        <w:t xml:space="preserve"> puede ser necesario desactivar el firewall de las computadoras para hacer ping entre ellas.</w:t>
      </w:r>
    </w:p>
    <w:p w:rsidR="00A52233" w:rsidRPr="00575555" w:rsidRDefault="00A52233" w:rsidP="00A52233">
      <w:pPr>
        <w:pStyle w:val="StepHead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configurar una ruta estática.</w:t>
      </w:r>
    </w:p>
    <w:p w:rsidR="00A52233" w:rsidRPr="00575555" w:rsidRDefault="00A52233" w:rsidP="00D849BF">
      <w:pPr>
        <w:pStyle w:val="SubStepAlpha"/>
        <w:numPr>
          <w:ilvl w:val="2"/>
          <w:numId w:val="13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R1, configure una ruta estática a la red 198.133.219.0 utilizando una de las opciones de configuración de ruta estática de los pasos anteriores. En el espacio proporcionado, escriba el comando que utilizó.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lang w:val="es-ES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proofErr w:type="spellStart"/>
      <w:r w:rsidR="00816B7E" w:rsidRPr="00575555">
        <w:rPr>
          <w:rFonts w:cs="Arial"/>
          <w:b/>
          <w:sz w:val="24"/>
          <w:szCs w:val="24"/>
        </w:rPr>
        <w:t>ip</w:t>
      </w:r>
      <w:proofErr w:type="spellEnd"/>
      <w:r w:rsidR="00816B7E" w:rsidRPr="00575555">
        <w:rPr>
          <w:rFonts w:cs="Arial"/>
          <w:b/>
          <w:sz w:val="24"/>
          <w:szCs w:val="24"/>
        </w:rPr>
        <w:t xml:space="preserve"> route 198.133.219.0 255.255.255.0 10.1.1.2</w:t>
      </w:r>
    </w:p>
    <w:p w:rsidR="00A52233" w:rsidRPr="00575555" w:rsidRDefault="00A52233" w:rsidP="00F96650">
      <w:pPr>
        <w:pStyle w:val="SubStepAlpha"/>
        <w:rPr>
          <w:rFonts w:cs="Arial"/>
          <w:lang w:val="es-ES"/>
        </w:rPr>
      </w:pPr>
      <w:r w:rsidRPr="00575555">
        <w:rPr>
          <w:rFonts w:cs="Arial"/>
          <w:lang w:val="es-ES"/>
        </w:rPr>
        <w:t xml:space="preserve">En el </w:t>
      </w:r>
      <w:proofErr w:type="spellStart"/>
      <w:r w:rsidRPr="00575555">
        <w:rPr>
          <w:rFonts w:cs="Arial"/>
          <w:lang w:val="es-ES"/>
        </w:rPr>
        <w:t>router</w:t>
      </w:r>
      <w:proofErr w:type="spellEnd"/>
      <w:r w:rsidRPr="00575555">
        <w:rPr>
          <w:rFonts w:cs="Arial"/>
          <w:lang w:val="es-ES"/>
        </w:rPr>
        <w:t xml:space="preserve"> R1, configure una ruta estática a la red 209.165.200.224 en el R3 utilizando la otra opción de configuración de ruta estática de los pasos anteriores. En el espacio proporcionado, escriba el comando que utilizó.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lang w:val="es-ES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proofErr w:type="spellStart"/>
      <w:r w:rsidR="00E14D24" w:rsidRPr="00575555">
        <w:rPr>
          <w:rFonts w:cs="Arial"/>
          <w:b/>
          <w:sz w:val="24"/>
          <w:szCs w:val="24"/>
        </w:rPr>
        <w:t>ip</w:t>
      </w:r>
      <w:proofErr w:type="spellEnd"/>
      <w:r w:rsidR="00E14D24" w:rsidRPr="00575555">
        <w:rPr>
          <w:rFonts w:cs="Arial"/>
          <w:b/>
          <w:sz w:val="24"/>
          <w:szCs w:val="24"/>
        </w:rPr>
        <w:t xml:space="preserve"> route 209.165.200.224 255.255.255.224 s0/0/1</w:t>
      </w:r>
    </w:p>
    <w:p w:rsidR="00A52233" w:rsidRPr="00575555" w:rsidRDefault="00A52233" w:rsidP="00F96650">
      <w:pPr>
        <w:pStyle w:val="SubStepAlpha"/>
        <w:rPr>
          <w:rFonts w:cs="Arial"/>
          <w:lang w:val="es-ES"/>
        </w:rPr>
      </w:pPr>
      <w:r w:rsidRPr="00575555">
        <w:rPr>
          <w:rFonts w:cs="Arial"/>
          <w:lang w:val="es-ES"/>
        </w:rPr>
        <w:lastRenderedPageBreak/>
        <w:t>Observe la tabla de enrutamiento para verificar la entrada de la nueva ruta estática.</w:t>
      </w:r>
    </w:p>
    <w:p w:rsidR="00F96650" w:rsidRPr="00575555" w:rsidRDefault="00A52233" w:rsidP="00F96650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¿Cómo se indica esta ruta nueva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F96650" w:rsidRPr="00575555" w:rsidRDefault="00F96650" w:rsidP="00F96650">
      <w:pPr>
        <w:pStyle w:val="BodyTextL50"/>
        <w:rPr>
          <w:rStyle w:val="c16"/>
          <w:rFonts w:cs="Arial"/>
          <w:b/>
          <w:bCs/>
          <w:color w:val="000000"/>
          <w:szCs w:val="20"/>
        </w:rPr>
      </w:pPr>
      <w:r w:rsidRPr="00575555">
        <w:rPr>
          <w:rFonts w:cs="Arial"/>
          <w:sz w:val="24"/>
          <w:szCs w:val="24"/>
        </w:rPr>
        <w:t xml:space="preserve">R/ </w:t>
      </w:r>
      <w:r w:rsidRPr="00575555">
        <w:rPr>
          <w:rStyle w:val="c16"/>
          <w:rFonts w:cs="Arial"/>
          <w:b/>
          <w:bCs/>
          <w:color w:val="000000"/>
          <w:szCs w:val="20"/>
        </w:rPr>
        <w:t>S 198.133.219.0/24 is directly connected, Serial0/0/1</w:t>
      </w:r>
    </w:p>
    <w:p w:rsidR="00F96650" w:rsidRPr="00575555" w:rsidRDefault="00F96650" w:rsidP="00F96650">
      <w:pPr>
        <w:pStyle w:val="BodyTextL50"/>
        <w:rPr>
          <w:rFonts w:cs="Arial"/>
          <w:sz w:val="24"/>
          <w:szCs w:val="24"/>
        </w:rPr>
      </w:pPr>
      <w:r w:rsidRPr="00575555">
        <w:rPr>
          <w:rStyle w:val="c9"/>
          <w:rFonts w:cs="Arial"/>
          <w:b/>
          <w:bCs/>
          <w:color w:val="000000"/>
          <w:szCs w:val="20"/>
        </w:rPr>
        <w:t xml:space="preserve">209.165.200.0/27 is </w:t>
      </w:r>
      <w:proofErr w:type="spellStart"/>
      <w:r w:rsidRPr="00575555">
        <w:rPr>
          <w:rStyle w:val="c9"/>
          <w:rFonts w:cs="Arial"/>
          <w:b/>
          <w:bCs/>
          <w:color w:val="000000"/>
          <w:szCs w:val="20"/>
        </w:rPr>
        <w:t>subnetted</w:t>
      </w:r>
      <w:proofErr w:type="spellEnd"/>
      <w:r w:rsidRPr="00575555">
        <w:rPr>
          <w:rStyle w:val="c9"/>
          <w:rFonts w:cs="Arial"/>
          <w:b/>
          <w:bCs/>
          <w:color w:val="000000"/>
          <w:szCs w:val="20"/>
        </w:rPr>
        <w:t>, 1 subnets</w:t>
      </w:r>
    </w:p>
    <w:p w:rsidR="00F96650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¿Es posible hacer ping del host PC-A a la dirección 198.133.219.1 del R1? </w:t>
      </w:r>
    </w:p>
    <w:p w:rsidR="00A52233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Style w:val="AnswerGray"/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si</w:t>
      </w:r>
      <w:r w:rsidR="00A52233" w:rsidRPr="00575555">
        <w:rPr>
          <w:rStyle w:val="AnswerGray"/>
          <w:rFonts w:cs="Arial"/>
          <w:b/>
          <w:sz w:val="24"/>
          <w:szCs w:val="24"/>
          <w:lang w:val="es-ES"/>
        </w:rPr>
        <w:t xml:space="preserve"> 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Este ping debe tener éxito.</w:t>
      </w:r>
    </w:p>
    <w:p w:rsidR="00A52233" w:rsidRPr="00575555" w:rsidRDefault="00A52233" w:rsidP="00A52233">
      <w:pPr>
        <w:pStyle w:val="StepHead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Elimine las rutas estáticas de las direcciones de </w:t>
      </w:r>
      <w:proofErr w:type="spellStart"/>
      <w:r w:rsidRPr="00575555">
        <w:rPr>
          <w:rFonts w:cs="Arial"/>
          <w:sz w:val="24"/>
          <w:szCs w:val="24"/>
          <w:lang w:val="es-ES"/>
        </w:rPr>
        <w:t>loopback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A52233" w:rsidRPr="00575555" w:rsidRDefault="00A52233" w:rsidP="00D849BF">
      <w:pPr>
        <w:pStyle w:val="SubStepAlpha"/>
        <w:numPr>
          <w:ilvl w:val="2"/>
          <w:numId w:val="15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el R1, utilice el comando </w:t>
      </w:r>
      <w:r w:rsidRPr="00575555">
        <w:rPr>
          <w:rFonts w:cs="Arial"/>
          <w:b/>
          <w:sz w:val="24"/>
          <w:szCs w:val="24"/>
          <w:lang w:val="es-ES"/>
        </w:rPr>
        <w:t>no</w:t>
      </w:r>
      <w:r w:rsidRPr="00575555">
        <w:rPr>
          <w:rFonts w:cs="Arial"/>
          <w:sz w:val="24"/>
          <w:szCs w:val="24"/>
          <w:lang w:val="es-ES"/>
        </w:rPr>
        <w:t xml:space="preserve"> para eliminar las rutas estáticas de las dos direcciones de </w:t>
      </w:r>
      <w:proofErr w:type="spellStart"/>
      <w:r w:rsidRPr="00575555">
        <w:rPr>
          <w:rFonts w:cs="Arial"/>
          <w:sz w:val="24"/>
          <w:szCs w:val="24"/>
          <w:lang w:val="es-ES"/>
        </w:rPr>
        <w:t>loopback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. En el espacio proporcionado, escriba los comandos que utilizó.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 xml:space="preserve">R/ </w:t>
      </w:r>
      <w:r w:rsidR="0091473A" w:rsidRPr="00575555">
        <w:rPr>
          <w:rFonts w:cs="Arial"/>
          <w:b/>
          <w:sz w:val="24"/>
          <w:szCs w:val="24"/>
        </w:rPr>
        <w:t xml:space="preserve">no </w:t>
      </w:r>
      <w:proofErr w:type="spellStart"/>
      <w:r w:rsidR="0091473A" w:rsidRPr="00575555">
        <w:rPr>
          <w:rFonts w:cs="Arial"/>
          <w:b/>
          <w:sz w:val="24"/>
          <w:szCs w:val="24"/>
        </w:rPr>
        <w:t>ip</w:t>
      </w:r>
      <w:proofErr w:type="spellEnd"/>
      <w:r w:rsidR="0091473A" w:rsidRPr="00575555">
        <w:rPr>
          <w:rFonts w:cs="Arial"/>
          <w:b/>
          <w:sz w:val="24"/>
          <w:szCs w:val="24"/>
        </w:rPr>
        <w:t xml:space="preserve"> route 209.165.200.224 255.255.255.224 s0/0/1</w:t>
      </w:r>
    </w:p>
    <w:p w:rsidR="0091473A" w:rsidRPr="00575555" w:rsidRDefault="001A6AB3" w:rsidP="0091473A">
      <w:pPr>
        <w:pStyle w:val="SubStepAlpha"/>
        <w:numPr>
          <w:ilvl w:val="0"/>
          <w:numId w:val="0"/>
        </w:numPr>
        <w:ind w:left="643"/>
        <w:rPr>
          <w:rFonts w:cs="Arial"/>
          <w:b/>
          <w:sz w:val="24"/>
          <w:szCs w:val="24"/>
          <w:lang w:val="es-MX"/>
        </w:rPr>
      </w:pPr>
      <w:r w:rsidRPr="00575555">
        <w:rPr>
          <w:rFonts w:cs="Arial"/>
          <w:b/>
          <w:sz w:val="24"/>
          <w:szCs w:val="24"/>
          <w:lang w:val="es-MX"/>
        </w:rPr>
        <w:t xml:space="preserve"> </w:t>
      </w:r>
      <w:r w:rsidR="0091473A" w:rsidRPr="00575555">
        <w:rPr>
          <w:rFonts w:cs="Arial"/>
          <w:b/>
          <w:sz w:val="24"/>
          <w:szCs w:val="24"/>
          <w:lang w:val="es-MX"/>
        </w:rPr>
        <w:t xml:space="preserve">no </w:t>
      </w:r>
      <w:proofErr w:type="spellStart"/>
      <w:r w:rsidR="0091473A" w:rsidRPr="00575555">
        <w:rPr>
          <w:rFonts w:cs="Arial"/>
          <w:b/>
          <w:sz w:val="24"/>
          <w:szCs w:val="24"/>
          <w:lang w:val="es-MX"/>
        </w:rPr>
        <w:t>ip</w:t>
      </w:r>
      <w:proofErr w:type="spellEnd"/>
      <w:r w:rsidR="0091473A" w:rsidRPr="00575555"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 w:rsidR="0091473A" w:rsidRPr="00575555">
        <w:rPr>
          <w:rFonts w:cs="Arial"/>
          <w:b/>
          <w:sz w:val="24"/>
          <w:szCs w:val="24"/>
          <w:lang w:val="es-MX"/>
        </w:rPr>
        <w:t>route</w:t>
      </w:r>
      <w:proofErr w:type="spellEnd"/>
      <w:r w:rsidR="0091473A" w:rsidRPr="00575555">
        <w:rPr>
          <w:rFonts w:cs="Arial"/>
          <w:b/>
          <w:sz w:val="24"/>
          <w:szCs w:val="24"/>
          <w:lang w:val="es-MX"/>
        </w:rPr>
        <w:t xml:space="preserve"> 198.133.219.0 255.255.255.0 10.1.1.2 </w:t>
      </w:r>
    </w:p>
    <w:p w:rsidR="00A52233" w:rsidRPr="00575555" w:rsidRDefault="00A52233" w:rsidP="0091473A">
      <w:pPr>
        <w:pStyle w:val="SubStepAlpha"/>
        <w:numPr>
          <w:ilvl w:val="2"/>
          <w:numId w:val="15"/>
        </w:numPr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Observe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para verificar si se eliminaron las rutas.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¿Cuántas rutas de red se indican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del R1? </w:t>
      </w:r>
    </w:p>
    <w:p w:rsidR="00F96650" w:rsidRPr="00575555" w:rsidRDefault="00F96650" w:rsidP="00A52233">
      <w:pPr>
        <w:pStyle w:val="BodyTextL50"/>
        <w:rPr>
          <w:rStyle w:val="AnswerGray"/>
          <w:rFonts w:cs="Arial"/>
          <w:b/>
          <w:sz w:val="24"/>
          <w:szCs w:val="24"/>
          <w:lang w:val="es-ES" w:eastAsia="zh-CN"/>
        </w:rPr>
      </w:pPr>
      <w:r w:rsidRPr="00575555">
        <w:rPr>
          <w:rFonts w:cs="Arial"/>
          <w:b/>
          <w:sz w:val="24"/>
          <w:szCs w:val="24"/>
          <w:lang w:val="es-ES"/>
        </w:rPr>
        <w:t>R/ 3</w:t>
      </w:r>
    </w:p>
    <w:p w:rsidR="00F96650" w:rsidRPr="00575555" w:rsidRDefault="00A52233" w:rsidP="00A52233">
      <w:pPr>
        <w:pStyle w:val="BodyTextL50"/>
        <w:rPr>
          <w:rFonts w:cs="Arial"/>
          <w:sz w:val="24"/>
          <w:szCs w:val="24"/>
        </w:rPr>
      </w:pPr>
      <w:r w:rsidRPr="00575555">
        <w:rPr>
          <w:rFonts w:cs="Arial"/>
          <w:sz w:val="24"/>
          <w:szCs w:val="24"/>
          <w:lang w:val="es-ES"/>
        </w:rPr>
        <w:t xml:space="preserve">¿El </w:t>
      </w:r>
      <w:r w:rsidR="00F96650" w:rsidRPr="00575555">
        <w:rPr>
          <w:rFonts w:cs="Arial"/>
          <w:sz w:val="24"/>
          <w:szCs w:val="24"/>
          <w:lang w:val="es-ES"/>
        </w:rPr>
        <w:t>Gateway</w:t>
      </w:r>
      <w:r w:rsidRPr="00575555">
        <w:rPr>
          <w:rFonts w:cs="Arial"/>
          <w:sz w:val="24"/>
          <w:szCs w:val="24"/>
          <w:lang w:val="es-ES"/>
        </w:rPr>
        <w:t xml:space="preserve"> de último recurso está establecido? </w:t>
      </w:r>
    </w:p>
    <w:p w:rsidR="00A52233" w:rsidRPr="00575555" w:rsidRDefault="00F96650" w:rsidP="00A52233">
      <w:pPr>
        <w:pStyle w:val="BodyTextL50"/>
        <w:rPr>
          <w:rFonts w:cs="Arial"/>
          <w:b/>
          <w:sz w:val="24"/>
          <w:szCs w:val="24"/>
          <w:lang w:val="es-MX" w:eastAsia="zh-CN"/>
        </w:rPr>
      </w:pPr>
      <w:r w:rsidRPr="00575555">
        <w:rPr>
          <w:rFonts w:cs="Arial"/>
          <w:b/>
          <w:sz w:val="24"/>
          <w:szCs w:val="24"/>
          <w:lang w:val="es-MX"/>
        </w:rPr>
        <w:t>R/ si</w:t>
      </w:r>
      <w:r w:rsidR="00A52233" w:rsidRPr="00575555">
        <w:rPr>
          <w:rFonts w:cs="Arial"/>
          <w:b/>
          <w:sz w:val="24"/>
          <w:szCs w:val="24"/>
          <w:lang w:val="es-MX"/>
        </w:rPr>
        <w:t xml:space="preserve"> </w:t>
      </w:r>
    </w:p>
    <w:p w:rsidR="00A52233" w:rsidRPr="00575555" w:rsidRDefault="00F96650" w:rsidP="00F96650">
      <w:pPr>
        <w:pStyle w:val="PartHead"/>
        <w:numPr>
          <w:ilvl w:val="0"/>
          <w:numId w:val="0"/>
        </w:numPr>
        <w:ind w:left="1191" w:hanging="1191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Parte </w:t>
      </w:r>
      <w:r w:rsidR="00AF7D1F" w:rsidRPr="00575555">
        <w:rPr>
          <w:rFonts w:cs="Arial"/>
          <w:sz w:val="24"/>
          <w:szCs w:val="24"/>
          <w:lang w:val="es-ES"/>
        </w:rPr>
        <w:t>4</w:t>
      </w:r>
      <w:r w:rsidRPr="00575555">
        <w:rPr>
          <w:rFonts w:cs="Arial"/>
          <w:sz w:val="24"/>
          <w:szCs w:val="24"/>
          <w:lang w:val="es-ES"/>
        </w:rPr>
        <w:t xml:space="preserve">. </w:t>
      </w:r>
      <w:r w:rsidR="00A52233" w:rsidRPr="00575555">
        <w:rPr>
          <w:rFonts w:cs="Arial"/>
          <w:sz w:val="24"/>
          <w:szCs w:val="24"/>
          <w:lang w:val="es-ES"/>
        </w:rPr>
        <w:t>configurar y verificar una ruta predeterminada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En la parte 4, implementará una ruta predeterminada, confirmará si la ruta se agregó a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y verificará la conectividad sobre la base de la ruta introducida.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Una ruta predeterminada identifica el </w:t>
      </w:r>
      <w:proofErr w:type="spellStart"/>
      <w:r w:rsidRPr="00575555">
        <w:rPr>
          <w:rFonts w:cs="Arial"/>
          <w:sz w:val="24"/>
          <w:szCs w:val="24"/>
          <w:lang w:val="es-ES"/>
        </w:rPr>
        <w:t>gateway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al cual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envía todos los paquetes IP para los que no tiene una ruta descubierta o estática. Una ruta estática predeterminada es una ruta estática con 0.0.0.0 como dirección IP y máscara de subred de destino. Comúnmente, esta ruta se denomina “ruta de cuádruple cero”.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En una ruta predeterminada, se puede especificar la dirección IP del siguiente salto o la interfaz de salida. Para configurar una ruta estática predeterminada, utilice la siguiente sintaxis:</w:t>
      </w:r>
    </w:p>
    <w:p w:rsidR="00A52233" w:rsidRPr="00575555" w:rsidRDefault="00A52233" w:rsidP="00A52233">
      <w:pPr>
        <w:pStyle w:val="CMD"/>
        <w:rPr>
          <w:rFonts w:ascii="Arial" w:hAnsi="Arial" w:cs="Arial"/>
          <w:sz w:val="24"/>
          <w:szCs w:val="24"/>
        </w:rPr>
      </w:pPr>
      <w:r w:rsidRPr="00575555">
        <w:rPr>
          <w:rFonts w:ascii="Arial" w:hAnsi="Arial" w:cs="Arial"/>
          <w:sz w:val="24"/>
          <w:szCs w:val="24"/>
        </w:rPr>
        <w:t>Router(</w:t>
      </w:r>
      <w:proofErr w:type="spellStart"/>
      <w:r w:rsidRPr="00575555">
        <w:rPr>
          <w:rFonts w:ascii="Arial" w:hAnsi="Arial" w:cs="Arial"/>
          <w:sz w:val="24"/>
          <w:szCs w:val="24"/>
        </w:rPr>
        <w:t>config</w:t>
      </w:r>
      <w:proofErr w:type="spellEnd"/>
      <w:r w:rsidRPr="00575555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575555">
        <w:rPr>
          <w:rFonts w:ascii="Arial" w:hAnsi="Arial" w:cs="Arial"/>
          <w:b/>
          <w:sz w:val="24"/>
          <w:szCs w:val="24"/>
        </w:rPr>
        <w:t>ip</w:t>
      </w:r>
      <w:proofErr w:type="spellEnd"/>
      <w:r w:rsidRPr="00575555">
        <w:rPr>
          <w:rFonts w:ascii="Arial" w:hAnsi="Arial" w:cs="Arial"/>
          <w:b/>
          <w:sz w:val="24"/>
          <w:szCs w:val="24"/>
        </w:rPr>
        <w:t xml:space="preserve"> route 0.0.0.0 0.0.0.0 </w:t>
      </w:r>
      <w:r w:rsidRPr="00575555">
        <w:rPr>
          <w:rFonts w:ascii="Arial" w:hAnsi="Arial" w:cs="Arial"/>
          <w:sz w:val="24"/>
          <w:szCs w:val="24"/>
        </w:rPr>
        <w:t>{</w:t>
      </w:r>
      <w:proofErr w:type="spellStart"/>
      <w:r w:rsidRPr="00575555">
        <w:rPr>
          <w:rFonts w:ascii="Arial" w:hAnsi="Arial" w:cs="Arial"/>
          <w:i/>
          <w:sz w:val="24"/>
          <w:szCs w:val="24"/>
        </w:rPr>
        <w:t>ip</w:t>
      </w:r>
      <w:proofErr w:type="spellEnd"/>
      <w:r w:rsidRPr="00575555">
        <w:rPr>
          <w:rFonts w:ascii="Arial" w:hAnsi="Arial" w:cs="Arial"/>
          <w:i/>
          <w:sz w:val="24"/>
          <w:szCs w:val="24"/>
        </w:rPr>
        <w:t>-address or exit-</w:t>
      </w:r>
      <w:proofErr w:type="spellStart"/>
      <w:r w:rsidRPr="00575555">
        <w:rPr>
          <w:rFonts w:ascii="Arial" w:hAnsi="Arial" w:cs="Arial"/>
          <w:i/>
          <w:sz w:val="24"/>
          <w:szCs w:val="24"/>
        </w:rPr>
        <w:t>intf</w:t>
      </w:r>
      <w:proofErr w:type="spellEnd"/>
      <w:r w:rsidRPr="00575555">
        <w:rPr>
          <w:rFonts w:ascii="Arial" w:hAnsi="Arial" w:cs="Arial"/>
          <w:sz w:val="24"/>
          <w:szCs w:val="24"/>
        </w:rPr>
        <w:t>}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Configure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R1 con una ruta predeterminada que utilice la interfaz de salida S0/0/1. En el espacio proporcionado, escriba el comando que utilizó.</w:t>
      </w:r>
    </w:p>
    <w:p w:rsidR="00A52233" w:rsidRPr="00575555" w:rsidRDefault="00F96650" w:rsidP="00A52233">
      <w:pPr>
        <w:pStyle w:val="CMD"/>
        <w:rPr>
          <w:rFonts w:ascii="Arial" w:hAnsi="Arial" w:cs="Arial"/>
          <w:b/>
          <w:sz w:val="24"/>
          <w:szCs w:val="24"/>
        </w:rPr>
      </w:pPr>
      <w:r w:rsidRPr="00575555">
        <w:rPr>
          <w:rFonts w:ascii="Arial" w:hAnsi="Arial" w:cs="Arial"/>
          <w:b/>
          <w:sz w:val="24"/>
          <w:szCs w:val="24"/>
        </w:rPr>
        <w:t xml:space="preserve">R/ </w:t>
      </w:r>
      <w:proofErr w:type="spellStart"/>
      <w:r w:rsidR="00AF7D1F" w:rsidRPr="00575555">
        <w:rPr>
          <w:rFonts w:ascii="Arial" w:hAnsi="Arial" w:cs="Arial"/>
          <w:b/>
          <w:sz w:val="24"/>
          <w:szCs w:val="24"/>
        </w:rPr>
        <w:t>ip</w:t>
      </w:r>
      <w:proofErr w:type="spellEnd"/>
      <w:r w:rsidR="00AF7D1F" w:rsidRPr="00575555">
        <w:rPr>
          <w:rFonts w:ascii="Arial" w:hAnsi="Arial" w:cs="Arial"/>
          <w:b/>
          <w:sz w:val="24"/>
          <w:szCs w:val="24"/>
        </w:rPr>
        <w:t xml:space="preserve"> route 0.0.0.0 0.0.0.0 s0/0/1</w:t>
      </w:r>
    </w:p>
    <w:p w:rsidR="00A52233" w:rsidRPr="00575555" w:rsidRDefault="00A52233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Observe la tabla de enrutamiento para verificar la entrada de la nueva ruta estática.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¿Cómo se indica esta ruta nueva en la tabla de </w:t>
      </w:r>
      <w:proofErr w:type="spellStart"/>
      <w:r w:rsidRPr="00575555">
        <w:rPr>
          <w:rFonts w:cs="Arial"/>
          <w:sz w:val="24"/>
          <w:szCs w:val="24"/>
          <w:lang w:val="es-ES"/>
        </w:rPr>
        <w:t>routing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A52233" w:rsidRPr="00575555" w:rsidRDefault="00F96650" w:rsidP="00A52233">
      <w:pPr>
        <w:pStyle w:val="BodyTextL50"/>
        <w:rPr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>R/ S* 0.0.0.0/0 is directly connected, Serial0/0/1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¿Cuál es el </w:t>
      </w:r>
      <w:proofErr w:type="spellStart"/>
      <w:r w:rsidRPr="00575555">
        <w:rPr>
          <w:rFonts w:cs="Arial"/>
          <w:sz w:val="24"/>
          <w:szCs w:val="24"/>
          <w:lang w:val="es-ES"/>
        </w:rPr>
        <w:t>gateway</w:t>
      </w:r>
      <w:proofErr w:type="spellEnd"/>
      <w:r w:rsidRPr="00575555">
        <w:rPr>
          <w:rFonts w:cs="Arial"/>
          <w:sz w:val="24"/>
          <w:szCs w:val="24"/>
          <w:lang w:val="es-ES"/>
        </w:rPr>
        <w:t xml:space="preserve"> de último recurso?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Fonts w:cs="Arial"/>
          <w:b/>
          <w:sz w:val="24"/>
          <w:szCs w:val="24"/>
        </w:rPr>
      </w:pPr>
      <w:r w:rsidRPr="00575555">
        <w:rPr>
          <w:rFonts w:cs="Arial"/>
          <w:b/>
          <w:sz w:val="24"/>
          <w:szCs w:val="24"/>
        </w:rPr>
        <w:t>R/ Gateway of last resort is 0.0.0.0 to network 0.0.0.0</w:t>
      </w:r>
    </w:p>
    <w:p w:rsidR="00A52233" w:rsidRPr="00575555" w:rsidRDefault="00A52233" w:rsidP="00F96650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lang w:val="es-ES"/>
        </w:rPr>
        <w:t xml:space="preserve">¿Es posible hacer ping del host PC-A a 209.165.200.225? 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Style w:val="AnswerGray"/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lang w:val="es-ES"/>
        </w:rPr>
        <w:t>R/ si</w:t>
      </w:r>
    </w:p>
    <w:p w:rsidR="00A52233" w:rsidRPr="00575555" w:rsidRDefault="00087FCF" w:rsidP="00A52233">
      <w:pPr>
        <w:pStyle w:val="SubStepAlpha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¿Es posible hacer ping del host PC-A a 198.133.219.1</w:t>
      </w:r>
      <w:r w:rsidR="00A52233" w:rsidRPr="00575555">
        <w:rPr>
          <w:rFonts w:cs="Arial"/>
          <w:sz w:val="24"/>
          <w:szCs w:val="24"/>
          <w:lang w:val="es-ES"/>
        </w:rPr>
        <w:t xml:space="preserve">? </w:t>
      </w:r>
    </w:p>
    <w:p w:rsidR="00F96650" w:rsidRPr="00575555" w:rsidRDefault="00F96650" w:rsidP="00F96650">
      <w:pPr>
        <w:pStyle w:val="SubStepAlpha"/>
        <w:numPr>
          <w:ilvl w:val="0"/>
          <w:numId w:val="0"/>
        </w:numPr>
        <w:ind w:left="720"/>
        <w:rPr>
          <w:rStyle w:val="AnswerGray"/>
          <w:rFonts w:cs="Arial"/>
          <w:b/>
          <w:sz w:val="24"/>
          <w:szCs w:val="24"/>
          <w:lang w:val="es-ES"/>
        </w:rPr>
      </w:pPr>
      <w:r w:rsidRPr="00575555">
        <w:rPr>
          <w:rStyle w:val="AnswerGray"/>
          <w:rFonts w:cs="Arial"/>
          <w:b/>
          <w:sz w:val="24"/>
          <w:szCs w:val="24"/>
          <w:lang w:val="es-ES"/>
        </w:rPr>
        <w:lastRenderedPageBreak/>
        <w:t>R/ si</w:t>
      </w:r>
    </w:p>
    <w:p w:rsidR="00A52233" w:rsidRPr="00575555" w:rsidRDefault="00A52233" w:rsidP="00A52233">
      <w:pPr>
        <w:pStyle w:val="BodyTextL50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Estos pings deben tener éxito.</w:t>
      </w:r>
    </w:p>
    <w:p w:rsidR="00702C1D" w:rsidRPr="00575555" w:rsidRDefault="00702C1D" w:rsidP="00702C1D">
      <w:pPr>
        <w:pStyle w:val="BodyTextL50"/>
        <w:jc w:val="center"/>
        <w:rPr>
          <w:rFonts w:cs="Arial"/>
          <w:sz w:val="24"/>
          <w:szCs w:val="24"/>
          <w:lang w:val="es-ES"/>
        </w:rPr>
      </w:pPr>
      <w:r w:rsidRPr="00575555">
        <w:rPr>
          <w:rFonts w:cs="Arial"/>
          <w:noProof/>
          <w:lang w:val="es-CO" w:eastAsia="es-CO"/>
        </w:rPr>
        <w:drawing>
          <wp:inline distT="0" distB="0" distL="0" distR="0" wp14:anchorId="24371975" wp14:editId="18EF631B">
            <wp:extent cx="4438650" cy="1095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33" w:rsidRPr="00575555" w:rsidRDefault="00A52233" w:rsidP="00A52233">
      <w:pPr>
        <w:pStyle w:val="LabSection"/>
        <w:rPr>
          <w:rFonts w:cs="Arial"/>
          <w:szCs w:val="24"/>
        </w:rPr>
      </w:pPr>
      <w:proofErr w:type="spellStart"/>
      <w:r w:rsidRPr="00575555">
        <w:rPr>
          <w:rFonts w:cs="Arial"/>
          <w:szCs w:val="24"/>
        </w:rPr>
        <w:t>Reflexión</w:t>
      </w:r>
      <w:proofErr w:type="spellEnd"/>
    </w:p>
    <w:p w:rsidR="00A52233" w:rsidRPr="00575555" w:rsidRDefault="00A52233" w:rsidP="00A52233">
      <w:pPr>
        <w:pStyle w:val="ReflectionQ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Una nueva red 192.168.3.0/24 está conectada a la interfaz G0/0 del R1. ¿Qué comandos podrían utilizarse para configurar una ruta estática a esa red desde el R3?</w:t>
      </w:r>
    </w:p>
    <w:p w:rsidR="007E2A56" w:rsidRPr="00575555" w:rsidRDefault="007E2A56" w:rsidP="00F96650">
      <w:pPr>
        <w:pStyle w:val="ReflectionQ"/>
        <w:numPr>
          <w:ilvl w:val="0"/>
          <w:numId w:val="0"/>
        </w:numPr>
        <w:ind w:left="360"/>
        <w:rPr>
          <w:rFonts w:cs="Arial"/>
          <w:b/>
          <w:sz w:val="24"/>
          <w:szCs w:val="24"/>
          <w:lang w:val="es-MX"/>
        </w:rPr>
      </w:pPr>
      <w:r w:rsidRPr="00575555">
        <w:rPr>
          <w:rFonts w:cs="Arial"/>
          <w:b/>
          <w:sz w:val="24"/>
          <w:szCs w:val="24"/>
          <w:lang w:val="es-MX"/>
        </w:rPr>
        <w:t>R/</w:t>
      </w:r>
      <w:r w:rsidR="00F96650" w:rsidRPr="00575555">
        <w:rPr>
          <w:rFonts w:cs="Arial"/>
          <w:b/>
          <w:sz w:val="24"/>
          <w:szCs w:val="24"/>
          <w:lang w:val="es-MX"/>
        </w:rPr>
        <w:t xml:space="preserve"> Un comando puede ser: la ruta del IP 192.168.3.0 255.255.255.0 g0 / 0</w:t>
      </w:r>
    </w:p>
    <w:p w:rsidR="00A52233" w:rsidRPr="00575555" w:rsidRDefault="00A52233" w:rsidP="00F96650">
      <w:pPr>
        <w:pStyle w:val="ReflectionQ"/>
        <w:numPr>
          <w:ilvl w:val="0"/>
          <w:numId w:val="0"/>
        </w:numPr>
        <w:ind w:left="360"/>
        <w:rPr>
          <w:rFonts w:cs="Arial"/>
          <w:lang w:val="es-ES"/>
        </w:rPr>
      </w:pPr>
      <w:r w:rsidRPr="00575555">
        <w:rPr>
          <w:rFonts w:cs="Arial"/>
          <w:lang w:val="es-ES"/>
        </w:rPr>
        <w:t>¿Ofrece alguna ventaja configurar una ruta estática conectada directamente, en vez de una ruta estática?</w:t>
      </w:r>
    </w:p>
    <w:p w:rsidR="007E2A56" w:rsidRPr="00575555" w:rsidRDefault="007E2A56" w:rsidP="007E2A56">
      <w:pPr>
        <w:pStyle w:val="ReflectionQ"/>
        <w:numPr>
          <w:ilvl w:val="0"/>
          <w:numId w:val="0"/>
        </w:numPr>
        <w:ind w:left="360"/>
        <w:rPr>
          <w:rFonts w:cs="Arial"/>
          <w:b/>
          <w:sz w:val="24"/>
          <w:szCs w:val="24"/>
          <w:lang w:val="es-ES"/>
        </w:rPr>
      </w:pPr>
      <w:r w:rsidRPr="00575555">
        <w:rPr>
          <w:rFonts w:cs="Arial"/>
          <w:b/>
          <w:sz w:val="24"/>
          <w:szCs w:val="24"/>
          <w:lang w:val="es-ES"/>
        </w:rPr>
        <w:t>R/ Sí, uno de los beneficios es que se reduce la carga en la CPU cada vez que no tiene que hacer una búsqueda recurrente.</w:t>
      </w:r>
    </w:p>
    <w:p w:rsidR="00A52233" w:rsidRPr="00575555" w:rsidRDefault="00A52233" w:rsidP="007E2A56">
      <w:pPr>
        <w:pStyle w:val="ReflectionQ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¿Por qué es importante configurar una ruta predeterminada en un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>?</w:t>
      </w:r>
    </w:p>
    <w:p w:rsidR="007E2A56" w:rsidRPr="00575555" w:rsidRDefault="007E2A56" w:rsidP="007E2A56">
      <w:pPr>
        <w:pStyle w:val="LabSection"/>
        <w:rPr>
          <w:rFonts w:cs="Arial"/>
          <w:lang w:val="es-ES"/>
        </w:rPr>
      </w:pPr>
      <w:r w:rsidRPr="00575555">
        <w:rPr>
          <w:rFonts w:eastAsiaTheme="minorEastAsia" w:cs="Arial"/>
          <w:bCs w:val="0"/>
          <w:iCs w:val="0"/>
          <w:szCs w:val="24"/>
          <w:lang w:val="es-ES"/>
        </w:rPr>
        <w:t>R/ Es importante porque si un destino no está en la ruta, podría encontrar su destino por salir de esa red a través de la ruta por defecto dado.</w:t>
      </w:r>
    </w:p>
    <w:p w:rsidR="00A52233" w:rsidRPr="00575555" w:rsidRDefault="00A52233" w:rsidP="007E2A56">
      <w:pPr>
        <w:pStyle w:val="LabSection"/>
        <w:rPr>
          <w:rFonts w:cs="Arial"/>
          <w:lang w:val="es-ES"/>
        </w:rPr>
      </w:pPr>
      <w:r w:rsidRPr="00575555">
        <w:rPr>
          <w:rFonts w:cs="Arial"/>
          <w:lang w:val="es-ES"/>
        </w:rPr>
        <w:t xml:space="preserve">Tabla de resumen de interfaces del </w:t>
      </w:r>
      <w:proofErr w:type="spellStart"/>
      <w:r w:rsidRPr="00575555">
        <w:rPr>
          <w:rFonts w:cs="Arial"/>
          <w:lang w:val="es-ES"/>
        </w:rP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104"/>
        <w:gridCol w:w="2396"/>
        <w:gridCol w:w="2070"/>
        <w:gridCol w:w="2160"/>
      </w:tblGrid>
      <w:tr w:rsidR="00A52233" w:rsidRPr="00575555" w:rsidTr="00CE1B48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  <w:lang w:val="es-ES"/>
              </w:rPr>
            </w:pPr>
            <w:r w:rsidRPr="00575555">
              <w:rPr>
                <w:rFonts w:cs="Arial"/>
                <w:lang w:val="es-ES"/>
              </w:rPr>
              <w:t xml:space="preserve">Resumen de interfaces del </w:t>
            </w:r>
            <w:proofErr w:type="spellStart"/>
            <w:r w:rsidRPr="00575555">
              <w:rPr>
                <w:rFonts w:cs="Arial"/>
                <w:lang w:val="es-ES"/>
              </w:rPr>
              <w:t>router</w:t>
            </w:r>
            <w:proofErr w:type="spellEnd"/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Modelo</w:t>
            </w:r>
            <w:proofErr w:type="spellEnd"/>
            <w:r w:rsidRPr="00575555">
              <w:rPr>
                <w:rFonts w:cs="Arial"/>
              </w:rPr>
              <w:t xml:space="preserve"> de router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Interfaz</w:t>
            </w:r>
            <w:proofErr w:type="spellEnd"/>
            <w:r w:rsidRPr="00575555">
              <w:rPr>
                <w:rFonts w:cs="Arial"/>
              </w:rPr>
              <w:t xml:space="preserve"> Ethernet #1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Interfaz</w:t>
            </w:r>
            <w:proofErr w:type="spellEnd"/>
            <w:r w:rsidRPr="00575555">
              <w:rPr>
                <w:rFonts w:cs="Arial"/>
              </w:rPr>
              <w:t xml:space="preserve"> Ethernet n.º 2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Interfaz</w:t>
            </w:r>
            <w:proofErr w:type="spellEnd"/>
            <w:r w:rsidRPr="00575555">
              <w:rPr>
                <w:rFonts w:cs="Arial"/>
              </w:rPr>
              <w:t xml:space="preserve"> serial #1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Heading"/>
              <w:keepNext w:val="0"/>
              <w:rPr>
                <w:rFonts w:cs="Arial"/>
              </w:rPr>
            </w:pPr>
            <w:proofErr w:type="spellStart"/>
            <w:r w:rsidRPr="00575555">
              <w:rPr>
                <w:rFonts w:cs="Arial"/>
              </w:rPr>
              <w:t>Interfaz</w:t>
            </w:r>
            <w:proofErr w:type="spellEnd"/>
            <w:r w:rsidRPr="00575555">
              <w:rPr>
                <w:rFonts w:cs="Arial"/>
              </w:rPr>
              <w:t xml:space="preserve"> serial n.º 2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1800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0/0 (F0/0)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0/1 (F0/1)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0/0/0 (S0/0/0)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0/0/1 (S0/0/1)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1900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Gigabit Ethernet 0/0 (G0/0)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Gigabit Ethernet 0/1 (G0/1)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0/0/0 (S0/0/0)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0/0/1 (S0/0/1)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2801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0/0 (F0/0)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0/1 (F0/1)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0/1/0 (S0/1/0)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0/1/1 (S0/1/1)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2811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0/0 (F0/0)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Fast Ethernet 0/1 (F0/1)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0/0/0 (S0/0/0)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0/0/1 (S0/0/1)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53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2900</w:t>
            </w:r>
          </w:p>
        </w:tc>
        <w:tc>
          <w:tcPr>
            <w:tcW w:w="2104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Gigabit Ethernet 0/0 (G0/0)</w:t>
            </w:r>
          </w:p>
        </w:tc>
        <w:tc>
          <w:tcPr>
            <w:tcW w:w="2396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Gigabit Ethernet 0/1 (G0/1)</w:t>
            </w:r>
          </w:p>
        </w:tc>
        <w:tc>
          <w:tcPr>
            <w:tcW w:w="207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0/0/0 (S0/0/0)</w:t>
            </w:r>
          </w:p>
        </w:tc>
        <w:tc>
          <w:tcPr>
            <w:tcW w:w="2160" w:type="dxa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</w:rPr>
            </w:pPr>
            <w:r w:rsidRPr="00575555">
              <w:rPr>
                <w:rFonts w:cs="Arial"/>
              </w:rPr>
              <w:t>Serial 0/0/1 (S0/0/1)</w:t>
            </w:r>
          </w:p>
        </w:tc>
      </w:tr>
      <w:tr w:rsidR="00A52233" w:rsidRPr="00575555" w:rsidTr="00CE1B48">
        <w:trPr>
          <w:cantSplit/>
          <w:jc w:val="center"/>
        </w:trPr>
        <w:tc>
          <w:tcPr>
            <w:tcW w:w="10260" w:type="dxa"/>
            <w:gridSpan w:val="5"/>
          </w:tcPr>
          <w:p w:rsidR="00A52233" w:rsidRPr="00575555" w:rsidRDefault="00A52233" w:rsidP="00CE1B48">
            <w:pPr>
              <w:pStyle w:val="TableText"/>
              <w:keepNext w:val="0"/>
              <w:rPr>
                <w:rFonts w:cs="Arial"/>
                <w:lang w:val="es-ES"/>
              </w:rPr>
            </w:pPr>
            <w:r w:rsidRPr="00575555">
              <w:rPr>
                <w:rFonts w:cs="Arial"/>
                <w:b/>
                <w:lang w:val="es-ES"/>
              </w:rPr>
              <w:t>Nota</w:t>
            </w:r>
            <w:r w:rsidRPr="00575555">
              <w:rPr>
                <w:rFonts w:cs="Arial"/>
                <w:lang w:val="es-ES"/>
              </w:rPr>
              <w:t xml:space="preserve">: para conocer la configuración del </w:t>
            </w:r>
            <w:proofErr w:type="spellStart"/>
            <w:r w:rsidRPr="00575555">
              <w:rPr>
                <w:rFonts w:cs="Arial"/>
                <w:lang w:val="es-ES"/>
              </w:rPr>
              <w:t>router</w:t>
            </w:r>
            <w:proofErr w:type="spellEnd"/>
            <w:r w:rsidRPr="00575555">
              <w:rPr>
                <w:rFonts w:cs="Arial"/>
                <w:lang w:val="es-ES"/>
              </w:rPr>
              <w:t xml:space="preserve">, observe las interfaces a fin de identificar el tipo de </w:t>
            </w:r>
            <w:proofErr w:type="spellStart"/>
            <w:r w:rsidRPr="00575555">
              <w:rPr>
                <w:rFonts w:cs="Arial"/>
                <w:lang w:val="es-ES"/>
              </w:rPr>
              <w:t>router</w:t>
            </w:r>
            <w:proofErr w:type="spellEnd"/>
            <w:r w:rsidRPr="00575555">
              <w:rPr>
                <w:rFonts w:cs="Arial"/>
                <w:lang w:val="es-ES"/>
              </w:rPr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575555">
              <w:rPr>
                <w:rFonts w:cs="Arial"/>
                <w:lang w:val="es-ES"/>
              </w:rPr>
              <w:t>router</w:t>
            </w:r>
            <w:proofErr w:type="spellEnd"/>
            <w:r w:rsidRPr="00575555">
              <w:rPr>
                <w:rFonts w:cs="Arial"/>
                <w:lang w:val="es-ES"/>
              </w:rP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575555">
              <w:rPr>
                <w:rFonts w:cs="Arial"/>
                <w:lang w:val="es-ES"/>
              </w:rPr>
              <w:t>router</w:t>
            </w:r>
            <w:proofErr w:type="spellEnd"/>
            <w:r w:rsidRPr="00575555">
              <w:rPr>
                <w:rFonts w:cs="Arial"/>
                <w:lang w:val="es-ES"/>
              </w:rPr>
              <w:t xml:space="preserve"> determinado. La interfaz BRI ISDN es un ejemplo. La cadena entre paréntesis es la abreviatura legal que se puede utilizar en los comandos de IOS de Cisco para representar la interfaz.</w:t>
            </w:r>
          </w:p>
        </w:tc>
      </w:tr>
    </w:tbl>
    <w:p w:rsidR="00A52233" w:rsidRPr="00575555" w:rsidRDefault="00A52233" w:rsidP="00A52233">
      <w:pPr>
        <w:pStyle w:val="LabSection"/>
        <w:rPr>
          <w:rFonts w:cs="Arial"/>
          <w:szCs w:val="24"/>
          <w:lang w:val="es-ES"/>
        </w:rPr>
      </w:pPr>
      <w:r w:rsidRPr="00575555">
        <w:rPr>
          <w:rFonts w:cs="Arial"/>
          <w:szCs w:val="24"/>
          <w:lang w:val="es-ES"/>
        </w:rPr>
        <w:lastRenderedPageBreak/>
        <w:t>Apéndice A: comandos de configuración para las partes 2, 3 y 4</w:t>
      </w:r>
    </w:p>
    <w:p w:rsidR="00A52233" w:rsidRPr="00575555" w:rsidRDefault="00A52233" w:rsidP="00A52233">
      <w:pPr>
        <w:pStyle w:val="BodyTextL25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>Los comandos que se indican en el apéndice A sirven exclusivamente como referencia. Este apéndice no incluye todos los comandos específicos que se necesitan para completar esta práctica de laboratorio.</w:t>
      </w:r>
    </w:p>
    <w:p w:rsidR="00A52233" w:rsidRPr="00575555" w:rsidRDefault="00A52233" w:rsidP="00A52233">
      <w:pPr>
        <w:pStyle w:val="LabSection"/>
        <w:rPr>
          <w:rFonts w:cs="Arial"/>
          <w:szCs w:val="24"/>
          <w:lang w:val="es-ES"/>
        </w:rPr>
      </w:pPr>
      <w:r w:rsidRPr="00575555">
        <w:rPr>
          <w:rFonts w:cs="Arial"/>
          <w:szCs w:val="24"/>
          <w:lang w:val="es-ES"/>
        </w:rPr>
        <w:t>Configuración básica de los dispositivos</w:t>
      </w:r>
    </w:p>
    <w:p w:rsidR="00A52233" w:rsidRPr="00575555" w:rsidRDefault="00A52233" w:rsidP="00A52233">
      <w:pPr>
        <w:pStyle w:val="BodyTextL25Bold"/>
        <w:rPr>
          <w:rFonts w:cs="Arial"/>
          <w:sz w:val="24"/>
          <w:szCs w:val="24"/>
          <w:lang w:val="es-ES"/>
        </w:rPr>
      </w:pPr>
      <w:r w:rsidRPr="00575555">
        <w:rPr>
          <w:rFonts w:cs="Arial"/>
          <w:sz w:val="24"/>
          <w:szCs w:val="24"/>
          <w:lang w:val="es-ES"/>
        </w:rPr>
        <w:t xml:space="preserve">Configure los parámetros IP en el </w:t>
      </w:r>
      <w:proofErr w:type="spellStart"/>
      <w:r w:rsidRPr="00575555">
        <w:rPr>
          <w:rFonts w:cs="Arial"/>
          <w:sz w:val="24"/>
          <w:szCs w:val="24"/>
          <w:lang w:val="es-ES"/>
        </w:rPr>
        <w:t>router</w:t>
      </w:r>
      <w:proofErr w:type="spellEnd"/>
      <w:r w:rsidRPr="00575555">
        <w:rPr>
          <w:rFonts w:cs="Arial"/>
          <w:sz w:val="24"/>
          <w:szCs w:val="24"/>
          <w:lang w:val="es-ES"/>
        </w:rPr>
        <w:t>.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</w:rPr>
      </w:pPr>
      <w:r w:rsidRPr="00575555">
        <w:rPr>
          <w:rFonts w:ascii="Arial" w:hAnsi="Arial" w:cs="Arial"/>
        </w:rPr>
        <w:t>R3(</w:t>
      </w:r>
      <w:proofErr w:type="spellStart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)# </w:t>
      </w:r>
      <w:r w:rsidRPr="00575555">
        <w:rPr>
          <w:rFonts w:ascii="Arial" w:hAnsi="Arial" w:cs="Arial"/>
          <w:b/>
        </w:rPr>
        <w:t>interface s0/0/0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proofErr w:type="spellStart"/>
      <w:r w:rsidRPr="00575555">
        <w:rPr>
          <w:rFonts w:ascii="Arial" w:hAnsi="Arial" w:cs="Arial"/>
          <w:b/>
        </w:rPr>
        <w:t>ip</w:t>
      </w:r>
      <w:proofErr w:type="spellEnd"/>
      <w:r w:rsidRPr="00575555">
        <w:rPr>
          <w:rFonts w:ascii="Arial" w:hAnsi="Arial" w:cs="Arial"/>
          <w:b/>
        </w:rPr>
        <w:t xml:space="preserve"> address 10.1.1.2 255.255.255.252</w:t>
      </w:r>
    </w:p>
    <w:p w:rsidR="00A52233" w:rsidRPr="00575555" w:rsidRDefault="00A52233" w:rsidP="00A52233">
      <w:pPr>
        <w:pStyle w:val="CMD"/>
        <w:rPr>
          <w:rFonts w:ascii="Arial" w:hAnsi="Arial" w:cs="Arial"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r w:rsidRPr="00575555">
        <w:rPr>
          <w:rFonts w:ascii="Arial" w:hAnsi="Arial" w:cs="Arial"/>
          <w:b/>
        </w:rPr>
        <w:t>clock rate 128000</w:t>
      </w:r>
    </w:p>
    <w:p w:rsidR="00A52233" w:rsidRPr="00575555" w:rsidRDefault="00A52233" w:rsidP="00A52233">
      <w:pPr>
        <w:pStyle w:val="CMD"/>
        <w:rPr>
          <w:rFonts w:ascii="Arial" w:hAnsi="Arial" w:cs="Arial"/>
        </w:rPr>
      </w:pPr>
      <w:proofErr w:type="gramStart"/>
      <w:r w:rsidRPr="00575555">
        <w:rPr>
          <w:rFonts w:ascii="Arial" w:hAnsi="Arial" w:cs="Arial"/>
        </w:rPr>
        <w:t>R3(</w:t>
      </w:r>
      <w:proofErr w:type="spellStart"/>
      <w:proofErr w:type="gramEnd"/>
      <w:r w:rsidRPr="00575555">
        <w:rPr>
          <w:rFonts w:ascii="Arial" w:hAnsi="Arial" w:cs="Arial"/>
        </w:rPr>
        <w:t>config</w:t>
      </w:r>
      <w:proofErr w:type="spellEnd"/>
      <w:r w:rsidRPr="00575555">
        <w:rPr>
          <w:rFonts w:ascii="Arial" w:hAnsi="Arial" w:cs="Arial"/>
        </w:rPr>
        <w:t xml:space="preserve">-if)# </w:t>
      </w:r>
      <w:r w:rsidRPr="00575555">
        <w:rPr>
          <w:rFonts w:ascii="Arial" w:hAnsi="Arial" w:cs="Arial"/>
          <w:b/>
        </w:rPr>
        <w:t>no shutdown</w:t>
      </w:r>
    </w:p>
    <w:p w:rsidR="00A52233" w:rsidRPr="00575555" w:rsidRDefault="00A52233" w:rsidP="00A52233">
      <w:pPr>
        <w:pStyle w:val="LabSection"/>
        <w:rPr>
          <w:rFonts w:cs="Arial"/>
          <w:lang w:val="es-ES"/>
        </w:rPr>
      </w:pPr>
      <w:r w:rsidRPr="00575555">
        <w:rPr>
          <w:rFonts w:cs="Arial"/>
          <w:lang w:val="es-ES"/>
        </w:rPr>
        <w:t>Configuraciones de rutas estáticas</w:t>
      </w:r>
    </w:p>
    <w:p w:rsidR="00A52233" w:rsidRPr="00575555" w:rsidRDefault="00A52233" w:rsidP="00A52233">
      <w:pPr>
        <w:pStyle w:val="BodyTextL25Bold"/>
        <w:rPr>
          <w:rFonts w:cs="Arial"/>
          <w:lang w:val="es-ES"/>
        </w:rPr>
      </w:pPr>
      <w:r w:rsidRPr="00575555">
        <w:rPr>
          <w:rFonts w:cs="Arial"/>
          <w:lang w:val="es-ES"/>
        </w:rPr>
        <w:t>Configure una ruta estática recursiva.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  <w:lang w:val="es-ES"/>
        </w:rPr>
      </w:pPr>
      <w:r w:rsidRPr="00575555">
        <w:rPr>
          <w:rFonts w:ascii="Arial" w:hAnsi="Arial" w:cs="Arial"/>
          <w:lang w:val="es-ES"/>
        </w:rPr>
        <w:t>R1(</w:t>
      </w:r>
      <w:proofErr w:type="spellStart"/>
      <w:r w:rsidRPr="00575555">
        <w:rPr>
          <w:rFonts w:ascii="Arial" w:hAnsi="Arial" w:cs="Arial"/>
          <w:lang w:val="es-ES"/>
        </w:rPr>
        <w:t>config</w:t>
      </w:r>
      <w:proofErr w:type="spellEnd"/>
      <w:r w:rsidRPr="00575555">
        <w:rPr>
          <w:rFonts w:ascii="Arial" w:hAnsi="Arial" w:cs="Arial"/>
          <w:lang w:val="es-ES"/>
        </w:rPr>
        <w:t xml:space="preserve">)# </w:t>
      </w:r>
      <w:proofErr w:type="spellStart"/>
      <w:r w:rsidRPr="00575555">
        <w:rPr>
          <w:rFonts w:ascii="Arial" w:hAnsi="Arial" w:cs="Arial"/>
          <w:b/>
          <w:lang w:val="es-ES"/>
        </w:rPr>
        <w:t>ip</w:t>
      </w:r>
      <w:proofErr w:type="spellEnd"/>
      <w:r w:rsidRPr="00575555">
        <w:rPr>
          <w:rFonts w:ascii="Arial" w:hAnsi="Arial" w:cs="Arial"/>
          <w:b/>
          <w:lang w:val="es-ES"/>
        </w:rPr>
        <w:t xml:space="preserve"> </w:t>
      </w:r>
      <w:proofErr w:type="spellStart"/>
      <w:r w:rsidRPr="00575555">
        <w:rPr>
          <w:rFonts w:ascii="Arial" w:hAnsi="Arial" w:cs="Arial"/>
          <w:b/>
          <w:lang w:val="es-ES"/>
        </w:rPr>
        <w:t>route</w:t>
      </w:r>
      <w:proofErr w:type="spellEnd"/>
      <w:r w:rsidRPr="00575555">
        <w:rPr>
          <w:rFonts w:ascii="Arial" w:hAnsi="Arial" w:cs="Arial"/>
          <w:b/>
          <w:lang w:val="es-ES"/>
        </w:rPr>
        <w:t xml:space="preserve"> 192.168.1.0 255.255.255.0 10.1.1.2</w:t>
      </w:r>
    </w:p>
    <w:p w:rsidR="00A52233" w:rsidRPr="00575555" w:rsidRDefault="00A52233" w:rsidP="00A52233">
      <w:pPr>
        <w:pStyle w:val="BodyTextL25Bold"/>
        <w:rPr>
          <w:rFonts w:cs="Arial"/>
          <w:lang w:val="es-ES"/>
        </w:rPr>
      </w:pPr>
      <w:r w:rsidRPr="00575555">
        <w:rPr>
          <w:rFonts w:cs="Arial"/>
          <w:lang w:val="es-ES"/>
        </w:rPr>
        <w:t>Configure una ruta estática conectada directamente.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  <w:lang w:val="pt-BR"/>
        </w:rPr>
      </w:pPr>
      <w:r w:rsidRPr="00575555">
        <w:rPr>
          <w:rFonts w:ascii="Arial" w:hAnsi="Arial" w:cs="Arial"/>
          <w:lang w:val="pt-BR"/>
        </w:rPr>
        <w:t>R3(</w:t>
      </w:r>
      <w:proofErr w:type="spellStart"/>
      <w:proofErr w:type="gramStart"/>
      <w:r w:rsidRPr="00575555">
        <w:rPr>
          <w:rFonts w:ascii="Arial" w:hAnsi="Arial" w:cs="Arial"/>
          <w:lang w:val="pt-BR"/>
        </w:rPr>
        <w:t>config</w:t>
      </w:r>
      <w:proofErr w:type="spellEnd"/>
      <w:r w:rsidRPr="00575555">
        <w:rPr>
          <w:rFonts w:ascii="Arial" w:hAnsi="Arial" w:cs="Arial"/>
          <w:lang w:val="pt-BR"/>
        </w:rPr>
        <w:t>)#</w:t>
      </w:r>
      <w:proofErr w:type="gramEnd"/>
      <w:r w:rsidRPr="00575555">
        <w:rPr>
          <w:rFonts w:ascii="Arial" w:hAnsi="Arial" w:cs="Arial"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ip</w:t>
      </w:r>
      <w:proofErr w:type="spellEnd"/>
      <w:r w:rsidRPr="00575555">
        <w:rPr>
          <w:rFonts w:ascii="Arial" w:hAnsi="Arial" w:cs="Arial"/>
          <w:b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route</w:t>
      </w:r>
      <w:proofErr w:type="spellEnd"/>
      <w:r w:rsidRPr="00575555">
        <w:rPr>
          <w:rFonts w:ascii="Arial" w:hAnsi="Arial" w:cs="Arial"/>
          <w:b/>
          <w:lang w:val="pt-BR"/>
        </w:rPr>
        <w:t xml:space="preserve"> 192.168.0.0 255.255.255.0 s0/0/0</w:t>
      </w:r>
    </w:p>
    <w:p w:rsidR="00A52233" w:rsidRPr="00575555" w:rsidRDefault="00A52233" w:rsidP="00A52233">
      <w:pPr>
        <w:pStyle w:val="BodyTextL25Bold"/>
        <w:rPr>
          <w:rFonts w:cs="Arial"/>
          <w:lang w:val="pt-BR"/>
        </w:rPr>
      </w:pPr>
      <w:r w:rsidRPr="00575555">
        <w:rPr>
          <w:rFonts w:cs="Arial"/>
          <w:lang w:val="pt-BR"/>
        </w:rPr>
        <w:t xml:space="preserve">Elimine </w:t>
      </w:r>
      <w:proofErr w:type="spellStart"/>
      <w:r w:rsidRPr="00575555">
        <w:rPr>
          <w:rFonts w:cs="Arial"/>
          <w:lang w:val="pt-BR"/>
        </w:rPr>
        <w:t>las</w:t>
      </w:r>
      <w:proofErr w:type="spellEnd"/>
      <w:r w:rsidRPr="00575555">
        <w:rPr>
          <w:rFonts w:cs="Arial"/>
          <w:lang w:val="pt-BR"/>
        </w:rPr>
        <w:t xml:space="preserve"> </w:t>
      </w:r>
      <w:proofErr w:type="spellStart"/>
      <w:r w:rsidRPr="00575555">
        <w:rPr>
          <w:rFonts w:cs="Arial"/>
          <w:lang w:val="pt-BR"/>
        </w:rPr>
        <w:t>rutas</w:t>
      </w:r>
      <w:proofErr w:type="spellEnd"/>
      <w:r w:rsidRPr="00575555">
        <w:rPr>
          <w:rFonts w:cs="Arial"/>
          <w:lang w:val="pt-BR"/>
        </w:rPr>
        <w:t xml:space="preserve"> estáticas.</w:t>
      </w:r>
    </w:p>
    <w:p w:rsidR="00A52233" w:rsidRPr="00575555" w:rsidRDefault="00A52233" w:rsidP="00A52233">
      <w:pPr>
        <w:pStyle w:val="CMD"/>
        <w:rPr>
          <w:rFonts w:ascii="Arial" w:hAnsi="Arial" w:cs="Arial"/>
          <w:b/>
          <w:lang w:val="pt-BR"/>
        </w:rPr>
      </w:pPr>
      <w:r w:rsidRPr="00575555">
        <w:rPr>
          <w:rFonts w:ascii="Arial" w:hAnsi="Arial" w:cs="Arial"/>
          <w:lang w:val="pt-BR"/>
        </w:rPr>
        <w:t>R1(</w:t>
      </w:r>
      <w:proofErr w:type="spellStart"/>
      <w:proofErr w:type="gramStart"/>
      <w:r w:rsidRPr="00575555">
        <w:rPr>
          <w:rFonts w:ascii="Arial" w:hAnsi="Arial" w:cs="Arial"/>
          <w:lang w:val="pt-BR"/>
        </w:rPr>
        <w:t>config</w:t>
      </w:r>
      <w:proofErr w:type="spellEnd"/>
      <w:r w:rsidRPr="00575555">
        <w:rPr>
          <w:rFonts w:ascii="Arial" w:hAnsi="Arial" w:cs="Arial"/>
          <w:lang w:val="pt-BR"/>
        </w:rPr>
        <w:t>)#</w:t>
      </w:r>
      <w:proofErr w:type="gramEnd"/>
      <w:r w:rsidRPr="00575555">
        <w:rPr>
          <w:rFonts w:ascii="Arial" w:hAnsi="Arial" w:cs="Arial"/>
          <w:lang w:val="pt-BR"/>
        </w:rPr>
        <w:t xml:space="preserve"> </w:t>
      </w:r>
      <w:r w:rsidRPr="00575555">
        <w:rPr>
          <w:rFonts w:ascii="Arial" w:hAnsi="Arial" w:cs="Arial"/>
          <w:b/>
          <w:lang w:val="pt-BR"/>
        </w:rPr>
        <w:t xml:space="preserve">no </w:t>
      </w:r>
      <w:proofErr w:type="spellStart"/>
      <w:r w:rsidRPr="00575555">
        <w:rPr>
          <w:rFonts w:ascii="Arial" w:hAnsi="Arial" w:cs="Arial"/>
          <w:b/>
          <w:lang w:val="pt-BR"/>
        </w:rPr>
        <w:t>ip</w:t>
      </w:r>
      <w:proofErr w:type="spellEnd"/>
      <w:r w:rsidRPr="00575555">
        <w:rPr>
          <w:rFonts w:ascii="Arial" w:hAnsi="Arial" w:cs="Arial"/>
          <w:b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route</w:t>
      </w:r>
      <w:proofErr w:type="spellEnd"/>
      <w:r w:rsidRPr="00575555">
        <w:rPr>
          <w:rFonts w:ascii="Arial" w:hAnsi="Arial" w:cs="Arial"/>
          <w:b/>
          <w:lang w:val="pt-BR"/>
        </w:rPr>
        <w:t xml:space="preserve"> 209.165.200.224 255.255.255.224 serial0/0/1</w:t>
      </w:r>
    </w:p>
    <w:p w:rsidR="00A52233" w:rsidRPr="00575555" w:rsidRDefault="00A52233" w:rsidP="00A52233">
      <w:pPr>
        <w:pStyle w:val="BodyTextL50"/>
        <w:rPr>
          <w:rFonts w:cs="Arial"/>
          <w:lang w:val="pt-BR"/>
        </w:rPr>
      </w:pPr>
      <w:proofErr w:type="gramStart"/>
      <w:r w:rsidRPr="00575555">
        <w:rPr>
          <w:rFonts w:cs="Arial"/>
          <w:lang w:val="pt-BR"/>
        </w:rPr>
        <w:t>o</w:t>
      </w:r>
      <w:proofErr w:type="gramEnd"/>
    </w:p>
    <w:p w:rsidR="00A52233" w:rsidRPr="00575555" w:rsidRDefault="00A52233" w:rsidP="00A52233">
      <w:pPr>
        <w:pStyle w:val="CMD"/>
        <w:rPr>
          <w:rFonts w:ascii="Arial" w:hAnsi="Arial" w:cs="Arial"/>
          <w:b/>
          <w:lang w:val="pt-BR"/>
        </w:rPr>
      </w:pPr>
      <w:r w:rsidRPr="00575555">
        <w:rPr>
          <w:rFonts w:ascii="Arial" w:hAnsi="Arial" w:cs="Arial"/>
          <w:lang w:val="pt-BR"/>
        </w:rPr>
        <w:t>R1(</w:t>
      </w:r>
      <w:proofErr w:type="spellStart"/>
      <w:proofErr w:type="gramStart"/>
      <w:r w:rsidRPr="00575555">
        <w:rPr>
          <w:rFonts w:ascii="Arial" w:hAnsi="Arial" w:cs="Arial"/>
          <w:lang w:val="pt-BR"/>
        </w:rPr>
        <w:t>config</w:t>
      </w:r>
      <w:proofErr w:type="spellEnd"/>
      <w:r w:rsidRPr="00575555">
        <w:rPr>
          <w:rFonts w:ascii="Arial" w:hAnsi="Arial" w:cs="Arial"/>
          <w:lang w:val="pt-BR"/>
        </w:rPr>
        <w:t>)#</w:t>
      </w:r>
      <w:proofErr w:type="gramEnd"/>
      <w:r w:rsidRPr="00575555">
        <w:rPr>
          <w:rFonts w:ascii="Arial" w:hAnsi="Arial" w:cs="Arial"/>
          <w:lang w:val="pt-BR"/>
        </w:rPr>
        <w:t xml:space="preserve"> </w:t>
      </w:r>
      <w:r w:rsidRPr="00575555">
        <w:rPr>
          <w:rFonts w:ascii="Arial" w:hAnsi="Arial" w:cs="Arial"/>
          <w:b/>
          <w:lang w:val="pt-BR"/>
        </w:rPr>
        <w:t xml:space="preserve">no </w:t>
      </w:r>
      <w:proofErr w:type="spellStart"/>
      <w:r w:rsidRPr="00575555">
        <w:rPr>
          <w:rFonts w:ascii="Arial" w:hAnsi="Arial" w:cs="Arial"/>
          <w:b/>
          <w:lang w:val="pt-BR"/>
        </w:rPr>
        <w:t>ip</w:t>
      </w:r>
      <w:proofErr w:type="spellEnd"/>
      <w:r w:rsidRPr="00575555">
        <w:rPr>
          <w:rFonts w:ascii="Arial" w:hAnsi="Arial" w:cs="Arial"/>
          <w:b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route</w:t>
      </w:r>
      <w:proofErr w:type="spellEnd"/>
      <w:r w:rsidRPr="00575555">
        <w:rPr>
          <w:rFonts w:ascii="Arial" w:hAnsi="Arial" w:cs="Arial"/>
          <w:b/>
          <w:lang w:val="pt-BR"/>
        </w:rPr>
        <w:t xml:space="preserve"> 209.165.200.224 255.255.255.224 10.1.1.2</w:t>
      </w:r>
    </w:p>
    <w:p w:rsidR="00A52233" w:rsidRPr="00575555" w:rsidRDefault="00A52233" w:rsidP="00A52233">
      <w:pPr>
        <w:pStyle w:val="BodyTextL50"/>
        <w:rPr>
          <w:rFonts w:cs="Arial"/>
          <w:lang w:val="pt-BR"/>
        </w:rPr>
      </w:pPr>
      <w:proofErr w:type="gramStart"/>
      <w:r w:rsidRPr="00575555">
        <w:rPr>
          <w:rFonts w:cs="Arial"/>
          <w:lang w:val="pt-BR"/>
        </w:rPr>
        <w:t>o</w:t>
      </w:r>
      <w:proofErr w:type="gramEnd"/>
    </w:p>
    <w:p w:rsidR="00A52233" w:rsidRPr="00575555" w:rsidRDefault="00A52233" w:rsidP="00A52233">
      <w:pPr>
        <w:pStyle w:val="CMD"/>
        <w:rPr>
          <w:rFonts w:ascii="Arial" w:hAnsi="Arial" w:cs="Arial"/>
          <w:b/>
          <w:lang w:val="pt-BR"/>
        </w:rPr>
      </w:pPr>
      <w:r w:rsidRPr="00575555">
        <w:rPr>
          <w:rFonts w:ascii="Arial" w:hAnsi="Arial" w:cs="Arial"/>
          <w:lang w:val="pt-BR"/>
        </w:rPr>
        <w:t>R1(</w:t>
      </w:r>
      <w:proofErr w:type="spellStart"/>
      <w:proofErr w:type="gramStart"/>
      <w:r w:rsidRPr="00575555">
        <w:rPr>
          <w:rFonts w:ascii="Arial" w:hAnsi="Arial" w:cs="Arial"/>
          <w:lang w:val="pt-BR"/>
        </w:rPr>
        <w:t>config</w:t>
      </w:r>
      <w:proofErr w:type="spellEnd"/>
      <w:r w:rsidRPr="00575555">
        <w:rPr>
          <w:rFonts w:ascii="Arial" w:hAnsi="Arial" w:cs="Arial"/>
          <w:lang w:val="pt-BR"/>
        </w:rPr>
        <w:t>)#</w:t>
      </w:r>
      <w:proofErr w:type="gramEnd"/>
      <w:r w:rsidRPr="00575555">
        <w:rPr>
          <w:rFonts w:ascii="Arial" w:hAnsi="Arial" w:cs="Arial"/>
          <w:lang w:val="pt-BR"/>
        </w:rPr>
        <w:t xml:space="preserve"> </w:t>
      </w:r>
      <w:r w:rsidRPr="00575555">
        <w:rPr>
          <w:rFonts w:ascii="Arial" w:hAnsi="Arial" w:cs="Arial"/>
          <w:b/>
          <w:lang w:val="pt-BR"/>
        </w:rPr>
        <w:t xml:space="preserve">no </w:t>
      </w:r>
      <w:proofErr w:type="spellStart"/>
      <w:r w:rsidRPr="00575555">
        <w:rPr>
          <w:rFonts w:ascii="Arial" w:hAnsi="Arial" w:cs="Arial"/>
          <w:b/>
          <w:lang w:val="pt-BR"/>
        </w:rPr>
        <w:t>ip</w:t>
      </w:r>
      <w:proofErr w:type="spellEnd"/>
      <w:r w:rsidRPr="00575555">
        <w:rPr>
          <w:rFonts w:ascii="Arial" w:hAnsi="Arial" w:cs="Arial"/>
          <w:b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route</w:t>
      </w:r>
      <w:proofErr w:type="spellEnd"/>
      <w:r w:rsidRPr="00575555">
        <w:rPr>
          <w:rFonts w:ascii="Arial" w:hAnsi="Arial" w:cs="Arial"/>
          <w:b/>
          <w:lang w:val="pt-BR"/>
        </w:rPr>
        <w:t xml:space="preserve"> 209.165.200.224 255.255.255.224</w:t>
      </w:r>
    </w:p>
    <w:p w:rsidR="00A52233" w:rsidRPr="00575555" w:rsidRDefault="00A52233" w:rsidP="00A52233">
      <w:pPr>
        <w:pStyle w:val="LabSection"/>
        <w:rPr>
          <w:rFonts w:cs="Arial"/>
          <w:lang w:val="es-ES"/>
        </w:rPr>
      </w:pPr>
      <w:r w:rsidRPr="00575555">
        <w:rPr>
          <w:rFonts w:cs="Arial"/>
          <w:lang w:val="es-ES"/>
        </w:rPr>
        <w:t>Configuración de rutas predeterminadas</w:t>
      </w:r>
    </w:p>
    <w:p w:rsidR="00A52233" w:rsidRPr="00575555" w:rsidRDefault="00A52233" w:rsidP="00A52233">
      <w:pPr>
        <w:pStyle w:val="CMD"/>
        <w:rPr>
          <w:rFonts w:ascii="Arial" w:hAnsi="Arial" w:cs="Arial"/>
          <w:lang w:val="pt-BR"/>
        </w:rPr>
      </w:pPr>
      <w:r w:rsidRPr="00575555">
        <w:rPr>
          <w:rFonts w:ascii="Arial" w:hAnsi="Arial" w:cs="Arial"/>
          <w:lang w:val="pt-BR"/>
        </w:rPr>
        <w:t>R1(</w:t>
      </w:r>
      <w:proofErr w:type="spellStart"/>
      <w:proofErr w:type="gramStart"/>
      <w:r w:rsidRPr="00575555">
        <w:rPr>
          <w:rFonts w:ascii="Arial" w:hAnsi="Arial" w:cs="Arial"/>
          <w:lang w:val="pt-BR"/>
        </w:rPr>
        <w:t>config</w:t>
      </w:r>
      <w:proofErr w:type="spellEnd"/>
      <w:r w:rsidRPr="00575555">
        <w:rPr>
          <w:rFonts w:ascii="Arial" w:hAnsi="Arial" w:cs="Arial"/>
          <w:lang w:val="pt-BR"/>
        </w:rPr>
        <w:t>)#</w:t>
      </w:r>
      <w:proofErr w:type="gramEnd"/>
      <w:r w:rsidRPr="00575555">
        <w:rPr>
          <w:rFonts w:ascii="Arial" w:hAnsi="Arial" w:cs="Arial"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ip</w:t>
      </w:r>
      <w:proofErr w:type="spellEnd"/>
      <w:r w:rsidRPr="00575555">
        <w:rPr>
          <w:rFonts w:ascii="Arial" w:hAnsi="Arial" w:cs="Arial"/>
          <w:b/>
          <w:lang w:val="pt-BR"/>
        </w:rPr>
        <w:t xml:space="preserve"> </w:t>
      </w:r>
      <w:proofErr w:type="spellStart"/>
      <w:r w:rsidRPr="00575555">
        <w:rPr>
          <w:rFonts w:ascii="Arial" w:hAnsi="Arial" w:cs="Arial"/>
          <w:b/>
          <w:lang w:val="pt-BR"/>
        </w:rPr>
        <w:t>route</w:t>
      </w:r>
      <w:proofErr w:type="spellEnd"/>
      <w:r w:rsidRPr="00575555">
        <w:rPr>
          <w:rFonts w:ascii="Arial" w:hAnsi="Arial" w:cs="Arial"/>
          <w:b/>
          <w:lang w:val="pt-BR"/>
        </w:rPr>
        <w:t xml:space="preserve"> 0.0.0.0 0.0.0.0 s0/0/1</w:t>
      </w:r>
    </w:p>
    <w:bookmarkEnd w:id="0"/>
    <w:bookmarkEnd w:id="1"/>
    <w:bookmarkEnd w:id="2"/>
    <w:bookmarkEnd w:id="3"/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jc w:val="both"/>
        <w:rPr>
          <w:rFonts w:ascii="Arial" w:hAnsi="Arial" w:cs="Arial"/>
          <w:szCs w:val="24"/>
          <w:lang w:val="es-MX"/>
        </w:rPr>
      </w:pPr>
    </w:p>
    <w:p w:rsidR="00C64EAC" w:rsidRPr="00575555" w:rsidRDefault="00C64EAC" w:rsidP="00C64EA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bookmarkStart w:id="4" w:name="_GoBack"/>
      <w:bookmarkEnd w:id="4"/>
    </w:p>
    <w:sectPr w:rsidR="00C64EAC" w:rsidRPr="00575555" w:rsidSect="004F0C2E">
      <w:headerReference w:type="default" r:id="rId29"/>
      <w:pgSz w:w="12240" w:h="16340"/>
      <w:pgMar w:top="1214" w:right="651" w:bottom="663" w:left="79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32" w:rsidRDefault="00D86F32" w:rsidP="00575555">
      <w:pPr>
        <w:spacing w:after="0" w:line="240" w:lineRule="auto"/>
      </w:pPr>
      <w:r>
        <w:separator/>
      </w:r>
    </w:p>
  </w:endnote>
  <w:endnote w:type="continuationSeparator" w:id="0">
    <w:p w:rsidR="00D86F32" w:rsidRDefault="00D86F32" w:rsidP="0057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32" w:rsidRDefault="00D86F32" w:rsidP="00575555">
      <w:pPr>
        <w:spacing w:after="0" w:line="240" w:lineRule="auto"/>
      </w:pPr>
      <w:r>
        <w:separator/>
      </w:r>
    </w:p>
  </w:footnote>
  <w:footnote w:type="continuationSeparator" w:id="0">
    <w:p w:rsidR="00D86F32" w:rsidRDefault="00D86F32" w:rsidP="0057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555" w:rsidRDefault="005755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0484BA7E" wp14:editId="72F3248D">
          <wp:simplePos x="0" y="0"/>
          <wp:positionH relativeFrom="column">
            <wp:posOffset>-490643</wp:posOffset>
          </wp:positionH>
          <wp:positionV relativeFrom="paragraph">
            <wp:posOffset>-389255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53656E"/>
    <w:multiLevelType w:val="hybridMultilevel"/>
    <w:tmpl w:val="FD8CA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C3647F14"/>
    <w:lvl w:ilvl="0">
      <w:start w:val="1"/>
      <w:numFmt w:val="decimal"/>
      <w:pStyle w:val="PartHead"/>
      <w:lvlText w:val="Parte 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6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72189A"/>
    <w:multiLevelType w:val="hybridMultilevel"/>
    <w:tmpl w:val="F048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C71C0"/>
    <w:multiLevelType w:val="hybridMultilevel"/>
    <w:tmpl w:val="67B2AA60"/>
    <w:lvl w:ilvl="0" w:tplc="C2107AAE">
      <w:start w:val="1"/>
      <w:numFmt w:val="decimal"/>
      <w:pStyle w:val="StepHead"/>
      <w:lvlText w:val="Paso %1."/>
      <w:lvlJc w:val="left"/>
      <w:pPr>
        <w:ind w:left="360" w:hanging="360"/>
      </w:pPr>
      <w:rPr>
        <w:rFonts w:hint="eastAsia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0A2DB0"/>
    <w:multiLevelType w:val="hybridMultilevel"/>
    <w:tmpl w:val="D4E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252E2"/>
    <w:multiLevelType w:val="hybridMultilevel"/>
    <w:tmpl w:val="12D2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B7"/>
    <w:rsid w:val="000530C9"/>
    <w:rsid w:val="0006791C"/>
    <w:rsid w:val="00087FCF"/>
    <w:rsid w:val="000A535B"/>
    <w:rsid w:val="000B59C3"/>
    <w:rsid w:val="000C336F"/>
    <w:rsid w:val="00157C7F"/>
    <w:rsid w:val="00180148"/>
    <w:rsid w:val="00195972"/>
    <w:rsid w:val="001A6AB3"/>
    <w:rsid w:val="00203854"/>
    <w:rsid w:val="00212C5D"/>
    <w:rsid w:val="00213B46"/>
    <w:rsid w:val="0023763E"/>
    <w:rsid w:val="0026037E"/>
    <w:rsid w:val="002C4A38"/>
    <w:rsid w:val="00331888"/>
    <w:rsid w:val="003539CC"/>
    <w:rsid w:val="00355F5E"/>
    <w:rsid w:val="00363949"/>
    <w:rsid w:val="0039455F"/>
    <w:rsid w:val="00481275"/>
    <w:rsid w:val="004A23B7"/>
    <w:rsid w:val="004D7AA9"/>
    <w:rsid w:val="004F0C2E"/>
    <w:rsid w:val="004F5463"/>
    <w:rsid w:val="00504D36"/>
    <w:rsid w:val="0055365C"/>
    <w:rsid w:val="00564BA3"/>
    <w:rsid w:val="00575555"/>
    <w:rsid w:val="005947DF"/>
    <w:rsid w:val="00596D96"/>
    <w:rsid w:val="005A29DE"/>
    <w:rsid w:val="005B25C3"/>
    <w:rsid w:val="00607E3E"/>
    <w:rsid w:val="00624EED"/>
    <w:rsid w:val="006862D5"/>
    <w:rsid w:val="006B3C3C"/>
    <w:rsid w:val="006D3976"/>
    <w:rsid w:val="00702C1D"/>
    <w:rsid w:val="0076348C"/>
    <w:rsid w:val="007A59B6"/>
    <w:rsid w:val="007E2A56"/>
    <w:rsid w:val="00816B7E"/>
    <w:rsid w:val="00876E82"/>
    <w:rsid w:val="008841D1"/>
    <w:rsid w:val="008E04B7"/>
    <w:rsid w:val="0091473A"/>
    <w:rsid w:val="00925A3F"/>
    <w:rsid w:val="009544F5"/>
    <w:rsid w:val="0096256A"/>
    <w:rsid w:val="00997D9E"/>
    <w:rsid w:val="009E6FA0"/>
    <w:rsid w:val="00A00A75"/>
    <w:rsid w:val="00A52233"/>
    <w:rsid w:val="00AD1387"/>
    <w:rsid w:val="00AF7D1F"/>
    <w:rsid w:val="00B80F87"/>
    <w:rsid w:val="00B923B7"/>
    <w:rsid w:val="00BA5A91"/>
    <w:rsid w:val="00BC38EB"/>
    <w:rsid w:val="00C40ABD"/>
    <w:rsid w:val="00C62F5F"/>
    <w:rsid w:val="00C64EAC"/>
    <w:rsid w:val="00C77A42"/>
    <w:rsid w:val="00C83184"/>
    <w:rsid w:val="00CD7FCB"/>
    <w:rsid w:val="00CE1B48"/>
    <w:rsid w:val="00D253DD"/>
    <w:rsid w:val="00D303D4"/>
    <w:rsid w:val="00D35719"/>
    <w:rsid w:val="00D849BF"/>
    <w:rsid w:val="00D86F32"/>
    <w:rsid w:val="00D93056"/>
    <w:rsid w:val="00DA0389"/>
    <w:rsid w:val="00DE3E35"/>
    <w:rsid w:val="00DF7DFB"/>
    <w:rsid w:val="00E046A8"/>
    <w:rsid w:val="00E14D24"/>
    <w:rsid w:val="00E209FA"/>
    <w:rsid w:val="00E616D2"/>
    <w:rsid w:val="00E82D9E"/>
    <w:rsid w:val="00EB1E41"/>
    <w:rsid w:val="00EC69D7"/>
    <w:rsid w:val="00EE343B"/>
    <w:rsid w:val="00EF0EDD"/>
    <w:rsid w:val="00F96650"/>
    <w:rsid w:val="00FA696E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3C232-D982-4319-9E82-5E069FFB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AC"/>
    <w:pPr>
      <w:keepNext/>
      <w:keepLines/>
      <w:spacing w:before="100" w:beforeAutospacing="1" w:after="100" w:afterAutospacing="1" w:line="480" w:lineRule="auto"/>
      <w:ind w:firstLine="284"/>
      <w:contextualSpacing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04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64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4EAC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customStyle="1" w:styleId="LabSection">
    <w:name w:val="Lab Section"/>
    <w:basedOn w:val="Normal"/>
    <w:next w:val="Normal"/>
    <w:qFormat/>
    <w:rsid w:val="00A52233"/>
    <w:pPr>
      <w:keepNext/>
      <w:numPr>
        <w:numId w:val="5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TableText">
    <w:name w:val="Table Text"/>
    <w:basedOn w:val="Normal"/>
    <w:link w:val="TableTextChar"/>
    <w:qFormat/>
    <w:rsid w:val="00A52233"/>
    <w:pPr>
      <w:keepNext/>
      <w:spacing w:before="60" w:after="60" w:line="240" w:lineRule="auto"/>
    </w:pPr>
    <w:rPr>
      <w:rFonts w:ascii="Arial" w:eastAsiaTheme="minorEastAsia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A52233"/>
    <w:rPr>
      <w:rFonts w:ascii="Arial" w:eastAsiaTheme="minorEastAsia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A52233"/>
    <w:pPr>
      <w:keepNext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</w:rPr>
  </w:style>
  <w:style w:type="paragraph" w:customStyle="1" w:styleId="ReflectionQ">
    <w:name w:val="Reflection Q"/>
    <w:basedOn w:val="Normal"/>
    <w:qFormat/>
    <w:rsid w:val="00A52233"/>
    <w:pPr>
      <w:numPr>
        <w:ilvl w:val="1"/>
        <w:numId w:val="5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tepHead">
    <w:name w:val="Step Head"/>
    <w:basedOn w:val="Normal"/>
    <w:next w:val="BodyTextL25"/>
    <w:qFormat/>
    <w:rsid w:val="00A52233"/>
    <w:pPr>
      <w:keepNext/>
      <w:numPr>
        <w:numId w:val="7"/>
      </w:numPr>
      <w:spacing w:before="240" w:after="120" w:line="276" w:lineRule="auto"/>
      <w:ind w:left="924" w:hanging="924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A52233"/>
    <w:pPr>
      <w:keepNext/>
      <w:numPr>
        <w:numId w:val="6"/>
      </w:numPr>
      <w:spacing w:before="240" w:after="60" w:line="276" w:lineRule="auto"/>
      <w:ind w:left="1191" w:hanging="1191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A52233"/>
    <w:pPr>
      <w:numPr>
        <w:ilvl w:val="2"/>
        <w:numId w:val="6"/>
      </w:numPr>
      <w:tabs>
        <w:tab w:val="clear" w:pos="643"/>
        <w:tab w:val="num" w:pos="720"/>
      </w:tabs>
      <w:spacing w:before="120" w:after="120" w:line="240" w:lineRule="auto"/>
      <w:ind w:left="720"/>
    </w:pPr>
    <w:rPr>
      <w:rFonts w:ascii="Arial" w:eastAsiaTheme="minorEastAsia" w:hAnsi="Arial" w:cs="Times New Roman"/>
      <w:sz w:val="20"/>
    </w:rPr>
  </w:style>
  <w:style w:type="paragraph" w:customStyle="1" w:styleId="CMD">
    <w:name w:val="CMD"/>
    <w:basedOn w:val="Normal"/>
    <w:qFormat/>
    <w:rsid w:val="00A52233"/>
    <w:pPr>
      <w:spacing w:before="60" w:after="60" w:line="240" w:lineRule="auto"/>
      <w:ind w:left="720"/>
    </w:pPr>
    <w:rPr>
      <w:rFonts w:ascii="Courier New" w:eastAsiaTheme="minorEastAsia" w:hAnsi="Courier New" w:cs="Times New Roman"/>
      <w:sz w:val="20"/>
    </w:rPr>
  </w:style>
  <w:style w:type="paragraph" w:customStyle="1" w:styleId="BodyTextL50">
    <w:name w:val="Body Text L50"/>
    <w:basedOn w:val="Normal"/>
    <w:qFormat/>
    <w:rsid w:val="00A52233"/>
    <w:pPr>
      <w:spacing w:before="120" w:after="120" w:line="240" w:lineRule="auto"/>
      <w:ind w:left="720"/>
    </w:pPr>
    <w:rPr>
      <w:rFonts w:ascii="Arial" w:eastAsiaTheme="minorEastAsia" w:hAnsi="Arial" w:cs="Times New Roman"/>
      <w:sz w:val="20"/>
    </w:rPr>
  </w:style>
  <w:style w:type="paragraph" w:customStyle="1" w:styleId="BodyTextL25">
    <w:name w:val="Body Text L25"/>
    <w:basedOn w:val="Normal"/>
    <w:qFormat/>
    <w:rsid w:val="00A5223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</w:rPr>
  </w:style>
  <w:style w:type="character" w:customStyle="1" w:styleId="AnswerGray">
    <w:name w:val="Answer Gray"/>
    <w:uiPriority w:val="1"/>
    <w:qFormat/>
    <w:rsid w:val="00A52233"/>
    <w:rPr>
      <w:rFonts w:ascii="Arial" w:hAnsi="Arial"/>
      <w:sz w:val="20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A52233"/>
    <w:pPr>
      <w:numPr>
        <w:ilvl w:val="3"/>
      </w:numPr>
    </w:pPr>
  </w:style>
  <w:style w:type="paragraph" w:customStyle="1" w:styleId="BodyTextL25Bold">
    <w:name w:val="Body Text L25 Bold"/>
    <w:basedOn w:val="BodyTextL25"/>
    <w:qFormat/>
    <w:rsid w:val="00A52233"/>
    <w:rPr>
      <w:b/>
    </w:rPr>
  </w:style>
  <w:style w:type="paragraph" w:customStyle="1" w:styleId="c37">
    <w:name w:val="c37"/>
    <w:basedOn w:val="Normal"/>
    <w:rsid w:val="00F9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6">
    <w:name w:val="c16"/>
    <w:basedOn w:val="Fuentedeprrafopredeter"/>
    <w:rsid w:val="00F96650"/>
  </w:style>
  <w:style w:type="paragraph" w:customStyle="1" w:styleId="c41">
    <w:name w:val="c41"/>
    <w:basedOn w:val="Normal"/>
    <w:rsid w:val="00F9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Fuentedeprrafopredeter"/>
    <w:rsid w:val="00F96650"/>
  </w:style>
  <w:style w:type="paragraph" w:customStyle="1" w:styleId="LabTitle">
    <w:name w:val="Lab Title"/>
    <w:basedOn w:val="Normal"/>
    <w:qFormat/>
    <w:rsid w:val="00575555"/>
    <w:pPr>
      <w:spacing w:before="60" w:after="60" w:line="276" w:lineRule="auto"/>
    </w:pPr>
    <w:rPr>
      <w:rFonts w:ascii="Arial" w:eastAsiaTheme="minorEastAsia" w:hAnsi="Arial" w:cs="Times New Roman"/>
      <w:b/>
      <w:sz w:val="32"/>
    </w:rPr>
  </w:style>
  <w:style w:type="character" w:customStyle="1" w:styleId="LabTitleInstVersred">
    <w:name w:val="Lab Title Inst Vers (red)"/>
    <w:uiPriority w:val="1"/>
    <w:qFormat/>
    <w:rsid w:val="00575555"/>
    <w:rPr>
      <w:rFonts w:ascii="Arial" w:hAnsi="Arial"/>
      <w:b/>
      <w:color w:val="FF0000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5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555"/>
  </w:style>
  <w:style w:type="paragraph" w:styleId="Piedepgina">
    <w:name w:val="footer"/>
    <w:basedOn w:val="Normal"/>
    <w:link w:val="PiedepginaCar"/>
    <w:uiPriority w:val="99"/>
    <w:unhideWhenUsed/>
    <w:rsid w:val="00575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CC5F-2E30-45DA-BD87-B3A2EF16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2044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C-RAMIREZ</dc:creator>
  <cp:keywords/>
  <dc:description/>
  <cp:lastModifiedBy>Mauricio Mejia Estevez</cp:lastModifiedBy>
  <cp:revision>20</cp:revision>
  <dcterms:created xsi:type="dcterms:W3CDTF">2019-04-16T18:21:00Z</dcterms:created>
  <dcterms:modified xsi:type="dcterms:W3CDTF">2020-04-17T23:39:00Z</dcterms:modified>
</cp:coreProperties>
</file>