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B052A2" w:rsidRDefault="00E84734" w:rsidP="00FD4A68">
      <w:pPr>
        <w:pStyle w:val="LabTitle"/>
        <w:rPr>
          <w:rStyle w:val="LabTitleInstVersred"/>
          <w:b/>
          <w:color w:val="000000"/>
          <w:lang w:val="es-ES"/>
        </w:rPr>
      </w:pPr>
      <w:r w:rsidRPr="00B052A2">
        <w:rPr>
          <w:lang w:val="es-ES"/>
        </w:rPr>
        <w:t xml:space="preserve">Práctica de laboratorio: configuración básica de RIPv2 y RIPng </w:t>
      </w:r>
    </w:p>
    <w:p w:rsidR="003C6BCA" w:rsidRPr="00B052A2" w:rsidRDefault="00E84734" w:rsidP="0014219C">
      <w:pPr>
        <w:pStyle w:val="LabSection"/>
        <w:rPr>
          <w:lang w:val="es-ES"/>
        </w:rPr>
      </w:pPr>
      <w:r w:rsidRPr="00B052A2">
        <w:rPr>
          <w:lang w:val="es-ES"/>
        </w:rPr>
        <w:t>Topología</w:t>
      </w:r>
    </w:p>
    <w:p w:rsidR="0070172A" w:rsidRPr="00B052A2" w:rsidRDefault="00E84734" w:rsidP="00E51642">
      <w:pPr>
        <w:pStyle w:val="Visual"/>
        <w:rPr>
          <w:lang w:val="es-ES"/>
        </w:rPr>
      </w:pPr>
      <w:r w:rsidRPr="00B052A2">
        <w:rPr>
          <w:noProof/>
          <w:lang w:eastAsia="zh-CN"/>
        </w:rPr>
        <w:drawing>
          <wp:inline distT="0" distB="0" distL="0" distR="0">
            <wp:extent cx="3819525" cy="5010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819525" cy="5010150"/>
                    </a:xfrm>
                    <a:prstGeom prst="rect">
                      <a:avLst/>
                    </a:prstGeom>
                    <a:noFill/>
                    <a:ln w="9525">
                      <a:noFill/>
                      <a:miter lim="800000"/>
                      <a:headEnd/>
                      <a:tailEnd/>
                    </a:ln>
                  </pic:spPr>
                </pic:pic>
              </a:graphicData>
            </a:graphic>
          </wp:inline>
        </w:drawing>
      </w:r>
    </w:p>
    <w:p w:rsidR="00AE56C0" w:rsidRPr="00B052A2" w:rsidRDefault="00E84734" w:rsidP="00B80018">
      <w:pPr>
        <w:pStyle w:val="LabSection"/>
        <w:rPr>
          <w:lang w:val="es-ES"/>
        </w:rPr>
      </w:pPr>
      <w:r w:rsidRPr="00B052A2">
        <w:rPr>
          <w:lang w:val="es-ES"/>
        </w:rPr>
        <w:lastRenderedPageBreak/>
        <w:t>Tabla de direccionamiento</w:t>
      </w:r>
    </w:p>
    <w:tbl>
      <w:tblPr>
        <w:tblW w:w="8692" w:type="dxa"/>
        <w:jc w:val="center"/>
        <w:tblInd w:w="-25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514"/>
        <w:gridCol w:w="1620"/>
        <w:gridCol w:w="1800"/>
        <w:gridCol w:w="1800"/>
        <w:gridCol w:w="1958"/>
      </w:tblGrid>
      <w:tr w:rsidR="000F1514" w:rsidRPr="00B052A2" w:rsidTr="00B052A2">
        <w:trPr>
          <w:cantSplit/>
          <w:jc w:val="center"/>
        </w:trPr>
        <w:tc>
          <w:tcPr>
            <w:tcW w:w="151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F1514" w:rsidRPr="00B052A2" w:rsidRDefault="00E84734" w:rsidP="005960CF">
            <w:pPr>
              <w:pStyle w:val="TableHeading"/>
              <w:rPr>
                <w:lang w:val="es-ES"/>
              </w:rPr>
            </w:pPr>
            <w:r w:rsidRPr="00B052A2">
              <w:rPr>
                <w:lang w:val="es-ES"/>
              </w:rPr>
              <w:t>Dispositivo</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F1514" w:rsidRPr="00B052A2" w:rsidRDefault="00E84734" w:rsidP="005960CF">
            <w:pPr>
              <w:pStyle w:val="TableHeading"/>
              <w:rPr>
                <w:lang w:val="es-ES"/>
              </w:rPr>
            </w:pPr>
            <w:r w:rsidRPr="00B052A2">
              <w:rPr>
                <w:lang w:val="es-ES"/>
              </w:rPr>
              <w:t>Interfaz</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F1514" w:rsidRPr="00B052A2" w:rsidRDefault="00E84734" w:rsidP="005960CF">
            <w:pPr>
              <w:pStyle w:val="TableHeading"/>
              <w:rPr>
                <w:lang w:val="es-ES"/>
              </w:rPr>
            </w:pPr>
            <w:r w:rsidRPr="00B052A2">
              <w:rPr>
                <w:lang w:val="es-ES"/>
              </w:rPr>
              <w:t>Dirección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F1514" w:rsidRPr="00B052A2" w:rsidRDefault="00E84734" w:rsidP="005960CF">
            <w:pPr>
              <w:pStyle w:val="TableHeading"/>
              <w:rPr>
                <w:lang w:val="es-ES"/>
              </w:rPr>
            </w:pPr>
            <w:r w:rsidRPr="00B052A2">
              <w:rPr>
                <w:lang w:val="es-ES"/>
              </w:rPr>
              <w:t>Máscara de subred</w:t>
            </w:r>
          </w:p>
        </w:tc>
        <w:tc>
          <w:tcPr>
            <w:tcW w:w="195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F1514" w:rsidRPr="00B052A2" w:rsidRDefault="00E84734" w:rsidP="005960CF">
            <w:pPr>
              <w:pStyle w:val="TableHeading"/>
              <w:rPr>
                <w:lang w:val="es-ES"/>
              </w:rPr>
            </w:pPr>
            <w:r w:rsidRPr="00B052A2">
              <w:rPr>
                <w:lang w:val="es-ES"/>
              </w:rPr>
              <w:t>Gateway predeterminado</w:t>
            </w:r>
          </w:p>
        </w:tc>
      </w:tr>
      <w:tr w:rsidR="000F1514" w:rsidRPr="00B052A2" w:rsidTr="00B052A2">
        <w:trPr>
          <w:cantSplit/>
          <w:jc w:val="center"/>
        </w:trPr>
        <w:tc>
          <w:tcPr>
            <w:tcW w:w="1514" w:type="dxa"/>
            <w:vAlign w:val="bottom"/>
          </w:tcPr>
          <w:p w:rsidR="000F1514" w:rsidRPr="00B052A2" w:rsidRDefault="00E84734" w:rsidP="005960CF">
            <w:pPr>
              <w:pStyle w:val="TableText"/>
              <w:rPr>
                <w:lang w:val="es-ES"/>
              </w:rPr>
            </w:pPr>
            <w:r w:rsidRPr="00B052A2">
              <w:rPr>
                <w:lang w:val="es-ES"/>
              </w:rPr>
              <w:t>R1</w:t>
            </w:r>
          </w:p>
        </w:tc>
        <w:tc>
          <w:tcPr>
            <w:tcW w:w="1620" w:type="dxa"/>
            <w:vAlign w:val="bottom"/>
          </w:tcPr>
          <w:p w:rsidR="000F1514" w:rsidRPr="00B052A2" w:rsidRDefault="00E84734" w:rsidP="005960CF">
            <w:pPr>
              <w:pStyle w:val="TableText"/>
              <w:rPr>
                <w:lang w:val="es-ES"/>
              </w:rPr>
            </w:pPr>
            <w:r w:rsidRPr="00B052A2">
              <w:rPr>
                <w:lang w:val="es-ES"/>
              </w:rPr>
              <w:t>G0/1</w:t>
            </w:r>
          </w:p>
        </w:tc>
        <w:tc>
          <w:tcPr>
            <w:tcW w:w="1800" w:type="dxa"/>
            <w:vAlign w:val="bottom"/>
          </w:tcPr>
          <w:p w:rsidR="000F1514" w:rsidRPr="00B052A2" w:rsidRDefault="00E84734" w:rsidP="005960CF">
            <w:pPr>
              <w:pStyle w:val="TableText"/>
              <w:rPr>
                <w:lang w:val="es-ES"/>
              </w:rPr>
            </w:pPr>
            <w:r w:rsidRPr="00B052A2">
              <w:rPr>
                <w:lang w:val="es-ES"/>
              </w:rPr>
              <w:t>172.30.10.1</w:t>
            </w:r>
          </w:p>
        </w:tc>
        <w:tc>
          <w:tcPr>
            <w:tcW w:w="1800" w:type="dxa"/>
            <w:vAlign w:val="bottom"/>
          </w:tcPr>
          <w:p w:rsidR="000F1514" w:rsidRPr="00B052A2" w:rsidRDefault="00E84734" w:rsidP="005960CF">
            <w:pPr>
              <w:pStyle w:val="TableText"/>
              <w:rPr>
                <w:lang w:val="es-ES"/>
              </w:rPr>
            </w:pPr>
            <w:r w:rsidRPr="00B052A2">
              <w:rPr>
                <w:lang w:val="es-ES"/>
              </w:rPr>
              <w:t>255.255.255.0</w:t>
            </w:r>
          </w:p>
        </w:tc>
        <w:tc>
          <w:tcPr>
            <w:tcW w:w="1958" w:type="dxa"/>
            <w:vAlign w:val="bottom"/>
          </w:tcPr>
          <w:p w:rsidR="000F1514" w:rsidRPr="00B052A2" w:rsidRDefault="00E84734" w:rsidP="005960CF">
            <w:pPr>
              <w:pStyle w:val="TableText"/>
              <w:rPr>
                <w:lang w:val="es-ES"/>
              </w:rPr>
            </w:pPr>
            <w:r w:rsidRPr="00B052A2">
              <w:rPr>
                <w:lang w:val="es-ES"/>
              </w:rPr>
              <w:t>N/A</w:t>
            </w:r>
          </w:p>
        </w:tc>
      </w:tr>
      <w:tr w:rsidR="000F1514" w:rsidRPr="00B052A2" w:rsidTr="00B052A2">
        <w:trPr>
          <w:cantSplit/>
          <w:jc w:val="center"/>
        </w:trPr>
        <w:tc>
          <w:tcPr>
            <w:tcW w:w="1514" w:type="dxa"/>
            <w:vAlign w:val="bottom"/>
          </w:tcPr>
          <w:p w:rsidR="000F1514" w:rsidRPr="00B052A2" w:rsidRDefault="000D0394" w:rsidP="005960CF">
            <w:pPr>
              <w:pStyle w:val="TableText"/>
              <w:rPr>
                <w:lang w:val="es-ES"/>
              </w:rPr>
            </w:pPr>
          </w:p>
        </w:tc>
        <w:tc>
          <w:tcPr>
            <w:tcW w:w="1620" w:type="dxa"/>
            <w:vAlign w:val="bottom"/>
          </w:tcPr>
          <w:p w:rsidR="000F1514" w:rsidRPr="00B052A2" w:rsidRDefault="00E84734" w:rsidP="005960CF">
            <w:pPr>
              <w:pStyle w:val="TableText"/>
              <w:rPr>
                <w:lang w:val="es-ES"/>
              </w:rPr>
            </w:pPr>
            <w:r w:rsidRPr="00B052A2">
              <w:rPr>
                <w:lang w:val="es-ES"/>
              </w:rPr>
              <w:t>S0/0/0 (DCE)</w:t>
            </w:r>
          </w:p>
        </w:tc>
        <w:tc>
          <w:tcPr>
            <w:tcW w:w="1800" w:type="dxa"/>
            <w:vAlign w:val="bottom"/>
          </w:tcPr>
          <w:p w:rsidR="000F1514" w:rsidRPr="00B052A2" w:rsidRDefault="00E84734" w:rsidP="005960CF">
            <w:pPr>
              <w:pStyle w:val="TableText"/>
              <w:rPr>
                <w:lang w:val="es-ES"/>
              </w:rPr>
            </w:pPr>
            <w:r w:rsidRPr="00B052A2">
              <w:rPr>
                <w:lang w:val="es-ES"/>
              </w:rPr>
              <w:t>10.1.1.1</w:t>
            </w:r>
          </w:p>
        </w:tc>
        <w:tc>
          <w:tcPr>
            <w:tcW w:w="1800" w:type="dxa"/>
            <w:vAlign w:val="bottom"/>
          </w:tcPr>
          <w:p w:rsidR="000F1514" w:rsidRPr="00B052A2" w:rsidRDefault="00E84734" w:rsidP="005960CF">
            <w:pPr>
              <w:pStyle w:val="TableText"/>
              <w:rPr>
                <w:lang w:val="es-ES"/>
              </w:rPr>
            </w:pPr>
            <w:r w:rsidRPr="00B052A2">
              <w:rPr>
                <w:lang w:val="es-ES"/>
              </w:rPr>
              <w:t>255.255.255.252</w:t>
            </w:r>
          </w:p>
        </w:tc>
        <w:tc>
          <w:tcPr>
            <w:tcW w:w="1958" w:type="dxa"/>
            <w:vAlign w:val="bottom"/>
          </w:tcPr>
          <w:p w:rsidR="000F1514" w:rsidRPr="00B052A2" w:rsidRDefault="00E84734" w:rsidP="005960CF">
            <w:pPr>
              <w:pStyle w:val="TableText"/>
              <w:rPr>
                <w:lang w:val="es-ES"/>
              </w:rPr>
            </w:pPr>
            <w:r w:rsidRPr="00B052A2">
              <w:rPr>
                <w:lang w:val="es-ES"/>
              </w:rPr>
              <w:t>N/A</w:t>
            </w:r>
          </w:p>
        </w:tc>
      </w:tr>
      <w:tr w:rsidR="000F1514" w:rsidRPr="00B052A2" w:rsidTr="00B052A2">
        <w:trPr>
          <w:cantSplit/>
          <w:jc w:val="center"/>
        </w:trPr>
        <w:tc>
          <w:tcPr>
            <w:tcW w:w="1514" w:type="dxa"/>
            <w:vAlign w:val="bottom"/>
          </w:tcPr>
          <w:p w:rsidR="000F1514" w:rsidRPr="00B052A2" w:rsidRDefault="00E84734" w:rsidP="005960CF">
            <w:pPr>
              <w:pStyle w:val="TableText"/>
              <w:rPr>
                <w:lang w:val="es-ES"/>
              </w:rPr>
            </w:pPr>
            <w:r w:rsidRPr="00B052A2">
              <w:rPr>
                <w:lang w:val="es-ES"/>
              </w:rPr>
              <w:t>R2</w:t>
            </w:r>
          </w:p>
        </w:tc>
        <w:tc>
          <w:tcPr>
            <w:tcW w:w="1620" w:type="dxa"/>
            <w:vAlign w:val="bottom"/>
          </w:tcPr>
          <w:p w:rsidR="000F1514" w:rsidRPr="00B052A2" w:rsidRDefault="00E84734" w:rsidP="005960CF">
            <w:pPr>
              <w:pStyle w:val="TableText"/>
              <w:rPr>
                <w:lang w:val="es-ES"/>
              </w:rPr>
            </w:pPr>
            <w:r w:rsidRPr="00B052A2">
              <w:rPr>
                <w:lang w:val="es-ES"/>
              </w:rPr>
              <w:t>G0/0</w:t>
            </w:r>
          </w:p>
        </w:tc>
        <w:tc>
          <w:tcPr>
            <w:tcW w:w="1800" w:type="dxa"/>
            <w:vAlign w:val="bottom"/>
          </w:tcPr>
          <w:p w:rsidR="000F1514" w:rsidRPr="00B052A2" w:rsidRDefault="00E84734" w:rsidP="005960CF">
            <w:pPr>
              <w:pStyle w:val="TableText"/>
              <w:rPr>
                <w:lang w:val="es-ES"/>
              </w:rPr>
            </w:pPr>
            <w:r w:rsidRPr="00B052A2">
              <w:rPr>
                <w:lang w:val="es-ES"/>
              </w:rPr>
              <w:t>209.165.201.1</w:t>
            </w:r>
          </w:p>
        </w:tc>
        <w:tc>
          <w:tcPr>
            <w:tcW w:w="1800" w:type="dxa"/>
            <w:vAlign w:val="bottom"/>
          </w:tcPr>
          <w:p w:rsidR="000F1514" w:rsidRPr="00B052A2" w:rsidRDefault="00E84734" w:rsidP="005960CF">
            <w:pPr>
              <w:pStyle w:val="TableText"/>
              <w:rPr>
                <w:lang w:val="es-ES"/>
              </w:rPr>
            </w:pPr>
            <w:r w:rsidRPr="00B052A2">
              <w:rPr>
                <w:lang w:val="es-ES"/>
              </w:rPr>
              <w:t>255.255.255.0</w:t>
            </w:r>
          </w:p>
        </w:tc>
        <w:tc>
          <w:tcPr>
            <w:tcW w:w="1958" w:type="dxa"/>
            <w:vAlign w:val="bottom"/>
          </w:tcPr>
          <w:p w:rsidR="000F1514" w:rsidRPr="00B052A2" w:rsidRDefault="00E84734" w:rsidP="005960CF">
            <w:pPr>
              <w:pStyle w:val="TableText"/>
              <w:rPr>
                <w:lang w:val="es-ES"/>
              </w:rPr>
            </w:pPr>
            <w:r w:rsidRPr="00B052A2">
              <w:rPr>
                <w:lang w:val="es-ES"/>
              </w:rPr>
              <w:t>N/A</w:t>
            </w:r>
          </w:p>
        </w:tc>
      </w:tr>
      <w:tr w:rsidR="000F1514" w:rsidRPr="00B052A2" w:rsidTr="00B052A2">
        <w:trPr>
          <w:cantSplit/>
          <w:jc w:val="center"/>
        </w:trPr>
        <w:tc>
          <w:tcPr>
            <w:tcW w:w="1514" w:type="dxa"/>
            <w:vAlign w:val="bottom"/>
          </w:tcPr>
          <w:p w:rsidR="000F1514" w:rsidRPr="00B052A2" w:rsidRDefault="000D0394" w:rsidP="005960CF">
            <w:pPr>
              <w:pStyle w:val="TableText"/>
              <w:rPr>
                <w:lang w:val="es-ES"/>
              </w:rPr>
            </w:pPr>
          </w:p>
        </w:tc>
        <w:tc>
          <w:tcPr>
            <w:tcW w:w="1620" w:type="dxa"/>
            <w:vAlign w:val="bottom"/>
          </w:tcPr>
          <w:p w:rsidR="000F1514" w:rsidRPr="00B052A2" w:rsidRDefault="00E84734" w:rsidP="005960CF">
            <w:pPr>
              <w:pStyle w:val="TableText"/>
              <w:rPr>
                <w:lang w:val="es-ES"/>
              </w:rPr>
            </w:pPr>
            <w:r w:rsidRPr="00B052A2">
              <w:rPr>
                <w:lang w:val="es-ES"/>
              </w:rPr>
              <w:t>S0/0/0</w:t>
            </w:r>
          </w:p>
        </w:tc>
        <w:tc>
          <w:tcPr>
            <w:tcW w:w="1800" w:type="dxa"/>
            <w:vAlign w:val="bottom"/>
          </w:tcPr>
          <w:p w:rsidR="000F1514" w:rsidRPr="00B052A2" w:rsidRDefault="00E84734" w:rsidP="005960CF">
            <w:pPr>
              <w:pStyle w:val="TableText"/>
              <w:rPr>
                <w:lang w:val="es-ES"/>
              </w:rPr>
            </w:pPr>
            <w:r w:rsidRPr="00B052A2">
              <w:rPr>
                <w:lang w:val="es-ES"/>
              </w:rPr>
              <w:t>10.1.1.2</w:t>
            </w:r>
          </w:p>
        </w:tc>
        <w:tc>
          <w:tcPr>
            <w:tcW w:w="1800" w:type="dxa"/>
            <w:vAlign w:val="bottom"/>
          </w:tcPr>
          <w:p w:rsidR="000F1514" w:rsidRPr="00B052A2" w:rsidRDefault="00E84734" w:rsidP="005960CF">
            <w:pPr>
              <w:pStyle w:val="TableText"/>
              <w:rPr>
                <w:lang w:val="es-ES"/>
              </w:rPr>
            </w:pPr>
            <w:r w:rsidRPr="00B052A2">
              <w:rPr>
                <w:lang w:val="es-ES"/>
              </w:rPr>
              <w:t>255.255.255.252</w:t>
            </w:r>
          </w:p>
        </w:tc>
        <w:tc>
          <w:tcPr>
            <w:tcW w:w="1958" w:type="dxa"/>
            <w:vAlign w:val="bottom"/>
          </w:tcPr>
          <w:p w:rsidR="000F1514" w:rsidRPr="00B052A2" w:rsidRDefault="00E84734" w:rsidP="005960CF">
            <w:pPr>
              <w:pStyle w:val="TableText"/>
              <w:rPr>
                <w:lang w:val="es-ES"/>
              </w:rPr>
            </w:pPr>
            <w:r w:rsidRPr="00B052A2">
              <w:rPr>
                <w:lang w:val="es-ES"/>
              </w:rPr>
              <w:t>N/A</w:t>
            </w:r>
          </w:p>
        </w:tc>
      </w:tr>
      <w:tr w:rsidR="000F1514" w:rsidRPr="00B052A2" w:rsidTr="00B052A2">
        <w:trPr>
          <w:cantSplit/>
          <w:jc w:val="center"/>
        </w:trPr>
        <w:tc>
          <w:tcPr>
            <w:tcW w:w="1514" w:type="dxa"/>
            <w:vAlign w:val="bottom"/>
          </w:tcPr>
          <w:p w:rsidR="000F1514" w:rsidRPr="00B052A2" w:rsidRDefault="000D0394" w:rsidP="005960CF">
            <w:pPr>
              <w:pStyle w:val="TableText"/>
              <w:rPr>
                <w:lang w:val="es-ES"/>
              </w:rPr>
            </w:pPr>
          </w:p>
        </w:tc>
        <w:tc>
          <w:tcPr>
            <w:tcW w:w="1620" w:type="dxa"/>
            <w:vAlign w:val="bottom"/>
          </w:tcPr>
          <w:p w:rsidR="000F1514" w:rsidRPr="00B052A2" w:rsidRDefault="00E84734" w:rsidP="005960CF">
            <w:pPr>
              <w:pStyle w:val="TableText"/>
              <w:rPr>
                <w:lang w:val="es-ES"/>
              </w:rPr>
            </w:pPr>
            <w:r w:rsidRPr="00B052A2">
              <w:rPr>
                <w:lang w:val="es-ES"/>
              </w:rPr>
              <w:t>S0/0/1 (DCE)</w:t>
            </w:r>
          </w:p>
        </w:tc>
        <w:tc>
          <w:tcPr>
            <w:tcW w:w="1800" w:type="dxa"/>
            <w:vAlign w:val="bottom"/>
          </w:tcPr>
          <w:p w:rsidR="000F1514" w:rsidRPr="00B052A2" w:rsidRDefault="00E84734" w:rsidP="005960CF">
            <w:pPr>
              <w:pStyle w:val="TableText"/>
              <w:rPr>
                <w:lang w:val="es-ES"/>
              </w:rPr>
            </w:pPr>
            <w:r w:rsidRPr="00B052A2">
              <w:rPr>
                <w:lang w:val="es-ES"/>
              </w:rPr>
              <w:t>10.2.2.2</w:t>
            </w:r>
          </w:p>
        </w:tc>
        <w:tc>
          <w:tcPr>
            <w:tcW w:w="1800" w:type="dxa"/>
            <w:vAlign w:val="bottom"/>
          </w:tcPr>
          <w:p w:rsidR="000F1514" w:rsidRPr="00B052A2" w:rsidRDefault="00E84734" w:rsidP="005960CF">
            <w:pPr>
              <w:pStyle w:val="TableText"/>
              <w:rPr>
                <w:lang w:val="es-ES"/>
              </w:rPr>
            </w:pPr>
            <w:r w:rsidRPr="00B052A2">
              <w:rPr>
                <w:lang w:val="es-ES"/>
              </w:rPr>
              <w:t>255.255.255.252</w:t>
            </w:r>
          </w:p>
        </w:tc>
        <w:tc>
          <w:tcPr>
            <w:tcW w:w="1958" w:type="dxa"/>
            <w:vAlign w:val="bottom"/>
          </w:tcPr>
          <w:p w:rsidR="000F1514" w:rsidRPr="00B052A2" w:rsidRDefault="00E84734" w:rsidP="005960CF">
            <w:pPr>
              <w:pStyle w:val="TableText"/>
              <w:rPr>
                <w:lang w:val="es-ES"/>
              </w:rPr>
            </w:pPr>
            <w:r w:rsidRPr="00B052A2">
              <w:rPr>
                <w:lang w:val="es-ES"/>
              </w:rPr>
              <w:t>N/A</w:t>
            </w:r>
          </w:p>
        </w:tc>
      </w:tr>
      <w:tr w:rsidR="000F1514" w:rsidRPr="00B052A2" w:rsidTr="00B052A2">
        <w:trPr>
          <w:cantSplit/>
          <w:jc w:val="center"/>
        </w:trPr>
        <w:tc>
          <w:tcPr>
            <w:tcW w:w="1514" w:type="dxa"/>
            <w:vAlign w:val="bottom"/>
          </w:tcPr>
          <w:p w:rsidR="000F1514" w:rsidRPr="00B052A2" w:rsidRDefault="00E84734" w:rsidP="005960CF">
            <w:pPr>
              <w:pStyle w:val="TableText"/>
              <w:rPr>
                <w:lang w:val="es-ES"/>
              </w:rPr>
            </w:pPr>
            <w:r w:rsidRPr="00B052A2">
              <w:rPr>
                <w:lang w:val="es-ES"/>
              </w:rPr>
              <w:t>R3</w:t>
            </w:r>
          </w:p>
        </w:tc>
        <w:tc>
          <w:tcPr>
            <w:tcW w:w="1620" w:type="dxa"/>
            <w:vAlign w:val="bottom"/>
          </w:tcPr>
          <w:p w:rsidR="000F1514" w:rsidRPr="00B052A2" w:rsidRDefault="00E84734" w:rsidP="005960CF">
            <w:pPr>
              <w:pStyle w:val="TableText"/>
              <w:rPr>
                <w:lang w:val="es-ES"/>
              </w:rPr>
            </w:pPr>
            <w:r w:rsidRPr="00B052A2">
              <w:rPr>
                <w:lang w:val="es-ES"/>
              </w:rPr>
              <w:t>G0/1</w:t>
            </w:r>
          </w:p>
        </w:tc>
        <w:tc>
          <w:tcPr>
            <w:tcW w:w="1800" w:type="dxa"/>
            <w:vAlign w:val="bottom"/>
          </w:tcPr>
          <w:p w:rsidR="000F1514" w:rsidRPr="00B052A2" w:rsidRDefault="00E84734" w:rsidP="005960CF">
            <w:pPr>
              <w:pStyle w:val="TableText"/>
              <w:rPr>
                <w:lang w:val="es-ES"/>
              </w:rPr>
            </w:pPr>
            <w:r w:rsidRPr="00B052A2">
              <w:rPr>
                <w:lang w:val="es-ES"/>
              </w:rPr>
              <w:t>172.30.30.1</w:t>
            </w:r>
          </w:p>
        </w:tc>
        <w:tc>
          <w:tcPr>
            <w:tcW w:w="1800" w:type="dxa"/>
            <w:vAlign w:val="bottom"/>
          </w:tcPr>
          <w:p w:rsidR="000F1514" w:rsidRPr="00B052A2" w:rsidRDefault="00E84734" w:rsidP="005960CF">
            <w:pPr>
              <w:pStyle w:val="TableText"/>
              <w:rPr>
                <w:lang w:val="es-ES"/>
              </w:rPr>
            </w:pPr>
            <w:r w:rsidRPr="00B052A2">
              <w:rPr>
                <w:lang w:val="es-ES"/>
              </w:rPr>
              <w:t>255.255.255.0</w:t>
            </w:r>
          </w:p>
        </w:tc>
        <w:tc>
          <w:tcPr>
            <w:tcW w:w="1958" w:type="dxa"/>
            <w:vAlign w:val="bottom"/>
          </w:tcPr>
          <w:p w:rsidR="000F1514" w:rsidRPr="00B052A2" w:rsidRDefault="00E84734" w:rsidP="005960CF">
            <w:pPr>
              <w:pStyle w:val="TableText"/>
              <w:rPr>
                <w:lang w:val="es-ES"/>
              </w:rPr>
            </w:pPr>
            <w:r w:rsidRPr="00B052A2">
              <w:rPr>
                <w:lang w:val="es-ES"/>
              </w:rPr>
              <w:t>N/A</w:t>
            </w:r>
          </w:p>
        </w:tc>
      </w:tr>
      <w:tr w:rsidR="000F1514" w:rsidRPr="00B052A2" w:rsidTr="00B052A2">
        <w:trPr>
          <w:cantSplit/>
          <w:jc w:val="center"/>
        </w:trPr>
        <w:tc>
          <w:tcPr>
            <w:tcW w:w="1514" w:type="dxa"/>
            <w:vAlign w:val="bottom"/>
          </w:tcPr>
          <w:p w:rsidR="000F1514" w:rsidRPr="00B052A2" w:rsidRDefault="000D0394" w:rsidP="005960CF">
            <w:pPr>
              <w:pStyle w:val="TableText"/>
              <w:rPr>
                <w:lang w:val="es-ES"/>
              </w:rPr>
            </w:pPr>
          </w:p>
        </w:tc>
        <w:tc>
          <w:tcPr>
            <w:tcW w:w="1620" w:type="dxa"/>
            <w:vAlign w:val="bottom"/>
          </w:tcPr>
          <w:p w:rsidR="000F1514" w:rsidRPr="00B052A2" w:rsidRDefault="00E84734" w:rsidP="005960CF">
            <w:pPr>
              <w:pStyle w:val="TableText"/>
              <w:rPr>
                <w:lang w:val="es-ES"/>
              </w:rPr>
            </w:pPr>
            <w:r w:rsidRPr="00B052A2">
              <w:rPr>
                <w:lang w:val="es-ES"/>
              </w:rPr>
              <w:t>S0/0/1</w:t>
            </w:r>
          </w:p>
        </w:tc>
        <w:tc>
          <w:tcPr>
            <w:tcW w:w="1800" w:type="dxa"/>
            <w:vAlign w:val="bottom"/>
          </w:tcPr>
          <w:p w:rsidR="000F1514" w:rsidRPr="00B052A2" w:rsidRDefault="00E84734" w:rsidP="005960CF">
            <w:pPr>
              <w:pStyle w:val="TableText"/>
              <w:rPr>
                <w:lang w:val="es-ES"/>
              </w:rPr>
            </w:pPr>
            <w:r w:rsidRPr="00B052A2">
              <w:rPr>
                <w:lang w:val="es-ES"/>
              </w:rPr>
              <w:t>10.2.2.1</w:t>
            </w:r>
          </w:p>
        </w:tc>
        <w:tc>
          <w:tcPr>
            <w:tcW w:w="1800" w:type="dxa"/>
            <w:vAlign w:val="bottom"/>
          </w:tcPr>
          <w:p w:rsidR="000F1514" w:rsidRPr="00B052A2" w:rsidRDefault="00E84734" w:rsidP="005960CF">
            <w:pPr>
              <w:pStyle w:val="TableText"/>
              <w:rPr>
                <w:lang w:val="es-ES"/>
              </w:rPr>
            </w:pPr>
            <w:r w:rsidRPr="00B052A2">
              <w:rPr>
                <w:lang w:val="es-ES"/>
              </w:rPr>
              <w:t>255.255.255.252</w:t>
            </w:r>
          </w:p>
        </w:tc>
        <w:tc>
          <w:tcPr>
            <w:tcW w:w="1958" w:type="dxa"/>
            <w:vAlign w:val="bottom"/>
          </w:tcPr>
          <w:p w:rsidR="000F1514" w:rsidRPr="00B052A2" w:rsidRDefault="00E84734" w:rsidP="005960CF">
            <w:pPr>
              <w:pStyle w:val="TableText"/>
              <w:rPr>
                <w:lang w:val="es-ES"/>
              </w:rPr>
            </w:pPr>
            <w:r w:rsidRPr="00B052A2">
              <w:rPr>
                <w:lang w:val="es-ES"/>
              </w:rPr>
              <w:t>N/A</w:t>
            </w:r>
          </w:p>
        </w:tc>
      </w:tr>
      <w:tr w:rsidR="000F1514" w:rsidRPr="00B052A2" w:rsidTr="00B052A2">
        <w:trPr>
          <w:cantSplit/>
          <w:jc w:val="center"/>
        </w:trPr>
        <w:tc>
          <w:tcPr>
            <w:tcW w:w="1514" w:type="dxa"/>
            <w:vAlign w:val="bottom"/>
          </w:tcPr>
          <w:p w:rsidR="000F1514" w:rsidRPr="00B052A2" w:rsidRDefault="00E84734" w:rsidP="005960CF">
            <w:pPr>
              <w:pStyle w:val="TableText"/>
              <w:rPr>
                <w:lang w:val="es-ES"/>
              </w:rPr>
            </w:pPr>
            <w:r w:rsidRPr="00B052A2">
              <w:rPr>
                <w:lang w:val="es-ES"/>
              </w:rPr>
              <w:t>S1</w:t>
            </w:r>
          </w:p>
        </w:tc>
        <w:tc>
          <w:tcPr>
            <w:tcW w:w="1620" w:type="dxa"/>
            <w:vAlign w:val="bottom"/>
          </w:tcPr>
          <w:p w:rsidR="000F1514" w:rsidRPr="00B052A2" w:rsidRDefault="00E84734" w:rsidP="005960CF">
            <w:pPr>
              <w:pStyle w:val="TableText"/>
              <w:rPr>
                <w:lang w:val="es-ES"/>
              </w:rPr>
            </w:pPr>
            <w:r w:rsidRPr="00B052A2">
              <w:rPr>
                <w:lang w:val="es-ES"/>
              </w:rPr>
              <w:t>N/A</w:t>
            </w:r>
          </w:p>
        </w:tc>
        <w:tc>
          <w:tcPr>
            <w:tcW w:w="1800" w:type="dxa"/>
            <w:vAlign w:val="bottom"/>
          </w:tcPr>
          <w:p w:rsidR="000F1514" w:rsidRPr="00B052A2" w:rsidRDefault="00E84734" w:rsidP="005960CF">
            <w:pPr>
              <w:pStyle w:val="TableText"/>
              <w:rPr>
                <w:lang w:val="es-ES"/>
              </w:rPr>
            </w:pPr>
            <w:r w:rsidRPr="00B052A2">
              <w:rPr>
                <w:lang w:val="es-ES"/>
              </w:rPr>
              <w:t>VLAN 1</w:t>
            </w:r>
          </w:p>
        </w:tc>
        <w:tc>
          <w:tcPr>
            <w:tcW w:w="1800" w:type="dxa"/>
            <w:vAlign w:val="bottom"/>
          </w:tcPr>
          <w:p w:rsidR="000F1514" w:rsidRPr="00B052A2" w:rsidRDefault="00E84734" w:rsidP="005960CF">
            <w:pPr>
              <w:pStyle w:val="TableText"/>
              <w:rPr>
                <w:lang w:val="es-ES"/>
              </w:rPr>
            </w:pPr>
            <w:r w:rsidRPr="00B052A2">
              <w:rPr>
                <w:lang w:val="es-ES"/>
              </w:rPr>
              <w:t>N/A</w:t>
            </w:r>
          </w:p>
        </w:tc>
        <w:tc>
          <w:tcPr>
            <w:tcW w:w="1958" w:type="dxa"/>
            <w:vAlign w:val="bottom"/>
          </w:tcPr>
          <w:p w:rsidR="000F1514" w:rsidRPr="00B052A2" w:rsidRDefault="00E84734" w:rsidP="005960CF">
            <w:pPr>
              <w:pStyle w:val="TableText"/>
              <w:rPr>
                <w:lang w:val="es-ES"/>
              </w:rPr>
            </w:pPr>
            <w:r w:rsidRPr="00B052A2">
              <w:rPr>
                <w:lang w:val="es-ES"/>
              </w:rPr>
              <w:t>N/A</w:t>
            </w:r>
          </w:p>
        </w:tc>
      </w:tr>
      <w:tr w:rsidR="000F1514" w:rsidRPr="00B052A2" w:rsidTr="00B052A2">
        <w:trPr>
          <w:cantSplit/>
          <w:jc w:val="center"/>
        </w:trPr>
        <w:tc>
          <w:tcPr>
            <w:tcW w:w="1514" w:type="dxa"/>
            <w:vAlign w:val="bottom"/>
          </w:tcPr>
          <w:p w:rsidR="000F1514" w:rsidRPr="00B052A2" w:rsidRDefault="00E84734" w:rsidP="005960CF">
            <w:pPr>
              <w:pStyle w:val="TableText"/>
              <w:rPr>
                <w:lang w:val="es-ES"/>
              </w:rPr>
            </w:pPr>
            <w:r w:rsidRPr="00B052A2">
              <w:rPr>
                <w:lang w:val="es-ES"/>
              </w:rPr>
              <w:t>S3</w:t>
            </w:r>
          </w:p>
        </w:tc>
        <w:tc>
          <w:tcPr>
            <w:tcW w:w="1620" w:type="dxa"/>
            <w:vAlign w:val="bottom"/>
          </w:tcPr>
          <w:p w:rsidR="000F1514" w:rsidRPr="00B052A2" w:rsidRDefault="00E84734" w:rsidP="005960CF">
            <w:pPr>
              <w:pStyle w:val="TableText"/>
              <w:rPr>
                <w:lang w:val="es-ES"/>
              </w:rPr>
            </w:pPr>
            <w:r w:rsidRPr="00B052A2">
              <w:rPr>
                <w:lang w:val="es-ES"/>
              </w:rPr>
              <w:t>N/A</w:t>
            </w:r>
          </w:p>
        </w:tc>
        <w:tc>
          <w:tcPr>
            <w:tcW w:w="1800" w:type="dxa"/>
            <w:vAlign w:val="bottom"/>
          </w:tcPr>
          <w:p w:rsidR="000F1514" w:rsidRPr="00B052A2" w:rsidRDefault="00E84734" w:rsidP="005960CF">
            <w:pPr>
              <w:pStyle w:val="TableText"/>
              <w:rPr>
                <w:lang w:val="es-ES"/>
              </w:rPr>
            </w:pPr>
            <w:r w:rsidRPr="00B052A2">
              <w:rPr>
                <w:lang w:val="es-ES"/>
              </w:rPr>
              <w:t>VLAN 1</w:t>
            </w:r>
          </w:p>
        </w:tc>
        <w:tc>
          <w:tcPr>
            <w:tcW w:w="1800" w:type="dxa"/>
            <w:vAlign w:val="bottom"/>
          </w:tcPr>
          <w:p w:rsidR="000F1514" w:rsidRPr="00B052A2" w:rsidRDefault="00E84734" w:rsidP="005960CF">
            <w:pPr>
              <w:pStyle w:val="TableText"/>
              <w:rPr>
                <w:lang w:val="es-ES"/>
              </w:rPr>
            </w:pPr>
            <w:r w:rsidRPr="00B052A2">
              <w:rPr>
                <w:lang w:val="es-ES"/>
              </w:rPr>
              <w:t>N/A</w:t>
            </w:r>
          </w:p>
        </w:tc>
        <w:tc>
          <w:tcPr>
            <w:tcW w:w="1958" w:type="dxa"/>
            <w:vAlign w:val="bottom"/>
          </w:tcPr>
          <w:p w:rsidR="000F1514" w:rsidRPr="00B052A2" w:rsidRDefault="00E84734" w:rsidP="005960CF">
            <w:pPr>
              <w:pStyle w:val="TableText"/>
              <w:rPr>
                <w:lang w:val="es-ES"/>
              </w:rPr>
            </w:pPr>
            <w:r w:rsidRPr="00B052A2">
              <w:rPr>
                <w:lang w:val="es-ES"/>
              </w:rPr>
              <w:t>N/A</w:t>
            </w:r>
          </w:p>
        </w:tc>
      </w:tr>
      <w:tr w:rsidR="000F1514" w:rsidRPr="00B052A2" w:rsidTr="00B052A2">
        <w:trPr>
          <w:cantSplit/>
          <w:jc w:val="center"/>
        </w:trPr>
        <w:tc>
          <w:tcPr>
            <w:tcW w:w="1514" w:type="dxa"/>
            <w:vAlign w:val="bottom"/>
          </w:tcPr>
          <w:p w:rsidR="000F1514" w:rsidRPr="00B052A2" w:rsidRDefault="00E84734" w:rsidP="005960CF">
            <w:pPr>
              <w:pStyle w:val="TableText"/>
              <w:rPr>
                <w:lang w:val="es-ES"/>
              </w:rPr>
            </w:pPr>
            <w:r w:rsidRPr="00B052A2">
              <w:rPr>
                <w:lang w:val="es-ES"/>
              </w:rPr>
              <w:t>PC-A</w:t>
            </w:r>
          </w:p>
        </w:tc>
        <w:tc>
          <w:tcPr>
            <w:tcW w:w="1620" w:type="dxa"/>
            <w:vAlign w:val="bottom"/>
          </w:tcPr>
          <w:p w:rsidR="000F1514" w:rsidRPr="00B052A2" w:rsidRDefault="00E84734" w:rsidP="005960CF">
            <w:pPr>
              <w:pStyle w:val="TableText"/>
              <w:rPr>
                <w:lang w:val="es-ES"/>
              </w:rPr>
            </w:pPr>
            <w:r w:rsidRPr="00B052A2">
              <w:rPr>
                <w:lang w:val="es-ES"/>
              </w:rPr>
              <w:t>NIC</w:t>
            </w:r>
          </w:p>
        </w:tc>
        <w:tc>
          <w:tcPr>
            <w:tcW w:w="1800" w:type="dxa"/>
            <w:vAlign w:val="bottom"/>
          </w:tcPr>
          <w:p w:rsidR="000F1514" w:rsidRPr="00B052A2" w:rsidRDefault="00E84734" w:rsidP="005960CF">
            <w:pPr>
              <w:pStyle w:val="TableText"/>
              <w:rPr>
                <w:lang w:val="es-ES"/>
              </w:rPr>
            </w:pPr>
            <w:r w:rsidRPr="00B052A2">
              <w:rPr>
                <w:lang w:val="es-ES"/>
              </w:rPr>
              <w:t>172.30.10.3</w:t>
            </w:r>
          </w:p>
        </w:tc>
        <w:tc>
          <w:tcPr>
            <w:tcW w:w="1800" w:type="dxa"/>
            <w:vAlign w:val="bottom"/>
          </w:tcPr>
          <w:p w:rsidR="000F1514" w:rsidRPr="00B052A2" w:rsidRDefault="00E84734" w:rsidP="005960CF">
            <w:pPr>
              <w:pStyle w:val="TableText"/>
              <w:rPr>
                <w:lang w:val="es-ES"/>
              </w:rPr>
            </w:pPr>
            <w:r w:rsidRPr="00B052A2">
              <w:rPr>
                <w:lang w:val="es-ES"/>
              </w:rPr>
              <w:t>255.255.255.0</w:t>
            </w:r>
          </w:p>
        </w:tc>
        <w:tc>
          <w:tcPr>
            <w:tcW w:w="1958" w:type="dxa"/>
            <w:vAlign w:val="bottom"/>
          </w:tcPr>
          <w:p w:rsidR="000F1514" w:rsidRPr="00B052A2" w:rsidRDefault="00E84734" w:rsidP="005960CF">
            <w:pPr>
              <w:pStyle w:val="TableText"/>
              <w:rPr>
                <w:lang w:val="es-ES"/>
              </w:rPr>
            </w:pPr>
            <w:r w:rsidRPr="00B052A2">
              <w:rPr>
                <w:lang w:val="es-ES"/>
              </w:rPr>
              <w:t>172.30.10.1</w:t>
            </w:r>
          </w:p>
        </w:tc>
      </w:tr>
      <w:tr w:rsidR="000F1514" w:rsidRPr="00B052A2" w:rsidTr="00B052A2">
        <w:trPr>
          <w:cantSplit/>
          <w:jc w:val="center"/>
        </w:trPr>
        <w:tc>
          <w:tcPr>
            <w:tcW w:w="1514" w:type="dxa"/>
            <w:vAlign w:val="bottom"/>
          </w:tcPr>
          <w:p w:rsidR="000F1514" w:rsidRPr="00B052A2" w:rsidRDefault="00E84734" w:rsidP="005960CF">
            <w:pPr>
              <w:pStyle w:val="TableText"/>
              <w:rPr>
                <w:lang w:val="es-ES"/>
              </w:rPr>
            </w:pPr>
            <w:r w:rsidRPr="00B052A2">
              <w:rPr>
                <w:lang w:val="es-ES"/>
              </w:rPr>
              <w:t>PC-B</w:t>
            </w:r>
          </w:p>
        </w:tc>
        <w:tc>
          <w:tcPr>
            <w:tcW w:w="1620" w:type="dxa"/>
            <w:vAlign w:val="bottom"/>
          </w:tcPr>
          <w:p w:rsidR="000F1514" w:rsidRPr="00B052A2" w:rsidRDefault="00E84734" w:rsidP="005960CF">
            <w:pPr>
              <w:pStyle w:val="TableText"/>
              <w:rPr>
                <w:lang w:val="es-ES"/>
              </w:rPr>
            </w:pPr>
            <w:r w:rsidRPr="00B052A2">
              <w:rPr>
                <w:lang w:val="es-ES"/>
              </w:rPr>
              <w:t>NIC</w:t>
            </w:r>
          </w:p>
        </w:tc>
        <w:tc>
          <w:tcPr>
            <w:tcW w:w="1800" w:type="dxa"/>
            <w:vAlign w:val="bottom"/>
          </w:tcPr>
          <w:p w:rsidR="000F1514" w:rsidRPr="00B052A2" w:rsidRDefault="00E84734" w:rsidP="005960CF">
            <w:pPr>
              <w:pStyle w:val="TableText"/>
              <w:rPr>
                <w:lang w:val="es-ES"/>
              </w:rPr>
            </w:pPr>
            <w:r w:rsidRPr="00B052A2">
              <w:rPr>
                <w:lang w:val="es-ES"/>
              </w:rPr>
              <w:t>209.165.201.2</w:t>
            </w:r>
          </w:p>
        </w:tc>
        <w:tc>
          <w:tcPr>
            <w:tcW w:w="1800" w:type="dxa"/>
            <w:vAlign w:val="bottom"/>
          </w:tcPr>
          <w:p w:rsidR="000F1514" w:rsidRPr="00B052A2" w:rsidRDefault="00E84734" w:rsidP="005960CF">
            <w:pPr>
              <w:pStyle w:val="TableText"/>
              <w:rPr>
                <w:lang w:val="es-ES"/>
              </w:rPr>
            </w:pPr>
            <w:r w:rsidRPr="00B052A2">
              <w:rPr>
                <w:lang w:val="es-ES"/>
              </w:rPr>
              <w:t>255.255.255.0</w:t>
            </w:r>
          </w:p>
        </w:tc>
        <w:tc>
          <w:tcPr>
            <w:tcW w:w="1958" w:type="dxa"/>
            <w:vAlign w:val="bottom"/>
          </w:tcPr>
          <w:p w:rsidR="000F1514" w:rsidRPr="00B052A2" w:rsidRDefault="00E84734" w:rsidP="005960CF">
            <w:pPr>
              <w:pStyle w:val="TableText"/>
              <w:rPr>
                <w:lang w:val="es-ES"/>
              </w:rPr>
            </w:pPr>
            <w:r w:rsidRPr="00B052A2">
              <w:rPr>
                <w:lang w:val="es-ES"/>
              </w:rPr>
              <w:t>209.165.201.1</w:t>
            </w:r>
          </w:p>
        </w:tc>
      </w:tr>
      <w:tr w:rsidR="000F1514" w:rsidRPr="00B052A2" w:rsidTr="00B052A2">
        <w:trPr>
          <w:cantSplit/>
          <w:jc w:val="center"/>
        </w:trPr>
        <w:tc>
          <w:tcPr>
            <w:tcW w:w="1514" w:type="dxa"/>
            <w:vAlign w:val="bottom"/>
          </w:tcPr>
          <w:p w:rsidR="000F1514" w:rsidRPr="00B052A2" w:rsidRDefault="00E84734" w:rsidP="005960CF">
            <w:pPr>
              <w:pStyle w:val="TableText"/>
              <w:rPr>
                <w:lang w:val="es-ES"/>
              </w:rPr>
            </w:pPr>
            <w:r w:rsidRPr="00B052A2">
              <w:rPr>
                <w:lang w:val="es-ES"/>
              </w:rPr>
              <w:t>PC-C</w:t>
            </w:r>
          </w:p>
        </w:tc>
        <w:tc>
          <w:tcPr>
            <w:tcW w:w="1620" w:type="dxa"/>
            <w:vAlign w:val="bottom"/>
          </w:tcPr>
          <w:p w:rsidR="000F1514" w:rsidRPr="00B052A2" w:rsidRDefault="00E84734" w:rsidP="005960CF">
            <w:pPr>
              <w:pStyle w:val="TableText"/>
              <w:rPr>
                <w:lang w:val="es-ES"/>
              </w:rPr>
            </w:pPr>
            <w:r w:rsidRPr="00B052A2">
              <w:rPr>
                <w:lang w:val="es-ES"/>
              </w:rPr>
              <w:t>NIC</w:t>
            </w:r>
          </w:p>
        </w:tc>
        <w:tc>
          <w:tcPr>
            <w:tcW w:w="1800" w:type="dxa"/>
            <w:vAlign w:val="bottom"/>
          </w:tcPr>
          <w:p w:rsidR="000F1514" w:rsidRPr="00B052A2" w:rsidRDefault="00E84734" w:rsidP="005960CF">
            <w:pPr>
              <w:pStyle w:val="TableText"/>
              <w:rPr>
                <w:lang w:val="es-ES"/>
              </w:rPr>
            </w:pPr>
            <w:r w:rsidRPr="00B052A2">
              <w:rPr>
                <w:lang w:val="es-ES"/>
              </w:rPr>
              <w:t>172.30.30.3</w:t>
            </w:r>
          </w:p>
        </w:tc>
        <w:tc>
          <w:tcPr>
            <w:tcW w:w="1800" w:type="dxa"/>
            <w:vAlign w:val="bottom"/>
          </w:tcPr>
          <w:p w:rsidR="000F1514" w:rsidRPr="00B052A2" w:rsidRDefault="00E84734" w:rsidP="005960CF">
            <w:pPr>
              <w:pStyle w:val="TableText"/>
              <w:rPr>
                <w:lang w:val="es-ES"/>
              </w:rPr>
            </w:pPr>
            <w:r w:rsidRPr="00B052A2">
              <w:rPr>
                <w:lang w:val="es-ES"/>
              </w:rPr>
              <w:t>255.255.255.0</w:t>
            </w:r>
          </w:p>
        </w:tc>
        <w:tc>
          <w:tcPr>
            <w:tcW w:w="1958" w:type="dxa"/>
            <w:vAlign w:val="bottom"/>
          </w:tcPr>
          <w:p w:rsidR="000F1514" w:rsidRPr="00B052A2" w:rsidRDefault="00E84734" w:rsidP="005960CF">
            <w:pPr>
              <w:pStyle w:val="TableText"/>
              <w:rPr>
                <w:lang w:val="es-ES"/>
              </w:rPr>
            </w:pPr>
            <w:r w:rsidRPr="00B052A2">
              <w:rPr>
                <w:lang w:val="es-ES"/>
              </w:rPr>
              <w:t>172.30.30.1</w:t>
            </w:r>
          </w:p>
        </w:tc>
      </w:tr>
    </w:tbl>
    <w:p w:rsidR="009D2C27" w:rsidRPr="00B052A2" w:rsidRDefault="00E84734" w:rsidP="0014219C">
      <w:pPr>
        <w:pStyle w:val="LabSection"/>
        <w:rPr>
          <w:lang w:val="es-ES"/>
        </w:rPr>
      </w:pPr>
      <w:r w:rsidRPr="00B052A2">
        <w:rPr>
          <w:lang w:val="es-ES"/>
        </w:rPr>
        <w:t>Objetivos</w:t>
      </w:r>
    </w:p>
    <w:p w:rsidR="00CF22CF" w:rsidRPr="00B052A2" w:rsidRDefault="00E84734" w:rsidP="00CF22CF">
      <w:pPr>
        <w:pStyle w:val="BodyTextL25Bold"/>
        <w:rPr>
          <w:lang w:val="es-ES"/>
        </w:rPr>
      </w:pPr>
      <w:r w:rsidRPr="00B052A2">
        <w:rPr>
          <w:lang w:val="es-ES"/>
        </w:rPr>
        <w:t>Parte 1: armar la red y configurar los parámetros básicos de los dispositivos</w:t>
      </w:r>
    </w:p>
    <w:p w:rsidR="00600369" w:rsidRPr="00B052A2" w:rsidRDefault="00E84734" w:rsidP="00600369">
      <w:pPr>
        <w:pStyle w:val="BodyTextL25Bold"/>
        <w:rPr>
          <w:lang w:val="es-ES"/>
        </w:rPr>
      </w:pPr>
      <w:r w:rsidRPr="00B052A2">
        <w:rPr>
          <w:lang w:val="es-ES"/>
        </w:rPr>
        <w:t>Parte 2: configurar y verificar el routing RIPv2</w:t>
      </w:r>
    </w:p>
    <w:p w:rsidR="00600369" w:rsidRPr="00B052A2" w:rsidRDefault="00E84734" w:rsidP="00600369">
      <w:pPr>
        <w:pStyle w:val="Bulletlevel1"/>
        <w:rPr>
          <w:lang w:val="es-ES"/>
        </w:rPr>
      </w:pPr>
      <w:r w:rsidRPr="00B052A2">
        <w:rPr>
          <w:lang w:val="es-ES"/>
        </w:rPr>
        <w:t>Configurar y verificar que se esté ejecutando RIPv2 en los routers.</w:t>
      </w:r>
    </w:p>
    <w:p w:rsidR="005F3E76" w:rsidRPr="00B052A2" w:rsidRDefault="00E84734" w:rsidP="00600369">
      <w:pPr>
        <w:pStyle w:val="Bulletlevel1"/>
        <w:rPr>
          <w:lang w:val="es-ES"/>
        </w:rPr>
      </w:pPr>
      <w:r w:rsidRPr="00B052A2">
        <w:rPr>
          <w:lang w:val="es-ES"/>
        </w:rPr>
        <w:t>Configurar una interfaz pasiva.</w:t>
      </w:r>
    </w:p>
    <w:p w:rsidR="000A2DF8" w:rsidRPr="00B052A2" w:rsidRDefault="00E84734" w:rsidP="000A2DF8">
      <w:pPr>
        <w:pStyle w:val="Bulletlevel1"/>
        <w:rPr>
          <w:lang w:val="es-ES"/>
        </w:rPr>
      </w:pPr>
      <w:r w:rsidRPr="00B052A2">
        <w:rPr>
          <w:lang w:val="es-ES"/>
        </w:rPr>
        <w:t>Examinar las tablas de routing.</w:t>
      </w:r>
    </w:p>
    <w:p w:rsidR="00600369" w:rsidRPr="00B052A2" w:rsidRDefault="00E84734" w:rsidP="00600369">
      <w:pPr>
        <w:pStyle w:val="Bulletlevel1"/>
        <w:rPr>
          <w:lang w:val="es-ES"/>
        </w:rPr>
      </w:pPr>
      <w:r w:rsidRPr="00B052A2">
        <w:rPr>
          <w:lang w:val="es-ES"/>
        </w:rPr>
        <w:t>Desactivar la sumarización automática.</w:t>
      </w:r>
    </w:p>
    <w:p w:rsidR="000A2DF8" w:rsidRPr="00B052A2" w:rsidRDefault="00E84734" w:rsidP="00600369">
      <w:pPr>
        <w:pStyle w:val="Bulletlevel1"/>
        <w:rPr>
          <w:lang w:val="es-ES"/>
        </w:rPr>
      </w:pPr>
      <w:r w:rsidRPr="00B052A2">
        <w:rPr>
          <w:lang w:val="es-ES"/>
        </w:rPr>
        <w:t>Configurar una ruta predeterminada.</w:t>
      </w:r>
    </w:p>
    <w:p w:rsidR="00B62C37" w:rsidRPr="00B052A2" w:rsidRDefault="00E84734" w:rsidP="00B62C37">
      <w:pPr>
        <w:pStyle w:val="Bulletlevel1"/>
        <w:rPr>
          <w:lang w:val="es-ES"/>
        </w:rPr>
      </w:pPr>
      <w:r w:rsidRPr="00B052A2">
        <w:rPr>
          <w:lang w:val="es-ES"/>
        </w:rPr>
        <w:t>Verificar la conectividad de extremo a extremo.</w:t>
      </w:r>
    </w:p>
    <w:p w:rsidR="00A24D6C" w:rsidRPr="00B052A2" w:rsidRDefault="00E84734" w:rsidP="003954AB">
      <w:pPr>
        <w:pStyle w:val="BodyTextL25Bold"/>
        <w:rPr>
          <w:lang w:val="es-ES"/>
        </w:rPr>
      </w:pPr>
      <w:r w:rsidRPr="00B052A2">
        <w:rPr>
          <w:lang w:val="es-ES"/>
        </w:rPr>
        <w:t>Parte 3: configurar IPv6 en los dispositivos</w:t>
      </w:r>
    </w:p>
    <w:p w:rsidR="00306717" w:rsidRPr="00B052A2" w:rsidRDefault="00E84734" w:rsidP="003954AB">
      <w:pPr>
        <w:pStyle w:val="BodyTextL25Bold"/>
        <w:rPr>
          <w:lang w:val="es-ES"/>
        </w:rPr>
      </w:pPr>
      <w:r w:rsidRPr="00B052A2">
        <w:rPr>
          <w:lang w:val="es-ES"/>
        </w:rPr>
        <w:t>Parte 4: configurar y verificar el routing RIPng</w:t>
      </w:r>
    </w:p>
    <w:p w:rsidR="00306717" w:rsidRPr="00B052A2" w:rsidRDefault="00E84734" w:rsidP="00306717">
      <w:pPr>
        <w:pStyle w:val="Bulletlevel1"/>
        <w:rPr>
          <w:lang w:val="es-ES"/>
        </w:rPr>
      </w:pPr>
      <w:r w:rsidRPr="00B052A2">
        <w:rPr>
          <w:lang w:val="es-ES"/>
        </w:rPr>
        <w:t>Configurar y verificar que se esté ejecutando RIPng en los routers.</w:t>
      </w:r>
    </w:p>
    <w:p w:rsidR="0009781B" w:rsidRPr="00B052A2" w:rsidRDefault="00E84734" w:rsidP="00306717">
      <w:pPr>
        <w:pStyle w:val="Bulletlevel1"/>
        <w:rPr>
          <w:lang w:val="es-ES"/>
        </w:rPr>
      </w:pPr>
      <w:r w:rsidRPr="00B052A2">
        <w:rPr>
          <w:lang w:val="es-ES"/>
        </w:rPr>
        <w:t>Examinar las tablas de routing.</w:t>
      </w:r>
    </w:p>
    <w:p w:rsidR="00306717" w:rsidRPr="00B052A2" w:rsidRDefault="00E84734" w:rsidP="00306717">
      <w:pPr>
        <w:pStyle w:val="Bulletlevel1"/>
        <w:rPr>
          <w:lang w:val="es-ES"/>
        </w:rPr>
      </w:pPr>
      <w:r w:rsidRPr="00B052A2">
        <w:rPr>
          <w:lang w:val="es-ES"/>
        </w:rPr>
        <w:t>Configurar una ruta predeterminada.</w:t>
      </w:r>
    </w:p>
    <w:p w:rsidR="00306717" w:rsidRPr="00B052A2" w:rsidRDefault="00E84734" w:rsidP="00306717">
      <w:pPr>
        <w:pStyle w:val="Bulletlevel1"/>
        <w:rPr>
          <w:lang w:val="es-ES"/>
        </w:rPr>
      </w:pPr>
      <w:r w:rsidRPr="00B052A2">
        <w:rPr>
          <w:lang w:val="es-ES"/>
        </w:rPr>
        <w:t>Verificar la conectividad de extremo a extremo.</w:t>
      </w:r>
    </w:p>
    <w:p w:rsidR="007C2699" w:rsidRPr="00B052A2" w:rsidRDefault="00E84734" w:rsidP="007C2699">
      <w:pPr>
        <w:pStyle w:val="LabSection"/>
        <w:rPr>
          <w:lang w:val="es-ES"/>
        </w:rPr>
      </w:pPr>
      <w:r w:rsidRPr="00B052A2">
        <w:rPr>
          <w:lang w:val="es-ES"/>
        </w:rPr>
        <w:t>Información básica/situación</w:t>
      </w:r>
    </w:p>
    <w:p w:rsidR="00EE65D5" w:rsidRPr="00B052A2" w:rsidRDefault="00E84734" w:rsidP="00EE65D5">
      <w:pPr>
        <w:pStyle w:val="BodyTextL25"/>
        <w:rPr>
          <w:rFonts w:eastAsia="Arial"/>
          <w:lang w:val="es-ES"/>
        </w:rPr>
      </w:pPr>
      <w:r w:rsidRPr="00B052A2">
        <w:rPr>
          <w:rFonts w:eastAsia="Arial"/>
          <w:lang w:val="es-ES"/>
        </w:rPr>
        <w:t xml:space="preserve">RIP versión 2 (RIPv2) se utiliza para enrutar direcciones IPv4 en redes pequeñas. RIPv2 es un protocolo de routing vector distancia sin clase, según la definición de RFC 1723. Debido a que RIPv2 es un protocolo de routing sin clase, las máscaras de subred se incluyen en las actualizaciones de routing. De manera predeterminada, RIPv2 resume automáticamente las redes en los límites de redes principales. Cuando se </w:t>
      </w:r>
      <w:r w:rsidRPr="00B052A2">
        <w:rPr>
          <w:rFonts w:eastAsia="Arial"/>
          <w:lang w:val="es-ES"/>
        </w:rPr>
        <w:lastRenderedPageBreak/>
        <w:t>deshabilita la sumarización automática, RIPv2 ya no resume las redes a su dirección con clase en routers fronterizos.</w:t>
      </w:r>
    </w:p>
    <w:p w:rsidR="00DA3DBA" w:rsidRPr="00B052A2" w:rsidRDefault="00E84734" w:rsidP="00EE65D5">
      <w:pPr>
        <w:pStyle w:val="BodyTextL25"/>
        <w:rPr>
          <w:rFonts w:eastAsia="Arial"/>
          <w:lang w:val="es-ES"/>
        </w:rPr>
      </w:pPr>
      <w:r w:rsidRPr="00B052A2">
        <w:rPr>
          <w:rFonts w:eastAsia="Arial"/>
          <w:lang w:val="es-ES"/>
        </w:rPr>
        <w:t>RIP de última generación (RIPng) es un protocolo de routing vector distancia para enrutar direcciones IPv6, según la definición de RFC 2080. RIPng se basa en RIPv2 y tiene la misma distancia administrativa y limitación de 15 saltos.</w:t>
      </w:r>
    </w:p>
    <w:p w:rsidR="00EE65D5" w:rsidRPr="00B052A2" w:rsidRDefault="00E84734" w:rsidP="00EE65D5">
      <w:pPr>
        <w:pStyle w:val="BodyTextL25"/>
        <w:rPr>
          <w:rFonts w:eastAsia="Arial"/>
          <w:lang w:val="es-ES"/>
        </w:rPr>
      </w:pPr>
      <w:r w:rsidRPr="00B052A2">
        <w:rPr>
          <w:rFonts w:eastAsia="Arial"/>
          <w:lang w:val="es-ES"/>
        </w:rPr>
        <w:t>En esta práctica de laboratorio, configurará la topología de la red con routing RIPv2, deshabilitará la sumarización automática, propagará una ruta predeterminada y usará comandos de CLI para ver y verificar la información de routing RIP. Luego, configurará la topología de la red con direcciones IPv6, configurará RIPng, propagará una ruta predeterminada y usará comandos de CLI para ver y verificar la información de routing RIPng.</w:t>
      </w:r>
    </w:p>
    <w:p w:rsidR="004D25AC" w:rsidRPr="00B052A2" w:rsidRDefault="00E84734" w:rsidP="004D25AC">
      <w:pPr>
        <w:pStyle w:val="BodyTextL25"/>
        <w:rPr>
          <w:b/>
          <w:lang w:val="es-ES"/>
        </w:rPr>
      </w:pPr>
      <w:r w:rsidRPr="00B052A2">
        <w:rPr>
          <w:rFonts w:eastAsia="Arial"/>
          <w:b/>
          <w:lang w:val="es-ES"/>
        </w:rPr>
        <w:t>Nota</w:t>
      </w:r>
      <w:r w:rsidRPr="00B052A2">
        <w:rPr>
          <w:rFonts w:eastAsia="Arial"/>
          <w:lang w:val="es-ES"/>
        </w:rPr>
        <w:t>: los routers que se utilizan en las prácticas de laboratorio de CCNA son routers de servicios integrados (ISR) Cisco 1941 con IOS de Cisco versión 15.2(4)M3 (imagen universalk9). Los switches que se utilizan son Cisco Catalyst 2960s con IOS de Cisco versión 15.0(2) (imagen de lanbasek9). Se pueden utilizar otros routers, switches y otras versiones del IOS de Cisco. Según el modelo y la versión de IOS de Cisco, los comandos disponibles y los resultados que se obtienen pueden diferir de los que se muestran en las prácticas de laboratorio. Consulte la tabla Resumen de interfaces del router que se encuentra al final de la práctica de laboratorio para obtener los identificadores de interfaz correctos.</w:t>
      </w:r>
    </w:p>
    <w:p w:rsidR="00DD3968" w:rsidRPr="00B052A2" w:rsidRDefault="00E84734" w:rsidP="00DD3968">
      <w:pPr>
        <w:pStyle w:val="BodyTextL25"/>
        <w:rPr>
          <w:lang w:val="es-ES"/>
        </w:rPr>
      </w:pPr>
      <w:r w:rsidRPr="00B052A2">
        <w:rPr>
          <w:b/>
          <w:lang w:val="es-ES"/>
        </w:rPr>
        <w:t>Nota</w:t>
      </w:r>
      <w:r w:rsidRPr="00B052A2">
        <w:rPr>
          <w:lang w:val="es-ES"/>
        </w:rPr>
        <w:t>: asegúrese de que los routers y los switches se hayan borrado y no tengan configuraciones de inicio. Si no está seguro, consulte con el instructor.</w:t>
      </w:r>
    </w:p>
    <w:p w:rsidR="007C2699" w:rsidRPr="00B052A2" w:rsidRDefault="00E84734" w:rsidP="007C2699">
      <w:pPr>
        <w:pStyle w:val="LabSection"/>
        <w:rPr>
          <w:lang w:val="es-ES"/>
        </w:rPr>
      </w:pPr>
      <w:r w:rsidRPr="00B052A2">
        <w:rPr>
          <w:lang w:val="es-ES"/>
        </w:rPr>
        <w:t>Recursos necesarios</w:t>
      </w:r>
    </w:p>
    <w:p w:rsidR="003B7A10" w:rsidRPr="00B052A2" w:rsidRDefault="00E84734" w:rsidP="003B7A10">
      <w:pPr>
        <w:pStyle w:val="Bulletlevel1"/>
        <w:rPr>
          <w:lang w:val="es-ES"/>
        </w:rPr>
      </w:pPr>
      <w:r w:rsidRPr="00B052A2">
        <w:rPr>
          <w:lang w:val="es-ES"/>
        </w:rPr>
        <w:t>3 routers (Cisco 1941 con IOS de Cisco versión 15.2(4)M3, imagen universal o similar)</w:t>
      </w:r>
    </w:p>
    <w:p w:rsidR="00BD4DF9" w:rsidRPr="00B052A2" w:rsidRDefault="00E84734" w:rsidP="00BD4DF9">
      <w:pPr>
        <w:pStyle w:val="Bulletlevel1"/>
        <w:rPr>
          <w:lang w:val="es-ES"/>
        </w:rPr>
      </w:pPr>
      <w:r w:rsidRPr="00B052A2">
        <w:rPr>
          <w:lang w:val="es-ES"/>
        </w:rPr>
        <w:t>2 switches (Cisco 2960 con IOS de Cisco versión 15.0(2), imagen lanbasek9 o similar)</w:t>
      </w:r>
    </w:p>
    <w:p w:rsidR="00BD4DF9" w:rsidRPr="00B052A2" w:rsidRDefault="00E84734" w:rsidP="00BD4DF9">
      <w:pPr>
        <w:pStyle w:val="Bulletlevel1"/>
        <w:rPr>
          <w:lang w:val="es-ES"/>
        </w:rPr>
      </w:pPr>
      <w:r w:rsidRPr="00B052A2">
        <w:rPr>
          <w:lang w:val="es-ES"/>
        </w:rPr>
        <w:t>3 computadoras (Windows 7, Vista o XP con un programa de emulación de terminal, como Tera Term)</w:t>
      </w:r>
    </w:p>
    <w:p w:rsidR="00BD4DF9" w:rsidRPr="00B052A2" w:rsidRDefault="00E84734" w:rsidP="00BD4DF9">
      <w:pPr>
        <w:pStyle w:val="Bulletlevel1"/>
        <w:rPr>
          <w:lang w:val="es-ES"/>
        </w:rPr>
      </w:pPr>
      <w:r w:rsidRPr="00B052A2">
        <w:rPr>
          <w:lang w:val="es-ES"/>
        </w:rPr>
        <w:t>Cables de consola para configurar los dispositivos con IOS de Cisco mediante los puertos de consola</w:t>
      </w:r>
    </w:p>
    <w:p w:rsidR="007C2699" w:rsidRPr="00B052A2" w:rsidRDefault="00E84734" w:rsidP="00BD4DF9">
      <w:pPr>
        <w:pStyle w:val="Bulletlevel1"/>
        <w:rPr>
          <w:lang w:val="es-ES"/>
        </w:rPr>
      </w:pPr>
      <w:r w:rsidRPr="00B052A2">
        <w:rPr>
          <w:lang w:val="es-ES"/>
        </w:rPr>
        <w:t>Cables Ethernet y seriales, como se muestra en la topología</w:t>
      </w:r>
    </w:p>
    <w:p w:rsidR="00112AC5" w:rsidRPr="00B052A2" w:rsidRDefault="00B052A2" w:rsidP="00B052A2">
      <w:pPr>
        <w:pStyle w:val="PartHead"/>
        <w:numPr>
          <w:ilvl w:val="0"/>
          <w:numId w:val="0"/>
        </w:numPr>
        <w:ind w:left="1191" w:hanging="1191"/>
        <w:rPr>
          <w:lang w:val="es-ES"/>
        </w:rPr>
      </w:pPr>
      <w:r w:rsidRPr="00B052A2">
        <w:rPr>
          <w:lang w:val="es-ES"/>
        </w:rPr>
        <w:t xml:space="preserve">Parte 1: </w:t>
      </w:r>
      <w:r>
        <w:rPr>
          <w:rFonts w:hint="eastAsia"/>
          <w:lang w:val="es-ES" w:eastAsia="zh-CN"/>
        </w:rPr>
        <w:tab/>
      </w:r>
      <w:r w:rsidR="00E84734" w:rsidRPr="00B052A2">
        <w:rPr>
          <w:lang w:val="es-ES"/>
        </w:rPr>
        <w:t>armar la red y configurar los parámetros básicos de los dispositivos</w:t>
      </w:r>
    </w:p>
    <w:p w:rsidR="00DB04B0" w:rsidRPr="00B052A2" w:rsidRDefault="00E84734" w:rsidP="00DB04B0">
      <w:pPr>
        <w:pStyle w:val="BodyTextL25"/>
        <w:rPr>
          <w:lang w:val="es-ES"/>
        </w:rPr>
      </w:pPr>
      <w:r w:rsidRPr="00B052A2">
        <w:rPr>
          <w:lang w:val="es-ES"/>
        </w:rPr>
        <w:t>En la parte 1, establecerá la topología de la red y configurará los parámetros básicos.</w:t>
      </w:r>
    </w:p>
    <w:p w:rsidR="00B2264A" w:rsidRPr="00B052A2" w:rsidRDefault="00E84734" w:rsidP="00DB04B0">
      <w:pPr>
        <w:pStyle w:val="StepHead"/>
        <w:rPr>
          <w:lang w:val="es-ES"/>
        </w:rPr>
      </w:pPr>
      <w:r w:rsidRPr="00B052A2">
        <w:rPr>
          <w:lang w:val="es-ES"/>
        </w:rPr>
        <w:t>realizar el cableado de red tal como se muestra en la topología.</w:t>
      </w:r>
    </w:p>
    <w:p w:rsidR="00DB04B0" w:rsidRPr="00B052A2" w:rsidRDefault="00E84734" w:rsidP="00DB04B0">
      <w:pPr>
        <w:pStyle w:val="StepHead"/>
        <w:rPr>
          <w:lang w:val="es-ES"/>
        </w:rPr>
      </w:pPr>
      <w:r w:rsidRPr="00B052A2">
        <w:rPr>
          <w:lang w:val="es-ES"/>
        </w:rPr>
        <w:t>inicializar y volver a cargar el router y el switch.</w:t>
      </w:r>
    </w:p>
    <w:p w:rsidR="00E601AB" w:rsidRPr="00B052A2" w:rsidRDefault="00E84734" w:rsidP="00E601AB">
      <w:pPr>
        <w:pStyle w:val="StepHead"/>
        <w:rPr>
          <w:lang w:val="es-ES"/>
        </w:rPr>
      </w:pPr>
      <w:r w:rsidRPr="00B052A2">
        <w:rPr>
          <w:lang w:val="es-ES"/>
        </w:rPr>
        <w:t>configurar los parámetros básicos para cada router y switch.</w:t>
      </w:r>
    </w:p>
    <w:p w:rsidR="00E601AB" w:rsidRPr="00B052A2" w:rsidRDefault="00E84734" w:rsidP="00E601AB">
      <w:pPr>
        <w:pStyle w:val="SubStepAlpha"/>
        <w:rPr>
          <w:lang w:val="es-ES"/>
        </w:rPr>
      </w:pPr>
      <w:r w:rsidRPr="00B052A2">
        <w:rPr>
          <w:lang w:val="es-ES"/>
        </w:rPr>
        <w:t>Desactive la búsqueda del DNS.</w:t>
      </w:r>
    </w:p>
    <w:p w:rsidR="00E601AB" w:rsidRPr="00B052A2" w:rsidRDefault="00E84734" w:rsidP="00E601AB">
      <w:pPr>
        <w:pStyle w:val="SubStepAlpha"/>
        <w:rPr>
          <w:lang w:val="es-ES"/>
        </w:rPr>
      </w:pPr>
      <w:r w:rsidRPr="00B052A2">
        <w:rPr>
          <w:lang w:val="es-ES"/>
        </w:rPr>
        <w:t>Configure los nombres de los dispositivos como se muestra en la topología.</w:t>
      </w:r>
    </w:p>
    <w:p w:rsidR="008050D6" w:rsidRPr="00B052A2" w:rsidRDefault="00E84734" w:rsidP="00E601AB">
      <w:pPr>
        <w:pStyle w:val="SubStepAlpha"/>
        <w:rPr>
          <w:lang w:val="es-ES"/>
        </w:rPr>
      </w:pPr>
      <w:r w:rsidRPr="00B052A2">
        <w:rPr>
          <w:lang w:val="es-ES"/>
        </w:rPr>
        <w:t>Configurar la encriptación de contraseñas.</w:t>
      </w:r>
    </w:p>
    <w:p w:rsidR="00E601AB" w:rsidRPr="00B052A2" w:rsidRDefault="00E84734" w:rsidP="00E601AB">
      <w:pPr>
        <w:pStyle w:val="SubStepAlpha"/>
        <w:rPr>
          <w:lang w:val="es-ES"/>
        </w:rPr>
      </w:pPr>
      <w:r w:rsidRPr="00B052A2">
        <w:rPr>
          <w:lang w:val="es-ES"/>
        </w:rPr>
        <w:t xml:space="preserve">Asigne </w:t>
      </w:r>
      <w:r w:rsidRPr="00B052A2">
        <w:rPr>
          <w:b/>
          <w:lang w:val="es-ES"/>
        </w:rPr>
        <w:t>class</w:t>
      </w:r>
      <w:r w:rsidRPr="00B052A2">
        <w:rPr>
          <w:lang w:val="es-ES"/>
        </w:rPr>
        <w:t xml:space="preserve"> como la contraseña del modo EXEC privilegiado.</w:t>
      </w:r>
    </w:p>
    <w:p w:rsidR="00E601AB" w:rsidRPr="00B052A2" w:rsidRDefault="00E84734" w:rsidP="00E601AB">
      <w:pPr>
        <w:pStyle w:val="SubStepAlpha"/>
        <w:rPr>
          <w:lang w:val="es-ES"/>
        </w:rPr>
      </w:pPr>
      <w:r w:rsidRPr="00B052A2">
        <w:rPr>
          <w:lang w:val="es-ES"/>
        </w:rPr>
        <w:t xml:space="preserve">Asigne </w:t>
      </w:r>
      <w:r w:rsidRPr="00B052A2">
        <w:rPr>
          <w:b/>
          <w:lang w:val="es-ES"/>
        </w:rPr>
        <w:t>cisco</w:t>
      </w:r>
      <w:r w:rsidRPr="00B052A2">
        <w:rPr>
          <w:lang w:val="es-ES"/>
        </w:rPr>
        <w:t xml:space="preserve"> como la contraseña de consola y la contraseña de vty.</w:t>
      </w:r>
    </w:p>
    <w:p w:rsidR="00E601AB" w:rsidRPr="00B052A2" w:rsidRDefault="00E84734" w:rsidP="00E601AB">
      <w:pPr>
        <w:pStyle w:val="SubStepAlpha"/>
        <w:rPr>
          <w:lang w:val="es-ES"/>
        </w:rPr>
      </w:pPr>
      <w:r w:rsidRPr="00B052A2">
        <w:rPr>
          <w:lang w:val="es-ES"/>
        </w:rPr>
        <w:t>Configure un mensaje MOTD para advertir a los usuarios que se prohíbe el acceso no autorizado.</w:t>
      </w:r>
    </w:p>
    <w:p w:rsidR="00E601AB" w:rsidRPr="00B052A2" w:rsidRDefault="00E84734" w:rsidP="00E601AB">
      <w:pPr>
        <w:pStyle w:val="SubStepAlpha"/>
        <w:rPr>
          <w:lang w:val="es-ES"/>
        </w:rPr>
      </w:pPr>
      <w:r w:rsidRPr="00B052A2">
        <w:rPr>
          <w:lang w:val="es-ES"/>
        </w:rPr>
        <w:t>Configure</w:t>
      </w:r>
      <w:r w:rsidRPr="00B052A2">
        <w:rPr>
          <w:b/>
          <w:lang w:val="es-ES"/>
        </w:rPr>
        <w:t xml:space="preserve"> logging synchronous</w:t>
      </w:r>
      <w:r w:rsidRPr="00B052A2">
        <w:rPr>
          <w:lang w:val="es-ES"/>
        </w:rPr>
        <w:t xml:space="preserve"> para la línea de consola.</w:t>
      </w:r>
    </w:p>
    <w:p w:rsidR="00E601AB" w:rsidRPr="00B052A2" w:rsidRDefault="00E84734" w:rsidP="00E601AB">
      <w:pPr>
        <w:pStyle w:val="SubStepAlpha"/>
        <w:rPr>
          <w:lang w:val="es-ES"/>
        </w:rPr>
      </w:pPr>
      <w:r w:rsidRPr="00B052A2">
        <w:rPr>
          <w:lang w:val="es-ES"/>
        </w:rPr>
        <w:t>Configure la dirección IP que se indica en la tabla de direccionamiento para todas las interfaces.</w:t>
      </w:r>
    </w:p>
    <w:p w:rsidR="00AF7A8C" w:rsidRPr="00B052A2" w:rsidRDefault="00E84734" w:rsidP="00E601AB">
      <w:pPr>
        <w:pStyle w:val="SubStepAlpha"/>
        <w:rPr>
          <w:lang w:val="es-ES"/>
        </w:rPr>
      </w:pPr>
      <w:r w:rsidRPr="00B052A2">
        <w:rPr>
          <w:lang w:val="es-ES"/>
        </w:rPr>
        <w:lastRenderedPageBreak/>
        <w:t>Configure una descripción para cada interfaz con una dirección IP.</w:t>
      </w:r>
    </w:p>
    <w:p w:rsidR="009825F3" w:rsidRPr="00B052A2" w:rsidRDefault="00E84734" w:rsidP="00E601AB">
      <w:pPr>
        <w:pStyle w:val="SubStepAlpha"/>
        <w:rPr>
          <w:lang w:val="es-ES"/>
        </w:rPr>
      </w:pPr>
      <w:r w:rsidRPr="00B052A2">
        <w:rPr>
          <w:lang w:val="es-ES"/>
        </w:rPr>
        <w:t>Configure la frecuencia de reloj, si corresponde, para la interfaz serial DCE.</w:t>
      </w:r>
    </w:p>
    <w:p w:rsidR="00E601AB" w:rsidRPr="00B052A2" w:rsidRDefault="00E84734" w:rsidP="00E601AB">
      <w:pPr>
        <w:pStyle w:val="SubStepAlpha"/>
        <w:rPr>
          <w:lang w:val="es-ES"/>
        </w:rPr>
      </w:pPr>
      <w:r w:rsidRPr="00B052A2">
        <w:rPr>
          <w:lang w:val="es-ES"/>
        </w:rPr>
        <w:t>Copie la configuración en ejecución en la configuración de inicio.</w:t>
      </w:r>
    </w:p>
    <w:p w:rsidR="00E601AB" w:rsidRPr="00B052A2" w:rsidRDefault="00E84734" w:rsidP="00E601AB">
      <w:pPr>
        <w:pStyle w:val="StepHead"/>
        <w:rPr>
          <w:lang w:val="es-ES"/>
        </w:rPr>
      </w:pPr>
      <w:r w:rsidRPr="00B052A2">
        <w:rPr>
          <w:lang w:val="es-ES"/>
        </w:rPr>
        <w:t>configurar los equipos host.</w:t>
      </w:r>
    </w:p>
    <w:p w:rsidR="00E601AB" w:rsidRPr="00B052A2" w:rsidRDefault="00E84734" w:rsidP="00E601AB">
      <w:pPr>
        <w:pStyle w:val="BodyTextL25"/>
        <w:rPr>
          <w:lang w:val="es-ES"/>
        </w:rPr>
      </w:pPr>
      <w:r w:rsidRPr="00B052A2">
        <w:rPr>
          <w:lang w:val="es-ES"/>
        </w:rPr>
        <w:t>Consulte la tabla de direccionamiento para obtener información de direcciones de los equipos host.</w:t>
      </w:r>
    </w:p>
    <w:p w:rsidR="00E601AB" w:rsidRPr="00B052A2" w:rsidRDefault="00E84734" w:rsidP="00E601AB">
      <w:pPr>
        <w:pStyle w:val="StepHead"/>
        <w:rPr>
          <w:lang w:val="es-ES"/>
        </w:rPr>
      </w:pPr>
      <w:r w:rsidRPr="00B052A2">
        <w:rPr>
          <w:lang w:val="es-ES"/>
        </w:rPr>
        <w:t>Probar la conectividad.</w:t>
      </w:r>
    </w:p>
    <w:p w:rsidR="00E601AB" w:rsidRPr="00B052A2" w:rsidRDefault="00E84734" w:rsidP="00E601AB">
      <w:pPr>
        <w:pStyle w:val="BodyTextL25"/>
        <w:rPr>
          <w:lang w:val="es-ES"/>
        </w:rPr>
      </w:pPr>
      <w:r w:rsidRPr="00B052A2">
        <w:rPr>
          <w:lang w:val="es-ES"/>
        </w:rPr>
        <w:t>En este momento, las computadoras no pueden hacerse ping entre sí.</w:t>
      </w:r>
    </w:p>
    <w:p w:rsidR="00E601AB" w:rsidRPr="00845DF9" w:rsidRDefault="00E84734" w:rsidP="00845DF9">
      <w:pPr>
        <w:pStyle w:val="SubStepAlpha"/>
        <w:numPr>
          <w:ilvl w:val="2"/>
          <w:numId w:val="12"/>
        </w:numPr>
        <w:rPr>
          <w:lang w:val="es-ES"/>
        </w:rPr>
      </w:pPr>
      <w:r w:rsidRPr="00845DF9">
        <w:rPr>
          <w:lang w:val="es-ES"/>
        </w:rPr>
        <w:t>Cada estación de trabajo debe tener capacidad para hacer ping al router conectado. Verifique y resuelva los problemas, si es necesario.</w:t>
      </w:r>
    </w:p>
    <w:p w:rsidR="00E601AB" w:rsidRPr="00B052A2" w:rsidRDefault="00E84734" w:rsidP="00E601AB">
      <w:pPr>
        <w:pStyle w:val="SubStepAlpha"/>
        <w:rPr>
          <w:lang w:val="es-ES"/>
        </w:rPr>
      </w:pPr>
      <w:r w:rsidRPr="00B052A2">
        <w:rPr>
          <w:lang w:val="es-ES"/>
        </w:rPr>
        <w:t>Los routers deben poder hacerse ping entre sí. Verifique y resuelva los problemas, si es necesario.</w:t>
      </w:r>
    </w:p>
    <w:p w:rsidR="005759EF" w:rsidRPr="00B052A2" w:rsidRDefault="00845DF9" w:rsidP="004D4CDE">
      <w:pPr>
        <w:pStyle w:val="PartHead"/>
        <w:numPr>
          <w:ilvl w:val="0"/>
          <w:numId w:val="0"/>
        </w:numPr>
        <w:ind w:left="1191" w:hanging="1191"/>
        <w:rPr>
          <w:lang w:val="es-ES"/>
        </w:rPr>
      </w:pPr>
      <w:r w:rsidRPr="00B052A2">
        <w:rPr>
          <w:lang w:val="es-ES"/>
        </w:rPr>
        <w:t xml:space="preserve">Parte </w:t>
      </w:r>
      <w:r w:rsidR="00CF0D0E">
        <w:rPr>
          <w:rFonts w:hint="eastAsia"/>
          <w:lang w:val="es-ES" w:eastAsia="zh-CN"/>
        </w:rPr>
        <w:t>2</w:t>
      </w:r>
      <w:r w:rsidRPr="00B052A2">
        <w:rPr>
          <w:lang w:val="es-ES"/>
        </w:rPr>
        <w:t>:</w:t>
      </w:r>
      <w:r w:rsidR="00CF0D0E">
        <w:rPr>
          <w:rFonts w:hint="eastAsia"/>
          <w:lang w:val="es-ES" w:eastAsia="zh-CN"/>
        </w:rPr>
        <w:tab/>
      </w:r>
      <w:r w:rsidR="00E84734" w:rsidRPr="00B052A2">
        <w:rPr>
          <w:lang w:val="es-ES"/>
        </w:rPr>
        <w:t>configurar y verificar el routing RIPv2</w:t>
      </w:r>
    </w:p>
    <w:p w:rsidR="00AA405A" w:rsidRPr="00B052A2" w:rsidRDefault="00E84734" w:rsidP="00481876">
      <w:pPr>
        <w:pStyle w:val="BodyTextL25"/>
        <w:rPr>
          <w:lang w:val="es-ES"/>
        </w:rPr>
      </w:pPr>
      <w:r w:rsidRPr="00B052A2">
        <w:rPr>
          <w:lang w:val="es-ES"/>
        </w:rPr>
        <w:t>En la parte 2, configurará el routing RIPv2 en todos los routers de la red y, luego, verificará que las tablas de routing se hayan actualizado correctamente. Una vez que haya verificado RIPv2, deshabilitará el sumarización automática, configurará una ruta predeterminada y verificará la conectividad de extremo a extremo.</w:t>
      </w:r>
    </w:p>
    <w:p w:rsidR="00AA405A" w:rsidRPr="00E20926" w:rsidRDefault="00E84734" w:rsidP="002D0BA6">
      <w:pPr>
        <w:pStyle w:val="StepHead"/>
        <w:numPr>
          <w:ilvl w:val="0"/>
          <w:numId w:val="13"/>
        </w:numPr>
        <w:ind w:left="924" w:hanging="924"/>
        <w:rPr>
          <w:lang w:val="es-ES"/>
        </w:rPr>
      </w:pPr>
      <w:r w:rsidRPr="00E20926">
        <w:rPr>
          <w:lang w:val="es-ES"/>
        </w:rPr>
        <w:t>Configurar el enrutamiento RIPv2.</w:t>
      </w:r>
    </w:p>
    <w:p w:rsidR="00AD0021" w:rsidRPr="00D736C4" w:rsidRDefault="00E84734" w:rsidP="00D736C4">
      <w:pPr>
        <w:pStyle w:val="SubStepAlpha"/>
        <w:keepNext/>
        <w:numPr>
          <w:ilvl w:val="2"/>
          <w:numId w:val="14"/>
        </w:numPr>
        <w:rPr>
          <w:lang w:val="es-ES"/>
        </w:rPr>
      </w:pPr>
      <w:r w:rsidRPr="00D736C4">
        <w:rPr>
          <w:lang w:val="es-ES"/>
        </w:rPr>
        <w:t>En el R1, configure RIPv2 como el protocolo de routing y anuncie las redes correspondientes.</w:t>
      </w:r>
    </w:p>
    <w:p w:rsidR="00AD0021" w:rsidRPr="00956463" w:rsidRDefault="00E84734" w:rsidP="00AD0021">
      <w:pPr>
        <w:pStyle w:val="CMD"/>
        <w:rPr>
          <w:b/>
        </w:rPr>
      </w:pPr>
      <w:r w:rsidRPr="00956463">
        <w:t xml:space="preserve">R1# </w:t>
      </w:r>
      <w:proofErr w:type="spellStart"/>
      <w:r w:rsidRPr="00956463">
        <w:rPr>
          <w:b/>
        </w:rPr>
        <w:t>config</w:t>
      </w:r>
      <w:proofErr w:type="spellEnd"/>
      <w:r w:rsidRPr="00956463">
        <w:rPr>
          <w:b/>
        </w:rPr>
        <w:t xml:space="preserve"> t</w:t>
      </w:r>
    </w:p>
    <w:p w:rsidR="009825F3" w:rsidRPr="00914419" w:rsidRDefault="00E84734" w:rsidP="009825F3">
      <w:pPr>
        <w:pStyle w:val="CMD"/>
      </w:pPr>
      <w:proofErr w:type="gramStart"/>
      <w:r w:rsidRPr="00914419">
        <w:t>R1(</w:t>
      </w:r>
      <w:proofErr w:type="spellStart"/>
      <w:proofErr w:type="gramEnd"/>
      <w:r w:rsidRPr="00914419">
        <w:t>config</w:t>
      </w:r>
      <w:proofErr w:type="spellEnd"/>
      <w:r w:rsidRPr="00914419">
        <w:t xml:space="preserve">)# </w:t>
      </w:r>
      <w:r w:rsidRPr="00914419">
        <w:rPr>
          <w:b/>
        </w:rPr>
        <w:t>router rip</w:t>
      </w:r>
    </w:p>
    <w:p w:rsidR="009825F3" w:rsidRPr="00914419" w:rsidRDefault="00E84734" w:rsidP="009825F3">
      <w:pPr>
        <w:pStyle w:val="CMD"/>
        <w:rPr>
          <w:b/>
        </w:rPr>
      </w:pPr>
      <w:proofErr w:type="gramStart"/>
      <w:r w:rsidRPr="00914419">
        <w:t>R1(</w:t>
      </w:r>
      <w:proofErr w:type="spellStart"/>
      <w:proofErr w:type="gramEnd"/>
      <w:r w:rsidRPr="00914419">
        <w:t>config</w:t>
      </w:r>
      <w:proofErr w:type="spellEnd"/>
      <w:r w:rsidRPr="00914419">
        <w:t xml:space="preserve">-router)# </w:t>
      </w:r>
      <w:r w:rsidRPr="00914419">
        <w:rPr>
          <w:b/>
        </w:rPr>
        <w:t>version 2</w:t>
      </w:r>
    </w:p>
    <w:p w:rsidR="00F9268C" w:rsidRPr="00914419" w:rsidRDefault="00E84734" w:rsidP="00F9268C">
      <w:pPr>
        <w:pStyle w:val="CMD"/>
      </w:pPr>
      <w:proofErr w:type="gramStart"/>
      <w:r w:rsidRPr="00914419">
        <w:t>R1(</w:t>
      </w:r>
      <w:proofErr w:type="spellStart"/>
      <w:proofErr w:type="gramEnd"/>
      <w:r w:rsidRPr="00914419">
        <w:t>config</w:t>
      </w:r>
      <w:proofErr w:type="spellEnd"/>
      <w:r w:rsidRPr="00914419">
        <w:t xml:space="preserve">-router)# </w:t>
      </w:r>
      <w:r w:rsidRPr="00914419">
        <w:rPr>
          <w:b/>
        </w:rPr>
        <w:t>passive-interface g0/1</w:t>
      </w:r>
    </w:p>
    <w:p w:rsidR="009825F3" w:rsidRPr="00914419" w:rsidRDefault="00E84734" w:rsidP="009825F3">
      <w:pPr>
        <w:pStyle w:val="CMD"/>
      </w:pPr>
      <w:proofErr w:type="gramStart"/>
      <w:r w:rsidRPr="00914419">
        <w:t>R1(</w:t>
      </w:r>
      <w:proofErr w:type="spellStart"/>
      <w:proofErr w:type="gramEnd"/>
      <w:r w:rsidRPr="00914419">
        <w:t>config</w:t>
      </w:r>
      <w:proofErr w:type="spellEnd"/>
      <w:r w:rsidRPr="00914419">
        <w:t xml:space="preserve">-router)# </w:t>
      </w:r>
      <w:r w:rsidRPr="00914419">
        <w:rPr>
          <w:b/>
        </w:rPr>
        <w:t>network 172.30.0.0</w:t>
      </w:r>
    </w:p>
    <w:p w:rsidR="009825F3" w:rsidRPr="00914419" w:rsidRDefault="00E84734" w:rsidP="009825F3">
      <w:pPr>
        <w:pStyle w:val="CMD"/>
        <w:rPr>
          <w:b/>
        </w:rPr>
      </w:pPr>
      <w:proofErr w:type="gramStart"/>
      <w:r w:rsidRPr="00914419">
        <w:t>R1(</w:t>
      </w:r>
      <w:proofErr w:type="spellStart"/>
      <w:proofErr w:type="gramEnd"/>
      <w:r w:rsidRPr="00914419">
        <w:t>config</w:t>
      </w:r>
      <w:proofErr w:type="spellEnd"/>
      <w:r w:rsidRPr="00914419">
        <w:t xml:space="preserve">-router)# </w:t>
      </w:r>
      <w:r w:rsidRPr="00914419">
        <w:rPr>
          <w:b/>
        </w:rPr>
        <w:t>network 10.0.0.0</w:t>
      </w:r>
    </w:p>
    <w:p w:rsidR="00C907C6" w:rsidRPr="00B052A2" w:rsidRDefault="00E84734" w:rsidP="00C907C6">
      <w:pPr>
        <w:pStyle w:val="BodyTextL50"/>
        <w:rPr>
          <w:lang w:val="es-ES"/>
        </w:rPr>
      </w:pPr>
      <w:r w:rsidRPr="00B052A2">
        <w:rPr>
          <w:lang w:val="es-ES"/>
        </w:rPr>
        <w:t xml:space="preserve">El comando </w:t>
      </w:r>
      <w:r w:rsidRPr="00B052A2">
        <w:rPr>
          <w:b/>
          <w:lang w:val="es-ES"/>
        </w:rPr>
        <w:t>passive-interface</w:t>
      </w:r>
      <w:r w:rsidRPr="00B052A2">
        <w:rPr>
          <w:lang w:val="es-ES"/>
        </w:rPr>
        <w:t xml:space="preserve"> evita que las actualizaciones de routing se envíen a través de la interfaz especificada. Este proceso evita tráfico de routing innecesario en la LAN. Sin embargo, la red a la que pertenece la interfaz especificada aún se anuncia en las actualizaciones de routing enviadas por otras interfaces.</w:t>
      </w:r>
    </w:p>
    <w:p w:rsidR="003B7A10" w:rsidRPr="00B052A2" w:rsidRDefault="00E84734" w:rsidP="00C907C6">
      <w:pPr>
        <w:pStyle w:val="SubStepAlpha"/>
        <w:keepNext/>
        <w:rPr>
          <w:lang w:val="es-ES"/>
        </w:rPr>
      </w:pPr>
      <w:r w:rsidRPr="00B052A2">
        <w:rPr>
          <w:lang w:val="es-ES"/>
        </w:rPr>
        <w:t xml:space="preserve">Configure RIPv2 en el R3 y utilice la instrucción </w:t>
      </w:r>
      <w:r w:rsidRPr="00B052A2">
        <w:rPr>
          <w:b/>
          <w:lang w:val="es-ES"/>
        </w:rPr>
        <w:t>network</w:t>
      </w:r>
      <w:r w:rsidRPr="00B052A2">
        <w:rPr>
          <w:lang w:val="es-ES"/>
        </w:rPr>
        <w:t xml:space="preserve"> para agregar las redes apropiadas y evitar actualizaciones de routing en la interfaz LAN.</w:t>
      </w:r>
    </w:p>
    <w:p w:rsidR="007B1839" w:rsidRPr="00B052A2" w:rsidRDefault="00E84734" w:rsidP="003B7A10">
      <w:pPr>
        <w:pStyle w:val="SubStepAlpha"/>
        <w:keepNext/>
        <w:rPr>
          <w:lang w:val="es-ES"/>
        </w:rPr>
      </w:pPr>
      <w:r w:rsidRPr="00B052A2">
        <w:rPr>
          <w:lang w:val="es-ES"/>
        </w:rPr>
        <w:t>Configure RIPv2 en el R2. No anuncie la red 209.165.201.0.</w:t>
      </w:r>
    </w:p>
    <w:p w:rsidR="00AD0021" w:rsidRPr="00B052A2" w:rsidRDefault="00E84734" w:rsidP="007B1839">
      <w:pPr>
        <w:pStyle w:val="BodyTextL50"/>
        <w:rPr>
          <w:lang w:val="es-ES"/>
        </w:rPr>
      </w:pPr>
      <w:r w:rsidRPr="00B052A2">
        <w:rPr>
          <w:b/>
          <w:lang w:val="es-ES"/>
        </w:rPr>
        <w:t>Nota:</w:t>
      </w:r>
      <w:r w:rsidRPr="00B052A2">
        <w:rPr>
          <w:lang w:val="es-ES"/>
        </w:rPr>
        <w:t xml:space="preserve"> no es necesario establecer la interfaz G0/0 como pasiva en el R2, porque la red asociada a esta interfaz no se está anunciando.</w:t>
      </w:r>
    </w:p>
    <w:p w:rsidR="00957719" w:rsidRPr="00B052A2" w:rsidRDefault="00E84734" w:rsidP="00957719">
      <w:pPr>
        <w:pStyle w:val="StepHead"/>
        <w:rPr>
          <w:lang w:val="es-ES"/>
        </w:rPr>
      </w:pPr>
      <w:r w:rsidRPr="00B052A2">
        <w:rPr>
          <w:lang w:val="es-ES"/>
        </w:rPr>
        <w:t>examinar el estado actual de la red.</w:t>
      </w:r>
    </w:p>
    <w:p w:rsidR="009546DB" w:rsidRPr="00056040" w:rsidRDefault="00E84734" w:rsidP="00056040">
      <w:pPr>
        <w:pStyle w:val="SubStepAlpha"/>
        <w:keepNext/>
        <w:numPr>
          <w:ilvl w:val="2"/>
          <w:numId w:val="15"/>
        </w:numPr>
        <w:rPr>
          <w:lang w:val="es-ES"/>
        </w:rPr>
      </w:pPr>
      <w:r w:rsidRPr="00056040">
        <w:rPr>
          <w:lang w:val="es-ES"/>
        </w:rPr>
        <w:t xml:space="preserve">Se pueden verificar los dos enlaces seriales rápidamente mediante el comando </w:t>
      </w:r>
      <w:r w:rsidRPr="00056040">
        <w:rPr>
          <w:b/>
          <w:lang w:val="es-ES"/>
        </w:rPr>
        <w:t>show ip interface brief</w:t>
      </w:r>
      <w:r w:rsidRPr="00056040">
        <w:rPr>
          <w:lang w:val="es-ES"/>
        </w:rPr>
        <w:t xml:space="preserve"> en R2.</w:t>
      </w:r>
    </w:p>
    <w:p w:rsidR="009546DB" w:rsidRPr="00A73796" w:rsidRDefault="00E84734" w:rsidP="009546DB">
      <w:pPr>
        <w:pStyle w:val="CMD"/>
      </w:pPr>
      <w:r w:rsidRPr="00A73796">
        <w:t xml:space="preserve">R2# </w:t>
      </w:r>
      <w:r w:rsidRPr="00A73796">
        <w:rPr>
          <w:b/>
        </w:rPr>
        <w:t xml:space="preserve">show </w:t>
      </w:r>
      <w:proofErr w:type="spellStart"/>
      <w:r w:rsidRPr="00A73796">
        <w:rPr>
          <w:b/>
        </w:rPr>
        <w:t>ip</w:t>
      </w:r>
      <w:proofErr w:type="spellEnd"/>
      <w:r w:rsidRPr="00A73796">
        <w:rPr>
          <w:b/>
        </w:rPr>
        <w:t xml:space="preserve"> interface brief</w:t>
      </w:r>
    </w:p>
    <w:p w:rsidR="0028591A" w:rsidRPr="00A73796" w:rsidRDefault="00E84734" w:rsidP="0028591A">
      <w:pPr>
        <w:pStyle w:val="CMD"/>
        <w:rPr>
          <w:sz w:val="18"/>
          <w:szCs w:val="18"/>
        </w:rPr>
      </w:pPr>
      <w:proofErr w:type="gramStart"/>
      <w:r w:rsidRPr="00A73796">
        <w:rPr>
          <w:sz w:val="18"/>
          <w:szCs w:val="18"/>
        </w:rPr>
        <w:t>Interface                  IP-Address      OK?</w:t>
      </w:r>
      <w:proofErr w:type="gramEnd"/>
      <w:r w:rsidRPr="00A73796">
        <w:rPr>
          <w:sz w:val="18"/>
          <w:szCs w:val="18"/>
        </w:rPr>
        <w:t xml:space="preserve"> Method Status                Protocol</w:t>
      </w:r>
    </w:p>
    <w:p w:rsidR="0028591A" w:rsidRPr="00A73796" w:rsidRDefault="00E84734" w:rsidP="0028591A">
      <w:pPr>
        <w:pStyle w:val="CMD"/>
        <w:rPr>
          <w:sz w:val="18"/>
          <w:szCs w:val="18"/>
        </w:rPr>
      </w:pPr>
      <w:r w:rsidRPr="00A73796">
        <w:rPr>
          <w:sz w:val="18"/>
          <w:szCs w:val="18"/>
        </w:rPr>
        <w:t xml:space="preserve">Embedded-Service-Engine0/0 unassigned      YES </w:t>
      </w:r>
      <w:proofErr w:type="gramStart"/>
      <w:r w:rsidRPr="00A73796">
        <w:rPr>
          <w:sz w:val="18"/>
          <w:szCs w:val="18"/>
        </w:rPr>
        <w:t>unset  administratively</w:t>
      </w:r>
      <w:proofErr w:type="gramEnd"/>
      <w:r w:rsidRPr="00A73796">
        <w:rPr>
          <w:sz w:val="18"/>
          <w:szCs w:val="18"/>
        </w:rPr>
        <w:t xml:space="preserve"> down </w:t>
      </w:r>
      <w:proofErr w:type="spellStart"/>
      <w:r w:rsidRPr="00A73796">
        <w:rPr>
          <w:sz w:val="18"/>
          <w:szCs w:val="18"/>
        </w:rPr>
        <w:t>down</w:t>
      </w:r>
      <w:proofErr w:type="spellEnd"/>
    </w:p>
    <w:p w:rsidR="0028591A" w:rsidRPr="00A73796" w:rsidRDefault="00E84734" w:rsidP="0028591A">
      <w:pPr>
        <w:pStyle w:val="CMD"/>
        <w:rPr>
          <w:sz w:val="18"/>
          <w:szCs w:val="18"/>
        </w:rPr>
      </w:pPr>
      <w:r w:rsidRPr="00A73796">
        <w:rPr>
          <w:sz w:val="18"/>
          <w:szCs w:val="18"/>
        </w:rPr>
        <w:t xml:space="preserve">GigabitEthernet0/0         209.165.201.1   YES manual up                    </w:t>
      </w:r>
      <w:proofErr w:type="spellStart"/>
      <w:r w:rsidRPr="00A73796">
        <w:rPr>
          <w:sz w:val="18"/>
          <w:szCs w:val="18"/>
        </w:rPr>
        <w:t>up</w:t>
      </w:r>
      <w:proofErr w:type="spellEnd"/>
    </w:p>
    <w:p w:rsidR="0028591A" w:rsidRPr="00A73796" w:rsidRDefault="00E84734" w:rsidP="0028591A">
      <w:pPr>
        <w:pStyle w:val="CMD"/>
        <w:rPr>
          <w:sz w:val="18"/>
          <w:szCs w:val="18"/>
        </w:rPr>
      </w:pPr>
      <w:r w:rsidRPr="00A73796">
        <w:rPr>
          <w:sz w:val="18"/>
          <w:szCs w:val="18"/>
        </w:rPr>
        <w:lastRenderedPageBreak/>
        <w:t xml:space="preserve">GigabitEthernet0/1         unassigned      YES </w:t>
      </w:r>
      <w:proofErr w:type="gramStart"/>
      <w:r w:rsidRPr="00A73796">
        <w:rPr>
          <w:sz w:val="18"/>
          <w:szCs w:val="18"/>
        </w:rPr>
        <w:t>unset  administratively</w:t>
      </w:r>
      <w:proofErr w:type="gramEnd"/>
      <w:r w:rsidRPr="00A73796">
        <w:rPr>
          <w:sz w:val="18"/>
          <w:szCs w:val="18"/>
        </w:rPr>
        <w:t xml:space="preserve"> down </w:t>
      </w:r>
      <w:proofErr w:type="spellStart"/>
      <w:r w:rsidRPr="00A73796">
        <w:rPr>
          <w:sz w:val="18"/>
          <w:szCs w:val="18"/>
        </w:rPr>
        <w:t>down</w:t>
      </w:r>
      <w:proofErr w:type="spellEnd"/>
    </w:p>
    <w:p w:rsidR="0028591A" w:rsidRPr="00A73796" w:rsidRDefault="00E84734" w:rsidP="0028591A">
      <w:pPr>
        <w:pStyle w:val="CMD"/>
        <w:rPr>
          <w:sz w:val="18"/>
          <w:szCs w:val="18"/>
          <w:highlight w:val="yellow"/>
        </w:rPr>
      </w:pPr>
      <w:r w:rsidRPr="00A73796">
        <w:rPr>
          <w:sz w:val="18"/>
          <w:szCs w:val="18"/>
          <w:highlight w:val="yellow"/>
        </w:rPr>
        <w:t xml:space="preserve">Serial0/0/0                10.1.1.2        YES manual up                    </w:t>
      </w:r>
      <w:proofErr w:type="spellStart"/>
      <w:r w:rsidRPr="00A73796">
        <w:rPr>
          <w:sz w:val="18"/>
          <w:szCs w:val="18"/>
          <w:highlight w:val="yellow"/>
        </w:rPr>
        <w:t>up</w:t>
      </w:r>
      <w:proofErr w:type="spellEnd"/>
    </w:p>
    <w:p w:rsidR="009546DB" w:rsidRPr="00A73796" w:rsidRDefault="00E84734" w:rsidP="009546DB">
      <w:pPr>
        <w:pStyle w:val="CMDOutput"/>
        <w:rPr>
          <w:szCs w:val="18"/>
        </w:rPr>
      </w:pPr>
      <w:r w:rsidRPr="00A73796">
        <w:rPr>
          <w:szCs w:val="18"/>
          <w:highlight w:val="yellow"/>
        </w:rPr>
        <w:t xml:space="preserve">Serial0/0/1                10.2.2.2        YES manual up                    </w:t>
      </w:r>
      <w:proofErr w:type="spellStart"/>
      <w:r w:rsidRPr="00A73796">
        <w:rPr>
          <w:szCs w:val="18"/>
          <w:highlight w:val="yellow"/>
        </w:rPr>
        <w:t>up</w:t>
      </w:r>
      <w:proofErr w:type="spellEnd"/>
    </w:p>
    <w:p w:rsidR="00AD0021" w:rsidRPr="00B052A2" w:rsidRDefault="00E84734" w:rsidP="00AD0021">
      <w:pPr>
        <w:pStyle w:val="SubStepAlpha"/>
        <w:keepNext/>
        <w:rPr>
          <w:lang w:val="es-ES"/>
        </w:rPr>
      </w:pPr>
      <w:r w:rsidRPr="00B052A2">
        <w:rPr>
          <w:lang w:val="es-ES"/>
        </w:rPr>
        <w:t>Verifique la conectividad entre las computadoras.</w:t>
      </w:r>
    </w:p>
    <w:p w:rsidR="00B57018" w:rsidRPr="00B052A2" w:rsidRDefault="00E84734" w:rsidP="0048352F">
      <w:pPr>
        <w:pStyle w:val="BodyTextL50"/>
        <w:rPr>
          <w:rFonts w:hint="eastAsia"/>
          <w:lang w:val="es-ES" w:eastAsia="zh-CN"/>
        </w:rPr>
      </w:pPr>
      <w:r w:rsidRPr="00B052A2">
        <w:rPr>
          <w:lang w:val="es-ES"/>
        </w:rPr>
        <w:t>¿Es posible hacer ping de la PC-A a la PC-B? _________ ¿Por qué?</w:t>
      </w:r>
      <w:r w:rsidR="00163CAE" w:rsidRPr="00163CAE">
        <w:t xml:space="preserve"> </w:t>
      </w:r>
      <w:r w:rsidR="00163CAE">
        <w:rPr>
          <w:lang w:val="es-ES"/>
        </w:rPr>
        <w:t>___________________________</w:t>
      </w:r>
    </w:p>
    <w:p w:rsidR="00B57018" w:rsidRPr="00B052A2" w:rsidRDefault="00E84734" w:rsidP="0048352F">
      <w:pPr>
        <w:pStyle w:val="BodyTextL50"/>
        <w:rPr>
          <w:lang w:val="es-ES"/>
        </w:rPr>
      </w:pPr>
      <w:r w:rsidRPr="00B052A2">
        <w:rPr>
          <w:lang w:val="es-ES"/>
        </w:rPr>
        <w:t>¿Es posible hacer ping de la PC-A a la PC-C? _________ ¿Por qué?</w:t>
      </w:r>
      <w:r w:rsidR="00163CAE" w:rsidRPr="00163CAE">
        <w:t xml:space="preserve"> </w:t>
      </w:r>
      <w:r w:rsidR="00163CAE">
        <w:rPr>
          <w:lang w:val="es-ES"/>
        </w:rPr>
        <w:t>___________________________</w:t>
      </w:r>
    </w:p>
    <w:p w:rsidR="00B57018" w:rsidRPr="00B052A2" w:rsidRDefault="00E84734" w:rsidP="0048352F">
      <w:pPr>
        <w:pStyle w:val="BodyTextL50"/>
        <w:rPr>
          <w:lang w:val="es-ES"/>
        </w:rPr>
      </w:pPr>
      <w:r w:rsidRPr="00B052A2">
        <w:rPr>
          <w:lang w:val="es-ES"/>
        </w:rPr>
        <w:t>¿Es posible hacer ping de la PC-C a la PC-B? _________ ¿Por qué?</w:t>
      </w:r>
      <w:r w:rsidR="00163CAE" w:rsidRPr="00163CAE">
        <w:t xml:space="preserve"> </w:t>
      </w:r>
      <w:r w:rsidR="00163CAE">
        <w:rPr>
          <w:lang w:val="es-ES"/>
        </w:rPr>
        <w:t>___________________________</w:t>
      </w:r>
    </w:p>
    <w:p w:rsidR="00B57018" w:rsidRPr="00B052A2" w:rsidRDefault="00E84734" w:rsidP="0048352F">
      <w:pPr>
        <w:pStyle w:val="BodyTextL50"/>
        <w:rPr>
          <w:lang w:val="es-ES"/>
        </w:rPr>
      </w:pPr>
      <w:r w:rsidRPr="00B052A2">
        <w:rPr>
          <w:lang w:val="es-ES"/>
        </w:rPr>
        <w:t>¿Es posible hacer ping de la PC-C a la PC-A? _________ ¿Por qué?</w:t>
      </w:r>
      <w:r w:rsidR="00163CAE" w:rsidRPr="00163CAE">
        <w:t xml:space="preserve"> </w:t>
      </w:r>
      <w:r w:rsidR="00163CAE">
        <w:rPr>
          <w:lang w:val="es-ES"/>
        </w:rPr>
        <w:t>___________________________</w:t>
      </w:r>
    </w:p>
    <w:p w:rsidR="00AD0021" w:rsidRPr="00B052A2" w:rsidRDefault="00E84734" w:rsidP="00AD0021">
      <w:pPr>
        <w:pStyle w:val="SubStepAlpha"/>
        <w:keepNext/>
        <w:rPr>
          <w:lang w:val="es-ES"/>
        </w:rPr>
      </w:pPr>
      <w:r w:rsidRPr="00B052A2">
        <w:rPr>
          <w:lang w:val="es-ES"/>
        </w:rPr>
        <w:t>Verifique que RIPv2 se ejecute en los routers.</w:t>
      </w:r>
    </w:p>
    <w:p w:rsidR="0048626B" w:rsidRPr="00B052A2" w:rsidRDefault="00E84734" w:rsidP="0048626B">
      <w:pPr>
        <w:pStyle w:val="BodyTextL50"/>
        <w:rPr>
          <w:lang w:val="es-ES"/>
        </w:rPr>
      </w:pPr>
      <w:r w:rsidRPr="00B052A2">
        <w:rPr>
          <w:lang w:val="es-ES"/>
        </w:rPr>
        <w:t xml:space="preserve">Puede usar los comandos </w:t>
      </w:r>
      <w:r w:rsidRPr="00B052A2">
        <w:rPr>
          <w:b/>
          <w:lang w:val="es-ES"/>
        </w:rPr>
        <w:t>debug ip rip</w:t>
      </w:r>
      <w:r w:rsidRPr="00B052A2">
        <w:rPr>
          <w:lang w:val="es-ES"/>
        </w:rPr>
        <w:t xml:space="preserve">, </w:t>
      </w:r>
      <w:r w:rsidRPr="00B052A2">
        <w:rPr>
          <w:b/>
          <w:lang w:val="es-ES"/>
        </w:rPr>
        <w:t>show ip protocols</w:t>
      </w:r>
      <w:r w:rsidRPr="00B052A2">
        <w:rPr>
          <w:lang w:val="es-ES"/>
        </w:rPr>
        <w:t xml:space="preserve"> y </w:t>
      </w:r>
      <w:r w:rsidRPr="00B052A2">
        <w:rPr>
          <w:b/>
          <w:lang w:val="es-ES"/>
        </w:rPr>
        <w:t>show run</w:t>
      </w:r>
      <w:r w:rsidRPr="00B052A2">
        <w:rPr>
          <w:lang w:val="es-ES"/>
        </w:rPr>
        <w:t xml:space="preserve"> para confirmar que RIPv2 esté en ejecución. A continuación, se muestra el resultado del comando </w:t>
      </w:r>
      <w:r w:rsidRPr="00B052A2">
        <w:rPr>
          <w:b/>
          <w:lang w:val="es-ES"/>
        </w:rPr>
        <w:t>show ip protocols</w:t>
      </w:r>
      <w:r w:rsidRPr="00B052A2">
        <w:rPr>
          <w:lang w:val="es-ES"/>
        </w:rPr>
        <w:t xml:space="preserve"> para el R1.</w:t>
      </w:r>
    </w:p>
    <w:p w:rsidR="0048626B" w:rsidRPr="00A73796" w:rsidRDefault="00E84734" w:rsidP="00EA6BC7">
      <w:pPr>
        <w:pStyle w:val="CMD"/>
      </w:pPr>
      <w:r w:rsidRPr="00A73796">
        <w:t xml:space="preserve">R1# </w:t>
      </w:r>
      <w:r w:rsidRPr="00A73796">
        <w:rPr>
          <w:b/>
        </w:rPr>
        <w:t xml:space="preserve">show </w:t>
      </w:r>
      <w:proofErr w:type="spellStart"/>
      <w:r w:rsidRPr="00A73796">
        <w:rPr>
          <w:b/>
        </w:rPr>
        <w:t>ip</w:t>
      </w:r>
      <w:proofErr w:type="spellEnd"/>
      <w:r w:rsidRPr="00A73796">
        <w:rPr>
          <w:b/>
        </w:rPr>
        <w:t xml:space="preserve"> protocols</w:t>
      </w:r>
    </w:p>
    <w:p w:rsidR="0048626B" w:rsidRPr="00A73796" w:rsidRDefault="00E84734" w:rsidP="00991104">
      <w:pPr>
        <w:pStyle w:val="CMDOutput"/>
      </w:pPr>
      <w:r w:rsidRPr="00A73796">
        <w:t>Routing Protocol is "</w:t>
      </w:r>
      <w:proofErr w:type="gramStart"/>
      <w:r w:rsidRPr="00A73796">
        <w:rPr>
          <w:highlight w:val="yellow"/>
        </w:rPr>
        <w:t>rip</w:t>
      </w:r>
      <w:proofErr w:type="gramEnd"/>
      <w:r w:rsidRPr="00A73796">
        <w:t>"</w:t>
      </w:r>
    </w:p>
    <w:p w:rsidR="00BF2824" w:rsidRPr="00A73796" w:rsidRDefault="00E84734" w:rsidP="00BF2824">
      <w:pPr>
        <w:pStyle w:val="CMDOutput"/>
      </w:pPr>
      <w:r w:rsidRPr="00A73796">
        <w:t>Outgoing update filter list for all interfaces is not set</w:t>
      </w:r>
    </w:p>
    <w:p w:rsidR="00BF2824" w:rsidRPr="00A73796" w:rsidRDefault="00E84734" w:rsidP="00BF2824">
      <w:pPr>
        <w:pStyle w:val="CMDOutput"/>
      </w:pPr>
      <w:r w:rsidRPr="00A73796">
        <w:t>Incoming update filter list for all interfaces is not set</w:t>
      </w:r>
    </w:p>
    <w:p w:rsidR="0048626B" w:rsidRPr="00A73796" w:rsidRDefault="00E84734" w:rsidP="00991104">
      <w:pPr>
        <w:pStyle w:val="CMDOutput"/>
      </w:pPr>
      <w:r w:rsidRPr="00A73796">
        <w:t>Sending updates every 30 seconds, next due in 7 seconds</w:t>
      </w:r>
    </w:p>
    <w:p w:rsidR="0048626B" w:rsidRPr="00A73796" w:rsidRDefault="00E84734" w:rsidP="00991104">
      <w:pPr>
        <w:pStyle w:val="CMDOutput"/>
      </w:pPr>
      <w:r w:rsidRPr="00A73796">
        <w:t xml:space="preserve">Invalid after 180 </w:t>
      </w:r>
      <w:proofErr w:type="gramStart"/>
      <w:r w:rsidRPr="00A73796">
        <w:t>seconds,</w:t>
      </w:r>
      <w:proofErr w:type="gramEnd"/>
      <w:r w:rsidRPr="00A73796">
        <w:t xml:space="preserve"> hold down 180, flushed after 240</w:t>
      </w:r>
    </w:p>
    <w:p w:rsidR="0048626B" w:rsidRPr="00A73796" w:rsidRDefault="00E84734" w:rsidP="00991104">
      <w:pPr>
        <w:pStyle w:val="CMDOutput"/>
      </w:pPr>
      <w:r w:rsidRPr="00A73796">
        <w:t>Redistributing: rip</w:t>
      </w:r>
    </w:p>
    <w:p w:rsidR="0048626B" w:rsidRPr="00A73796" w:rsidRDefault="00E84734" w:rsidP="00991104">
      <w:pPr>
        <w:pStyle w:val="CMDOutput"/>
      </w:pPr>
      <w:r w:rsidRPr="00A73796">
        <w:t xml:space="preserve">Default version control: </w:t>
      </w:r>
      <w:r w:rsidRPr="00A73796">
        <w:rPr>
          <w:highlight w:val="yellow"/>
        </w:rPr>
        <w:t>send version 2, receive 2</w:t>
      </w:r>
    </w:p>
    <w:p w:rsidR="0048626B" w:rsidRPr="00A73796" w:rsidRDefault="00E84734" w:rsidP="00991104">
      <w:pPr>
        <w:pStyle w:val="CMDOutput"/>
      </w:pPr>
      <w:r w:rsidRPr="00A73796">
        <w:t xml:space="preserve">  Interface             </w:t>
      </w:r>
      <w:proofErr w:type="gramStart"/>
      <w:r w:rsidRPr="00A73796">
        <w:t xml:space="preserve">Send  </w:t>
      </w:r>
      <w:proofErr w:type="spellStart"/>
      <w:r w:rsidRPr="00A73796">
        <w:t>Recv</w:t>
      </w:r>
      <w:proofErr w:type="spellEnd"/>
      <w:proofErr w:type="gramEnd"/>
      <w:r w:rsidRPr="00A73796">
        <w:t xml:space="preserve">  Triggered RIP  Key-chain</w:t>
      </w:r>
    </w:p>
    <w:p w:rsidR="0048626B" w:rsidRPr="00A73796" w:rsidRDefault="00E84734" w:rsidP="00991104">
      <w:pPr>
        <w:pStyle w:val="CMDOutput"/>
      </w:pPr>
      <w:r w:rsidRPr="00A73796">
        <w:t xml:space="preserve">  Serial0/0/0           2     </w:t>
      </w:r>
      <w:proofErr w:type="spellStart"/>
      <w:r w:rsidRPr="00A73796">
        <w:t>2</w:t>
      </w:r>
      <w:proofErr w:type="spellEnd"/>
      <w:r w:rsidRPr="00A73796">
        <w:t xml:space="preserve">     </w:t>
      </w:r>
    </w:p>
    <w:p w:rsidR="0048626B" w:rsidRPr="00A73796" w:rsidRDefault="00E84734" w:rsidP="00991104">
      <w:pPr>
        <w:pStyle w:val="CMDOutput"/>
      </w:pPr>
      <w:r w:rsidRPr="00A73796">
        <w:t>Automatic network summarization is in effect</w:t>
      </w:r>
    </w:p>
    <w:p w:rsidR="0048626B" w:rsidRPr="00A73796" w:rsidRDefault="00E84734" w:rsidP="00991104">
      <w:pPr>
        <w:pStyle w:val="CMDOutput"/>
      </w:pPr>
      <w:r w:rsidRPr="00A73796">
        <w:t>Maximum path: 4</w:t>
      </w:r>
    </w:p>
    <w:p w:rsidR="0048626B" w:rsidRPr="00A73796" w:rsidRDefault="00E84734" w:rsidP="00991104">
      <w:pPr>
        <w:pStyle w:val="CMDOutput"/>
      </w:pPr>
      <w:r w:rsidRPr="00A73796">
        <w:t>Routing for Networks:</w:t>
      </w:r>
    </w:p>
    <w:p w:rsidR="00BF2824" w:rsidRPr="00A73796" w:rsidRDefault="00E84734" w:rsidP="00991104">
      <w:pPr>
        <w:pStyle w:val="CMDOutput"/>
      </w:pPr>
      <w:r w:rsidRPr="00A73796">
        <w:t xml:space="preserve">  10.0.0.0</w:t>
      </w:r>
    </w:p>
    <w:p w:rsidR="0048626B" w:rsidRPr="00A73796" w:rsidRDefault="00E84734" w:rsidP="00BF2824">
      <w:pPr>
        <w:pStyle w:val="CMDOutput"/>
      </w:pPr>
      <w:r w:rsidRPr="00A73796">
        <w:t xml:space="preserve">  172.30.0.0</w:t>
      </w:r>
    </w:p>
    <w:p w:rsidR="0048626B" w:rsidRPr="00A73796" w:rsidRDefault="00E84734" w:rsidP="00991104">
      <w:pPr>
        <w:pStyle w:val="CMDOutput"/>
      </w:pPr>
      <w:r w:rsidRPr="00A73796">
        <w:t>Passive Interface(s):</w:t>
      </w:r>
    </w:p>
    <w:p w:rsidR="0048626B" w:rsidRPr="00A73796" w:rsidRDefault="00E84734" w:rsidP="00991104">
      <w:pPr>
        <w:pStyle w:val="CMDOutput"/>
      </w:pPr>
      <w:r w:rsidRPr="00A73796">
        <w:t xml:space="preserve">    GigabitEthernet0/1</w:t>
      </w:r>
    </w:p>
    <w:p w:rsidR="0048626B" w:rsidRPr="00A73796" w:rsidRDefault="00E84734" w:rsidP="00991104">
      <w:pPr>
        <w:pStyle w:val="CMDOutput"/>
      </w:pPr>
      <w:r w:rsidRPr="00A73796">
        <w:t>Routing Information Sources:</w:t>
      </w:r>
    </w:p>
    <w:p w:rsidR="0048626B" w:rsidRPr="00A73796" w:rsidRDefault="00E84734" w:rsidP="00991104">
      <w:pPr>
        <w:pStyle w:val="CMDOutput"/>
      </w:pPr>
      <w:r w:rsidRPr="00A73796">
        <w:t xml:space="preserve">  Gateway         Distance      Last Update</w:t>
      </w:r>
    </w:p>
    <w:p w:rsidR="0048626B" w:rsidRPr="00914419" w:rsidRDefault="00E84734" w:rsidP="00991104">
      <w:pPr>
        <w:pStyle w:val="CMDOutput"/>
      </w:pPr>
      <w:r w:rsidRPr="00A73796">
        <w:t xml:space="preserve">  </w:t>
      </w:r>
      <w:r w:rsidRPr="00914419">
        <w:t>10.1.1.2             120</w:t>
      </w:r>
    </w:p>
    <w:p w:rsidR="0048626B" w:rsidRPr="00914419" w:rsidRDefault="00E84734" w:rsidP="00991104">
      <w:pPr>
        <w:pStyle w:val="CMDOutput"/>
      </w:pPr>
      <w:r w:rsidRPr="00914419">
        <w:t>Distance: (default is 120)</w:t>
      </w:r>
    </w:p>
    <w:p w:rsidR="000F1514" w:rsidRPr="00B052A2" w:rsidRDefault="00E84734" w:rsidP="00991104">
      <w:pPr>
        <w:pStyle w:val="BodyTextL50"/>
        <w:rPr>
          <w:lang w:val="es-ES"/>
        </w:rPr>
      </w:pPr>
      <w:r w:rsidRPr="00B052A2">
        <w:rPr>
          <w:lang w:val="es-ES"/>
        </w:rPr>
        <w:t xml:space="preserve">Al emitir el comando </w:t>
      </w:r>
      <w:r w:rsidRPr="00B052A2">
        <w:rPr>
          <w:b/>
          <w:lang w:val="es-ES"/>
        </w:rPr>
        <w:t>debug ip rip</w:t>
      </w:r>
      <w:r w:rsidRPr="00B052A2">
        <w:rPr>
          <w:lang w:val="es-ES"/>
        </w:rPr>
        <w:t xml:space="preserve"> en el R2, ¿qué información se proporciona que confirma que RIPv2 está en ejecución?</w:t>
      </w:r>
    </w:p>
    <w:p w:rsidR="00991104" w:rsidRPr="00A73796" w:rsidRDefault="00E84734" w:rsidP="00991104">
      <w:pPr>
        <w:pStyle w:val="BodyTextL50"/>
      </w:pPr>
      <w:r w:rsidRPr="00A73796">
        <w:t>____________________________________________________________________________________</w:t>
      </w:r>
    </w:p>
    <w:p w:rsidR="00A0103A" w:rsidRPr="00B052A2" w:rsidRDefault="00E84734" w:rsidP="00A0103A">
      <w:pPr>
        <w:pStyle w:val="BodyTextL50"/>
        <w:rPr>
          <w:lang w:val="es-ES"/>
        </w:rPr>
      </w:pPr>
      <w:r w:rsidRPr="00B052A2">
        <w:rPr>
          <w:lang w:val="es-ES"/>
        </w:rPr>
        <w:t xml:space="preserve">Cuando haya terminado de observar los resultados de la depuración, emita el comando </w:t>
      </w:r>
      <w:r w:rsidRPr="00B052A2">
        <w:rPr>
          <w:b/>
          <w:lang w:val="es-ES"/>
        </w:rPr>
        <w:t>undebug all</w:t>
      </w:r>
      <w:r w:rsidRPr="00B052A2">
        <w:rPr>
          <w:lang w:val="es-ES"/>
        </w:rPr>
        <w:t xml:space="preserve"> en la petición de entrada del modo EXEC privilegiado.</w:t>
      </w:r>
    </w:p>
    <w:p w:rsidR="000F1514" w:rsidRPr="00B052A2" w:rsidRDefault="00E84734" w:rsidP="00991104">
      <w:pPr>
        <w:pStyle w:val="BodyTextL50"/>
        <w:rPr>
          <w:lang w:val="es-ES"/>
        </w:rPr>
      </w:pPr>
      <w:r w:rsidRPr="00B052A2">
        <w:rPr>
          <w:lang w:val="es-ES"/>
        </w:rPr>
        <w:t xml:space="preserve">Al emitir el comando </w:t>
      </w:r>
      <w:r w:rsidRPr="00B052A2">
        <w:rPr>
          <w:b/>
          <w:lang w:val="es-ES"/>
        </w:rPr>
        <w:t>show run</w:t>
      </w:r>
      <w:r w:rsidRPr="00B052A2">
        <w:rPr>
          <w:lang w:val="es-ES"/>
        </w:rPr>
        <w:t xml:space="preserve"> en el R3, ¿qué información se proporciona que confirma que RIPv2 está en ejecución?</w:t>
      </w:r>
    </w:p>
    <w:p w:rsidR="00991104" w:rsidRPr="00B052A2" w:rsidRDefault="00E84734" w:rsidP="00991104">
      <w:pPr>
        <w:pStyle w:val="BodyTextL50"/>
        <w:rPr>
          <w:lang w:val="es-ES"/>
        </w:rPr>
      </w:pPr>
      <w:r w:rsidRPr="00B052A2">
        <w:rPr>
          <w:lang w:val="es-ES"/>
        </w:rPr>
        <w:t>____________________________________________________________________________________</w:t>
      </w:r>
    </w:p>
    <w:p w:rsidR="00D31E01" w:rsidRPr="00B052A2" w:rsidRDefault="00E84734" w:rsidP="00991104">
      <w:pPr>
        <w:pStyle w:val="BodyTextL50"/>
        <w:rPr>
          <w:lang w:val="es-ES"/>
        </w:rPr>
      </w:pPr>
      <w:r w:rsidRPr="00B052A2">
        <w:rPr>
          <w:lang w:val="es-ES"/>
        </w:rPr>
        <w:t>____________________________________________________________________________________</w:t>
      </w:r>
    </w:p>
    <w:p w:rsidR="00AD0021" w:rsidRPr="00B052A2" w:rsidRDefault="00E84734" w:rsidP="007F7107">
      <w:pPr>
        <w:pStyle w:val="SubStepAlpha"/>
        <w:keepNext/>
        <w:ind w:left="714" w:hanging="357"/>
        <w:rPr>
          <w:lang w:val="es-ES"/>
        </w:rPr>
      </w:pPr>
      <w:r w:rsidRPr="00B052A2">
        <w:rPr>
          <w:lang w:val="es-ES"/>
        </w:rPr>
        <w:lastRenderedPageBreak/>
        <w:t>Examinar el sumarización automática de las rutas.</w:t>
      </w:r>
    </w:p>
    <w:p w:rsidR="005012EA" w:rsidRPr="00B052A2" w:rsidRDefault="00E84734" w:rsidP="005012EA">
      <w:pPr>
        <w:pStyle w:val="BodyTextL50"/>
        <w:rPr>
          <w:lang w:val="es-ES"/>
        </w:rPr>
      </w:pPr>
      <w:r w:rsidRPr="00B052A2">
        <w:rPr>
          <w:lang w:val="es-ES"/>
        </w:rPr>
        <w:t>Las LAN conectadas al R1 y el R3 se componen de redes no contiguas. El R2 muestra dos rutas de igual costo a la red 172.30.0.0/16 en la tabla de routing. El R2 solo muestra la dirección de red principal con clase 172.30.0.0 y no muestra ninguna de las subredes de esta red.</w:t>
      </w:r>
    </w:p>
    <w:p w:rsidR="005012EA" w:rsidRPr="00A73796" w:rsidRDefault="00E84734" w:rsidP="00EA6BC7">
      <w:pPr>
        <w:pStyle w:val="CMD"/>
      </w:pPr>
      <w:r w:rsidRPr="00A73796">
        <w:t xml:space="preserve">R2# </w:t>
      </w:r>
      <w:r w:rsidRPr="00A73796">
        <w:rPr>
          <w:b/>
        </w:rPr>
        <w:t xml:space="preserve">show </w:t>
      </w:r>
      <w:proofErr w:type="spellStart"/>
      <w:r w:rsidRPr="00A73796">
        <w:rPr>
          <w:b/>
        </w:rPr>
        <w:t>ip</w:t>
      </w:r>
      <w:proofErr w:type="spellEnd"/>
      <w:r w:rsidRPr="00A73796">
        <w:rPr>
          <w:b/>
        </w:rPr>
        <w:t xml:space="preserve"> route</w:t>
      </w:r>
    </w:p>
    <w:p w:rsidR="005012EA" w:rsidRPr="00A73796" w:rsidRDefault="00E84734" w:rsidP="005012EA">
      <w:pPr>
        <w:pStyle w:val="CMDOutput"/>
      </w:pPr>
      <w:r w:rsidRPr="00A73796">
        <w:t>&lt;Output Omitted&gt;</w:t>
      </w:r>
    </w:p>
    <w:p w:rsidR="00C16B68" w:rsidRPr="00A73796" w:rsidRDefault="00E84734" w:rsidP="00C16B68">
      <w:pPr>
        <w:pStyle w:val="CMDOutput"/>
      </w:pPr>
      <w:r w:rsidRPr="00A73796">
        <w:t xml:space="preserve">      10.0.0.0/8 is variably </w:t>
      </w:r>
      <w:proofErr w:type="spellStart"/>
      <w:r w:rsidRPr="00A73796">
        <w:t>subnetted</w:t>
      </w:r>
      <w:proofErr w:type="spellEnd"/>
      <w:r w:rsidRPr="00A73796">
        <w:t>, 4 subnets, 2 masks</w:t>
      </w:r>
    </w:p>
    <w:p w:rsidR="00C16B68" w:rsidRPr="00A73796" w:rsidRDefault="00E84734" w:rsidP="00C16B68">
      <w:pPr>
        <w:pStyle w:val="CMDOutput"/>
      </w:pPr>
      <w:r w:rsidRPr="00A73796">
        <w:t>C        10.1.1.0/30 is directly connected, Serial0/0/0</w:t>
      </w:r>
    </w:p>
    <w:p w:rsidR="00C16B68" w:rsidRPr="00A73796" w:rsidRDefault="00E84734" w:rsidP="00C16B68">
      <w:pPr>
        <w:pStyle w:val="CMDOutput"/>
      </w:pPr>
      <w:r w:rsidRPr="00A73796">
        <w:t>L        10.1.1.2/32 is directly connected, Serial0/0/0</w:t>
      </w:r>
    </w:p>
    <w:p w:rsidR="00C16B68" w:rsidRPr="00A73796" w:rsidRDefault="00E84734" w:rsidP="00C16B68">
      <w:pPr>
        <w:pStyle w:val="CMDOutput"/>
      </w:pPr>
      <w:r w:rsidRPr="00A73796">
        <w:t>C        10.2.2.0/30 is directly connected, Serial0/0/1</w:t>
      </w:r>
    </w:p>
    <w:p w:rsidR="00C16B68" w:rsidRPr="00A73796" w:rsidRDefault="00E84734" w:rsidP="00C16B68">
      <w:pPr>
        <w:pStyle w:val="CMDOutput"/>
      </w:pPr>
      <w:r w:rsidRPr="00A73796">
        <w:t>L        10.2.2.2/32 is directly connected, Serial0/0/1</w:t>
      </w:r>
    </w:p>
    <w:p w:rsidR="00C16B68" w:rsidRPr="00A73796" w:rsidRDefault="00E84734" w:rsidP="00C16B68">
      <w:pPr>
        <w:pStyle w:val="CMDOutput"/>
        <w:rPr>
          <w:lang w:val="pt-BR"/>
        </w:rPr>
      </w:pPr>
      <w:r w:rsidRPr="00A73796">
        <w:rPr>
          <w:lang w:val="pt-BR"/>
        </w:rPr>
        <w:t>R     172.30.0.0/16 [120/1] via 10.2.2.1, 00:00:23, Serial0/0/1</w:t>
      </w:r>
    </w:p>
    <w:p w:rsidR="00C16B68" w:rsidRPr="00A73796" w:rsidRDefault="00E84734" w:rsidP="00C16B68">
      <w:pPr>
        <w:pStyle w:val="CMDOutput"/>
        <w:rPr>
          <w:lang w:val="pt-BR"/>
        </w:rPr>
      </w:pPr>
      <w:r w:rsidRPr="00A73796">
        <w:rPr>
          <w:lang w:val="pt-BR"/>
        </w:rPr>
        <w:t xml:space="preserve">                    [120/1] via 10.1.1.1, 00:00:09, Serial0/0/0</w:t>
      </w:r>
    </w:p>
    <w:p w:rsidR="00C16B68" w:rsidRPr="00A73796" w:rsidRDefault="00E84734" w:rsidP="00C16B68">
      <w:pPr>
        <w:pStyle w:val="CMDOutput"/>
      </w:pPr>
      <w:r w:rsidRPr="00A73796">
        <w:rPr>
          <w:lang w:val="pt-BR"/>
        </w:rPr>
        <w:t xml:space="preserve">      </w:t>
      </w:r>
      <w:r w:rsidRPr="00A73796">
        <w:t xml:space="preserve">209.165.201.0/24 is variably </w:t>
      </w:r>
      <w:proofErr w:type="spellStart"/>
      <w:r w:rsidRPr="00A73796">
        <w:t>subnetted</w:t>
      </w:r>
      <w:proofErr w:type="spellEnd"/>
      <w:r w:rsidRPr="00A73796">
        <w:t>, 2 subnets, 2 masks</w:t>
      </w:r>
    </w:p>
    <w:p w:rsidR="00C16B68" w:rsidRPr="00A73796" w:rsidRDefault="00E84734" w:rsidP="00C16B68">
      <w:pPr>
        <w:pStyle w:val="CMDOutput"/>
      </w:pPr>
      <w:r w:rsidRPr="00A73796">
        <w:t>C        209.165.201.0/24 is directly connected, GigabitEthernet0/0</w:t>
      </w:r>
    </w:p>
    <w:p w:rsidR="00C16B68" w:rsidRPr="00A73796" w:rsidRDefault="00E84734" w:rsidP="00C16B68">
      <w:pPr>
        <w:pStyle w:val="CMDOutput"/>
      </w:pPr>
      <w:r w:rsidRPr="00A73796">
        <w:t>L        209.165.201.1/32 is directly connected, GigabitEthernet0/0</w:t>
      </w:r>
    </w:p>
    <w:p w:rsidR="005012EA" w:rsidRPr="00B052A2" w:rsidRDefault="00E84734" w:rsidP="00EA6BC7">
      <w:pPr>
        <w:pStyle w:val="BodyTextL50"/>
        <w:rPr>
          <w:lang w:val="es-ES"/>
        </w:rPr>
      </w:pPr>
      <w:r w:rsidRPr="00B052A2">
        <w:rPr>
          <w:lang w:val="es-ES"/>
        </w:rPr>
        <w:t>El R1 solo muestra sus propias subredes para la red 172.30.0.0. El R1 no tiene ninguna ruta para las subredes 172.30.0.0 en el R3.</w:t>
      </w:r>
    </w:p>
    <w:p w:rsidR="005012EA" w:rsidRPr="00A73796" w:rsidRDefault="00E84734" w:rsidP="005012EA">
      <w:pPr>
        <w:pStyle w:val="BodyTextL50"/>
      </w:pPr>
      <w:r w:rsidRPr="00A73796">
        <w:rPr>
          <w:rFonts w:ascii="Courier New" w:hAnsi="Courier New"/>
        </w:rPr>
        <w:t xml:space="preserve">R1# </w:t>
      </w:r>
      <w:r w:rsidRPr="00A73796">
        <w:rPr>
          <w:rFonts w:ascii="Courier New" w:hAnsi="Courier New"/>
          <w:b/>
        </w:rPr>
        <w:t xml:space="preserve">show </w:t>
      </w:r>
      <w:proofErr w:type="spellStart"/>
      <w:r w:rsidRPr="00A73796">
        <w:rPr>
          <w:rFonts w:ascii="Courier New" w:hAnsi="Courier New"/>
          <w:b/>
        </w:rPr>
        <w:t>ip</w:t>
      </w:r>
      <w:proofErr w:type="spellEnd"/>
      <w:r w:rsidRPr="00A73796">
        <w:rPr>
          <w:rFonts w:ascii="Courier New" w:hAnsi="Courier New"/>
          <w:b/>
        </w:rPr>
        <w:t xml:space="preserve"> route</w:t>
      </w:r>
    </w:p>
    <w:p w:rsidR="005012EA" w:rsidRPr="00A73796" w:rsidRDefault="00E84734" w:rsidP="00D12583">
      <w:pPr>
        <w:pStyle w:val="CMDOutput"/>
      </w:pPr>
      <w:r w:rsidRPr="00A73796">
        <w:t>&lt;Output Omitted&gt;</w:t>
      </w:r>
    </w:p>
    <w:p w:rsidR="00C16B68" w:rsidRPr="00A73796" w:rsidRDefault="00E84734" w:rsidP="00C16B68">
      <w:pPr>
        <w:pStyle w:val="CMDOutput"/>
      </w:pPr>
      <w:r w:rsidRPr="00A73796">
        <w:t xml:space="preserve">      10.0.0.0/8 is variably </w:t>
      </w:r>
      <w:proofErr w:type="spellStart"/>
      <w:r w:rsidRPr="00A73796">
        <w:t>subnetted</w:t>
      </w:r>
      <w:proofErr w:type="spellEnd"/>
      <w:r w:rsidRPr="00A73796">
        <w:t>, 3 subnets, 2 masks</w:t>
      </w:r>
    </w:p>
    <w:p w:rsidR="00C16B68" w:rsidRPr="00A73796" w:rsidRDefault="00E84734" w:rsidP="00C16B68">
      <w:pPr>
        <w:pStyle w:val="CMDOutput"/>
      </w:pPr>
      <w:r w:rsidRPr="00A73796">
        <w:t>C        10.1.1.0/30 is directly connected, Serial0/0/0</w:t>
      </w:r>
    </w:p>
    <w:p w:rsidR="00C16B68" w:rsidRPr="00A73796" w:rsidRDefault="00E84734" w:rsidP="00C16B68">
      <w:pPr>
        <w:pStyle w:val="CMDOutput"/>
      </w:pPr>
      <w:r w:rsidRPr="00A73796">
        <w:t>L        10.1.1.1/32 is directly connected, Serial0/0/0</w:t>
      </w:r>
    </w:p>
    <w:p w:rsidR="00C16B68" w:rsidRPr="00A73796" w:rsidRDefault="00E84734" w:rsidP="00C16B68">
      <w:pPr>
        <w:pStyle w:val="CMDOutput"/>
      </w:pPr>
      <w:r w:rsidRPr="00A73796">
        <w:t>R        10.2.2.0/30 [120/1] via 10.1.1.2, 00:00:21, Serial0/0/0</w:t>
      </w:r>
    </w:p>
    <w:p w:rsidR="00C16B68" w:rsidRPr="00A73796" w:rsidRDefault="00E84734" w:rsidP="00C16B68">
      <w:pPr>
        <w:pStyle w:val="CMDOutput"/>
      </w:pPr>
      <w:r w:rsidRPr="00A73796">
        <w:t xml:space="preserve">      172.30.0.0/16 is variably </w:t>
      </w:r>
      <w:proofErr w:type="spellStart"/>
      <w:r w:rsidRPr="00A73796">
        <w:t>subnetted</w:t>
      </w:r>
      <w:proofErr w:type="spellEnd"/>
      <w:r w:rsidRPr="00A73796">
        <w:t>, 2 subnets, 2 masks</w:t>
      </w:r>
    </w:p>
    <w:p w:rsidR="00C16B68" w:rsidRPr="00A73796" w:rsidRDefault="00E84734" w:rsidP="00C16B68">
      <w:pPr>
        <w:pStyle w:val="CMDOutput"/>
      </w:pPr>
      <w:r w:rsidRPr="00A73796">
        <w:t>C        172.30.10.0/24 is directly connected, GigabitEthernet0/1</w:t>
      </w:r>
    </w:p>
    <w:p w:rsidR="00C16B68" w:rsidRPr="00A73796" w:rsidRDefault="00E84734" w:rsidP="00C16B68">
      <w:pPr>
        <w:pStyle w:val="CMDOutput"/>
      </w:pPr>
      <w:r w:rsidRPr="00A73796">
        <w:t>L        172.30.10.1/32 is directly connected, GigabitEthernet0/1</w:t>
      </w:r>
    </w:p>
    <w:p w:rsidR="005012EA" w:rsidRPr="00B052A2" w:rsidRDefault="00E84734" w:rsidP="005012EA">
      <w:pPr>
        <w:pStyle w:val="BodyTextL50"/>
        <w:rPr>
          <w:lang w:val="es-ES"/>
        </w:rPr>
      </w:pPr>
      <w:r w:rsidRPr="00B052A2">
        <w:rPr>
          <w:lang w:val="es-ES"/>
        </w:rPr>
        <w:t>El R3 solo muestra sus propias subredes para la red 172.30.0.0. El R3 no tiene ninguna ruta para las subredes 172.30.0.0 en el R1.</w:t>
      </w:r>
    </w:p>
    <w:p w:rsidR="0010345F" w:rsidRPr="00A73796" w:rsidRDefault="00E84734" w:rsidP="0010345F">
      <w:pPr>
        <w:pStyle w:val="BodyTextL50"/>
      </w:pPr>
      <w:r w:rsidRPr="00A73796">
        <w:rPr>
          <w:rFonts w:ascii="Courier New" w:hAnsi="Courier New"/>
        </w:rPr>
        <w:t xml:space="preserve">R3# </w:t>
      </w:r>
      <w:r w:rsidRPr="00A73796">
        <w:rPr>
          <w:rFonts w:ascii="Courier New" w:hAnsi="Courier New"/>
          <w:b/>
        </w:rPr>
        <w:t xml:space="preserve">show </w:t>
      </w:r>
      <w:proofErr w:type="spellStart"/>
      <w:r w:rsidRPr="00A73796">
        <w:rPr>
          <w:rFonts w:ascii="Courier New" w:hAnsi="Courier New"/>
          <w:b/>
        </w:rPr>
        <w:t>ip</w:t>
      </w:r>
      <w:proofErr w:type="spellEnd"/>
      <w:r w:rsidRPr="00A73796">
        <w:rPr>
          <w:rFonts w:ascii="Courier New" w:hAnsi="Courier New"/>
          <w:b/>
        </w:rPr>
        <w:t xml:space="preserve"> route</w:t>
      </w:r>
    </w:p>
    <w:p w:rsidR="0010345F" w:rsidRPr="00A73796" w:rsidRDefault="00E84734" w:rsidP="0010345F">
      <w:pPr>
        <w:pStyle w:val="CMDOutput"/>
      </w:pPr>
      <w:r w:rsidRPr="00A73796">
        <w:t>&lt;Output Omitted&gt;</w:t>
      </w:r>
    </w:p>
    <w:p w:rsidR="0010345F" w:rsidRPr="00A73796" w:rsidRDefault="00E84734" w:rsidP="0010345F">
      <w:pPr>
        <w:pStyle w:val="CMDOutput"/>
      </w:pPr>
      <w:r w:rsidRPr="00A73796">
        <w:t xml:space="preserve">      10.0.0.0/8 is variably </w:t>
      </w:r>
      <w:proofErr w:type="spellStart"/>
      <w:r w:rsidRPr="00A73796">
        <w:t>subnetted</w:t>
      </w:r>
      <w:proofErr w:type="spellEnd"/>
      <w:r w:rsidRPr="00A73796">
        <w:t>, 3 subnets, 2 masks</w:t>
      </w:r>
    </w:p>
    <w:p w:rsidR="0010345F" w:rsidRPr="00A73796" w:rsidRDefault="00E84734" w:rsidP="0010345F">
      <w:pPr>
        <w:pStyle w:val="CMDOutput"/>
      </w:pPr>
      <w:r w:rsidRPr="00A73796">
        <w:t>C        10.2.2.0/30 is directly connected, Serial0/0/1</w:t>
      </w:r>
    </w:p>
    <w:p w:rsidR="0010345F" w:rsidRPr="00A73796" w:rsidRDefault="00E84734" w:rsidP="0010345F">
      <w:pPr>
        <w:pStyle w:val="CMDOutput"/>
      </w:pPr>
      <w:r w:rsidRPr="00A73796">
        <w:t>L        10.2.2.1/32 is directly connected, Serial0/0/1</w:t>
      </w:r>
    </w:p>
    <w:p w:rsidR="0010345F" w:rsidRPr="00A73796" w:rsidRDefault="00E84734" w:rsidP="0010345F">
      <w:pPr>
        <w:pStyle w:val="CMDOutput"/>
      </w:pPr>
      <w:r w:rsidRPr="00A73796">
        <w:t>R        10.1.1.0/30 [120/1] via 10.2.2.2, 00:00:23, Serial0/0/1</w:t>
      </w:r>
    </w:p>
    <w:p w:rsidR="0010345F" w:rsidRPr="00A73796" w:rsidRDefault="00E84734" w:rsidP="0010345F">
      <w:pPr>
        <w:pStyle w:val="CMDOutput"/>
      </w:pPr>
      <w:r w:rsidRPr="00A73796">
        <w:t xml:space="preserve">      172.30.0.0/16 is variably </w:t>
      </w:r>
      <w:proofErr w:type="spellStart"/>
      <w:r w:rsidRPr="00A73796">
        <w:t>subnetted</w:t>
      </w:r>
      <w:proofErr w:type="spellEnd"/>
      <w:r w:rsidRPr="00A73796">
        <w:t>, 2 subnets, 2 masks</w:t>
      </w:r>
    </w:p>
    <w:p w:rsidR="0010345F" w:rsidRPr="00A73796" w:rsidRDefault="00E84734" w:rsidP="0010345F">
      <w:pPr>
        <w:pStyle w:val="CMDOutput"/>
      </w:pPr>
      <w:r w:rsidRPr="00A73796">
        <w:t>C        172.30.30.0/24 is directly connected, GigabitEthernet0/1</w:t>
      </w:r>
    </w:p>
    <w:p w:rsidR="0010345F" w:rsidRPr="00A73796" w:rsidRDefault="00E84734" w:rsidP="0010345F">
      <w:pPr>
        <w:pStyle w:val="CMDOutput"/>
      </w:pPr>
      <w:r w:rsidRPr="00A73796">
        <w:t>L        172.30.30.1/32 is directly connected, GigabitEthernet0/1</w:t>
      </w:r>
    </w:p>
    <w:p w:rsidR="005012EA" w:rsidRPr="00B052A2" w:rsidRDefault="00E84734" w:rsidP="005012EA">
      <w:pPr>
        <w:pStyle w:val="BodyTextL50"/>
        <w:rPr>
          <w:lang w:val="es-ES"/>
        </w:rPr>
      </w:pPr>
      <w:r w:rsidRPr="00B052A2">
        <w:rPr>
          <w:lang w:val="es-ES"/>
        </w:rPr>
        <w:t xml:space="preserve">Utilice el comando </w:t>
      </w:r>
      <w:r w:rsidRPr="00B052A2">
        <w:rPr>
          <w:b/>
          <w:lang w:val="es-ES"/>
        </w:rPr>
        <w:t>debug ip rip</w:t>
      </w:r>
      <w:r w:rsidRPr="00B052A2">
        <w:rPr>
          <w:lang w:val="es-ES"/>
        </w:rPr>
        <w:t xml:space="preserve"> en el R2 para determinar las rutas recibidas en las actualizaciones RIP del R3 e indíquelas a continuación.</w:t>
      </w:r>
    </w:p>
    <w:p w:rsidR="00642B21" w:rsidRPr="00B052A2" w:rsidRDefault="00E84734" w:rsidP="00642B21">
      <w:pPr>
        <w:pStyle w:val="BodyTextL50"/>
        <w:rPr>
          <w:lang w:val="es-ES"/>
        </w:rPr>
      </w:pPr>
      <w:r w:rsidRPr="00B052A2">
        <w:rPr>
          <w:lang w:val="es-ES"/>
        </w:rPr>
        <w:t>________________________________________________________________________________</w:t>
      </w:r>
    </w:p>
    <w:p w:rsidR="005012EA" w:rsidRPr="00B052A2" w:rsidRDefault="00E84734" w:rsidP="005012EA">
      <w:pPr>
        <w:pStyle w:val="BodyTextL50"/>
        <w:rPr>
          <w:lang w:val="es-ES"/>
        </w:rPr>
      </w:pPr>
      <w:r w:rsidRPr="00B052A2">
        <w:rPr>
          <w:lang w:val="es-ES"/>
        </w:rPr>
        <w:t>El R3 no está envía ninguna de las subredes 172.30.0.0, solo la ruta resumida 172.30.0.0/16, incluida la máscara de subred. Por lo tanto, las tablas de routing del R1 y el R2 no muestran las subredes 172.30.0.0 en el R3.</w:t>
      </w:r>
    </w:p>
    <w:p w:rsidR="00AD0021" w:rsidRPr="00B052A2" w:rsidRDefault="00E84734" w:rsidP="00BA1991">
      <w:pPr>
        <w:pStyle w:val="StepHead"/>
        <w:rPr>
          <w:lang w:val="es-ES"/>
        </w:rPr>
      </w:pPr>
      <w:r w:rsidRPr="00B052A2">
        <w:rPr>
          <w:lang w:val="es-ES"/>
        </w:rPr>
        <w:lastRenderedPageBreak/>
        <w:t>Desactivar la sumarización automática.</w:t>
      </w:r>
    </w:p>
    <w:p w:rsidR="00BA1991" w:rsidRPr="00B70619" w:rsidRDefault="00E84734" w:rsidP="00B70619">
      <w:pPr>
        <w:pStyle w:val="SubStepAlpha"/>
        <w:keepNext/>
        <w:numPr>
          <w:ilvl w:val="2"/>
          <w:numId w:val="26"/>
        </w:numPr>
        <w:rPr>
          <w:lang w:val="es-ES"/>
        </w:rPr>
      </w:pPr>
      <w:r w:rsidRPr="00B70619">
        <w:rPr>
          <w:lang w:val="es-ES"/>
        </w:rPr>
        <w:t xml:space="preserve">El comando </w:t>
      </w:r>
      <w:r w:rsidRPr="00B70619">
        <w:rPr>
          <w:b/>
          <w:lang w:val="es-ES"/>
        </w:rPr>
        <w:t>no auto-summary</w:t>
      </w:r>
      <w:r w:rsidRPr="00B70619">
        <w:rPr>
          <w:lang w:val="es-ES"/>
        </w:rPr>
        <w:t xml:space="preserve"> se utiliza para desactivar la sumarización automática en RIPv2. Deshabilite la sumarización automática en todos los routers. Los routers ya no resumirán las rutas en los límites de las redes principales con clase. Aquí se muestra R1 como ejemplo.</w:t>
      </w:r>
    </w:p>
    <w:p w:rsidR="00642B21" w:rsidRPr="00B052A2" w:rsidRDefault="00E84734" w:rsidP="00642B21">
      <w:pPr>
        <w:pStyle w:val="CMD"/>
        <w:rPr>
          <w:lang w:val="es-ES"/>
        </w:rPr>
      </w:pPr>
      <w:r w:rsidRPr="00B052A2">
        <w:rPr>
          <w:lang w:val="es-ES"/>
        </w:rPr>
        <w:t xml:space="preserve">R1(config)# </w:t>
      </w:r>
      <w:r w:rsidRPr="00B052A2">
        <w:rPr>
          <w:b/>
          <w:lang w:val="es-ES"/>
        </w:rPr>
        <w:t>router rip</w:t>
      </w:r>
    </w:p>
    <w:p w:rsidR="00E951DB" w:rsidRPr="00A73796" w:rsidRDefault="00E84734" w:rsidP="00286210">
      <w:pPr>
        <w:pStyle w:val="CMD"/>
        <w:rPr>
          <w:lang w:val="pt-BR"/>
        </w:rPr>
      </w:pPr>
      <w:r w:rsidRPr="00A73796">
        <w:rPr>
          <w:lang w:val="pt-BR"/>
        </w:rPr>
        <w:t xml:space="preserve">R1(config-router)# </w:t>
      </w:r>
      <w:r w:rsidRPr="00A73796">
        <w:rPr>
          <w:b/>
          <w:lang w:val="pt-BR"/>
        </w:rPr>
        <w:t>no auto-summary</w:t>
      </w:r>
    </w:p>
    <w:p w:rsidR="009F7D0E" w:rsidRPr="00B052A2" w:rsidRDefault="00E84734" w:rsidP="00286210">
      <w:pPr>
        <w:pStyle w:val="SubStepAlpha"/>
        <w:rPr>
          <w:lang w:val="es-ES"/>
        </w:rPr>
      </w:pPr>
      <w:r w:rsidRPr="00B052A2">
        <w:rPr>
          <w:lang w:val="es-ES"/>
        </w:rPr>
        <w:t xml:space="preserve">Emita el comando </w:t>
      </w:r>
      <w:r w:rsidRPr="00B052A2">
        <w:rPr>
          <w:b/>
          <w:lang w:val="es-ES"/>
        </w:rPr>
        <w:t>clear ip route *</w:t>
      </w:r>
      <w:r w:rsidRPr="00B052A2">
        <w:rPr>
          <w:lang w:val="es-ES"/>
        </w:rPr>
        <w:t xml:space="preserve"> para borrar la tabla de routing.</w:t>
      </w:r>
    </w:p>
    <w:p w:rsidR="009F7D0E" w:rsidRPr="00A73796" w:rsidRDefault="00E84734" w:rsidP="00286210">
      <w:pPr>
        <w:pStyle w:val="CMD"/>
      </w:pPr>
      <w:proofErr w:type="gramStart"/>
      <w:r w:rsidRPr="00A73796">
        <w:t>R1(</w:t>
      </w:r>
      <w:proofErr w:type="spellStart"/>
      <w:proofErr w:type="gramEnd"/>
      <w:r w:rsidRPr="00A73796">
        <w:t>config</w:t>
      </w:r>
      <w:proofErr w:type="spellEnd"/>
      <w:r w:rsidRPr="00A73796">
        <w:t xml:space="preserve">-router)# </w:t>
      </w:r>
      <w:r w:rsidRPr="00A73796">
        <w:rPr>
          <w:b/>
        </w:rPr>
        <w:t>end</w:t>
      </w:r>
    </w:p>
    <w:p w:rsidR="009F7D0E" w:rsidRPr="00A73796" w:rsidRDefault="00E84734" w:rsidP="00286210">
      <w:pPr>
        <w:pStyle w:val="CMD"/>
        <w:rPr>
          <w:b/>
        </w:rPr>
      </w:pPr>
      <w:r w:rsidRPr="00A73796">
        <w:t xml:space="preserve">R1# </w:t>
      </w:r>
      <w:r w:rsidRPr="00A73796">
        <w:rPr>
          <w:b/>
        </w:rPr>
        <w:t xml:space="preserve">clear </w:t>
      </w:r>
      <w:proofErr w:type="spellStart"/>
      <w:r w:rsidRPr="00A73796">
        <w:rPr>
          <w:b/>
        </w:rPr>
        <w:t>ip</w:t>
      </w:r>
      <w:proofErr w:type="spellEnd"/>
      <w:r w:rsidRPr="00A73796">
        <w:rPr>
          <w:b/>
        </w:rPr>
        <w:t xml:space="preserve"> route *</w:t>
      </w:r>
    </w:p>
    <w:p w:rsidR="00E951DB" w:rsidRPr="00B052A2" w:rsidRDefault="00E84734" w:rsidP="00B80018">
      <w:pPr>
        <w:pStyle w:val="SubStepAlpha"/>
        <w:rPr>
          <w:lang w:val="es-ES"/>
        </w:rPr>
      </w:pPr>
      <w:r w:rsidRPr="00B052A2">
        <w:rPr>
          <w:lang w:val="es-ES"/>
        </w:rPr>
        <w:t>Examinar las tablas de enrutamiento Recuerde que la convergencia de las tablas de routing demora un tiempo después de borrarlas.</w:t>
      </w:r>
    </w:p>
    <w:p w:rsidR="007D7EAA" w:rsidRPr="00B052A2" w:rsidRDefault="00E84734" w:rsidP="007D7EAA">
      <w:pPr>
        <w:pStyle w:val="BodyTextL50"/>
        <w:rPr>
          <w:lang w:val="es-ES"/>
        </w:rPr>
      </w:pPr>
      <w:r w:rsidRPr="00B052A2">
        <w:rPr>
          <w:lang w:val="es-ES"/>
        </w:rPr>
        <w:t>Las subredes LAN conectadas al R1 y el R3 ahora deberían aparecer en las tres tablas de routing.</w:t>
      </w:r>
    </w:p>
    <w:p w:rsidR="007D7EAA" w:rsidRPr="00A73796" w:rsidRDefault="00E84734" w:rsidP="007D7EAA">
      <w:pPr>
        <w:pStyle w:val="CMD"/>
        <w:rPr>
          <w:rFonts w:cs="Courier New"/>
          <w:szCs w:val="20"/>
        </w:rPr>
      </w:pPr>
      <w:r w:rsidRPr="00A73796">
        <w:t xml:space="preserve">R2# </w:t>
      </w:r>
      <w:r w:rsidRPr="00A73796">
        <w:rPr>
          <w:b/>
        </w:rPr>
        <w:t xml:space="preserve">show </w:t>
      </w:r>
      <w:proofErr w:type="spellStart"/>
      <w:r w:rsidRPr="00A73796">
        <w:rPr>
          <w:b/>
        </w:rPr>
        <w:t>ip</w:t>
      </w:r>
      <w:proofErr w:type="spellEnd"/>
      <w:r w:rsidRPr="00A73796">
        <w:rPr>
          <w:b/>
        </w:rPr>
        <w:t xml:space="preserve"> route</w:t>
      </w:r>
    </w:p>
    <w:p w:rsidR="007D7EAA" w:rsidRPr="00A73796" w:rsidRDefault="00E84734" w:rsidP="007D7EAA">
      <w:pPr>
        <w:pStyle w:val="CMDOutput"/>
      </w:pPr>
      <w:r w:rsidRPr="00A73796">
        <w:t>&lt;Output Omitted&gt;</w:t>
      </w:r>
    </w:p>
    <w:p w:rsidR="00A4289D" w:rsidRPr="00A73796" w:rsidRDefault="00E84734" w:rsidP="00A4289D">
      <w:pPr>
        <w:pStyle w:val="CMDOutput"/>
      </w:pPr>
      <w:r w:rsidRPr="00A73796">
        <w:t>Gateway of last resort is not set</w:t>
      </w:r>
    </w:p>
    <w:p w:rsidR="00A4289D" w:rsidRPr="00A73796" w:rsidRDefault="000D0394" w:rsidP="00A4289D">
      <w:pPr>
        <w:pStyle w:val="CMDOutput"/>
      </w:pPr>
    </w:p>
    <w:p w:rsidR="00A4289D" w:rsidRPr="00A73796" w:rsidRDefault="00E84734" w:rsidP="00A4289D">
      <w:pPr>
        <w:pStyle w:val="CMDOutput"/>
      </w:pPr>
      <w:r w:rsidRPr="00A73796">
        <w:t xml:space="preserve">      10.0.0.0/8 is variably </w:t>
      </w:r>
      <w:proofErr w:type="spellStart"/>
      <w:r w:rsidRPr="00A73796">
        <w:t>subnetted</w:t>
      </w:r>
      <w:proofErr w:type="spellEnd"/>
      <w:r w:rsidRPr="00A73796">
        <w:t>, 4 subnets, 2 masks</w:t>
      </w:r>
    </w:p>
    <w:p w:rsidR="00A4289D" w:rsidRPr="00A73796" w:rsidRDefault="00E84734" w:rsidP="00A4289D">
      <w:pPr>
        <w:pStyle w:val="CMDOutput"/>
      </w:pPr>
      <w:r w:rsidRPr="00A73796">
        <w:t>C        10.1.1.0/30 is directly connected, Serial0/0/0</w:t>
      </w:r>
    </w:p>
    <w:p w:rsidR="00A4289D" w:rsidRPr="00A73796" w:rsidRDefault="00E84734" w:rsidP="00A4289D">
      <w:pPr>
        <w:pStyle w:val="CMDOutput"/>
      </w:pPr>
      <w:r w:rsidRPr="00A73796">
        <w:t>L        10.1.1.2/32 is directly connected, Serial0/0/0</w:t>
      </w:r>
    </w:p>
    <w:p w:rsidR="00A4289D" w:rsidRPr="00A73796" w:rsidRDefault="00E84734" w:rsidP="00A4289D">
      <w:pPr>
        <w:pStyle w:val="CMDOutput"/>
      </w:pPr>
      <w:r w:rsidRPr="00A73796">
        <w:t>C        10.2.2.0/30 is directly connected, Serial0/0/1</w:t>
      </w:r>
    </w:p>
    <w:p w:rsidR="00A4289D" w:rsidRPr="00A73796" w:rsidRDefault="00E84734" w:rsidP="00A4289D">
      <w:pPr>
        <w:pStyle w:val="CMDOutput"/>
      </w:pPr>
      <w:r w:rsidRPr="00A73796">
        <w:t>L        10.2.2.2/32 is directly connected, Serial0/0/1</w:t>
      </w:r>
    </w:p>
    <w:p w:rsidR="00A4289D" w:rsidRPr="00A73796" w:rsidRDefault="00E84734" w:rsidP="00A4289D">
      <w:pPr>
        <w:pStyle w:val="CMDOutput"/>
        <w:rPr>
          <w:highlight w:val="yellow"/>
        </w:rPr>
      </w:pPr>
      <w:r w:rsidRPr="00A73796">
        <w:t xml:space="preserve">      </w:t>
      </w:r>
      <w:r w:rsidRPr="00A73796">
        <w:rPr>
          <w:highlight w:val="yellow"/>
        </w:rPr>
        <w:t xml:space="preserve">172.30.0.0/16 is variably </w:t>
      </w:r>
      <w:proofErr w:type="spellStart"/>
      <w:r w:rsidRPr="00A73796">
        <w:rPr>
          <w:highlight w:val="yellow"/>
        </w:rPr>
        <w:t>subnetted</w:t>
      </w:r>
      <w:proofErr w:type="spellEnd"/>
      <w:r w:rsidRPr="00A73796">
        <w:rPr>
          <w:highlight w:val="yellow"/>
        </w:rPr>
        <w:t>, 3 subnets, 2 masks</w:t>
      </w:r>
    </w:p>
    <w:p w:rsidR="00A4289D" w:rsidRPr="00A73796" w:rsidRDefault="00E84734" w:rsidP="00A4289D">
      <w:pPr>
        <w:pStyle w:val="CMDOutput"/>
        <w:rPr>
          <w:highlight w:val="yellow"/>
        </w:rPr>
      </w:pPr>
      <w:r w:rsidRPr="00A73796">
        <w:rPr>
          <w:highlight w:val="yellow"/>
        </w:rPr>
        <w:t>R        172.30.0.0/16 [120/1] via 10.2.2.1, 00:01:01, Serial0/0/1</w:t>
      </w:r>
    </w:p>
    <w:p w:rsidR="00A4289D" w:rsidRPr="00A73796" w:rsidRDefault="00E84734" w:rsidP="00A4289D">
      <w:pPr>
        <w:pStyle w:val="CMDOutput"/>
        <w:rPr>
          <w:highlight w:val="yellow"/>
          <w:lang w:val="pt-BR"/>
        </w:rPr>
      </w:pPr>
      <w:r w:rsidRPr="00A73796">
        <w:rPr>
          <w:highlight w:val="yellow"/>
        </w:rPr>
        <w:t xml:space="preserve">                       </w:t>
      </w:r>
      <w:r w:rsidRPr="00A73796">
        <w:rPr>
          <w:highlight w:val="yellow"/>
          <w:lang w:val="pt-BR"/>
        </w:rPr>
        <w:t>[120/1] via 10.1.1.1, 00:01:15, Serial0/0/0</w:t>
      </w:r>
    </w:p>
    <w:p w:rsidR="00A4289D" w:rsidRPr="00A73796" w:rsidRDefault="00E84734" w:rsidP="00A4289D">
      <w:pPr>
        <w:pStyle w:val="CMDOutput"/>
        <w:rPr>
          <w:highlight w:val="yellow"/>
          <w:lang w:val="pt-BR"/>
        </w:rPr>
      </w:pPr>
      <w:r w:rsidRPr="00A73796">
        <w:rPr>
          <w:highlight w:val="yellow"/>
          <w:lang w:val="pt-BR"/>
        </w:rPr>
        <w:t>R        172.30.10.0/24 [120/1] via 10.1.1.1, 00:00:21, Serial0/0/0</w:t>
      </w:r>
    </w:p>
    <w:p w:rsidR="00A4289D" w:rsidRPr="00A73796" w:rsidRDefault="00E84734" w:rsidP="00A4289D">
      <w:pPr>
        <w:pStyle w:val="CMDOutput"/>
      </w:pPr>
      <w:r w:rsidRPr="00A73796">
        <w:rPr>
          <w:highlight w:val="yellow"/>
        </w:rPr>
        <w:t>R        172.30.30.0/24 [120/1] via 10.2.2.1, 00:00:04, Serial0/0/1</w:t>
      </w:r>
    </w:p>
    <w:p w:rsidR="00A4289D" w:rsidRPr="00A73796" w:rsidRDefault="00E84734" w:rsidP="00A4289D">
      <w:pPr>
        <w:pStyle w:val="CMDOutput"/>
      </w:pPr>
      <w:r w:rsidRPr="00A73796">
        <w:t xml:space="preserve">      209.165.201.0/24 is variably </w:t>
      </w:r>
      <w:proofErr w:type="spellStart"/>
      <w:r w:rsidRPr="00A73796">
        <w:t>subnetted</w:t>
      </w:r>
      <w:proofErr w:type="spellEnd"/>
      <w:r w:rsidRPr="00A73796">
        <w:t>, 2 subnets, 2 masks</w:t>
      </w:r>
    </w:p>
    <w:p w:rsidR="00A4289D" w:rsidRPr="00A73796" w:rsidRDefault="00E84734" w:rsidP="00A4289D">
      <w:pPr>
        <w:pStyle w:val="CMDOutput"/>
      </w:pPr>
      <w:r w:rsidRPr="00A73796">
        <w:t>C        209.165.201.0/24 is directly connected, GigabitEthernet0/0</w:t>
      </w:r>
    </w:p>
    <w:p w:rsidR="00BF2824" w:rsidRPr="00A73796" w:rsidRDefault="00E84734" w:rsidP="00A4289D">
      <w:pPr>
        <w:pStyle w:val="CMDOutput"/>
      </w:pPr>
      <w:r w:rsidRPr="00A73796">
        <w:t>L        209.165.201.1/32 is directly connected, GigabitEthernet0/0</w:t>
      </w:r>
    </w:p>
    <w:p w:rsidR="007D7EAA" w:rsidRPr="00A73796" w:rsidRDefault="00E84734" w:rsidP="007D7EAA">
      <w:pPr>
        <w:pStyle w:val="CMD"/>
      </w:pPr>
      <w:r w:rsidRPr="00A73796">
        <w:t xml:space="preserve">R1# </w:t>
      </w:r>
      <w:r w:rsidRPr="00A73796">
        <w:rPr>
          <w:b/>
        </w:rPr>
        <w:t xml:space="preserve">show </w:t>
      </w:r>
      <w:proofErr w:type="spellStart"/>
      <w:r w:rsidRPr="00A73796">
        <w:rPr>
          <w:b/>
        </w:rPr>
        <w:t>ip</w:t>
      </w:r>
      <w:proofErr w:type="spellEnd"/>
      <w:r w:rsidRPr="00A73796">
        <w:rPr>
          <w:b/>
        </w:rPr>
        <w:t xml:space="preserve"> route</w:t>
      </w:r>
    </w:p>
    <w:p w:rsidR="007D7EAA" w:rsidRPr="00A73796" w:rsidRDefault="00E84734" w:rsidP="007D7EAA">
      <w:pPr>
        <w:pStyle w:val="CMDOutput"/>
      </w:pPr>
      <w:r w:rsidRPr="00A73796">
        <w:t>&lt;Output Omitted&gt;</w:t>
      </w:r>
    </w:p>
    <w:p w:rsidR="00A4289D" w:rsidRPr="00A73796" w:rsidRDefault="00E84734" w:rsidP="00A4289D">
      <w:pPr>
        <w:pStyle w:val="CMDOutput"/>
      </w:pPr>
      <w:r w:rsidRPr="00A73796">
        <w:t>Gateway of last resort is not set</w:t>
      </w:r>
    </w:p>
    <w:p w:rsidR="00A4289D" w:rsidRPr="00A73796" w:rsidRDefault="000D0394" w:rsidP="00A4289D">
      <w:pPr>
        <w:pStyle w:val="CMDOutput"/>
      </w:pPr>
    </w:p>
    <w:p w:rsidR="00A4289D" w:rsidRPr="00A73796" w:rsidRDefault="00E84734" w:rsidP="00A4289D">
      <w:pPr>
        <w:pStyle w:val="CMDOutput"/>
      </w:pPr>
      <w:r w:rsidRPr="00A73796">
        <w:t xml:space="preserve">      10.0.0.0/8 is variably </w:t>
      </w:r>
      <w:proofErr w:type="spellStart"/>
      <w:r w:rsidRPr="00A73796">
        <w:t>subnetted</w:t>
      </w:r>
      <w:proofErr w:type="spellEnd"/>
      <w:r w:rsidRPr="00A73796">
        <w:t>, 3 subnets, 2 masks</w:t>
      </w:r>
    </w:p>
    <w:p w:rsidR="00A4289D" w:rsidRPr="00A73796" w:rsidRDefault="00E84734" w:rsidP="00A4289D">
      <w:pPr>
        <w:pStyle w:val="CMDOutput"/>
      </w:pPr>
      <w:r w:rsidRPr="00A73796">
        <w:t>C        10.1.1.0/30 is directly connected, Serial0/0/0</w:t>
      </w:r>
    </w:p>
    <w:p w:rsidR="00A4289D" w:rsidRPr="00A73796" w:rsidRDefault="00E84734" w:rsidP="00A4289D">
      <w:pPr>
        <w:pStyle w:val="CMDOutput"/>
      </w:pPr>
      <w:r w:rsidRPr="00A73796">
        <w:t>L        10.1.1.1/32 is directly connected, Serial0/0/0</w:t>
      </w:r>
    </w:p>
    <w:p w:rsidR="00A4289D" w:rsidRPr="00A73796" w:rsidRDefault="00E84734" w:rsidP="00A4289D">
      <w:pPr>
        <w:pStyle w:val="CMDOutput"/>
      </w:pPr>
      <w:r w:rsidRPr="00A73796">
        <w:t>R        10.2.2.0/30 [120/1] via 10.1.1.2, 00:00:12, Serial0/0/0</w:t>
      </w:r>
    </w:p>
    <w:p w:rsidR="00A4289D" w:rsidRPr="00A73796" w:rsidRDefault="00E84734" w:rsidP="00A4289D">
      <w:pPr>
        <w:pStyle w:val="CMDOutput"/>
        <w:rPr>
          <w:highlight w:val="yellow"/>
        </w:rPr>
      </w:pPr>
      <w:r w:rsidRPr="00A73796">
        <w:t xml:space="preserve">      </w:t>
      </w:r>
      <w:r w:rsidRPr="00A73796">
        <w:rPr>
          <w:highlight w:val="yellow"/>
        </w:rPr>
        <w:t xml:space="preserve">172.30.0.0/16 is variably </w:t>
      </w:r>
      <w:proofErr w:type="spellStart"/>
      <w:r w:rsidRPr="00A73796">
        <w:rPr>
          <w:highlight w:val="yellow"/>
        </w:rPr>
        <w:t>subnetted</w:t>
      </w:r>
      <w:proofErr w:type="spellEnd"/>
      <w:r w:rsidRPr="00A73796">
        <w:rPr>
          <w:highlight w:val="yellow"/>
        </w:rPr>
        <w:t>, 3 subnets, 2 masks</w:t>
      </w:r>
    </w:p>
    <w:p w:rsidR="00A4289D" w:rsidRPr="00A73796" w:rsidRDefault="00E84734" w:rsidP="00A4289D">
      <w:pPr>
        <w:pStyle w:val="CMDOutput"/>
        <w:rPr>
          <w:highlight w:val="yellow"/>
        </w:rPr>
      </w:pPr>
      <w:r w:rsidRPr="00A73796">
        <w:rPr>
          <w:highlight w:val="yellow"/>
        </w:rPr>
        <w:t>C        172.30.10.0/24 is directly connected, GigabitEthernet0/1</w:t>
      </w:r>
    </w:p>
    <w:p w:rsidR="00A4289D" w:rsidRPr="00A73796" w:rsidRDefault="00E84734" w:rsidP="00A4289D">
      <w:pPr>
        <w:pStyle w:val="CMDOutput"/>
        <w:rPr>
          <w:highlight w:val="yellow"/>
        </w:rPr>
      </w:pPr>
      <w:r w:rsidRPr="00A73796">
        <w:rPr>
          <w:highlight w:val="yellow"/>
        </w:rPr>
        <w:t>L        172.30.10.1/32 is directly connected, GigabitEthernet0/1</w:t>
      </w:r>
    </w:p>
    <w:p w:rsidR="00BF2824" w:rsidRPr="00A73796" w:rsidRDefault="00E84734" w:rsidP="00A4289D">
      <w:pPr>
        <w:pStyle w:val="CMDOutput"/>
        <w:rPr>
          <w:lang w:val="pt-BR"/>
        </w:rPr>
      </w:pPr>
      <w:r w:rsidRPr="00A73796">
        <w:rPr>
          <w:highlight w:val="yellow"/>
          <w:lang w:val="pt-BR"/>
        </w:rPr>
        <w:t>R        172.30.30.0/24 [120/2] via 10.1.1.2, 00:00:12, Serial0/0/0</w:t>
      </w:r>
    </w:p>
    <w:p w:rsidR="00B060FB" w:rsidRPr="00A73796" w:rsidRDefault="00E84734" w:rsidP="00B060FB">
      <w:pPr>
        <w:pStyle w:val="BodyTextL50"/>
        <w:rPr>
          <w:lang w:val="pt-BR"/>
        </w:rPr>
      </w:pPr>
      <w:r w:rsidRPr="00A73796">
        <w:rPr>
          <w:rFonts w:ascii="Courier New" w:hAnsi="Courier New"/>
          <w:lang w:val="pt-BR"/>
        </w:rPr>
        <w:t xml:space="preserve">R3# </w:t>
      </w:r>
      <w:r w:rsidRPr="00A73796">
        <w:rPr>
          <w:rFonts w:ascii="Courier New" w:hAnsi="Courier New"/>
          <w:b/>
          <w:lang w:val="pt-BR"/>
        </w:rPr>
        <w:t>show ip route</w:t>
      </w:r>
    </w:p>
    <w:p w:rsidR="00B060FB" w:rsidRPr="00A73796" w:rsidRDefault="00E84734" w:rsidP="00B060FB">
      <w:pPr>
        <w:pStyle w:val="CMDOutput"/>
      </w:pPr>
      <w:r w:rsidRPr="00A73796">
        <w:t>&lt;Output Omitted&gt;</w:t>
      </w:r>
    </w:p>
    <w:p w:rsidR="00B060FB" w:rsidRPr="00A73796" w:rsidRDefault="00E84734" w:rsidP="00B060FB">
      <w:pPr>
        <w:pStyle w:val="CMDOutput"/>
      </w:pPr>
      <w:r w:rsidRPr="00A73796">
        <w:t xml:space="preserve">      10.0.0.0/8 is variably </w:t>
      </w:r>
      <w:proofErr w:type="spellStart"/>
      <w:r w:rsidRPr="00A73796">
        <w:t>subnetted</w:t>
      </w:r>
      <w:proofErr w:type="spellEnd"/>
      <w:r w:rsidRPr="00A73796">
        <w:t>, 3 subnets, 2 masks</w:t>
      </w:r>
    </w:p>
    <w:p w:rsidR="00B060FB" w:rsidRPr="00A73796" w:rsidRDefault="00E84734" w:rsidP="00B060FB">
      <w:pPr>
        <w:pStyle w:val="CMDOutput"/>
      </w:pPr>
      <w:r w:rsidRPr="00A73796">
        <w:t>C        10.2.2.0/30 is directly connected, Serial0/0/1</w:t>
      </w:r>
    </w:p>
    <w:p w:rsidR="00B060FB" w:rsidRPr="00A73796" w:rsidRDefault="00E84734" w:rsidP="00B060FB">
      <w:pPr>
        <w:pStyle w:val="CMDOutput"/>
      </w:pPr>
      <w:r w:rsidRPr="00A73796">
        <w:t>L        10.2.2.1/32 is directly connected, Serial0/0/1</w:t>
      </w:r>
    </w:p>
    <w:p w:rsidR="00B060FB" w:rsidRPr="00A73796" w:rsidRDefault="00E84734" w:rsidP="00B060FB">
      <w:pPr>
        <w:pStyle w:val="CMDOutput"/>
      </w:pPr>
      <w:r w:rsidRPr="00A73796">
        <w:lastRenderedPageBreak/>
        <w:t>R        10.1.1.0/30 [120/1] via 10.2.2.2, 00:00:23, Serial0/0/1</w:t>
      </w:r>
    </w:p>
    <w:p w:rsidR="00B060FB" w:rsidRPr="00A73796" w:rsidRDefault="00E84734" w:rsidP="00B060FB">
      <w:pPr>
        <w:pStyle w:val="CMDOutput"/>
        <w:rPr>
          <w:highlight w:val="yellow"/>
        </w:rPr>
      </w:pPr>
      <w:r w:rsidRPr="00A73796">
        <w:rPr>
          <w:highlight w:val="yellow"/>
        </w:rPr>
        <w:t xml:space="preserve">      172.30.0.0/16 is variably </w:t>
      </w:r>
      <w:proofErr w:type="spellStart"/>
      <w:r w:rsidRPr="00A73796">
        <w:rPr>
          <w:highlight w:val="yellow"/>
        </w:rPr>
        <w:t>subnetted</w:t>
      </w:r>
      <w:proofErr w:type="spellEnd"/>
      <w:r w:rsidRPr="00A73796">
        <w:rPr>
          <w:highlight w:val="yellow"/>
        </w:rPr>
        <w:t>, 2 subnets, 2 masks</w:t>
      </w:r>
    </w:p>
    <w:p w:rsidR="00B060FB" w:rsidRPr="00A73796" w:rsidRDefault="00E84734" w:rsidP="00B060FB">
      <w:pPr>
        <w:pStyle w:val="CMDOutput"/>
        <w:rPr>
          <w:highlight w:val="yellow"/>
        </w:rPr>
      </w:pPr>
      <w:r w:rsidRPr="00A73796">
        <w:rPr>
          <w:highlight w:val="yellow"/>
        </w:rPr>
        <w:t>C        172.30.30.0/24 is directly connected, GigabitEthernet0/1</w:t>
      </w:r>
    </w:p>
    <w:p w:rsidR="00B060FB" w:rsidRPr="00A73796" w:rsidRDefault="00E84734" w:rsidP="00B060FB">
      <w:pPr>
        <w:pStyle w:val="CMDOutput"/>
        <w:rPr>
          <w:highlight w:val="yellow"/>
        </w:rPr>
      </w:pPr>
      <w:r w:rsidRPr="00A73796">
        <w:rPr>
          <w:highlight w:val="yellow"/>
        </w:rPr>
        <w:t>L        172.30.30.1/32 is directly connected, GigabitEthernet0/1</w:t>
      </w:r>
    </w:p>
    <w:p w:rsidR="00B060FB" w:rsidRPr="00B052A2" w:rsidRDefault="00E84734" w:rsidP="00B060FB">
      <w:pPr>
        <w:pStyle w:val="CMDOutput"/>
        <w:rPr>
          <w:highlight w:val="yellow"/>
          <w:lang w:val="es-ES"/>
        </w:rPr>
      </w:pPr>
      <w:r w:rsidRPr="00B052A2">
        <w:rPr>
          <w:highlight w:val="yellow"/>
          <w:lang w:val="es-ES"/>
        </w:rPr>
        <w:t>R        172.30.10.0 [120/2] via 10.2.2.2, 00:00:16, Serial0/0/1</w:t>
      </w:r>
    </w:p>
    <w:p w:rsidR="00FB75D8" w:rsidRPr="00B052A2" w:rsidRDefault="00E84734" w:rsidP="00FB75D8">
      <w:pPr>
        <w:pStyle w:val="SubStepAlpha"/>
        <w:rPr>
          <w:lang w:val="es-ES"/>
        </w:rPr>
      </w:pPr>
      <w:r w:rsidRPr="00B052A2">
        <w:rPr>
          <w:lang w:val="es-ES"/>
        </w:rPr>
        <w:t xml:space="preserve">Utilice el comando </w:t>
      </w:r>
      <w:r w:rsidRPr="00B052A2">
        <w:rPr>
          <w:b/>
          <w:lang w:val="es-ES"/>
        </w:rPr>
        <w:t>debug ip rip</w:t>
      </w:r>
      <w:r w:rsidRPr="00B052A2">
        <w:rPr>
          <w:lang w:val="es-ES"/>
        </w:rPr>
        <w:t xml:space="preserve"> en el R2 para examinar las actualizaciones RIP.</w:t>
      </w:r>
    </w:p>
    <w:p w:rsidR="00FB75D8" w:rsidRPr="00B052A2" w:rsidRDefault="00E84734" w:rsidP="00FB75D8">
      <w:pPr>
        <w:pStyle w:val="CMD"/>
        <w:rPr>
          <w:b/>
          <w:lang w:val="es-ES"/>
        </w:rPr>
      </w:pPr>
      <w:r w:rsidRPr="00B052A2">
        <w:rPr>
          <w:b/>
          <w:lang w:val="es-ES"/>
        </w:rPr>
        <w:t>R2# debug ip rip</w:t>
      </w:r>
    </w:p>
    <w:p w:rsidR="000C2432" w:rsidRPr="00B052A2" w:rsidRDefault="00E84734" w:rsidP="007D7EAA">
      <w:pPr>
        <w:pStyle w:val="BodyTextL50"/>
        <w:rPr>
          <w:lang w:val="es-ES"/>
        </w:rPr>
      </w:pPr>
      <w:r w:rsidRPr="00B052A2">
        <w:rPr>
          <w:lang w:val="es-ES"/>
        </w:rPr>
        <w:t xml:space="preserve">Después de 60 segundos, emita el comando </w:t>
      </w:r>
      <w:r w:rsidRPr="00B052A2">
        <w:rPr>
          <w:b/>
          <w:lang w:val="es-ES"/>
        </w:rPr>
        <w:t>no debug ip rip</w:t>
      </w:r>
      <w:r w:rsidRPr="00B052A2">
        <w:rPr>
          <w:lang w:val="es-ES"/>
        </w:rPr>
        <w:t>.</w:t>
      </w:r>
    </w:p>
    <w:p w:rsidR="007D7EAA" w:rsidRPr="00B052A2" w:rsidRDefault="00E84734" w:rsidP="007D7EAA">
      <w:pPr>
        <w:pStyle w:val="BodyTextL50"/>
        <w:rPr>
          <w:lang w:val="es-ES"/>
        </w:rPr>
      </w:pPr>
      <w:r w:rsidRPr="00B052A2">
        <w:rPr>
          <w:lang w:val="es-ES"/>
        </w:rPr>
        <w:t>¿Qué rutas que se reciben del R3 se encuentran en las actualizaciones RIP?</w:t>
      </w:r>
    </w:p>
    <w:p w:rsidR="00CF2760" w:rsidRPr="00B052A2" w:rsidRDefault="00E84734" w:rsidP="00CF2760">
      <w:pPr>
        <w:pStyle w:val="BodyTextL50"/>
        <w:rPr>
          <w:lang w:val="es-ES"/>
        </w:rPr>
      </w:pPr>
      <w:r w:rsidRPr="00B052A2">
        <w:rPr>
          <w:lang w:val="es-ES"/>
        </w:rPr>
        <w:t>________________________________________________________________________________</w:t>
      </w:r>
    </w:p>
    <w:p w:rsidR="007D7EAA" w:rsidRPr="00B052A2" w:rsidRDefault="00E84734" w:rsidP="007D7EAA">
      <w:pPr>
        <w:pStyle w:val="BodyTextL50"/>
        <w:rPr>
          <w:rFonts w:hint="eastAsia"/>
          <w:color w:val="000000"/>
          <w:lang w:val="es-ES" w:eastAsia="zh-CN"/>
        </w:rPr>
      </w:pPr>
      <w:r w:rsidRPr="00B052A2">
        <w:rPr>
          <w:lang w:val="es-ES"/>
        </w:rPr>
        <w:t xml:space="preserve">¿Se incluyen ahora las máscaras de las subredes en las actualizaciones de enrutamiento? _________ </w:t>
      </w:r>
    </w:p>
    <w:p w:rsidR="009021D7" w:rsidRPr="00B052A2" w:rsidRDefault="00E84734" w:rsidP="009021D7">
      <w:pPr>
        <w:pStyle w:val="StepHead"/>
        <w:rPr>
          <w:lang w:val="es-ES"/>
        </w:rPr>
      </w:pPr>
      <w:r w:rsidRPr="00B052A2">
        <w:rPr>
          <w:lang w:val="es-ES"/>
        </w:rPr>
        <w:t>Configure y redistribuya una ruta predeterminada para el acceso a Internet.</w:t>
      </w:r>
    </w:p>
    <w:p w:rsidR="009021D7" w:rsidRPr="00C847D7" w:rsidRDefault="00E84734" w:rsidP="00C847D7">
      <w:pPr>
        <w:pStyle w:val="SubStepAlpha"/>
        <w:numPr>
          <w:ilvl w:val="2"/>
          <w:numId w:val="17"/>
        </w:numPr>
        <w:rPr>
          <w:lang w:val="es-ES"/>
        </w:rPr>
      </w:pPr>
      <w:r w:rsidRPr="00C847D7">
        <w:rPr>
          <w:lang w:val="es-ES"/>
        </w:rPr>
        <w:t xml:space="preserve">Desde el R2, cree una ruta estática a la red 0.0.0.0 0.0.0.0, con el comando </w:t>
      </w:r>
      <w:r w:rsidRPr="00C847D7">
        <w:rPr>
          <w:b/>
          <w:szCs w:val="20"/>
          <w:lang w:val="es-ES"/>
        </w:rPr>
        <w:t>ip route</w:t>
      </w:r>
      <w:r w:rsidRPr="00C847D7">
        <w:rPr>
          <w:lang w:val="es-ES"/>
        </w:rPr>
        <w:t>. Esto envía todo tráfico de dirección de destino desconocida a la interfaz G0/0 del R2 hacia la PC-B y simula Internet al establecer un gateway de último recurso en el router R2.</w:t>
      </w:r>
    </w:p>
    <w:p w:rsidR="009021D7" w:rsidRPr="00B052A2" w:rsidRDefault="00E84734" w:rsidP="00754879">
      <w:pPr>
        <w:pStyle w:val="CMD"/>
        <w:rPr>
          <w:lang w:val="es-ES"/>
        </w:rPr>
      </w:pPr>
      <w:r w:rsidRPr="00B052A2">
        <w:rPr>
          <w:lang w:val="es-ES"/>
        </w:rPr>
        <w:t xml:space="preserve">R2(config)# </w:t>
      </w:r>
      <w:r w:rsidRPr="00B052A2">
        <w:rPr>
          <w:b/>
          <w:lang w:val="es-ES"/>
        </w:rPr>
        <w:t>ip route 0.0.0.0 0.0.0.0 209.165.201.2</w:t>
      </w:r>
    </w:p>
    <w:p w:rsidR="009021D7" w:rsidRPr="00B052A2" w:rsidRDefault="00E84734" w:rsidP="00754879">
      <w:pPr>
        <w:pStyle w:val="SubStepAlpha"/>
        <w:rPr>
          <w:rFonts w:cs="Arial"/>
          <w:szCs w:val="20"/>
          <w:lang w:val="es-ES"/>
        </w:rPr>
      </w:pPr>
      <w:r w:rsidRPr="00B052A2">
        <w:rPr>
          <w:szCs w:val="20"/>
          <w:lang w:val="es-ES"/>
        </w:rPr>
        <w:t xml:space="preserve">El R2 anunciará una ruta a los otros routers si se agrega el comando </w:t>
      </w:r>
      <w:r w:rsidRPr="00B052A2">
        <w:rPr>
          <w:b/>
          <w:szCs w:val="20"/>
          <w:lang w:val="es-ES"/>
        </w:rPr>
        <w:t>default-information originate</w:t>
      </w:r>
      <w:r w:rsidRPr="00B052A2">
        <w:rPr>
          <w:szCs w:val="20"/>
          <w:lang w:val="es-ES"/>
        </w:rPr>
        <w:t xml:space="preserve"> a la configuración de RIP.</w:t>
      </w:r>
    </w:p>
    <w:p w:rsidR="009021D7" w:rsidRPr="00914419" w:rsidRDefault="00E84734" w:rsidP="00754879">
      <w:pPr>
        <w:pStyle w:val="CMD"/>
      </w:pPr>
      <w:proofErr w:type="gramStart"/>
      <w:r w:rsidRPr="00914419">
        <w:t>R2(</w:t>
      </w:r>
      <w:proofErr w:type="spellStart"/>
      <w:proofErr w:type="gramEnd"/>
      <w:r w:rsidRPr="00914419">
        <w:t>config</w:t>
      </w:r>
      <w:proofErr w:type="spellEnd"/>
      <w:r w:rsidRPr="00914419">
        <w:t xml:space="preserve">)# </w:t>
      </w:r>
      <w:r w:rsidRPr="00914419">
        <w:rPr>
          <w:b/>
        </w:rPr>
        <w:t>router rip</w:t>
      </w:r>
    </w:p>
    <w:p w:rsidR="009021D7" w:rsidRPr="00914419" w:rsidRDefault="00E84734" w:rsidP="00754879">
      <w:pPr>
        <w:pStyle w:val="CMD"/>
      </w:pPr>
      <w:proofErr w:type="gramStart"/>
      <w:r w:rsidRPr="00914419">
        <w:t>R2(</w:t>
      </w:r>
      <w:proofErr w:type="spellStart"/>
      <w:proofErr w:type="gramEnd"/>
      <w:r w:rsidRPr="00914419">
        <w:t>config</w:t>
      </w:r>
      <w:proofErr w:type="spellEnd"/>
      <w:r w:rsidRPr="00914419">
        <w:t xml:space="preserve">-router)# </w:t>
      </w:r>
      <w:r w:rsidRPr="00914419">
        <w:rPr>
          <w:b/>
        </w:rPr>
        <w:t>default-information originate</w:t>
      </w:r>
    </w:p>
    <w:p w:rsidR="009021D7" w:rsidRPr="00B052A2" w:rsidRDefault="00E84734" w:rsidP="009021D7">
      <w:pPr>
        <w:pStyle w:val="StepHead"/>
        <w:rPr>
          <w:lang w:val="es-ES"/>
        </w:rPr>
      </w:pPr>
      <w:r w:rsidRPr="00B052A2">
        <w:rPr>
          <w:lang w:val="es-ES"/>
        </w:rPr>
        <w:t>Verificar la configuración de enrutamiento.</w:t>
      </w:r>
    </w:p>
    <w:p w:rsidR="009021D7" w:rsidRPr="00914419" w:rsidRDefault="00E84734" w:rsidP="00914419">
      <w:pPr>
        <w:pStyle w:val="SubStepAlpha"/>
        <w:rPr>
          <w:lang w:val="es-ES"/>
        </w:rPr>
      </w:pPr>
      <w:r w:rsidRPr="00914419">
        <w:rPr>
          <w:szCs w:val="20"/>
          <w:lang w:val="es-ES"/>
        </w:rPr>
        <w:t>Consulte</w:t>
      </w:r>
      <w:r w:rsidRPr="00914419">
        <w:rPr>
          <w:lang w:val="es-ES"/>
        </w:rPr>
        <w:t xml:space="preserve"> la tabla de routing en el R1.</w:t>
      </w:r>
    </w:p>
    <w:p w:rsidR="009021D7" w:rsidRPr="00A73796" w:rsidRDefault="00E84734" w:rsidP="00754879">
      <w:pPr>
        <w:pStyle w:val="CMD"/>
        <w:rPr>
          <w:rFonts w:cs="Courier New"/>
          <w:szCs w:val="20"/>
        </w:rPr>
      </w:pPr>
      <w:r w:rsidRPr="00A73796">
        <w:rPr>
          <w:rFonts w:cs="Courier New"/>
          <w:szCs w:val="20"/>
        </w:rPr>
        <w:t xml:space="preserve">R1# </w:t>
      </w:r>
      <w:r w:rsidRPr="00A73796">
        <w:rPr>
          <w:b/>
        </w:rPr>
        <w:t>show</w:t>
      </w:r>
      <w:r w:rsidRPr="00A73796">
        <w:rPr>
          <w:rFonts w:cs="Courier New"/>
          <w:b/>
          <w:szCs w:val="20"/>
        </w:rPr>
        <w:t xml:space="preserve"> </w:t>
      </w:r>
      <w:proofErr w:type="spellStart"/>
      <w:r w:rsidRPr="00A73796">
        <w:rPr>
          <w:rFonts w:cs="Courier New"/>
          <w:b/>
          <w:szCs w:val="20"/>
        </w:rPr>
        <w:t>ip</w:t>
      </w:r>
      <w:proofErr w:type="spellEnd"/>
      <w:r w:rsidRPr="00A73796">
        <w:rPr>
          <w:rFonts w:cs="Courier New"/>
          <w:b/>
          <w:szCs w:val="20"/>
        </w:rPr>
        <w:t xml:space="preserve"> route</w:t>
      </w:r>
    </w:p>
    <w:p w:rsidR="009021D7" w:rsidRPr="00A73796" w:rsidRDefault="00E84734" w:rsidP="00754879">
      <w:pPr>
        <w:pStyle w:val="CMDOutput"/>
      </w:pPr>
      <w:r w:rsidRPr="00A73796">
        <w:t>&lt;Output Omitted&gt;</w:t>
      </w:r>
    </w:p>
    <w:p w:rsidR="004C1DC9" w:rsidRPr="00A73796" w:rsidRDefault="00E84734" w:rsidP="004C1DC9">
      <w:pPr>
        <w:pStyle w:val="CMDOutput"/>
      </w:pPr>
      <w:r w:rsidRPr="00A73796">
        <w:rPr>
          <w:highlight w:val="yellow"/>
        </w:rPr>
        <w:t>Gateway of last resort is 10.1.1.2 to network 0.0.0.0</w:t>
      </w:r>
    </w:p>
    <w:p w:rsidR="004C1DC9" w:rsidRPr="00A73796" w:rsidRDefault="000D0394" w:rsidP="004C1DC9">
      <w:pPr>
        <w:pStyle w:val="CMDOutput"/>
      </w:pPr>
    </w:p>
    <w:p w:rsidR="004C1DC9" w:rsidRPr="00A73796" w:rsidRDefault="00E84734" w:rsidP="004C1DC9">
      <w:pPr>
        <w:pStyle w:val="CMDOutput"/>
      </w:pPr>
      <w:r w:rsidRPr="00A73796">
        <w:rPr>
          <w:highlight w:val="yellow"/>
        </w:rPr>
        <w:t>R*    0.0.0.0/0 [120/1] via 10.1.1.2, 00:00:13, Serial0/0/0</w:t>
      </w:r>
    </w:p>
    <w:p w:rsidR="004C1DC9" w:rsidRPr="00A73796" w:rsidRDefault="00E84734" w:rsidP="004C1DC9">
      <w:pPr>
        <w:pStyle w:val="CMDOutput"/>
      </w:pPr>
      <w:r w:rsidRPr="00A73796">
        <w:t xml:space="preserve">      10.0.0.0/8 is variably </w:t>
      </w:r>
      <w:proofErr w:type="spellStart"/>
      <w:r w:rsidRPr="00A73796">
        <w:t>subnetted</w:t>
      </w:r>
      <w:proofErr w:type="spellEnd"/>
      <w:r w:rsidRPr="00A73796">
        <w:t>, 3 subnets, 2 masks</w:t>
      </w:r>
    </w:p>
    <w:p w:rsidR="004C1DC9" w:rsidRPr="00A73796" w:rsidRDefault="00E84734" w:rsidP="004C1DC9">
      <w:pPr>
        <w:pStyle w:val="CMDOutput"/>
      </w:pPr>
      <w:r w:rsidRPr="00A73796">
        <w:t>C        10.1.1.0/30 is directly connected, Serial0/0/0</w:t>
      </w:r>
    </w:p>
    <w:p w:rsidR="004C1DC9" w:rsidRPr="00A73796" w:rsidRDefault="00E84734" w:rsidP="004C1DC9">
      <w:pPr>
        <w:pStyle w:val="CMDOutput"/>
      </w:pPr>
      <w:r w:rsidRPr="00A73796">
        <w:t>L        10.1.1.1/32 is directly connected, Serial0/0/0</w:t>
      </w:r>
    </w:p>
    <w:p w:rsidR="004C1DC9" w:rsidRPr="00A73796" w:rsidRDefault="00E84734" w:rsidP="004C1DC9">
      <w:pPr>
        <w:pStyle w:val="CMDOutput"/>
      </w:pPr>
      <w:r w:rsidRPr="00A73796">
        <w:t>R        10.2.2.0/30 [120/1] via 10.1.1.2, 00:00:13, Serial0/0/0</w:t>
      </w:r>
    </w:p>
    <w:p w:rsidR="004C1DC9" w:rsidRPr="00A73796" w:rsidRDefault="00E84734" w:rsidP="004C1DC9">
      <w:pPr>
        <w:pStyle w:val="CMDOutput"/>
      </w:pPr>
      <w:r w:rsidRPr="00A73796">
        <w:t xml:space="preserve">      172.30.0.0/16 is variably </w:t>
      </w:r>
      <w:proofErr w:type="spellStart"/>
      <w:r w:rsidRPr="00A73796">
        <w:t>subnetted</w:t>
      </w:r>
      <w:proofErr w:type="spellEnd"/>
      <w:r w:rsidRPr="00A73796">
        <w:t>, 3 subnets, 2 masks</w:t>
      </w:r>
    </w:p>
    <w:p w:rsidR="004C1DC9" w:rsidRPr="00A73796" w:rsidRDefault="00E84734" w:rsidP="004C1DC9">
      <w:pPr>
        <w:pStyle w:val="CMDOutput"/>
      </w:pPr>
      <w:r w:rsidRPr="00A73796">
        <w:t>C        172.30.10.0/24 is directly connected, GigabitEthernet0/1</w:t>
      </w:r>
    </w:p>
    <w:p w:rsidR="004C1DC9" w:rsidRPr="00A73796" w:rsidRDefault="00E84734" w:rsidP="004C1DC9">
      <w:pPr>
        <w:pStyle w:val="CMDOutput"/>
      </w:pPr>
      <w:r w:rsidRPr="00A73796">
        <w:t>L        172.30.10.1/32 is directly connected, GigabitEthernet0/1</w:t>
      </w:r>
    </w:p>
    <w:p w:rsidR="009021D7" w:rsidRPr="00B052A2" w:rsidRDefault="00E84734" w:rsidP="005E3D80">
      <w:pPr>
        <w:pStyle w:val="CMDOutput"/>
        <w:rPr>
          <w:lang w:val="es-ES"/>
        </w:rPr>
      </w:pPr>
      <w:r w:rsidRPr="00B052A2">
        <w:rPr>
          <w:lang w:val="es-ES"/>
        </w:rPr>
        <w:t>R        172.30.30.0/24 [120/2] via 10.1.1.2, 00:00:13, Serial0/0/0</w:t>
      </w:r>
    </w:p>
    <w:p w:rsidR="009021D7" w:rsidRPr="00B052A2" w:rsidRDefault="00E84734" w:rsidP="00754879">
      <w:pPr>
        <w:pStyle w:val="BodyTextL50"/>
        <w:rPr>
          <w:lang w:val="es-ES"/>
        </w:rPr>
      </w:pPr>
      <w:r w:rsidRPr="00B052A2">
        <w:rPr>
          <w:lang w:val="es-ES"/>
        </w:rPr>
        <w:t>¿Cómo se puede saber, a partir de la tabla de routing, que la red dividida en subredes que comparten el R1 y el R3 tiene una ruta para el tráfico de Internet?</w:t>
      </w:r>
    </w:p>
    <w:p w:rsidR="00754879" w:rsidRPr="00B052A2" w:rsidRDefault="00E84734" w:rsidP="00754879">
      <w:pPr>
        <w:pStyle w:val="BodyTextL50"/>
        <w:rPr>
          <w:lang w:val="es-ES"/>
        </w:rPr>
      </w:pPr>
      <w:r w:rsidRPr="00B052A2">
        <w:rPr>
          <w:lang w:val="es-ES"/>
        </w:rPr>
        <w:t>____________________________________________________________________________________</w:t>
      </w:r>
    </w:p>
    <w:p w:rsidR="00B6760F" w:rsidRPr="00B052A2" w:rsidRDefault="00E84734" w:rsidP="00754879">
      <w:pPr>
        <w:pStyle w:val="BodyTextL50"/>
        <w:rPr>
          <w:lang w:val="es-ES"/>
        </w:rPr>
      </w:pPr>
      <w:r w:rsidRPr="00B052A2">
        <w:rPr>
          <w:lang w:val="es-ES"/>
        </w:rPr>
        <w:t>____________________________________________________________________________________</w:t>
      </w:r>
    </w:p>
    <w:p w:rsidR="009021D7" w:rsidRPr="00B052A2" w:rsidRDefault="00E84734" w:rsidP="007F7107">
      <w:pPr>
        <w:pStyle w:val="SubStepAlpha"/>
        <w:keepNext/>
        <w:rPr>
          <w:rFonts w:cs="Arial"/>
          <w:szCs w:val="20"/>
          <w:lang w:val="es-ES"/>
        </w:rPr>
      </w:pPr>
      <w:r w:rsidRPr="00B052A2">
        <w:rPr>
          <w:szCs w:val="20"/>
          <w:lang w:val="es-ES"/>
        </w:rPr>
        <w:lastRenderedPageBreak/>
        <w:t xml:space="preserve">Consulte </w:t>
      </w:r>
      <w:r w:rsidRPr="00B052A2">
        <w:rPr>
          <w:lang w:val="es-ES"/>
        </w:rPr>
        <w:t xml:space="preserve">la </w:t>
      </w:r>
      <w:r w:rsidRPr="00B052A2">
        <w:rPr>
          <w:szCs w:val="20"/>
          <w:lang w:val="es-ES"/>
        </w:rPr>
        <w:t>tabla de routing en el R2.</w:t>
      </w:r>
    </w:p>
    <w:p w:rsidR="009021D7" w:rsidRPr="00B052A2" w:rsidRDefault="00E84734" w:rsidP="007F7107">
      <w:pPr>
        <w:pStyle w:val="BodyTextL50"/>
        <w:keepNext/>
        <w:rPr>
          <w:rFonts w:cs="Arial"/>
          <w:szCs w:val="20"/>
          <w:lang w:val="es-ES"/>
        </w:rPr>
      </w:pPr>
      <w:r w:rsidRPr="00B052A2">
        <w:rPr>
          <w:szCs w:val="20"/>
          <w:lang w:val="es-ES"/>
        </w:rPr>
        <w:t>¿En qué forma se proporciona la ruta para el tráfico de Internet en la tabla de routing?</w:t>
      </w:r>
    </w:p>
    <w:p w:rsidR="00754879" w:rsidRPr="00B052A2" w:rsidRDefault="00E84734" w:rsidP="00754879">
      <w:pPr>
        <w:pStyle w:val="BodyTextL50"/>
        <w:rPr>
          <w:lang w:val="es-ES"/>
        </w:rPr>
      </w:pPr>
      <w:r w:rsidRPr="00B052A2">
        <w:rPr>
          <w:lang w:val="es-ES"/>
        </w:rPr>
        <w:t>____________________________________________________________________________________</w:t>
      </w:r>
    </w:p>
    <w:p w:rsidR="00B6760F" w:rsidRPr="00B052A2" w:rsidRDefault="00E84734" w:rsidP="00754879">
      <w:pPr>
        <w:pStyle w:val="BodyTextL50"/>
        <w:rPr>
          <w:lang w:val="es-ES"/>
        </w:rPr>
      </w:pPr>
      <w:r w:rsidRPr="00B052A2">
        <w:rPr>
          <w:lang w:val="es-ES"/>
        </w:rPr>
        <w:t>____________________________________________________________________________________</w:t>
      </w:r>
    </w:p>
    <w:p w:rsidR="00754879" w:rsidRPr="00B052A2" w:rsidRDefault="00E84734" w:rsidP="00754879">
      <w:pPr>
        <w:pStyle w:val="StepHead"/>
        <w:rPr>
          <w:lang w:val="es-ES"/>
        </w:rPr>
      </w:pPr>
      <w:r w:rsidRPr="00B052A2">
        <w:rPr>
          <w:lang w:val="es-ES"/>
        </w:rPr>
        <w:t>Verifique la conectividad.</w:t>
      </w:r>
    </w:p>
    <w:p w:rsidR="00754879" w:rsidRPr="003C0EDD" w:rsidRDefault="00E84734" w:rsidP="003C0EDD">
      <w:pPr>
        <w:pStyle w:val="SubStepAlpha"/>
        <w:numPr>
          <w:ilvl w:val="2"/>
          <w:numId w:val="19"/>
        </w:numPr>
        <w:rPr>
          <w:rFonts w:cs="Arial"/>
          <w:szCs w:val="20"/>
          <w:lang w:val="es-ES"/>
        </w:rPr>
      </w:pPr>
      <w:r w:rsidRPr="003C0EDD">
        <w:rPr>
          <w:lang w:val="es-ES"/>
        </w:rPr>
        <w:t>Simule</w:t>
      </w:r>
      <w:r w:rsidRPr="003C0EDD">
        <w:rPr>
          <w:szCs w:val="20"/>
          <w:lang w:val="es-ES"/>
        </w:rPr>
        <w:t xml:space="preserve"> el envío de tráfico a Internet haciendo ping de la PC-A y la PC-C a 209.165.201.2.</w:t>
      </w:r>
    </w:p>
    <w:p w:rsidR="00754879" w:rsidRPr="00B052A2" w:rsidRDefault="00E84734" w:rsidP="009021E4">
      <w:pPr>
        <w:pStyle w:val="BodyTextL50"/>
        <w:rPr>
          <w:rFonts w:cs="Arial" w:hint="eastAsia"/>
          <w:szCs w:val="20"/>
          <w:lang w:val="es-ES" w:eastAsia="zh-CN"/>
        </w:rPr>
      </w:pPr>
      <w:r w:rsidRPr="00B052A2">
        <w:rPr>
          <w:szCs w:val="20"/>
          <w:lang w:val="es-ES"/>
        </w:rPr>
        <w:t xml:space="preserve">¿Tuvieron éxito los pings? ______ </w:t>
      </w:r>
    </w:p>
    <w:p w:rsidR="00754879" w:rsidRPr="00B052A2" w:rsidRDefault="00E84734" w:rsidP="009021E4">
      <w:pPr>
        <w:pStyle w:val="SubStepAlpha"/>
        <w:rPr>
          <w:rFonts w:cs="Arial"/>
          <w:szCs w:val="20"/>
          <w:lang w:val="es-ES"/>
        </w:rPr>
      </w:pPr>
      <w:r w:rsidRPr="00B052A2">
        <w:rPr>
          <w:szCs w:val="20"/>
          <w:lang w:val="es-ES"/>
        </w:rPr>
        <w:t>Verifique que los hosts dentro de la red dividida en subredes tengan posibilidad de conexión entre sí haciendo ping entre la PC-A y la PC-C.</w:t>
      </w:r>
    </w:p>
    <w:p w:rsidR="0030407D" w:rsidRPr="00B052A2" w:rsidRDefault="00E84734" w:rsidP="008E5036">
      <w:pPr>
        <w:pStyle w:val="BodyTextL50"/>
        <w:rPr>
          <w:rStyle w:val="AnswerGray"/>
          <w:rFonts w:hint="eastAsia"/>
          <w:lang w:val="es-ES" w:eastAsia="zh-CN"/>
        </w:rPr>
      </w:pPr>
      <w:r w:rsidRPr="00B052A2">
        <w:rPr>
          <w:szCs w:val="20"/>
          <w:lang w:val="es-ES"/>
        </w:rPr>
        <w:t xml:space="preserve">¿Tuvieron éxito los pings? ______ </w:t>
      </w:r>
    </w:p>
    <w:p w:rsidR="008D4824" w:rsidRPr="00B052A2" w:rsidRDefault="00E84734" w:rsidP="008D4824">
      <w:pPr>
        <w:pStyle w:val="BodyTextL50"/>
        <w:rPr>
          <w:lang w:val="es-ES"/>
        </w:rPr>
      </w:pPr>
      <w:r w:rsidRPr="00B052A2">
        <w:rPr>
          <w:b/>
          <w:lang w:val="es-ES"/>
        </w:rPr>
        <w:t>Nota:</w:t>
      </w:r>
      <w:r w:rsidRPr="00B052A2">
        <w:rPr>
          <w:lang w:val="es-ES"/>
        </w:rPr>
        <w:t xml:space="preserve"> quizá sea necesario deshabilitar el firewall de las computadoras.</w:t>
      </w:r>
    </w:p>
    <w:p w:rsidR="00306717" w:rsidRPr="00B052A2" w:rsidRDefault="00641E03" w:rsidP="00641E03">
      <w:pPr>
        <w:pStyle w:val="PartHead"/>
        <w:numPr>
          <w:ilvl w:val="0"/>
          <w:numId w:val="0"/>
        </w:numPr>
        <w:ind w:left="1191" w:hanging="1191"/>
        <w:rPr>
          <w:lang w:val="es-ES"/>
        </w:rPr>
      </w:pPr>
      <w:r w:rsidRPr="00B052A2">
        <w:rPr>
          <w:lang w:val="es-ES"/>
        </w:rPr>
        <w:t>Parte 3:</w:t>
      </w:r>
      <w:r>
        <w:rPr>
          <w:rFonts w:hint="eastAsia"/>
          <w:lang w:val="es-ES" w:eastAsia="zh-CN"/>
        </w:rPr>
        <w:tab/>
      </w:r>
      <w:r w:rsidR="00E84734" w:rsidRPr="00B052A2">
        <w:rPr>
          <w:lang w:val="es-ES"/>
        </w:rPr>
        <w:t>configurar IPv6 en los dispositivos</w:t>
      </w:r>
    </w:p>
    <w:p w:rsidR="003721D4" w:rsidRPr="00B052A2" w:rsidRDefault="00E84734" w:rsidP="003932C6">
      <w:pPr>
        <w:pStyle w:val="BodyTextL25"/>
        <w:rPr>
          <w:lang w:val="es-ES"/>
        </w:rPr>
      </w:pPr>
      <w:r w:rsidRPr="00B052A2">
        <w:rPr>
          <w:lang w:val="es-ES"/>
        </w:rPr>
        <w:t>En la parte 3, configurará todas las interfaces con direcciones IPv6 y verificará la conectividad.</w:t>
      </w:r>
    </w:p>
    <w:p w:rsidR="003932C6" w:rsidRPr="00B052A2" w:rsidRDefault="00E84734" w:rsidP="003932C6">
      <w:pPr>
        <w:pStyle w:val="LabSection"/>
        <w:rPr>
          <w:lang w:val="es-ES"/>
        </w:rPr>
      </w:pPr>
      <w:r w:rsidRPr="00B052A2">
        <w:rPr>
          <w:lang w:val="es-ES"/>
        </w:rPr>
        <w:t>Tabla de direccionamiento</w:t>
      </w:r>
    </w:p>
    <w:tbl>
      <w:tblPr>
        <w:tblW w:w="8115" w:type="dxa"/>
        <w:jc w:val="center"/>
        <w:tblInd w:w="5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432"/>
        <w:gridCol w:w="1395"/>
        <w:gridCol w:w="3285"/>
        <w:gridCol w:w="2003"/>
      </w:tblGrid>
      <w:tr w:rsidR="003932C6" w:rsidRPr="00B052A2" w:rsidTr="006B7ADE">
        <w:trPr>
          <w:cantSplit/>
          <w:trHeight w:val="656"/>
          <w:jc w:val="center"/>
        </w:trPr>
        <w:tc>
          <w:tcPr>
            <w:tcW w:w="14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932C6" w:rsidRPr="00B052A2" w:rsidRDefault="00E84734" w:rsidP="00807070">
            <w:pPr>
              <w:pStyle w:val="TableHeading"/>
              <w:rPr>
                <w:lang w:val="es-ES"/>
              </w:rPr>
            </w:pPr>
            <w:r w:rsidRPr="00B052A2">
              <w:rPr>
                <w:lang w:val="es-ES"/>
              </w:rPr>
              <w:t>Dispositivo</w:t>
            </w:r>
          </w:p>
        </w:tc>
        <w:tc>
          <w:tcPr>
            <w:tcW w:w="139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932C6" w:rsidRPr="00B052A2" w:rsidRDefault="00E84734" w:rsidP="00807070">
            <w:pPr>
              <w:pStyle w:val="TableHeading"/>
              <w:rPr>
                <w:lang w:val="es-ES"/>
              </w:rPr>
            </w:pPr>
            <w:r w:rsidRPr="00B052A2">
              <w:rPr>
                <w:lang w:val="es-ES"/>
              </w:rPr>
              <w:t>Interfaz</w:t>
            </w:r>
          </w:p>
        </w:tc>
        <w:tc>
          <w:tcPr>
            <w:tcW w:w="328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932C6" w:rsidRPr="00B052A2" w:rsidRDefault="00E84734" w:rsidP="00807070">
            <w:pPr>
              <w:pStyle w:val="TableHeading"/>
              <w:rPr>
                <w:lang w:val="es-ES"/>
              </w:rPr>
            </w:pPr>
            <w:r w:rsidRPr="00B052A2">
              <w:rPr>
                <w:lang w:val="es-ES"/>
              </w:rPr>
              <w:t>Dirección IPv6/longitud de prefijo</w:t>
            </w:r>
          </w:p>
        </w:tc>
        <w:tc>
          <w:tcPr>
            <w:tcW w:w="20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932C6" w:rsidRPr="00B052A2" w:rsidRDefault="00E84734" w:rsidP="00807070">
            <w:pPr>
              <w:pStyle w:val="TableHeading"/>
              <w:rPr>
                <w:lang w:val="es-ES"/>
              </w:rPr>
            </w:pPr>
            <w:r w:rsidRPr="00B052A2">
              <w:rPr>
                <w:lang w:val="es-ES"/>
              </w:rPr>
              <w:t>Gateway predeterminado</w:t>
            </w:r>
          </w:p>
        </w:tc>
      </w:tr>
      <w:tr w:rsidR="003932C6" w:rsidRPr="00B052A2" w:rsidTr="006B7ADE">
        <w:trPr>
          <w:cantSplit/>
          <w:jc w:val="center"/>
        </w:trPr>
        <w:tc>
          <w:tcPr>
            <w:tcW w:w="1432" w:type="dxa"/>
            <w:vAlign w:val="center"/>
          </w:tcPr>
          <w:p w:rsidR="003932C6" w:rsidRPr="00B052A2" w:rsidRDefault="00E84734" w:rsidP="00807070">
            <w:pPr>
              <w:pStyle w:val="TableText"/>
              <w:rPr>
                <w:lang w:val="es-ES"/>
              </w:rPr>
            </w:pPr>
            <w:r w:rsidRPr="00B052A2">
              <w:rPr>
                <w:lang w:val="es-ES"/>
              </w:rPr>
              <w:t>R1</w:t>
            </w:r>
          </w:p>
        </w:tc>
        <w:tc>
          <w:tcPr>
            <w:tcW w:w="1395" w:type="dxa"/>
            <w:vAlign w:val="center"/>
          </w:tcPr>
          <w:p w:rsidR="003932C6" w:rsidRPr="00B052A2" w:rsidRDefault="00E84734" w:rsidP="00807070">
            <w:pPr>
              <w:pStyle w:val="TableText"/>
              <w:rPr>
                <w:lang w:val="es-ES"/>
              </w:rPr>
            </w:pPr>
            <w:r w:rsidRPr="00B052A2">
              <w:rPr>
                <w:lang w:val="es-ES"/>
              </w:rPr>
              <w:t>G0/1</w:t>
            </w:r>
          </w:p>
        </w:tc>
        <w:tc>
          <w:tcPr>
            <w:tcW w:w="3285" w:type="dxa"/>
            <w:vAlign w:val="bottom"/>
          </w:tcPr>
          <w:p w:rsidR="003932C6" w:rsidRPr="00914419" w:rsidRDefault="00E84734" w:rsidP="00807070">
            <w:pPr>
              <w:pStyle w:val="TableText"/>
            </w:pPr>
            <w:r w:rsidRPr="00914419">
              <w:t>2001:DB8:ACAD:A::1/64</w:t>
            </w:r>
          </w:p>
          <w:p w:rsidR="003932C6" w:rsidRPr="00914419" w:rsidRDefault="00E84734" w:rsidP="00807070">
            <w:pPr>
              <w:pStyle w:val="TableText"/>
            </w:pPr>
            <w:r w:rsidRPr="00914419">
              <w:t>FE80::1 link-local</w:t>
            </w:r>
          </w:p>
        </w:tc>
        <w:tc>
          <w:tcPr>
            <w:tcW w:w="2003" w:type="dxa"/>
            <w:vAlign w:val="bottom"/>
          </w:tcPr>
          <w:p w:rsidR="003932C6" w:rsidRPr="00B052A2" w:rsidRDefault="00E84734" w:rsidP="00807070">
            <w:pPr>
              <w:pStyle w:val="TableText"/>
              <w:rPr>
                <w:lang w:val="es-ES"/>
              </w:rPr>
            </w:pPr>
            <w:r w:rsidRPr="00B052A2">
              <w:rPr>
                <w:lang w:val="es-ES"/>
              </w:rPr>
              <w:t>No aplicable</w:t>
            </w:r>
          </w:p>
        </w:tc>
      </w:tr>
      <w:tr w:rsidR="003932C6" w:rsidRPr="00B052A2" w:rsidTr="006B7ADE">
        <w:trPr>
          <w:cantSplit/>
          <w:jc w:val="center"/>
        </w:trPr>
        <w:tc>
          <w:tcPr>
            <w:tcW w:w="1432" w:type="dxa"/>
            <w:vAlign w:val="center"/>
          </w:tcPr>
          <w:p w:rsidR="003932C6" w:rsidRPr="00B052A2" w:rsidRDefault="000D0394" w:rsidP="00807070">
            <w:pPr>
              <w:pStyle w:val="TableText"/>
              <w:rPr>
                <w:lang w:val="es-ES"/>
              </w:rPr>
            </w:pPr>
          </w:p>
        </w:tc>
        <w:tc>
          <w:tcPr>
            <w:tcW w:w="1395" w:type="dxa"/>
            <w:vAlign w:val="center"/>
          </w:tcPr>
          <w:p w:rsidR="003932C6" w:rsidRPr="00B052A2" w:rsidRDefault="00E84734" w:rsidP="00807070">
            <w:pPr>
              <w:pStyle w:val="TableText"/>
              <w:rPr>
                <w:lang w:val="es-ES"/>
              </w:rPr>
            </w:pPr>
            <w:r w:rsidRPr="00B052A2">
              <w:rPr>
                <w:lang w:val="es-ES"/>
              </w:rPr>
              <w:t>S0/0/0</w:t>
            </w:r>
          </w:p>
        </w:tc>
        <w:tc>
          <w:tcPr>
            <w:tcW w:w="3285" w:type="dxa"/>
            <w:vAlign w:val="bottom"/>
          </w:tcPr>
          <w:p w:rsidR="003932C6" w:rsidRPr="00A73796" w:rsidRDefault="00E84734" w:rsidP="00807070">
            <w:pPr>
              <w:pStyle w:val="TableText"/>
            </w:pPr>
            <w:r w:rsidRPr="00A73796">
              <w:t>2001:DB8:ACAD:12::1/64</w:t>
            </w:r>
          </w:p>
          <w:p w:rsidR="003932C6" w:rsidRPr="00A73796" w:rsidRDefault="00E84734" w:rsidP="00807070">
            <w:pPr>
              <w:pStyle w:val="TableText"/>
            </w:pPr>
            <w:r w:rsidRPr="00A73796">
              <w:t>FE80::1 link-local</w:t>
            </w:r>
          </w:p>
        </w:tc>
        <w:tc>
          <w:tcPr>
            <w:tcW w:w="2003" w:type="dxa"/>
            <w:vAlign w:val="bottom"/>
          </w:tcPr>
          <w:p w:rsidR="003932C6" w:rsidRPr="00B052A2" w:rsidRDefault="00E84734" w:rsidP="00807070">
            <w:pPr>
              <w:pStyle w:val="TableText"/>
              <w:rPr>
                <w:lang w:val="es-ES"/>
              </w:rPr>
            </w:pPr>
            <w:r w:rsidRPr="00B052A2">
              <w:rPr>
                <w:lang w:val="es-ES"/>
              </w:rPr>
              <w:t>No aplicable</w:t>
            </w:r>
          </w:p>
        </w:tc>
      </w:tr>
      <w:tr w:rsidR="003932C6" w:rsidRPr="00B052A2" w:rsidTr="006B7ADE">
        <w:trPr>
          <w:cantSplit/>
          <w:jc w:val="center"/>
        </w:trPr>
        <w:tc>
          <w:tcPr>
            <w:tcW w:w="1432" w:type="dxa"/>
            <w:vAlign w:val="center"/>
          </w:tcPr>
          <w:p w:rsidR="003932C6" w:rsidRPr="00B052A2" w:rsidRDefault="00E84734" w:rsidP="00807070">
            <w:pPr>
              <w:pStyle w:val="TableText"/>
              <w:rPr>
                <w:lang w:val="es-ES"/>
              </w:rPr>
            </w:pPr>
            <w:r w:rsidRPr="00B052A2">
              <w:rPr>
                <w:lang w:val="es-ES"/>
              </w:rPr>
              <w:t>R2</w:t>
            </w:r>
          </w:p>
        </w:tc>
        <w:tc>
          <w:tcPr>
            <w:tcW w:w="1395" w:type="dxa"/>
            <w:vAlign w:val="center"/>
          </w:tcPr>
          <w:p w:rsidR="003932C6" w:rsidRPr="00B052A2" w:rsidRDefault="00E84734" w:rsidP="00807070">
            <w:pPr>
              <w:pStyle w:val="TableText"/>
              <w:rPr>
                <w:lang w:val="es-ES"/>
              </w:rPr>
            </w:pPr>
            <w:r w:rsidRPr="00B052A2">
              <w:rPr>
                <w:lang w:val="es-ES"/>
              </w:rPr>
              <w:t>G0/0</w:t>
            </w:r>
          </w:p>
        </w:tc>
        <w:tc>
          <w:tcPr>
            <w:tcW w:w="3285" w:type="dxa"/>
            <w:vAlign w:val="bottom"/>
          </w:tcPr>
          <w:p w:rsidR="003932C6" w:rsidRPr="00A73796" w:rsidRDefault="00E84734" w:rsidP="00807070">
            <w:pPr>
              <w:pStyle w:val="TableText"/>
            </w:pPr>
            <w:r w:rsidRPr="00A73796">
              <w:t>2001:DB8:ACAD:B::2/64</w:t>
            </w:r>
          </w:p>
          <w:p w:rsidR="003932C6" w:rsidRPr="00A73796" w:rsidRDefault="00E84734" w:rsidP="00807070">
            <w:pPr>
              <w:pStyle w:val="TableText"/>
            </w:pPr>
            <w:r w:rsidRPr="00A73796">
              <w:t>FE80::2 link-local</w:t>
            </w:r>
          </w:p>
        </w:tc>
        <w:tc>
          <w:tcPr>
            <w:tcW w:w="2003" w:type="dxa"/>
            <w:vAlign w:val="bottom"/>
          </w:tcPr>
          <w:p w:rsidR="003932C6" w:rsidRPr="00B052A2" w:rsidRDefault="00E84734" w:rsidP="00807070">
            <w:pPr>
              <w:pStyle w:val="TableText"/>
              <w:rPr>
                <w:lang w:val="es-ES"/>
              </w:rPr>
            </w:pPr>
            <w:r w:rsidRPr="00B052A2">
              <w:rPr>
                <w:lang w:val="es-ES"/>
              </w:rPr>
              <w:t>No aplicable</w:t>
            </w:r>
          </w:p>
        </w:tc>
      </w:tr>
      <w:tr w:rsidR="003932C6" w:rsidRPr="00B052A2" w:rsidTr="006B7ADE">
        <w:trPr>
          <w:cantSplit/>
          <w:jc w:val="center"/>
        </w:trPr>
        <w:tc>
          <w:tcPr>
            <w:tcW w:w="1432" w:type="dxa"/>
            <w:vAlign w:val="center"/>
          </w:tcPr>
          <w:p w:rsidR="003932C6" w:rsidRPr="00B052A2" w:rsidRDefault="000D0394" w:rsidP="00807070">
            <w:pPr>
              <w:pStyle w:val="TableText"/>
              <w:rPr>
                <w:lang w:val="es-ES"/>
              </w:rPr>
            </w:pPr>
          </w:p>
        </w:tc>
        <w:tc>
          <w:tcPr>
            <w:tcW w:w="1395" w:type="dxa"/>
            <w:vAlign w:val="center"/>
          </w:tcPr>
          <w:p w:rsidR="003932C6" w:rsidRPr="00B052A2" w:rsidRDefault="00E84734" w:rsidP="00807070">
            <w:pPr>
              <w:pStyle w:val="TableText"/>
              <w:rPr>
                <w:lang w:val="es-ES"/>
              </w:rPr>
            </w:pPr>
            <w:r w:rsidRPr="00B052A2">
              <w:rPr>
                <w:lang w:val="es-ES"/>
              </w:rPr>
              <w:t>S0/0/0</w:t>
            </w:r>
          </w:p>
        </w:tc>
        <w:tc>
          <w:tcPr>
            <w:tcW w:w="3285" w:type="dxa"/>
            <w:vAlign w:val="bottom"/>
          </w:tcPr>
          <w:p w:rsidR="003932C6" w:rsidRPr="00A73796" w:rsidRDefault="00E84734" w:rsidP="00807070">
            <w:pPr>
              <w:pStyle w:val="TableText"/>
            </w:pPr>
            <w:r w:rsidRPr="00A73796">
              <w:t>2001:DB8:ACAD:12::2/64</w:t>
            </w:r>
          </w:p>
          <w:p w:rsidR="003932C6" w:rsidRPr="00A73796" w:rsidRDefault="00E84734" w:rsidP="00807070">
            <w:pPr>
              <w:pStyle w:val="TableText"/>
            </w:pPr>
            <w:r w:rsidRPr="00A73796">
              <w:t>FE80::2 link-local</w:t>
            </w:r>
          </w:p>
        </w:tc>
        <w:tc>
          <w:tcPr>
            <w:tcW w:w="2003" w:type="dxa"/>
            <w:vAlign w:val="bottom"/>
          </w:tcPr>
          <w:p w:rsidR="003932C6" w:rsidRPr="00B052A2" w:rsidRDefault="00E84734" w:rsidP="00807070">
            <w:pPr>
              <w:pStyle w:val="TableText"/>
              <w:rPr>
                <w:lang w:val="es-ES"/>
              </w:rPr>
            </w:pPr>
            <w:r w:rsidRPr="00B052A2">
              <w:rPr>
                <w:lang w:val="es-ES"/>
              </w:rPr>
              <w:t>No aplicable</w:t>
            </w:r>
          </w:p>
        </w:tc>
      </w:tr>
      <w:tr w:rsidR="003932C6" w:rsidRPr="00B052A2" w:rsidTr="006B7ADE">
        <w:trPr>
          <w:cantSplit/>
          <w:jc w:val="center"/>
        </w:trPr>
        <w:tc>
          <w:tcPr>
            <w:tcW w:w="1432" w:type="dxa"/>
            <w:vAlign w:val="center"/>
          </w:tcPr>
          <w:p w:rsidR="003932C6" w:rsidRPr="00B052A2" w:rsidRDefault="000D0394" w:rsidP="00807070">
            <w:pPr>
              <w:pStyle w:val="TableText"/>
              <w:rPr>
                <w:lang w:val="es-ES"/>
              </w:rPr>
            </w:pPr>
          </w:p>
        </w:tc>
        <w:tc>
          <w:tcPr>
            <w:tcW w:w="1395" w:type="dxa"/>
            <w:vAlign w:val="center"/>
          </w:tcPr>
          <w:p w:rsidR="003932C6" w:rsidRPr="00B052A2" w:rsidRDefault="00E84734" w:rsidP="00807070">
            <w:pPr>
              <w:pStyle w:val="TableText"/>
              <w:rPr>
                <w:lang w:val="es-ES"/>
              </w:rPr>
            </w:pPr>
            <w:r w:rsidRPr="00B052A2">
              <w:rPr>
                <w:lang w:val="es-ES"/>
              </w:rPr>
              <w:t>S0/0/1</w:t>
            </w:r>
          </w:p>
        </w:tc>
        <w:tc>
          <w:tcPr>
            <w:tcW w:w="3285" w:type="dxa"/>
            <w:vAlign w:val="bottom"/>
          </w:tcPr>
          <w:p w:rsidR="003932C6" w:rsidRPr="00A73796" w:rsidRDefault="00E84734" w:rsidP="00807070">
            <w:pPr>
              <w:pStyle w:val="TableText"/>
            </w:pPr>
            <w:r w:rsidRPr="00A73796">
              <w:t>2001:DB8:ACAD:23::2/64</w:t>
            </w:r>
          </w:p>
          <w:p w:rsidR="003932C6" w:rsidRPr="00A73796" w:rsidRDefault="00E84734" w:rsidP="00807070">
            <w:pPr>
              <w:pStyle w:val="TableText"/>
            </w:pPr>
            <w:r w:rsidRPr="00A73796">
              <w:t>FE80::2 link-local</w:t>
            </w:r>
          </w:p>
        </w:tc>
        <w:tc>
          <w:tcPr>
            <w:tcW w:w="2003" w:type="dxa"/>
            <w:vAlign w:val="bottom"/>
          </w:tcPr>
          <w:p w:rsidR="003932C6" w:rsidRPr="00B052A2" w:rsidRDefault="00E84734" w:rsidP="00807070">
            <w:pPr>
              <w:pStyle w:val="TableText"/>
              <w:rPr>
                <w:lang w:val="es-ES"/>
              </w:rPr>
            </w:pPr>
            <w:r w:rsidRPr="00B052A2">
              <w:rPr>
                <w:lang w:val="es-ES"/>
              </w:rPr>
              <w:t>No aplicable</w:t>
            </w:r>
          </w:p>
        </w:tc>
      </w:tr>
      <w:tr w:rsidR="003932C6" w:rsidRPr="00B052A2" w:rsidTr="006B7ADE">
        <w:trPr>
          <w:cantSplit/>
          <w:jc w:val="center"/>
        </w:trPr>
        <w:tc>
          <w:tcPr>
            <w:tcW w:w="1432" w:type="dxa"/>
            <w:vAlign w:val="center"/>
          </w:tcPr>
          <w:p w:rsidR="003932C6" w:rsidRPr="00B052A2" w:rsidRDefault="00E84734" w:rsidP="00807070">
            <w:pPr>
              <w:pStyle w:val="TableText"/>
              <w:rPr>
                <w:lang w:val="es-ES"/>
              </w:rPr>
            </w:pPr>
            <w:r w:rsidRPr="00B052A2">
              <w:rPr>
                <w:lang w:val="es-ES"/>
              </w:rPr>
              <w:t>R3</w:t>
            </w:r>
          </w:p>
        </w:tc>
        <w:tc>
          <w:tcPr>
            <w:tcW w:w="1395" w:type="dxa"/>
            <w:vAlign w:val="center"/>
          </w:tcPr>
          <w:p w:rsidR="003932C6" w:rsidRPr="00B052A2" w:rsidRDefault="00E84734" w:rsidP="00807070">
            <w:pPr>
              <w:pStyle w:val="TableText"/>
              <w:rPr>
                <w:lang w:val="es-ES"/>
              </w:rPr>
            </w:pPr>
            <w:r w:rsidRPr="00B052A2">
              <w:rPr>
                <w:lang w:val="es-ES"/>
              </w:rPr>
              <w:t>G0/1</w:t>
            </w:r>
          </w:p>
        </w:tc>
        <w:tc>
          <w:tcPr>
            <w:tcW w:w="3285" w:type="dxa"/>
            <w:vAlign w:val="bottom"/>
          </w:tcPr>
          <w:p w:rsidR="003932C6" w:rsidRPr="00A73796" w:rsidRDefault="00E84734" w:rsidP="00807070">
            <w:pPr>
              <w:pStyle w:val="TableText"/>
            </w:pPr>
            <w:r w:rsidRPr="00A73796">
              <w:t>2001:DB8:ACAD:C::3/64</w:t>
            </w:r>
          </w:p>
          <w:p w:rsidR="003932C6" w:rsidRPr="00A73796" w:rsidRDefault="00E84734" w:rsidP="00807070">
            <w:pPr>
              <w:pStyle w:val="TableText"/>
            </w:pPr>
            <w:r w:rsidRPr="00A73796">
              <w:t>FE80::3 link-local</w:t>
            </w:r>
          </w:p>
        </w:tc>
        <w:tc>
          <w:tcPr>
            <w:tcW w:w="2003" w:type="dxa"/>
            <w:vAlign w:val="bottom"/>
          </w:tcPr>
          <w:p w:rsidR="003932C6" w:rsidRPr="00B052A2" w:rsidRDefault="00E84734" w:rsidP="00807070">
            <w:pPr>
              <w:pStyle w:val="TableText"/>
              <w:rPr>
                <w:lang w:val="es-ES"/>
              </w:rPr>
            </w:pPr>
            <w:r w:rsidRPr="00B052A2">
              <w:rPr>
                <w:lang w:val="es-ES"/>
              </w:rPr>
              <w:t>No aplicable</w:t>
            </w:r>
          </w:p>
        </w:tc>
      </w:tr>
      <w:tr w:rsidR="003932C6" w:rsidRPr="00B052A2" w:rsidTr="006B7ADE">
        <w:trPr>
          <w:cantSplit/>
          <w:jc w:val="center"/>
        </w:trPr>
        <w:tc>
          <w:tcPr>
            <w:tcW w:w="1432" w:type="dxa"/>
            <w:vAlign w:val="center"/>
          </w:tcPr>
          <w:p w:rsidR="003932C6" w:rsidRPr="00B052A2" w:rsidRDefault="000D0394" w:rsidP="00807070">
            <w:pPr>
              <w:pStyle w:val="TableText"/>
              <w:rPr>
                <w:lang w:val="es-ES"/>
              </w:rPr>
            </w:pPr>
          </w:p>
        </w:tc>
        <w:tc>
          <w:tcPr>
            <w:tcW w:w="1395" w:type="dxa"/>
            <w:vAlign w:val="center"/>
          </w:tcPr>
          <w:p w:rsidR="003932C6" w:rsidRPr="00B052A2" w:rsidRDefault="00E84734" w:rsidP="00807070">
            <w:pPr>
              <w:pStyle w:val="TableText"/>
              <w:rPr>
                <w:lang w:val="es-ES"/>
              </w:rPr>
            </w:pPr>
            <w:r w:rsidRPr="00B052A2">
              <w:rPr>
                <w:lang w:val="es-ES"/>
              </w:rPr>
              <w:t>S0/0/1</w:t>
            </w:r>
          </w:p>
        </w:tc>
        <w:tc>
          <w:tcPr>
            <w:tcW w:w="3285" w:type="dxa"/>
            <w:vAlign w:val="bottom"/>
          </w:tcPr>
          <w:p w:rsidR="003932C6" w:rsidRPr="00A73796" w:rsidRDefault="00E84734" w:rsidP="00807070">
            <w:pPr>
              <w:pStyle w:val="TableText"/>
            </w:pPr>
            <w:r w:rsidRPr="00A73796">
              <w:t>2001:DB8:ACAD:23::3/64</w:t>
            </w:r>
          </w:p>
          <w:p w:rsidR="003932C6" w:rsidRPr="00A73796" w:rsidRDefault="00E84734" w:rsidP="00807070">
            <w:pPr>
              <w:pStyle w:val="TableText"/>
            </w:pPr>
            <w:r w:rsidRPr="00A73796">
              <w:t>FE80::3 link-local</w:t>
            </w:r>
          </w:p>
        </w:tc>
        <w:tc>
          <w:tcPr>
            <w:tcW w:w="2003" w:type="dxa"/>
            <w:vAlign w:val="bottom"/>
          </w:tcPr>
          <w:p w:rsidR="003932C6" w:rsidRPr="00B052A2" w:rsidRDefault="00E84734" w:rsidP="00807070">
            <w:pPr>
              <w:pStyle w:val="TableText"/>
              <w:rPr>
                <w:lang w:val="es-ES"/>
              </w:rPr>
            </w:pPr>
            <w:r w:rsidRPr="00B052A2">
              <w:rPr>
                <w:lang w:val="es-ES"/>
              </w:rPr>
              <w:t>No aplicable</w:t>
            </w:r>
          </w:p>
        </w:tc>
      </w:tr>
      <w:tr w:rsidR="003932C6" w:rsidRPr="00B052A2" w:rsidTr="006B7ADE">
        <w:trPr>
          <w:cantSplit/>
          <w:jc w:val="center"/>
        </w:trPr>
        <w:tc>
          <w:tcPr>
            <w:tcW w:w="1432" w:type="dxa"/>
            <w:vAlign w:val="center"/>
          </w:tcPr>
          <w:p w:rsidR="003932C6" w:rsidRPr="00B052A2" w:rsidRDefault="00E84734" w:rsidP="00807070">
            <w:pPr>
              <w:pStyle w:val="TableText"/>
              <w:rPr>
                <w:lang w:val="es-ES"/>
              </w:rPr>
            </w:pPr>
            <w:r w:rsidRPr="00B052A2">
              <w:rPr>
                <w:lang w:val="es-ES"/>
              </w:rPr>
              <w:t>PC-A</w:t>
            </w:r>
          </w:p>
        </w:tc>
        <w:tc>
          <w:tcPr>
            <w:tcW w:w="1395" w:type="dxa"/>
            <w:vAlign w:val="center"/>
          </w:tcPr>
          <w:p w:rsidR="003932C6" w:rsidRPr="00B052A2" w:rsidRDefault="00E84734" w:rsidP="00807070">
            <w:pPr>
              <w:pStyle w:val="TableText"/>
              <w:rPr>
                <w:lang w:val="es-ES"/>
              </w:rPr>
            </w:pPr>
            <w:r w:rsidRPr="00B052A2">
              <w:rPr>
                <w:lang w:val="es-ES"/>
              </w:rPr>
              <w:t>NIC</w:t>
            </w:r>
          </w:p>
        </w:tc>
        <w:tc>
          <w:tcPr>
            <w:tcW w:w="3285" w:type="dxa"/>
            <w:vAlign w:val="bottom"/>
          </w:tcPr>
          <w:p w:rsidR="003932C6" w:rsidRPr="00B052A2" w:rsidRDefault="00E84734" w:rsidP="00807070">
            <w:pPr>
              <w:pStyle w:val="TableText"/>
              <w:rPr>
                <w:lang w:val="es-ES"/>
              </w:rPr>
            </w:pPr>
            <w:r w:rsidRPr="00B052A2">
              <w:rPr>
                <w:lang w:val="es-ES"/>
              </w:rPr>
              <w:t>2001:DB8:ACAD:A::A/64</w:t>
            </w:r>
          </w:p>
        </w:tc>
        <w:tc>
          <w:tcPr>
            <w:tcW w:w="2003" w:type="dxa"/>
            <w:vAlign w:val="bottom"/>
          </w:tcPr>
          <w:p w:rsidR="003932C6" w:rsidRPr="00B052A2" w:rsidRDefault="00E84734" w:rsidP="00807070">
            <w:pPr>
              <w:pStyle w:val="TableText"/>
              <w:rPr>
                <w:lang w:val="es-ES"/>
              </w:rPr>
            </w:pPr>
            <w:r w:rsidRPr="00B052A2">
              <w:rPr>
                <w:lang w:val="es-ES"/>
              </w:rPr>
              <w:t>FE80::1</w:t>
            </w:r>
          </w:p>
        </w:tc>
      </w:tr>
      <w:tr w:rsidR="003932C6" w:rsidRPr="00B052A2" w:rsidTr="006B7ADE">
        <w:trPr>
          <w:cantSplit/>
          <w:jc w:val="center"/>
        </w:trPr>
        <w:tc>
          <w:tcPr>
            <w:tcW w:w="1432" w:type="dxa"/>
            <w:vAlign w:val="center"/>
          </w:tcPr>
          <w:p w:rsidR="003932C6" w:rsidRPr="00B052A2" w:rsidRDefault="00E84734" w:rsidP="00807070">
            <w:pPr>
              <w:pStyle w:val="TableText"/>
              <w:rPr>
                <w:lang w:val="es-ES"/>
              </w:rPr>
            </w:pPr>
            <w:r w:rsidRPr="00B052A2">
              <w:rPr>
                <w:lang w:val="es-ES"/>
              </w:rPr>
              <w:t>PC-B</w:t>
            </w:r>
          </w:p>
        </w:tc>
        <w:tc>
          <w:tcPr>
            <w:tcW w:w="1395" w:type="dxa"/>
            <w:vAlign w:val="center"/>
          </w:tcPr>
          <w:p w:rsidR="003932C6" w:rsidRPr="00B052A2" w:rsidRDefault="00E84734" w:rsidP="00807070">
            <w:pPr>
              <w:pStyle w:val="TableText"/>
              <w:rPr>
                <w:lang w:val="es-ES"/>
              </w:rPr>
            </w:pPr>
            <w:r w:rsidRPr="00B052A2">
              <w:rPr>
                <w:lang w:val="es-ES"/>
              </w:rPr>
              <w:t>NIC</w:t>
            </w:r>
          </w:p>
        </w:tc>
        <w:tc>
          <w:tcPr>
            <w:tcW w:w="3285" w:type="dxa"/>
            <w:vAlign w:val="bottom"/>
          </w:tcPr>
          <w:p w:rsidR="003932C6" w:rsidRPr="00B052A2" w:rsidRDefault="00E84734" w:rsidP="00807070">
            <w:pPr>
              <w:pStyle w:val="TableText"/>
              <w:rPr>
                <w:lang w:val="es-ES"/>
              </w:rPr>
            </w:pPr>
            <w:r w:rsidRPr="00B052A2">
              <w:rPr>
                <w:lang w:val="es-ES"/>
              </w:rPr>
              <w:t>2001:DB8:ACAD:B::B/64</w:t>
            </w:r>
          </w:p>
        </w:tc>
        <w:tc>
          <w:tcPr>
            <w:tcW w:w="2003" w:type="dxa"/>
            <w:vAlign w:val="bottom"/>
          </w:tcPr>
          <w:p w:rsidR="003932C6" w:rsidRPr="00B052A2" w:rsidRDefault="00E84734" w:rsidP="00807070">
            <w:pPr>
              <w:pStyle w:val="TableText"/>
              <w:rPr>
                <w:lang w:val="es-ES"/>
              </w:rPr>
            </w:pPr>
            <w:r w:rsidRPr="00B052A2">
              <w:rPr>
                <w:lang w:val="es-ES"/>
              </w:rPr>
              <w:t>FE80::2</w:t>
            </w:r>
          </w:p>
        </w:tc>
      </w:tr>
      <w:tr w:rsidR="003932C6" w:rsidRPr="00B052A2" w:rsidTr="006B7ADE">
        <w:trPr>
          <w:cantSplit/>
          <w:jc w:val="center"/>
        </w:trPr>
        <w:tc>
          <w:tcPr>
            <w:tcW w:w="1432" w:type="dxa"/>
            <w:vAlign w:val="center"/>
          </w:tcPr>
          <w:p w:rsidR="003932C6" w:rsidRPr="00B052A2" w:rsidRDefault="00E84734" w:rsidP="00807070">
            <w:pPr>
              <w:pStyle w:val="TableText"/>
              <w:rPr>
                <w:lang w:val="es-ES"/>
              </w:rPr>
            </w:pPr>
            <w:r w:rsidRPr="00B052A2">
              <w:rPr>
                <w:lang w:val="es-ES"/>
              </w:rPr>
              <w:t>PC-C</w:t>
            </w:r>
          </w:p>
        </w:tc>
        <w:tc>
          <w:tcPr>
            <w:tcW w:w="1395" w:type="dxa"/>
            <w:vAlign w:val="center"/>
          </w:tcPr>
          <w:p w:rsidR="003932C6" w:rsidRPr="00B052A2" w:rsidRDefault="00E84734" w:rsidP="00807070">
            <w:pPr>
              <w:pStyle w:val="TableText"/>
              <w:rPr>
                <w:lang w:val="es-ES"/>
              </w:rPr>
            </w:pPr>
            <w:r w:rsidRPr="00B052A2">
              <w:rPr>
                <w:lang w:val="es-ES"/>
              </w:rPr>
              <w:t>NIC</w:t>
            </w:r>
          </w:p>
        </w:tc>
        <w:tc>
          <w:tcPr>
            <w:tcW w:w="3285" w:type="dxa"/>
            <w:vAlign w:val="bottom"/>
          </w:tcPr>
          <w:p w:rsidR="003932C6" w:rsidRPr="00B052A2" w:rsidRDefault="00E84734" w:rsidP="00807070">
            <w:pPr>
              <w:pStyle w:val="TableText"/>
              <w:rPr>
                <w:lang w:val="es-ES"/>
              </w:rPr>
            </w:pPr>
            <w:r w:rsidRPr="00B052A2">
              <w:rPr>
                <w:lang w:val="es-ES"/>
              </w:rPr>
              <w:t>2001:DB8:ACAD:C::C/64</w:t>
            </w:r>
          </w:p>
        </w:tc>
        <w:tc>
          <w:tcPr>
            <w:tcW w:w="2003" w:type="dxa"/>
            <w:vAlign w:val="bottom"/>
          </w:tcPr>
          <w:p w:rsidR="003932C6" w:rsidRPr="00B052A2" w:rsidRDefault="00E84734" w:rsidP="00807070">
            <w:pPr>
              <w:pStyle w:val="TableText"/>
              <w:rPr>
                <w:lang w:val="es-ES"/>
              </w:rPr>
            </w:pPr>
            <w:r w:rsidRPr="00B052A2">
              <w:rPr>
                <w:lang w:val="es-ES"/>
              </w:rPr>
              <w:t>FE80::3</w:t>
            </w:r>
          </w:p>
        </w:tc>
      </w:tr>
    </w:tbl>
    <w:p w:rsidR="003932C6" w:rsidRPr="00736585" w:rsidRDefault="00E84734" w:rsidP="00736585">
      <w:pPr>
        <w:pStyle w:val="StepHead"/>
        <w:numPr>
          <w:ilvl w:val="0"/>
          <w:numId w:val="20"/>
        </w:numPr>
        <w:ind w:left="924" w:hanging="924"/>
        <w:rPr>
          <w:lang w:val="es-ES"/>
        </w:rPr>
      </w:pPr>
      <w:r w:rsidRPr="00736585">
        <w:rPr>
          <w:lang w:val="es-ES"/>
        </w:rPr>
        <w:t>configurar los equipos host.</w:t>
      </w:r>
    </w:p>
    <w:p w:rsidR="003932C6" w:rsidRPr="00B052A2" w:rsidRDefault="00E84734" w:rsidP="00807070">
      <w:pPr>
        <w:pStyle w:val="BodyTextL25"/>
        <w:rPr>
          <w:lang w:val="es-ES"/>
        </w:rPr>
      </w:pPr>
      <w:r w:rsidRPr="00B052A2">
        <w:rPr>
          <w:lang w:val="es-ES"/>
        </w:rPr>
        <w:t>Consulte la tabla de direccionamiento para obtener información de direcciones de los equipos host.</w:t>
      </w:r>
    </w:p>
    <w:p w:rsidR="003932C6" w:rsidRPr="00B052A2" w:rsidRDefault="00E84734" w:rsidP="003932C6">
      <w:pPr>
        <w:pStyle w:val="StepHead"/>
        <w:rPr>
          <w:lang w:val="es-ES"/>
        </w:rPr>
      </w:pPr>
      <w:r w:rsidRPr="00B052A2">
        <w:rPr>
          <w:lang w:val="es-ES"/>
        </w:rPr>
        <w:lastRenderedPageBreak/>
        <w:t>configurar IPv6 en los routers.</w:t>
      </w:r>
    </w:p>
    <w:p w:rsidR="003721D4" w:rsidRPr="00B052A2" w:rsidRDefault="00E84734" w:rsidP="003721D4">
      <w:pPr>
        <w:pStyle w:val="BodyTextL25"/>
        <w:rPr>
          <w:lang w:val="es-ES"/>
        </w:rPr>
      </w:pPr>
      <w:r w:rsidRPr="00B052A2">
        <w:rPr>
          <w:b/>
          <w:lang w:val="es-ES"/>
        </w:rPr>
        <w:t>Nota:</w:t>
      </w:r>
      <w:r w:rsidRPr="00B052A2">
        <w:rPr>
          <w:lang w:val="es-ES"/>
        </w:rPr>
        <w:t xml:space="preserve"> la asignación de una dirección IPv6 además de una dirección IPv4 en una interfaz se conoce como “dual-stacking” (o apilamiento doble). Esto se debe a que las pilas de protocolos IPv4 e IPv6 están activas.</w:t>
      </w:r>
    </w:p>
    <w:p w:rsidR="003721D4" w:rsidRPr="00796FD9" w:rsidRDefault="00E84734" w:rsidP="00796FD9">
      <w:pPr>
        <w:pStyle w:val="SubStepAlpha"/>
        <w:numPr>
          <w:ilvl w:val="2"/>
          <w:numId w:val="21"/>
        </w:numPr>
        <w:rPr>
          <w:lang w:val="es-ES"/>
        </w:rPr>
      </w:pPr>
      <w:r w:rsidRPr="00796FD9">
        <w:rPr>
          <w:lang w:val="es-ES"/>
        </w:rPr>
        <w:t>Para cada interfaz del router, asigne la dirección global y la dirección link local de la tabla de direccionamiento.</w:t>
      </w:r>
    </w:p>
    <w:p w:rsidR="003721D4" w:rsidRPr="00B052A2" w:rsidRDefault="00E84734" w:rsidP="003721D4">
      <w:pPr>
        <w:pStyle w:val="SubStepAlpha"/>
        <w:rPr>
          <w:lang w:val="es-ES"/>
        </w:rPr>
      </w:pPr>
      <w:r w:rsidRPr="00B052A2">
        <w:rPr>
          <w:lang w:val="es-ES"/>
        </w:rPr>
        <w:t>Habilite el routing IPv6 en cada router.</w:t>
      </w:r>
    </w:p>
    <w:p w:rsidR="00FD5163" w:rsidRPr="00B052A2" w:rsidRDefault="00E84734" w:rsidP="00FD5163">
      <w:pPr>
        <w:pStyle w:val="SubStepAlpha"/>
        <w:rPr>
          <w:lang w:val="es-ES"/>
        </w:rPr>
      </w:pPr>
      <w:r w:rsidRPr="00B052A2">
        <w:rPr>
          <w:lang w:val="es-ES"/>
        </w:rPr>
        <w:t>Introduzca el comando apropiado para verificar las direcciones IPv6 y el estado de enlace. Escriba el comando en el espacio que se incluye a continuación.</w:t>
      </w:r>
    </w:p>
    <w:p w:rsidR="00FD5163" w:rsidRPr="00A73796" w:rsidRDefault="00E84734" w:rsidP="00807070">
      <w:pPr>
        <w:pStyle w:val="BodyTextL50"/>
      </w:pPr>
      <w:r w:rsidRPr="00A73796">
        <w:t>____________________________________________________________________________________</w:t>
      </w:r>
    </w:p>
    <w:p w:rsidR="00104649" w:rsidRPr="00B052A2" w:rsidRDefault="00E84734" w:rsidP="00765EB1">
      <w:pPr>
        <w:pStyle w:val="SubStepAlpha"/>
        <w:rPr>
          <w:lang w:val="es-ES"/>
        </w:rPr>
      </w:pPr>
      <w:r w:rsidRPr="00B052A2">
        <w:rPr>
          <w:lang w:val="es-ES"/>
        </w:rPr>
        <w:t>Cada estación de trabajo debe tener capacidad para hacer ping al router conectado. Verifique y resuelva los problemas, si es necesario.</w:t>
      </w:r>
    </w:p>
    <w:p w:rsidR="00104649" w:rsidRPr="00B052A2" w:rsidRDefault="00E84734" w:rsidP="00E65610">
      <w:pPr>
        <w:pStyle w:val="SubStepAlpha"/>
        <w:rPr>
          <w:lang w:val="es-ES"/>
        </w:rPr>
      </w:pPr>
      <w:r w:rsidRPr="00B052A2">
        <w:rPr>
          <w:lang w:val="es-ES"/>
        </w:rPr>
        <w:t>Los routers deben poder hacerse ping entre sí. Verifique y resuelva los problemas, si es necesario.</w:t>
      </w:r>
    </w:p>
    <w:p w:rsidR="00104649" w:rsidRPr="00B052A2" w:rsidRDefault="00933500" w:rsidP="00CF2E77">
      <w:pPr>
        <w:pStyle w:val="PartHead"/>
        <w:numPr>
          <w:ilvl w:val="0"/>
          <w:numId w:val="0"/>
        </w:numPr>
        <w:tabs>
          <w:tab w:val="left" w:pos="1134"/>
        </w:tabs>
        <w:rPr>
          <w:lang w:val="es-ES"/>
        </w:rPr>
      </w:pPr>
      <w:r w:rsidRPr="00B052A2">
        <w:rPr>
          <w:lang w:val="es-ES"/>
        </w:rPr>
        <w:t xml:space="preserve">Parte </w:t>
      </w:r>
      <w:r>
        <w:rPr>
          <w:rFonts w:hint="eastAsia"/>
          <w:lang w:val="es-ES" w:eastAsia="zh-CN"/>
        </w:rPr>
        <w:t>4</w:t>
      </w:r>
      <w:r w:rsidRPr="00B052A2">
        <w:rPr>
          <w:lang w:val="es-ES"/>
        </w:rPr>
        <w:t>:</w:t>
      </w:r>
      <w:r>
        <w:rPr>
          <w:rFonts w:hint="eastAsia"/>
          <w:lang w:val="es-ES" w:eastAsia="zh-CN"/>
        </w:rPr>
        <w:tab/>
      </w:r>
      <w:r w:rsidR="00E84734" w:rsidRPr="00B052A2">
        <w:rPr>
          <w:lang w:val="es-ES"/>
        </w:rPr>
        <w:t>configurar y verificar el routing RIPng</w:t>
      </w:r>
    </w:p>
    <w:p w:rsidR="0030407D" w:rsidRPr="00B052A2" w:rsidRDefault="00E84734" w:rsidP="0030407D">
      <w:pPr>
        <w:pStyle w:val="BodyTextL25"/>
        <w:rPr>
          <w:lang w:val="es-ES"/>
        </w:rPr>
      </w:pPr>
      <w:r w:rsidRPr="00B052A2">
        <w:rPr>
          <w:lang w:val="es-ES"/>
        </w:rPr>
        <w:t>En la parte 4, configurará el routing RIPng en todos los routers, verificará que las tablas de routing estén correctamente actualizadas, configurará y distribuirá una ruta predeterminada, y verificará la conectividad de extremo a extremo.</w:t>
      </w:r>
    </w:p>
    <w:p w:rsidR="003721D4" w:rsidRPr="00CF2E77" w:rsidRDefault="00E84734" w:rsidP="003848AE">
      <w:pPr>
        <w:pStyle w:val="StepHead"/>
        <w:numPr>
          <w:ilvl w:val="0"/>
          <w:numId w:val="22"/>
        </w:numPr>
        <w:ind w:left="924" w:hanging="924"/>
        <w:rPr>
          <w:lang w:val="es-ES"/>
        </w:rPr>
      </w:pPr>
      <w:r w:rsidRPr="00CF2E77">
        <w:rPr>
          <w:lang w:val="es-ES"/>
        </w:rPr>
        <w:t>configurar el routing RIPng.</w:t>
      </w:r>
    </w:p>
    <w:p w:rsidR="004011C4" w:rsidRPr="00B052A2" w:rsidRDefault="00E84734" w:rsidP="004011C4">
      <w:pPr>
        <w:pStyle w:val="BodyTextL25"/>
        <w:rPr>
          <w:lang w:val="es-ES"/>
        </w:rPr>
      </w:pPr>
      <w:r w:rsidRPr="00B052A2">
        <w:rPr>
          <w:lang w:val="es-ES"/>
        </w:rPr>
        <w:t>Con IPv6, es común tener varias direcciones IPv6 configuradas en una interfaz. La instrucción network se eliminó en RIPng. En cambio, el routing RIPng se habilita en el nivel de la interfaz y se identifica por un nombre de proceso pertinente en el nivel local, ya que se pueden crear varios procesos con RIPng.</w:t>
      </w:r>
    </w:p>
    <w:p w:rsidR="004011C4" w:rsidRPr="00BE4466" w:rsidRDefault="00E84734" w:rsidP="00BE4466">
      <w:pPr>
        <w:pStyle w:val="SubStepAlpha"/>
        <w:numPr>
          <w:ilvl w:val="2"/>
          <w:numId w:val="23"/>
        </w:numPr>
        <w:rPr>
          <w:lang w:val="es-ES"/>
        </w:rPr>
      </w:pPr>
      <w:r w:rsidRPr="00BE4466">
        <w:rPr>
          <w:lang w:val="es-ES"/>
        </w:rPr>
        <w:t xml:space="preserve">Emita el comando </w:t>
      </w:r>
      <w:r w:rsidRPr="00BE4466">
        <w:rPr>
          <w:b/>
          <w:lang w:val="es-ES"/>
        </w:rPr>
        <w:t>ipv6 rip Test1 enable</w:t>
      </w:r>
      <w:r w:rsidRPr="00BE4466">
        <w:rPr>
          <w:lang w:val="es-ES"/>
        </w:rPr>
        <w:t xml:space="preserve"> para cada interfaz en el R1 que participará en el routing RIPng, donde </w:t>
      </w:r>
      <w:r w:rsidRPr="00BE4466">
        <w:rPr>
          <w:b/>
          <w:lang w:val="es-ES"/>
        </w:rPr>
        <w:t xml:space="preserve">Test1 </w:t>
      </w:r>
      <w:r w:rsidRPr="00BE4466">
        <w:rPr>
          <w:lang w:val="es-ES"/>
        </w:rPr>
        <w:t>es el nombre de proceso pertinente en el nivel local.</w:t>
      </w:r>
    </w:p>
    <w:p w:rsidR="004011C4" w:rsidRPr="00A73796" w:rsidRDefault="00E84734" w:rsidP="004011C4">
      <w:pPr>
        <w:pStyle w:val="CMD"/>
        <w:rPr>
          <w:b/>
        </w:rPr>
      </w:pPr>
      <w:proofErr w:type="gramStart"/>
      <w:r w:rsidRPr="00A73796">
        <w:t>R1(</w:t>
      </w:r>
      <w:proofErr w:type="spellStart"/>
      <w:proofErr w:type="gramEnd"/>
      <w:r w:rsidRPr="00A73796">
        <w:t>config</w:t>
      </w:r>
      <w:proofErr w:type="spellEnd"/>
      <w:r w:rsidRPr="00A73796">
        <w:t xml:space="preserve">)# </w:t>
      </w:r>
      <w:r w:rsidRPr="00A73796">
        <w:rPr>
          <w:b/>
        </w:rPr>
        <w:t>interface g0/1</w:t>
      </w:r>
    </w:p>
    <w:p w:rsidR="004011C4" w:rsidRPr="00A73796" w:rsidRDefault="00E84734" w:rsidP="004011C4">
      <w:pPr>
        <w:pStyle w:val="CMD"/>
        <w:tabs>
          <w:tab w:val="left" w:pos="7110"/>
        </w:tabs>
      </w:pPr>
      <w:proofErr w:type="gramStart"/>
      <w:r w:rsidRPr="00A73796">
        <w:t>R1(</w:t>
      </w:r>
      <w:proofErr w:type="spellStart"/>
      <w:proofErr w:type="gramEnd"/>
      <w:r w:rsidRPr="00A73796">
        <w:t>config</w:t>
      </w:r>
      <w:proofErr w:type="spellEnd"/>
      <w:r w:rsidRPr="00A73796">
        <w:t xml:space="preserve">)# </w:t>
      </w:r>
      <w:r w:rsidRPr="00A73796">
        <w:rPr>
          <w:b/>
        </w:rPr>
        <w:t>ipv6 rip Test1 enable</w:t>
      </w:r>
    </w:p>
    <w:p w:rsidR="004011C4" w:rsidRPr="00914419" w:rsidRDefault="00E84734" w:rsidP="004011C4">
      <w:pPr>
        <w:pStyle w:val="CMD"/>
        <w:rPr>
          <w:b/>
        </w:rPr>
      </w:pPr>
      <w:proofErr w:type="gramStart"/>
      <w:r w:rsidRPr="00914419">
        <w:t>R1(</w:t>
      </w:r>
      <w:proofErr w:type="spellStart"/>
      <w:proofErr w:type="gramEnd"/>
      <w:r w:rsidRPr="00914419">
        <w:t>config</w:t>
      </w:r>
      <w:proofErr w:type="spellEnd"/>
      <w:r w:rsidRPr="00914419">
        <w:t xml:space="preserve">)# </w:t>
      </w:r>
      <w:r w:rsidRPr="00914419">
        <w:rPr>
          <w:b/>
        </w:rPr>
        <w:t>interface s0/0/0</w:t>
      </w:r>
    </w:p>
    <w:p w:rsidR="004011C4" w:rsidRPr="00914419" w:rsidRDefault="00E84734" w:rsidP="004011C4">
      <w:pPr>
        <w:pStyle w:val="CMD"/>
        <w:rPr>
          <w:b/>
        </w:rPr>
      </w:pPr>
      <w:proofErr w:type="gramStart"/>
      <w:r w:rsidRPr="00914419">
        <w:t>R1(</w:t>
      </w:r>
      <w:proofErr w:type="spellStart"/>
      <w:proofErr w:type="gramEnd"/>
      <w:r w:rsidRPr="00914419">
        <w:t>config</w:t>
      </w:r>
      <w:proofErr w:type="spellEnd"/>
      <w:r w:rsidRPr="00914419">
        <w:t xml:space="preserve">)# </w:t>
      </w:r>
      <w:r w:rsidRPr="00914419">
        <w:rPr>
          <w:b/>
        </w:rPr>
        <w:t>ipv6 rip Test1 enable</w:t>
      </w:r>
    </w:p>
    <w:p w:rsidR="004011C4" w:rsidRPr="00B052A2" w:rsidRDefault="00E84734" w:rsidP="0041771D">
      <w:pPr>
        <w:pStyle w:val="SubStepAlpha"/>
        <w:rPr>
          <w:lang w:val="es-ES"/>
        </w:rPr>
      </w:pPr>
      <w:r w:rsidRPr="00B052A2">
        <w:rPr>
          <w:lang w:val="es-ES"/>
        </w:rPr>
        <w:t>Configure RIPng para las interfaces seriales en el R2, con</w:t>
      </w:r>
      <w:r w:rsidRPr="00B052A2">
        <w:rPr>
          <w:b/>
          <w:lang w:val="es-ES"/>
        </w:rPr>
        <w:t xml:space="preserve"> Test2</w:t>
      </w:r>
      <w:r w:rsidRPr="00B052A2">
        <w:rPr>
          <w:lang w:val="es-ES"/>
        </w:rPr>
        <w:t xml:space="preserve"> como el nombre de proceso. No lo configure para la interfaz G0/0</w:t>
      </w:r>
    </w:p>
    <w:p w:rsidR="0041771D" w:rsidRPr="00B052A2" w:rsidRDefault="00E84734" w:rsidP="0041771D">
      <w:pPr>
        <w:pStyle w:val="SubStepAlpha"/>
        <w:rPr>
          <w:lang w:val="es-ES"/>
        </w:rPr>
      </w:pPr>
      <w:r w:rsidRPr="00B052A2">
        <w:rPr>
          <w:lang w:val="es-ES"/>
        </w:rPr>
        <w:t xml:space="preserve">Configure RIPng para cada interfaz en el R3, con </w:t>
      </w:r>
      <w:r w:rsidRPr="00B052A2">
        <w:rPr>
          <w:b/>
          <w:lang w:val="es-ES"/>
        </w:rPr>
        <w:t>Test3</w:t>
      </w:r>
      <w:r w:rsidRPr="00B052A2">
        <w:rPr>
          <w:lang w:val="es-ES"/>
        </w:rPr>
        <w:t xml:space="preserve"> como el nombre de proceso.</w:t>
      </w:r>
    </w:p>
    <w:p w:rsidR="002D376B" w:rsidRPr="00B052A2" w:rsidRDefault="00E84734" w:rsidP="002D376B">
      <w:pPr>
        <w:pStyle w:val="SubStepAlpha"/>
        <w:rPr>
          <w:lang w:val="es-ES"/>
        </w:rPr>
      </w:pPr>
      <w:r w:rsidRPr="00B052A2">
        <w:rPr>
          <w:lang w:val="es-ES"/>
        </w:rPr>
        <w:t>Verifique que RIPng se esté ejecutando en los routers.</w:t>
      </w:r>
    </w:p>
    <w:p w:rsidR="00293598" w:rsidRPr="00B052A2" w:rsidRDefault="00E84734" w:rsidP="001B1B38">
      <w:pPr>
        <w:pStyle w:val="BodyTextL50"/>
        <w:rPr>
          <w:lang w:val="es-ES"/>
        </w:rPr>
      </w:pPr>
      <w:r w:rsidRPr="00B052A2">
        <w:rPr>
          <w:lang w:val="es-ES"/>
        </w:rPr>
        <w:t xml:space="preserve">Los comandos </w:t>
      </w:r>
      <w:r w:rsidRPr="00B052A2">
        <w:rPr>
          <w:b/>
          <w:lang w:val="es-ES"/>
        </w:rPr>
        <w:t>show ipv6 protocols</w:t>
      </w:r>
      <w:r w:rsidRPr="00B052A2">
        <w:rPr>
          <w:lang w:val="es-ES"/>
        </w:rPr>
        <w:t xml:space="preserve">, </w:t>
      </w:r>
      <w:r w:rsidRPr="00B052A2">
        <w:rPr>
          <w:b/>
          <w:lang w:val="es-ES"/>
        </w:rPr>
        <w:t>show run</w:t>
      </w:r>
      <w:r w:rsidRPr="00B052A2">
        <w:rPr>
          <w:lang w:val="es-ES"/>
        </w:rPr>
        <w:t>,</w:t>
      </w:r>
      <w:r w:rsidRPr="00B052A2">
        <w:rPr>
          <w:b/>
          <w:lang w:val="es-ES"/>
        </w:rPr>
        <w:t xml:space="preserve"> show ipv6 rip database</w:t>
      </w:r>
      <w:r w:rsidRPr="00B052A2">
        <w:rPr>
          <w:lang w:val="es-ES"/>
        </w:rPr>
        <w:t xml:space="preserve"> y </w:t>
      </w:r>
      <w:r w:rsidRPr="00B052A2">
        <w:rPr>
          <w:b/>
          <w:lang w:val="es-ES"/>
        </w:rPr>
        <w:t xml:space="preserve">show ipv6 rip </w:t>
      </w:r>
      <w:r w:rsidRPr="00B052A2">
        <w:rPr>
          <w:i/>
          <w:lang w:val="es-ES"/>
        </w:rPr>
        <w:t>nombre de proceso</w:t>
      </w:r>
      <w:r w:rsidRPr="00B052A2">
        <w:rPr>
          <w:lang w:val="es-ES"/>
        </w:rPr>
        <w:t xml:space="preserve"> se pueden usar para confirmar que se esté ejecutando RIPng En el R1, emita el comando </w:t>
      </w:r>
      <w:r w:rsidRPr="00B052A2">
        <w:rPr>
          <w:b/>
          <w:lang w:val="es-ES"/>
        </w:rPr>
        <w:t>show ipv6 protocols</w:t>
      </w:r>
      <w:r w:rsidRPr="00B052A2">
        <w:rPr>
          <w:lang w:val="es-ES"/>
        </w:rPr>
        <w:t>.</w:t>
      </w:r>
    </w:p>
    <w:p w:rsidR="00293598" w:rsidRPr="00A73796" w:rsidRDefault="00E84734" w:rsidP="00C87709">
      <w:pPr>
        <w:pStyle w:val="CMD"/>
      </w:pPr>
      <w:r w:rsidRPr="00A73796">
        <w:t xml:space="preserve">R1# </w:t>
      </w:r>
      <w:r w:rsidRPr="00A73796">
        <w:rPr>
          <w:b/>
        </w:rPr>
        <w:t>show ipv6 protocols</w:t>
      </w:r>
    </w:p>
    <w:p w:rsidR="00293598" w:rsidRPr="00A73796" w:rsidRDefault="00E84734" w:rsidP="00C87709">
      <w:pPr>
        <w:pStyle w:val="CMDOutput"/>
      </w:pPr>
      <w:r w:rsidRPr="00A73796">
        <w:t>IPv6 Routing Protocol is "connected"</w:t>
      </w:r>
    </w:p>
    <w:p w:rsidR="00293598" w:rsidRPr="00A73796" w:rsidRDefault="00E84734" w:rsidP="00C87709">
      <w:pPr>
        <w:pStyle w:val="CMDOutput"/>
      </w:pPr>
      <w:r w:rsidRPr="00A73796">
        <w:t>IPv6 Routing Protocol is "ND"</w:t>
      </w:r>
    </w:p>
    <w:p w:rsidR="00293598" w:rsidRPr="00A73796" w:rsidRDefault="00E84734" w:rsidP="00C87709">
      <w:pPr>
        <w:pStyle w:val="CMDOutput"/>
      </w:pPr>
      <w:r w:rsidRPr="00A73796">
        <w:t>IPv6 Routing Protocol is "rip Test1"</w:t>
      </w:r>
    </w:p>
    <w:p w:rsidR="00293598" w:rsidRPr="00B052A2" w:rsidRDefault="00E84734" w:rsidP="00C87709">
      <w:pPr>
        <w:pStyle w:val="CMDOutput"/>
        <w:rPr>
          <w:lang w:val="es-ES"/>
        </w:rPr>
      </w:pPr>
      <w:r w:rsidRPr="00A73796">
        <w:t xml:space="preserve">  </w:t>
      </w:r>
      <w:r w:rsidRPr="00B052A2">
        <w:rPr>
          <w:lang w:val="es-ES"/>
        </w:rPr>
        <w:t>Interfaces:</w:t>
      </w:r>
    </w:p>
    <w:p w:rsidR="00293598" w:rsidRPr="00B052A2" w:rsidRDefault="00E84734" w:rsidP="00C87709">
      <w:pPr>
        <w:pStyle w:val="CMDOutput"/>
        <w:rPr>
          <w:lang w:val="es-ES"/>
        </w:rPr>
      </w:pPr>
      <w:r w:rsidRPr="00B052A2">
        <w:rPr>
          <w:lang w:val="es-ES"/>
        </w:rPr>
        <w:t xml:space="preserve">    Serial0/0/0</w:t>
      </w:r>
    </w:p>
    <w:p w:rsidR="00293598" w:rsidRPr="00B052A2" w:rsidRDefault="00E84734" w:rsidP="00C87709">
      <w:pPr>
        <w:pStyle w:val="CMDOutput"/>
        <w:rPr>
          <w:lang w:val="es-ES"/>
        </w:rPr>
      </w:pPr>
      <w:r w:rsidRPr="00B052A2">
        <w:rPr>
          <w:lang w:val="es-ES"/>
        </w:rPr>
        <w:t xml:space="preserve">    GigabitEthernet0/1</w:t>
      </w:r>
    </w:p>
    <w:p w:rsidR="00293598" w:rsidRPr="00B052A2" w:rsidRDefault="00E84734" w:rsidP="00C87709">
      <w:pPr>
        <w:pStyle w:val="CMDOutput"/>
        <w:rPr>
          <w:lang w:val="es-ES"/>
        </w:rPr>
      </w:pPr>
      <w:r w:rsidRPr="00B052A2">
        <w:rPr>
          <w:lang w:val="es-ES"/>
        </w:rPr>
        <w:t xml:space="preserve">  Redistribution:</w:t>
      </w:r>
    </w:p>
    <w:p w:rsidR="00293598" w:rsidRPr="00B052A2" w:rsidRDefault="00E84734" w:rsidP="00C87709">
      <w:pPr>
        <w:pStyle w:val="CMDOutput"/>
        <w:rPr>
          <w:lang w:val="es-ES"/>
        </w:rPr>
      </w:pPr>
      <w:r w:rsidRPr="00B052A2">
        <w:rPr>
          <w:lang w:val="es-ES"/>
        </w:rPr>
        <w:t xml:space="preserve">    None</w:t>
      </w:r>
    </w:p>
    <w:p w:rsidR="00293598" w:rsidRPr="00B052A2" w:rsidRDefault="00E84734" w:rsidP="00807070">
      <w:pPr>
        <w:pStyle w:val="BodyTextL50"/>
        <w:rPr>
          <w:lang w:val="es-ES"/>
        </w:rPr>
      </w:pPr>
      <w:r w:rsidRPr="00B052A2">
        <w:rPr>
          <w:lang w:val="es-ES"/>
        </w:rPr>
        <w:lastRenderedPageBreak/>
        <w:t>¿En qué forma se indica RIPng en el resultado?</w:t>
      </w:r>
    </w:p>
    <w:p w:rsidR="00722D0E" w:rsidRPr="00B052A2" w:rsidRDefault="00E84734" w:rsidP="00807070">
      <w:pPr>
        <w:pStyle w:val="BodyTextL50"/>
        <w:rPr>
          <w:lang w:val="es-ES"/>
        </w:rPr>
      </w:pPr>
      <w:r w:rsidRPr="00B052A2">
        <w:rPr>
          <w:lang w:val="es-ES"/>
        </w:rPr>
        <w:t>____________________________________________________________________________________</w:t>
      </w:r>
    </w:p>
    <w:p w:rsidR="001D72F3" w:rsidRPr="00B052A2" w:rsidRDefault="00E84734" w:rsidP="00293598">
      <w:pPr>
        <w:pStyle w:val="SubStepAlpha"/>
        <w:rPr>
          <w:lang w:val="es-ES"/>
        </w:rPr>
      </w:pPr>
      <w:r w:rsidRPr="00B052A2">
        <w:rPr>
          <w:lang w:val="es-ES"/>
        </w:rPr>
        <w:t xml:space="preserve">Emita el comando </w:t>
      </w:r>
      <w:r w:rsidRPr="00B052A2">
        <w:rPr>
          <w:b/>
          <w:lang w:val="es-ES"/>
        </w:rPr>
        <w:t>show ipv6 rip Test1</w:t>
      </w:r>
      <w:r w:rsidRPr="00B052A2">
        <w:rPr>
          <w:lang w:val="es-ES"/>
        </w:rPr>
        <w:t>.</w:t>
      </w:r>
    </w:p>
    <w:p w:rsidR="001D72F3" w:rsidRPr="00A73796" w:rsidRDefault="00E84734" w:rsidP="00C87709">
      <w:pPr>
        <w:pStyle w:val="CMD"/>
      </w:pPr>
      <w:r w:rsidRPr="00A73796">
        <w:t xml:space="preserve">R1# </w:t>
      </w:r>
      <w:r w:rsidRPr="00A73796">
        <w:rPr>
          <w:b/>
        </w:rPr>
        <w:t>show ipv6 rip Test1</w:t>
      </w:r>
    </w:p>
    <w:p w:rsidR="001D72F3" w:rsidRPr="00A73796" w:rsidRDefault="00E84734" w:rsidP="00C87709">
      <w:pPr>
        <w:pStyle w:val="CMDOutput"/>
      </w:pPr>
      <w:r w:rsidRPr="00A73796">
        <w:t xml:space="preserve">RIP process "Test1", port 521, multicast-group FF02::9, </w:t>
      </w:r>
      <w:proofErr w:type="spellStart"/>
      <w:proofErr w:type="gramStart"/>
      <w:r w:rsidRPr="00A73796">
        <w:t>pid</w:t>
      </w:r>
      <w:proofErr w:type="spellEnd"/>
      <w:proofErr w:type="gramEnd"/>
      <w:r w:rsidRPr="00A73796">
        <w:t xml:space="preserve"> 314</w:t>
      </w:r>
    </w:p>
    <w:p w:rsidR="001D72F3" w:rsidRPr="00A73796" w:rsidRDefault="00E84734" w:rsidP="00C87709">
      <w:pPr>
        <w:pStyle w:val="CMDOutput"/>
      </w:pPr>
      <w:r w:rsidRPr="00A73796">
        <w:t xml:space="preserve">     Administrative distance is 120. Maximum paths is 16</w:t>
      </w:r>
    </w:p>
    <w:p w:rsidR="001D72F3" w:rsidRPr="00A73796" w:rsidRDefault="00E84734" w:rsidP="00C87709">
      <w:pPr>
        <w:pStyle w:val="CMDOutput"/>
      </w:pPr>
      <w:r w:rsidRPr="00A73796">
        <w:t xml:space="preserve">     Updates every 30 seconds, expire after 180</w:t>
      </w:r>
    </w:p>
    <w:p w:rsidR="001D72F3" w:rsidRPr="00A73796" w:rsidRDefault="00E84734" w:rsidP="00C87709">
      <w:pPr>
        <w:pStyle w:val="CMDOutput"/>
      </w:pPr>
      <w:r w:rsidRPr="00A73796">
        <w:t xml:space="preserve">     </w:t>
      </w:r>
      <w:proofErr w:type="spellStart"/>
      <w:r w:rsidRPr="00A73796">
        <w:t>Holddown</w:t>
      </w:r>
      <w:proofErr w:type="spellEnd"/>
      <w:r w:rsidRPr="00A73796">
        <w:t xml:space="preserve"> lasts 0 seconds, garbage collect after 120</w:t>
      </w:r>
    </w:p>
    <w:p w:rsidR="001D72F3" w:rsidRPr="00A73796" w:rsidRDefault="00E84734" w:rsidP="00C87709">
      <w:pPr>
        <w:pStyle w:val="CMDOutput"/>
      </w:pPr>
      <w:r w:rsidRPr="00A73796">
        <w:t xml:space="preserve">     Split horizon is on; poison reverse is off</w:t>
      </w:r>
    </w:p>
    <w:p w:rsidR="001D72F3" w:rsidRPr="00A73796" w:rsidRDefault="00E84734" w:rsidP="00C87709">
      <w:pPr>
        <w:pStyle w:val="CMDOutput"/>
      </w:pPr>
      <w:r w:rsidRPr="00A73796">
        <w:t xml:space="preserve">     Default routes are not generated</w:t>
      </w:r>
    </w:p>
    <w:p w:rsidR="001D72F3" w:rsidRPr="00A73796" w:rsidRDefault="00E84734" w:rsidP="00C87709">
      <w:pPr>
        <w:pStyle w:val="CMDOutput"/>
      </w:pPr>
      <w:r w:rsidRPr="00A73796">
        <w:t xml:space="preserve">     Periodic updates </w:t>
      </w:r>
      <w:proofErr w:type="gramStart"/>
      <w:r w:rsidRPr="00A73796">
        <w:t>1,</w:t>
      </w:r>
      <w:proofErr w:type="gramEnd"/>
      <w:r w:rsidRPr="00A73796">
        <w:t xml:space="preserve"> trigger updates 0</w:t>
      </w:r>
    </w:p>
    <w:p w:rsidR="001D72F3" w:rsidRPr="00A73796" w:rsidRDefault="00E84734" w:rsidP="00C87709">
      <w:pPr>
        <w:pStyle w:val="CMDOutput"/>
      </w:pPr>
      <w:r w:rsidRPr="00A73796">
        <w:t xml:space="preserve">     Full Advertisement 0, Delayed Events 0</w:t>
      </w:r>
    </w:p>
    <w:p w:rsidR="001D72F3" w:rsidRPr="00163CAE" w:rsidRDefault="00E84734" w:rsidP="00C87709">
      <w:pPr>
        <w:pStyle w:val="CMDOutput"/>
        <w:rPr>
          <w:lang w:val="es-ES"/>
        </w:rPr>
      </w:pPr>
      <w:r w:rsidRPr="00A73796">
        <w:t xml:space="preserve">  </w:t>
      </w:r>
      <w:r w:rsidRPr="00163CAE">
        <w:rPr>
          <w:lang w:val="es-ES"/>
        </w:rPr>
        <w:t>Interfaces:</w:t>
      </w:r>
    </w:p>
    <w:p w:rsidR="00090B5E" w:rsidRPr="00B052A2" w:rsidRDefault="00E84734" w:rsidP="00C87709">
      <w:pPr>
        <w:pStyle w:val="CMDOutput"/>
        <w:rPr>
          <w:lang w:val="es-ES"/>
        </w:rPr>
      </w:pPr>
      <w:r w:rsidRPr="00163CAE">
        <w:rPr>
          <w:lang w:val="es-ES"/>
        </w:rPr>
        <w:t xml:space="preserve">    </w:t>
      </w:r>
      <w:r w:rsidRPr="00B052A2">
        <w:rPr>
          <w:lang w:val="es-ES"/>
        </w:rPr>
        <w:t>GigabitEthernet0/1</w:t>
      </w:r>
    </w:p>
    <w:p w:rsidR="00090B5E" w:rsidRPr="00B052A2" w:rsidRDefault="00E84734" w:rsidP="00C87709">
      <w:pPr>
        <w:pStyle w:val="CMDOutput"/>
        <w:rPr>
          <w:lang w:val="es-ES"/>
        </w:rPr>
      </w:pPr>
      <w:r w:rsidRPr="00B052A2">
        <w:rPr>
          <w:lang w:val="es-ES"/>
        </w:rPr>
        <w:t xml:space="preserve">    Serial0/0/0</w:t>
      </w:r>
    </w:p>
    <w:p w:rsidR="001D72F3" w:rsidRPr="00B052A2" w:rsidRDefault="00E84734" w:rsidP="00C87709">
      <w:pPr>
        <w:pStyle w:val="CMDOutput"/>
        <w:rPr>
          <w:lang w:val="es-ES"/>
        </w:rPr>
      </w:pPr>
      <w:r w:rsidRPr="00B052A2">
        <w:rPr>
          <w:lang w:val="es-ES"/>
        </w:rPr>
        <w:t xml:space="preserve">  Redistribution:</w:t>
      </w:r>
    </w:p>
    <w:p w:rsidR="001D72F3" w:rsidRPr="00B052A2" w:rsidRDefault="00E84734" w:rsidP="00C87709">
      <w:pPr>
        <w:pStyle w:val="CMDOutput"/>
        <w:rPr>
          <w:lang w:val="es-ES"/>
        </w:rPr>
      </w:pPr>
      <w:r w:rsidRPr="00B052A2">
        <w:rPr>
          <w:lang w:val="es-ES"/>
        </w:rPr>
        <w:t xml:space="preserve">    None</w:t>
      </w:r>
    </w:p>
    <w:p w:rsidR="001D72F3" w:rsidRPr="00B052A2" w:rsidRDefault="00E84734" w:rsidP="00807070">
      <w:pPr>
        <w:pStyle w:val="BodyTextL50"/>
        <w:rPr>
          <w:lang w:val="es-ES"/>
        </w:rPr>
      </w:pPr>
      <w:r w:rsidRPr="00B052A2">
        <w:rPr>
          <w:lang w:val="es-ES"/>
        </w:rPr>
        <w:t>¿Cuáles son las similitudes entre RIPv2 y RIPng?</w:t>
      </w:r>
    </w:p>
    <w:p w:rsidR="001D72F3" w:rsidRPr="00B052A2" w:rsidRDefault="00E84734" w:rsidP="00807070">
      <w:pPr>
        <w:pStyle w:val="BodyTextL50"/>
        <w:rPr>
          <w:lang w:val="es-ES"/>
        </w:rPr>
      </w:pPr>
      <w:r w:rsidRPr="00B052A2">
        <w:rPr>
          <w:lang w:val="es-ES"/>
        </w:rPr>
        <w:t>____________________________________________________________________________________</w:t>
      </w:r>
    </w:p>
    <w:p w:rsidR="00090B5E" w:rsidRPr="00B052A2" w:rsidRDefault="00E84734" w:rsidP="00807070">
      <w:pPr>
        <w:pStyle w:val="BodyTextL50"/>
        <w:rPr>
          <w:lang w:val="es-ES"/>
        </w:rPr>
      </w:pPr>
      <w:r w:rsidRPr="00B052A2">
        <w:rPr>
          <w:lang w:val="es-ES"/>
        </w:rPr>
        <w:t>____________________________________________________________________________________</w:t>
      </w:r>
    </w:p>
    <w:p w:rsidR="002D376B" w:rsidRPr="00B052A2" w:rsidRDefault="00E84734" w:rsidP="00293598">
      <w:pPr>
        <w:pStyle w:val="SubStepAlpha"/>
        <w:rPr>
          <w:lang w:val="es-ES"/>
        </w:rPr>
      </w:pPr>
      <w:r w:rsidRPr="00B052A2">
        <w:rPr>
          <w:lang w:val="es-ES"/>
        </w:rPr>
        <w:t>Inspecciones la tabla de routing IPv6 en cada router. Escriba el comando apropiado que se usa para ver la tabla de routing en el espacio a continuación.</w:t>
      </w:r>
    </w:p>
    <w:p w:rsidR="002D376B" w:rsidRPr="00A73796" w:rsidRDefault="00E84734" w:rsidP="002D376B">
      <w:pPr>
        <w:pStyle w:val="SubStepAlpha"/>
        <w:numPr>
          <w:ilvl w:val="0"/>
          <w:numId w:val="0"/>
        </w:numPr>
        <w:ind w:left="720"/>
      </w:pPr>
      <w:r w:rsidRPr="00A73796">
        <w:t>____________________________________________________________________________________</w:t>
      </w:r>
    </w:p>
    <w:p w:rsidR="00F06CFE" w:rsidRPr="00B052A2" w:rsidRDefault="00E84734" w:rsidP="00F06CFE">
      <w:pPr>
        <w:pStyle w:val="BodyTextL50"/>
        <w:rPr>
          <w:rFonts w:hint="eastAsia"/>
          <w:shd w:val="clear" w:color="000000" w:fill="auto"/>
          <w:lang w:val="es-ES" w:eastAsia="zh-CN"/>
        </w:rPr>
      </w:pPr>
      <w:r w:rsidRPr="00B052A2">
        <w:rPr>
          <w:lang w:val="es-ES"/>
        </w:rPr>
        <w:t xml:space="preserve">En el R1, ¿cuántas rutas se descubrieron mediante RIPng? _________ </w:t>
      </w:r>
    </w:p>
    <w:p w:rsidR="00F06CFE" w:rsidRPr="00B052A2" w:rsidRDefault="00E84734" w:rsidP="00F06CFE">
      <w:pPr>
        <w:pStyle w:val="BodyTextL50"/>
        <w:rPr>
          <w:rStyle w:val="AnswerGray"/>
          <w:rFonts w:hint="eastAsia"/>
          <w:lang w:val="es-ES" w:eastAsia="zh-CN"/>
        </w:rPr>
      </w:pPr>
      <w:r w:rsidRPr="00B052A2">
        <w:rPr>
          <w:lang w:val="es-ES"/>
        </w:rPr>
        <w:t xml:space="preserve">En el R2, ¿cuántas rutas se descubrieron mediante RIPng? _________ </w:t>
      </w:r>
    </w:p>
    <w:p w:rsidR="00F06CFE" w:rsidRPr="00B052A2" w:rsidRDefault="00E84734" w:rsidP="00F06CFE">
      <w:pPr>
        <w:pStyle w:val="BodyTextL50"/>
        <w:rPr>
          <w:rStyle w:val="AnswerGray"/>
          <w:rFonts w:hint="eastAsia"/>
          <w:lang w:val="es-ES" w:eastAsia="zh-CN"/>
        </w:rPr>
      </w:pPr>
      <w:r w:rsidRPr="00B052A2">
        <w:rPr>
          <w:lang w:val="es-ES"/>
        </w:rPr>
        <w:t xml:space="preserve">En el R3, ¿cuántas rutas se descubrieron mediante RIPng? _________ </w:t>
      </w:r>
    </w:p>
    <w:p w:rsidR="006F2AD2" w:rsidRPr="00B052A2" w:rsidRDefault="00E84734" w:rsidP="006F2AD2">
      <w:pPr>
        <w:pStyle w:val="SubStepAlpha"/>
        <w:keepNext/>
        <w:rPr>
          <w:lang w:val="es-ES"/>
        </w:rPr>
      </w:pPr>
      <w:r w:rsidRPr="00B052A2">
        <w:rPr>
          <w:lang w:val="es-ES"/>
        </w:rPr>
        <w:t>Verifique la conectividad entre las computadoras.</w:t>
      </w:r>
    </w:p>
    <w:p w:rsidR="006F2AD2" w:rsidRPr="00B052A2" w:rsidRDefault="00E84734" w:rsidP="006F2AD2">
      <w:pPr>
        <w:pStyle w:val="BodyTextL50"/>
        <w:rPr>
          <w:rFonts w:hint="eastAsia"/>
          <w:lang w:val="es-ES" w:eastAsia="zh-CN"/>
        </w:rPr>
      </w:pPr>
      <w:r w:rsidRPr="00B052A2">
        <w:rPr>
          <w:lang w:val="es-ES"/>
        </w:rPr>
        <w:t xml:space="preserve">¿Es posible hacer ping de la PC-A a la PC-B? _________ </w:t>
      </w:r>
    </w:p>
    <w:p w:rsidR="006F2AD2" w:rsidRPr="00B052A2" w:rsidRDefault="00E84734" w:rsidP="006F2AD2">
      <w:pPr>
        <w:pStyle w:val="BodyTextL50"/>
        <w:rPr>
          <w:rFonts w:hint="eastAsia"/>
          <w:lang w:val="es-ES" w:eastAsia="zh-CN"/>
        </w:rPr>
      </w:pPr>
      <w:r w:rsidRPr="00B052A2">
        <w:rPr>
          <w:lang w:val="es-ES"/>
        </w:rPr>
        <w:t xml:space="preserve">¿Es posible hacer ping de la PC-A a la PC-C? _________ </w:t>
      </w:r>
    </w:p>
    <w:p w:rsidR="006F2AD2" w:rsidRPr="00B052A2" w:rsidRDefault="00E84734" w:rsidP="006F2AD2">
      <w:pPr>
        <w:pStyle w:val="BodyTextL50"/>
        <w:rPr>
          <w:rFonts w:hint="eastAsia"/>
          <w:lang w:val="es-ES" w:eastAsia="zh-CN"/>
        </w:rPr>
      </w:pPr>
      <w:r w:rsidRPr="00B052A2">
        <w:rPr>
          <w:lang w:val="es-ES"/>
        </w:rPr>
        <w:t xml:space="preserve">¿Es posible hacer ping de la PC-C a la PC-B? _________ </w:t>
      </w:r>
    </w:p>
    <w:p w:rsidR="006F2AD2" w:rsidRPr="00B052A2" w:rsidRDefault="00E84734" w:rsidP="006F2AD2">
      <w:pPr>
        <w:pStyle w:val="BodyTextL50"/>
        <w:rPr>
          <w:rFonts w:hint="eastAsia"/>
          <w:lang w:val="es-ES" w:eastAsia="zh-CN"/>
        </w:rPr>
      </w:pPr>
      <w:r w:rsidRPr="00B052A2">
        <w:rPr>
          <w:lang w:val="es-ES"/>
        </w:rPr>
        <w:t xml:space="preserve">¿Es posible hacer ping de la PC-C a la PC-A? _________ </w:t>
      </w:r>
    </w:p>
    <w:p w:rsidR="006F2AD2" w:rsidRPr="00B052A2" w:rsidRDefault="00E84734" w:rsidP="00807070">
      <w:pPr>
        <w:pStyle w:val="BodyTextL50"/>
        <w:rPr>
          <w:lang w:val="es-ES"/>
        </w:rPr>
      </w:pPr>
      <w:r w:rsidRPr="00B052A2">
        <w:rPr>
          <w:lang w:val="es-ES"/>
        </w:rPr>
        <w:t>¿Por qué algunos pings tuvieron éxito y otros no?</w:t>
      </w:r>
    </w:p>
    <w:p w:rsidR="00745DFB" w:rsidRPr="00B052A2" w:rsidRDefault="00E84734" w:rsidP="00807070">
      <w:pPr>
        <w:pStyle w:val="BodyTextL50"/>
        <w:rPr>
          <w:lang w:val="es-ES"/>
        </w:rPr>
      </w:pPr>
      <w:r w:rsidRPr="00B052A2">
        <w:rPr>
          <w:lang w:val="es-ES"/>
        </w:rPr>
        <w:t>____________________________________________________________________________________</w:t>
      </w:r>
    </w:p>
    <w:p w:rsidR="0009781B" w:rsidRPr="00B052A2" w:rsidRDefault="00E84734" w:rsidP="0009781B">
      <w:pPr>
        <w:pStyle w:val="StepHead"/>
        <w:rPr>
          <w:lang w:val="es-ES"/>
        </w:rPr>
      </w:pPr>
      <w:r w:rsidRPr="00B052A2">
        <w:rPr>
          <w:lang w:val="es-ES"/>
        </w:rPr>
        <w:t>configurar y volver a distribuir una ruta predeterminada.</w:t>
      </w:r>
    </w:p>
    <w:p w:rsidR="009E5570" w:rsidRPr="00956463" w:rsidRDefault="00E84734" w:rsidP="00956463">
      <w:pPr>
        <w:pStyle w:val="SubStepAlpha"/>
        <w:numPr>
          <w:ilvl w:val="2"/>
          <w:numId w:val="29"/>
        </w:numPr>
        <w:rPr>
          <w:lang w:val="es-ES"/>
        </w:rPr>
      </w:pPr>
      <w:r w:rsidRPr="00956463">
        <w:rPr>
          <w:lang w:val="es-ES"/>
        </w:rPr>
        <w:t xml:space="preserve">Desde el R2, cree una ruta estática predeterminada a la red:: 0/64 con el comando </w:t>
      </w:r>
      <w:r w:rsidRPr="00956463">
        <w:rPr>
          <w:b/>
          <w:szCs w:val="20"/>
          <w:lang w:val="es-ES"/>
        </w:rPr>
        <w:t>ipv6 route</w:t>
      </w:r>
      <w:r w:rsidRPr="00956463">
        <w:rPr>
          <w:lang w:val="es-ES"/>
        </w:rPr>
        <w:t xml:space="preserve"> y la dirección IP de la </w:t>
      </w:r>
      <w:r w:rsidRPr="00956463">
        <w:rPr>
          <w:szCs w:val="20"/>
          <w:lang w:val="es-ES"/>
        </w:rPr>
        <w:t>interfaz</w:t>
      </w:r>
      <w:r w:rsidRPr="00956463">
        <w:rPr>
          <w:lang w:val="es-ES"/>
        </w:rPr>
        <w:t xml:space="preserve"> de salida G0/0. Esto reenvía todo tráfico de dirección de destino desconocida a la interfaz G0/0 del R2 hacia la PC-B y simula Internet. Escriba el comando que utilizó en el espacio a continuación.</w:t>
      </w:r>
    </w:p>
    <w:p w:rsidR="00745DFB" w:rsidRPr="00A73796" w:rsidRDefault="00E84734" w:rsidP="00807070">
      <w:pPr>
        <w:pStyle w:val="BodyTextL50"/>
        <w:rPr>
          <w:lang w:val="pt-BR"/>
        </w:rPr>
      </w:pPr>
      <w:r w:rsidRPr="00A73796">
        <w:rPr>
          <w:lang w:val="pt-BR"/>
        </w:rPr>
        <w:t>____________________________________________________________________________________</w:t>
      </w:r>
    </w:p>
    <w:p w:rsidR="000F14B8" w:rsidRPr="00B052A2" w:rsidRDefault="00E84734" w:rsidP="007F7107">
      <w:pPr>
        <w:pStyle w:val="SubStepAlpha"/>
        <w:keepNext/>
        <w:ind w:left="714" w:hanging="357"/>
        <w:rPr>
          <w:rFonts w:cs="Arial"/>
          <w:szCs w:val="20"/>
          <w:lang w:val="es-ES"/>
        </w:rPr>
      </w:pPr>
      <w:r w:rsidRPr="00B052A2">
        <w:rPr>
          <w:szCs w:val="20"/>
          <w:lang w:val="es-ES"/>
        </w:rPr>
        <w:lastRenderedPageBreak/>
        <w:t xml:space="preserve">Las rutas estáticas se pueden incluir en las actualizaciones RIPng mediante el comando </w:t>
      </w:r>
      <w:r w:rsidRPr="00B052A2">
        <w:rPr>
          <w:b/>
          <w:szCs w:val="20"/>
          <w:lang w:val="es-ES"/>
        </w:rPr>
        <w:t>ipv6 rip</w:t>
      </w:r>
      <w:r w:rsidRPr="00B052A2">
        <w:rPr>
          <w:szCs w:val="20"/>
          <w:lang w:val="es-ES"/>
        </w:rPr>
        <w:t xml:space="preserve"> </w:t>
      </w:r>
      <w:r w:rsidRPr="00B052A2">
        <w:rPr>
          <w:i/>
          <w:szCs w:val="20"/>
          <w:lang w:val="es-ES"/>
        </w:rPr>
        <w:t>nombre de proceso</w:t>
      </w:r>
      <w:r w:rsidRPr="00B052A2">
        <w:rPr>
          <w:szCs w:val="20"/>
          <w:lang w:val="es-ES"/>
        </w:rPr>
        <w:t xml:space="preserve"> </w:t>
      </w:r>
      <w:r w:rsidRPr="00B052A2">
        <w:rPr>
          <w:b/>
          <w:szCs w:val="20"/>
          <w:lang w:val="es-ES"/>
        </w:rPr>
        <w:t>default-information originate</w:t>
      </w:r>
      <w:r w:rsidRPr="00B052A2">
        <w:rPr>
          <w:szCs w:val="20"/>
          <w:lang w:val="es-ES"/>
        </w:rPr>
        <w:t xml:space="preserve"> en el modo de configuración de interfaz. Configure los enlaces seriales en el R2 para enviar la ruta predeterminada en actualizaciones RIPng.</w:t>
      </w:r>
    </w:p>
    <w:p w:rsidR="000F14B8" w:rsidRPr="00A73796" w:rsidRDefault="00E84734" w:rsidP="000F14B8">
      <w:pPr>
        <w:pStyle w:val="CMD"/>
        <w:rPr>
          <w:b/>
        </w:rPr>
      </w:pPr>
      <w:proofErr w:type="gramStart"/>
      <w:r w:rsidRPr="00A73796">
        <w:t>R2(</w:t>
      </w:r>
      <w:proofErr w:type="spellStart"/>
      <w:proofErr w:type="gramEnd"/>
      <w:r w:rsidRPr="00A73796">
        <w:t>config</w:t>
      </w:r>
      <w:proofErr w:type="spellEnd"/>
      <w:r w:rsidRPr="00A73796">
        <w:t xml:space="preserve">)# </w:t>
      </w:r>
      <w:proofErr w:type="spellStart"/>
      <w:r w:rsidRPr="00A73796">
        <w:rPr>
          <w:b/>
        </w:rPr>
        <w:t>int</w:t>
      </w:r>
      <w:proofErr w:type="spellEnd"/>
      <w:r w:rsidRPr="00A73796">
        <w:rPr>
          <w:b/>
        </w:rPr>
        <w:t xml:space="preserve"> s0/0/0</w:t>
      </w:r>
    </w:p>
    <w:p w:rsidR="00215D38" w:rsidRPr="00A73796" w:rsidRDefault="00E84734" w:rsidP="009E5570">
      <w:pPr>
        <w:pStyle w:val="CMD"/>
        <w:rPr>
          <w:b/>
        </w:rPr>
      </w:pPr>
      <w:proofErr w:type="gramStart"/>
      <w:r w:rsidRPr="00A73796">
        <w:t>R2(</w:t>
      </w:r>
      <w:proofErr w:type="spellStart"/>
      <w:proofErr w:type="gramEnd"/>
      <w:r w:rsidRPr="00A73796">
        <w:t>config-rtr</w:t>
      </w:r>
      <w:proofErr w:type="spellEnd"/>
      <w:r w:rsidRPr="00A73796">
        <w:t xml:space="preserve">)# </w:t>
      </w:r>
      <w:r w:rsidRPr="00A73796">
        <w:rPr>
          <w:b/>
        </w:rPr>
        <w:t>ipv6 rip Test2 default-information originate</w:t>
      </w:r>
    </w:p>
    <w:p w:rsidR="003553F5" w:rsidRPr="00A73796" w:rsidRDefault="00E84734" w:rsidP="003553F5">
      <w:pPr>
        <w:pStyle w:val="CMD"/>
        <w:rPr>
          <w:b/>
        </w:rPr>
      </w:pPr>
      <w:proofErr w:type="gramStart"/>
      <w:r w:rsidRPr="00A73796">
        <w:t>R2(</w:t>
      </w:r>
      <w:proofErr w:type="spellStart"/>
      <w:proofErr w:type="gramEnd"/>
      <w:r w:rsidRPr="00A73796">
        <w:t>config</w:t>
      </w:r>
      <w:proofErr w:type="spellEnd"/>
      <w:r w:rsidRPr="00A73796">
        <w:t xml:space="preserve">)# </w:t>
      </w:r>
      <w:proofErr w:type="spellStart"/>
      <w:r w:rsidRPr="00A73796">
        <w:rPr>
          <w:b/>
        </w:rPr>
        <w:t>int</w:t>
      </w:r>
      <w:proofErr w:type="spellEnd"/>
      <w:r w:rsidRPr="00A73796">
        <w:rPr>
          <w:b/>
        </w:rPr>
        <w:t xml:space="preserve"> s0/0/1</w:t>
      </w:r>
    </w:p>
    <w:p w:rsidR="003553F5" w:rsidRPr="00A73796" w:rsidRDefault="00E84734" w:rsidP="008E5036">
      <w:pPr>
        <w:pStyle w:val="CMD"/>
      </w:pPr>
      <w:proofErr w:type="gramStart"/>
      <w:r w:rsidRPr="00A73796">
        <w:t>R2(</w:t>
      </w:r>
      <w:proofErr w:type="spellStart"/>
      <w:proofErr w:type="gramEnd"/>
      <w:r w:rsidRPr="00A73796">
        <w:t>config-rtr</w:t>
      </w:r>
      <w:proofErr w:type="spellEnd"/>
      <w:r w:rsidRPr="00A73796">
        <w:t xml:space="preserve">)# </w:t>
      </w:r>
      <w:r w:rsidRPr="00A73796">
        <w:rPr>
          <w:b/>
        </w:rPr>
        <w:t>ipv6 rip Test2 default-information originate</w:t>
      </w:r>
    </w:p>
    <w:p w:rsidR="0009781B" w:rsidRPr="00B052A2" w:rsidRDefault="00E84734" w:rsidP="0009781B">
      <w:pPr>
        <w:pStyle w:val="StepHead"/>
        <w:rPr>
          <w:lang w:val="es-ES"/>
        </w:rPr>
      </w:pPr>
      <w:r w:rsidRPr="00B052A2">
        <w:rPr>
          <w:lang w:val="es-ES"/>
        </w:rPr>
        <w:t>Verificar la configuración de enrutamiento.</w:t>
      </w:r>
    </w:p>
    <w:p w:rsidR="009E5570" w:rsidRPr="00323E54" w:rsidRDefault="00E84734" w:rsidP="00323E54">
      <w:pPr>
        <w:pStyle w:val="SubStepAlpha"/>
        <w:numPr>
          <w:ilvl w:val="2"/>
          <w:numId w:val="25"/>
        </w:numPr>
        <w:rPr>
          <w:lang w:val="es-ES"/>
        </w:rPr>
      </w:pPr>
      <w:r w:rsidRPr="00323E54">
        <w:rPr>
          <w:lang w:val="es-ES"/>
        </w:rPr>
        <w:t>Consulte la tabla de routing IPv6 en el router R2.</w:t>
      </w:r>
    </w:p>
    <w:p w:rsidR="009E5570" w:rsidRPr="00914419" w:rsidRDefault="00E84734" w:rsidP="009E5570">
      <w:pPr>
        <w:pStyle w:val="CMD"/>
      </w:pPr>
      <w:r w:rsidRPr="00914419">
        <w:t xml:space="preserve">R2# </w:t>
      </w:r>
      <w:r w:rsidRPr="00914419">
        <w:rPr>
          <w:b/>
        </w:rPr>
        <w:t>show ipv6 route</w:t>
      </w:r>
    </w:p>
    <w:p w:rsidR="00D22EAB" w:rsidRPr="00914419" w:rsidRDefault="00E84734" w:rsidP="00C87709">
      <w:pPr>
        <w:pStyle w:val="CMDOutput"/>
      </w:pPr>
      <w:r w:rsidRPr="00914419">
        <w:t>IPv6 Routing Table - 10 entries</w:t>
      </w:r>
    </w:p>
    <w:p w:rsidR="00D22EAB" w:rsidRPr="00A73796" w:rsidRDefault="00E84734" w:rsidP="00C87709">
      <w:pPr>
        <w:pStyle w:val="CMDOutput"/>
      </w:pPr>
      <w:r w:rsidRPr="00A73796">
        <w:t>Codes: C - Connected, L - Local, S - Static, R - RIP, B - BGP</w:t>
      </w:r>
    </w:p>
    <w:p w:rsidR="00D22EAB" w:rsidRPr="00A73796" w:rsidRDefault="00E84734" w:rsidP="00C87709">
      <w:pPr>
        <w:pStyle w:val="CMDOutput"/>
      </w:pPr>
      <w:r w:rsidRPr="00A73796">
        <w:t xml:space="preserve">       U - Per-user Static route, M - MIPv6</w:t>
      </w:r>
    </w:p>
    <w:p w:rsidR="00D22EAB" w:rsidRPr="00A73796" w:rsidRDefault="00E84734" w:rsidP="00C87709">
      <w:pPr>
        <w:pStyle w:val="CMDOutput"/>
      </w:pPr>
      <w:r w:rsidRPr="00A73796">
        <w:t xml:space="preserve">       I1 - ISIS L1, I2 - ISIS L2, IA - ISIS </w:t>
      </w:r>
      <w:proofErr w:type="spellStart"/>
      <w:r w:rsidRPr="00A73796">
        <w:t>interarea</w:t>
      </w:r>
      <w:proofErr w:type="spellEnd"/>
      <w:r w:rsidRPr="00A73796">
        <w:t>, IS - ISIS summary</w:t>
      </w:r>
    </w:p>
    <w:p w:rsidR="00D22EAB" w:rsidRPr="00A73796" w:rsidRDefault="00E84734" w:rsidP="00C87709">
      <w:pPr>
        <w:pStyle w:val="CMDOutput"/>
        <w:rPr>
          <w:lang w:val="pt-BR"/>
        </w:rPr>
      </w:pPr>
      <w:r w:rsidRPr="00A73796">
        <w:t xml:space="preserve">       </w:t>
      </w:r>
      <w:r w:rsidRPr="00A73796">
        <w:rPr>
          <w:lang w:val="pt-BR"/>
        </w:rPr>
        <w:t>O - OSPF intra, OI - OSPF inter, OE1 - OSPF ext 1, OE2 - OSPF ext 2</w:t>
      </w:r>
    </w:p>
    <w:p w:rsidR="00D22EAB" w:rsidRPr="00A73796" w:rsidRDefault="00E84734" w:rsidP="00C87709">
      <w:pPr>
        <w:pStyle w:val="CMDOutput"/>
      </w:pPr>
      <w:r w:rsidRPr="00A73796">
        <w:rPr>
          <w:lang w:val="pt-BR"/>
        </w:rPr>
        <w:t xml:space="preserve">       </w:t>
      </w:r>
      <w:r w:rsidRPr="00A73796">
        <w:t>ON1 - OSPF NSSA ext 1, ON2 - OSPF NSSA ext 2</w:t>
      </w:r>
    </w:p>
    <w:p w:rsidR="00D22EAB" w:rsidRPr="00A73796" w:rsidRDefault="00E84734" w:rsidP="00C87709">
      <w:pPr>
        <w:pStyle w:val="CMDOutput"/>
        <w:rPr>
          <w:lang w:val="pt-BR"/>
        </w:rPr>
      </w:pPr>
      <w:r w:rsidRPr="00A73796">
        <w:t xml:space="preserve">       </w:t>
      </w:r>
      <w:r w:rsidRPr="00A73796">
        <w:rPr>
          <w:lang w:val="pt-BR"/>
        </w:rPr>
        <w:t>D - EIGRP, EX - EIGRP external</w:t>
      </w:r>
    </w:p>
    <w:p w:rsidR="00D22EAB" w:rsidRPr="00A73796" w:rsidRDefault="00E84734" w:rsidP="00C87709">
      <w:pPr>
        <w:pStyle w:val="CMDOutput"/>
        <w:rPr>
          <w:lang w:val="pt-BR"/>
        </w:rPr>
      </w:pPr>
      <w:r w:rsidRPr="00A73796">
        <w:rPr>
          <w:lang w:val="pt-BR"/>
        </w:rPr>
        <w:t>S   ::/64 [1/0]</w:t>
      </w:r>
    </w:p>
    <w:p w:rsidR="00D22EAB" w:rsidRPr="00A73796" w:rsidRDefault="00E84734" w:rsidP="00C87709">
      <w:pPr>
        <w:pStyle w:val="CMDOutput"/>
        <w:rPr>
          <w:lang w:val="pt-BR"/>
        </w:rPr>
      </w:pPr>
      <w:r w:rsidRPr="00A73796">
        <w:rPr>
          <w:lang w:val="pt-BR"/>
        </w:rPr>
        <w:t xml:space="preserve">     via </w:t>
      </w:r>
      <w:r w:rsidRPr="007F7107">
        <w:t>2001:DB8:ACAD:B::B</w:t>
      </w:r>
    </w:p>
    <w:p w:rsidR="00D22EAB" w:rsidRPr="00A73796" w:rsidRDefault="00E84734" w:rsidP="00C87709">
      <w:pPr>
        <w:pStyle w:val="CMDOutput"/>
        <w:rPr>
          <w:lang w:val="pt-BR"/>
        </w:rPr>
      </w:pPr>
      <w:r w:rsidRPr="00A73796">
        <w:rPr>
          <w:lang w:val="pt-BR"/>
        </w:rPr>
        <w:t>R   2001:DB8:ACAD:A::/64 [120/2]</w:t>
      </w:r>
    </w:p>
    <w:p w:rsidR="00D22EAB" w:rsidRPr="00A73796" w:rsidRDefault="00E84734" w:rsidP="00C87709">
      <w:pPr>
        <w:pStyle w:val="CMDOutput"/>
        <w:rPr>
          <w:lang w:val="pt-BR"/>
        </w:rPr>
      </w:pPr>
      <w:r w:rsidRPr="00A73796">
        <w:rPr>
          <w:lang w:val="pt-BR"/>
        </w:rPr>
        <w:t xml:space="preserve">     via FE80::1, Serial0/0/0</w:t>
      </w:r>
    </w:p>
    <w:p w:rsidR="00D22EAB" w:rsidRPr="00A73796" w:rsidRDefault="00E84734" w:rsidP="00C87709">
      <w:pPr>
        <w:pStyle w:val="CMDOutput"/>
        <w:rPr>
          <w:lang w:val="pt-BR"/>
        </w:rPr>
      </w:pPr>
      <w:r w:rsidRPr="00A73796">
        <w:rPr>
          <w:lang w:val="pt-BR"/>
        </w:rPr>
        <w:t>C   2001:DB8:ACAD:B::/64 [0/0]</w:t>
      </w:r>
    </w:p>
    <w:p w:rsidR="00D22EAB" w:rsidRPr="00A73796" w:rsidRDefault="00E84734" w:rsidP="00C87709">
      <w:pPr>
        <w:pStyle w:val="CMDOutput"/>
        <w:rPr>
          <w:lang w:val="pt-BR"/>
        </w:rPr>
      </w:pPr>
      <w:r w:rsidRPr="00A73796">
        <w:rPr>
          <w:lang w:val="pt-BR"/>
        </w:rPr>
        <w:t xml:space="preserve">     via ::, GigabitEthernet0/1</w:t>
      </w:r>
    </w:p>
    <w:p w:rsidR="00D22EAB" w:rsidRPr="00A73796" w:rsidRDefault="00E84734" w:rsidP="00C87709">
      <w:pPr>
        <w:pStyle w:val="CMDOutput"/>
        <w:rPr>
          <w:lang w:val="pt-BR"/>
        </w:rPr>
      </w:pPr>
      <w:r w:rsidRPr="00A73796">
        <w:rPr>
          <w:lang w:val="pt-BR"/>
        </w:rPr>
        <w:t>L   2001:DB8:ACAD:B::2/128 [0/0]</w:t>
      </w:r>
    </w:p>
    <w:p w:rsidR="00D22EAB" w:rsidRPr="00A73796" w:rsidRDefault="00E84734" w:rsidP="00C87709">
      <w:pPr>
        <w:pStyle w:val="CMDOutput"/>
        <w:rPr>
          <w:lang w:val="pt-BR"/>
        </w:rPr>
      </w:pPr>
      <w:r w:rsidRPr="00A73796">
        <w:rPr>
          <w:lang w:val="pt-BR"/>
        </w:rPr>
        <w:t xml:space="preserve">     via ::, GigabitEthernet0/1</w:t>
      </w:r>
    </w:p>
    <w:p w:rsidR="00D22EAB" w:rsidRPr="00A73796" w:rsidRDefault="00E84734" w:rsidP="00C87709">
      <w:pPr>
        <w:pStyle w:val="CMDOutput"/>
        <w:rPr>
          <w:lang w:val="pt-BR"/>
        </w:rPr>
      </w:pPr>
      <w:r w:rsidRPr="00A73796">
        <w:rPr>
          <w:lang w:val="pt-BR"/>
        </w:rPr>
        <w:t>R   2001:DB8:ACAD:C::/64 [120/2]</w:t>
      </w:r>
    </w:p>
    <w:p w:rsidR="00D22EAB" w:rsidRPr="00A73796" w:rsidRDefault="00E84734" w:rsidP="00C87709">
      <w:pPr>
        <w:pStyle w:val="CMDOutput"/>
        <w:rPr>
          <w:lang w:val="pt-BR"/>
        </w:rPr>
      </w:pPr>
      <w:r w:rsidRPr="00A73796">
        <w:rPr>
          <w:lang w:val="pt-BR"/>
        </w:rPr>
        <w:t xml:space="preserve">     via FE80::3, Serial0/0/1</w:t>
      </w:r>
    </w:p>
    <w:p w:rsidR="00D22EAB" w:rsidRPr="00A73796" w:rsidRDefault="00E84734" w:rsidP="00C87709">
      <w:pPr>
        <w:pStyle w:val="CMDOutput"/>
        <w:rPr>
          <w:lang w:val="pt-BR"/>
        </w:rPr>
      </w:pPr>
      <w:r w:rsidRPr="00A73796">
        <w:rPr>
          <w:lang w:val="pt-BR"/>
        </w:rPr>
        <w:t>C   2001:DB8:ACAD:12::/64 [0/0]</w:t>
      </w:r>
    </w:p>
    <w:p w:rsidR="00D22EAB" w:rsidRPr="00A73796" w:rsidRDefault="00E84734" w:rsidP="00C87709">
      <w:pPr>
        <w:pStyle w:val="CMDOutput"/>
        <w:rPr>
          <w:lang w:val="pt-BR"/>
        </w:rPr>
      </w:pPr>
      <w:r w:rsidRPr="00A73796">
        <w:rPr>
          <w:lang w:val="pt-BR"/>
        </w:rPr>
        <w:t xml:space="preserve">     via ::, Serial0/0/0</w:t>
      </w:r>
    </w:p>
    <w:p w:rsidR="00D22EAB" w:rsidRPr="00A73796" w:rsidRDefault="00E84734" w:rsidP="00C87709">
      <w:pPr>
        <w:pStyle w:val="CMDOutput"/>
        <w:rPr>
          <w:lang w:val="pt-BR"/>
        </w:rPr>
      </w:pPr>
      <w:r w:rsidRPr="00A73796">
        <w:rPr>
          <w:lang w:val="pt-BR"/>
        </w:rPr>
        <w:t>L   2001:DB8:ACAD:12::2/128 [0/0]</w:t>
      </w:r>
    </w:p>
    <w:p w:rsidR="00D22EAB" w:rsidRPr="00A73796" w:rsidRDefault="00E84734" w:rsidP="00C87709">
      <w:pPr>
        <w:pStyle w:val="CMDOutput"/>
        <w:rPr>
          <w:lang w:val="pt-BR"/>
        </w:rPr>
      </w:pPr>
      <w:r w:rsidRPr="00A73796">
        <w:rPr>
          <w:lang w:val="pt-BR"/>
        </w:rPr>
        <w:t xml:space="preserve">     via ::, Serial0/0/0</w:t>
      </w:r>
    </w:p>
    <w:p w:rsidR="00D22EAB" w:rsidRPr="00A73796" w:rsidRDefault="00E84734" w:rsidP="00C87709">
      <w:pPr>
        <w:pStyle w:val="CMDOutput"/>
        <w:rPr>
          <w:lang w:val="pt-BR"/>
        </w:rPr>
      </w:pPr>
      <w:r w:rsidRPr="00A73796">
        <w:rPr>
          <w:lang w:val="pt-BR"/>
        </w:rPr>
        <w:t>C   2001:DB8:ACAD:23::/64 [0/0]</w:t>
      </w:r>
    </w:p>
    <w:p w:rsidR="00D22EAB" w:rsidRPr="00A73796" w:rsidRDefault="00E84734" w:rsidP="00D4671A">
      <w:pPr>
        <w:pStyle w:val="CMDOutput"/>
        <w:rPr>
          <w:lang w:val="pt-BR"/>
        </w:rPr>
      </w:pPr>
      <w:r w:rsidRPr="00A73796">
        <w:rPr>
          <w:lang w:val="pt-BR"/>
        </w:rPr>
        <w:t xml:space="preserve">     via ::, Serial0/0/1</w:t>
      </w:r>
    </w:p>
    <w:p w:rsidR="00D22EAB" w:rsidRPr="00A73796" w:rsidRDefault="00E84734" w:rsidP="0040232A">
      <w:pPr>
        <w:pStyle w:val="CMDOutput"/>
        <w:rPr>
          <w:lang w:val="pt-BR"/>
        </w:rPr>
      </w:pPr>
      <w:r w:rsidRPr="00A73796">
        <w:rPr>
          <w:lang w:val="pt-BR"/>
        </w:rPr>
        <w:t>L   2001:DB8:ACAD:23::2/128 [0/0]</w:t>
      </w:r>
    </w:p>
    <w:p w:rsidR="00D22EAB" w:rsidRPr="00A73796" w:rsidRDefault="00E84734" w:rsidP="0040232A">
      <w:pPr>
        <w:pStyle w:val="CMDOutput"/>
        <w:rPr>
          <w:lang w:val="pt-BR"/>
        </w:rPr>
      </w:pPr>
      <w:r w:rsidRPr="00A73796">
        <w:rPr>
          <w:lang w:val="pt-BR"/>
        </w:rPr>
        <w:t xml:space="preserve">     via ::, Serial0/0/1</w:t>
      </w:r>
    </w:p>
    <w:p w:rsidR="00D22EAB" w:rsidRPr="00A73796" w:rsidRDefault="00E84734" w:rsidP="0040232A">
      <w:pPr>
        <w:pStyle w:val="CMDOutput"/>
        <w:rPr>
          <w:lang w:val="pt-BR"/>
        </w:rPr>
      </w:pPr>
      <w:r w:rsidRPr="00A73796">
        <w:rPr>
          <w:lang w:val="pt-BR"/>
        </w:rPr>
        <w:t>L   FF00::/8 [0/0]</w:t>
      </w:r>
    </w:p>
    <w:p w:rsidR="00D22EAB" w:rsidRPr="00A73796" w:rsidRDefault="00E84734" w:rsidP="0040232A">
      <w:pPr>
        <w:pStyle w:val="CMDOutput"/>
        <w:rPr>
          <w:lang w:val="pt-BR"/>
        </w:rPr>
      </w:pPr>
      <w:r w:rsidRPr="00A73796">
        <w:rPr>
          <w:lang w:val="pt-BR"/>
        </w:rPr>
        <w:t xml:space="preserve">     via ::, Null0</w:t>
      </w:r>
    </w:p>
    <w:p w:rsidR="00D22EAB" w:rsidRPr="00B052A2" w:rsidRDefault="00E84734" w:rsidP="00D22EAB">
      <w:pPr>
        <w:pStyle w:val="BodyTextL50"/>
        <w:rPr>
          <w:lang w:val="es-ES"/>
        </w:rPr>
      </w:pPr>
      <w:r w:rsidRPr="00B052A2">
        <w:rPr>
          <w:lang w:val="es-ES"/>
        </w:rPr>
        <w:t>¿Cómo se puede saber, a partir de la tabla de routing, que el R2 tiene una ruta para el tráfico de Internet?</w:t>
      </w:r>
    </w:p>
    <w:p w:rsidR="00D22EAB" w:rsidRPr="00B052A2" w:rsidRDefault="00E84734" w:rsidP="00D22EAB">
      <w:pPr>
        <w:pStyle w:val="BodyTextL50"/>
        <w:rPr>
          <w:lang w:val="es-ES"/>
        </w:rPr>
      </w:pPr>
      <w:r w:rsidRPr="00B052A2">
        <w:rPr>
          <w:lang w:val="es-ES"/>
        </w:rPr>
        <w:t>________________________________________________________________________________</w:t>
      </w:r>
    </w:p>
    <w:p w:rsidR="00D22EAB" w:rsidRPr="00B052A2" w:rsidRDefault="00E84734" w:rsidP="00D22EAB">
      <w:pPr>
        <w:pStyle w:val="SubStepAlpha"/>
        <w:rPr>
          <w:rFonts w:cs="Arial"/>
          <w:szCs w:val="20"/>
          <w:lang w:val="es-ES"/>
        </w:rPr>
      </w:pPr>
      <w:r w:rsidRPr="00B052A2">
        <w:rPr>
          <w:szCs w:val="20"/>
          <w:lang w:val="es-ES"/>
        </w:rPr>
        <w:t xml:space="preserve">Consulte </w:t>
      </w:r>
      <w:r w:rsidRPr="00B052A2">
        <w:rPr>
          <w:lang w:val="es-ES"/>
        </w:rPr>
        <w:t>las</w:t>
      </w:r>
      <w:r w:rsidRPr="00B052A2">
        <w:rPr>
          <w:szCs w:val="20"/>
          <w:lang w:val="es-ES"/>
        </w:rPr>
        <w:t xml:space="preserve"> tablas de routing del R1 y el R3.</w:t>
      </w:r>
    </w:p>
    <w:p w:rsidR="00D22EAB" w:rsidRPr="00B052A2" w:rsidRDefault="00E84734" w:rsidP="00D22EAB">
      <w:pPr>
        <w:pStyle w:val="BodyTextL50"/>
        <w:rPr>
          <w:rFonts w:cs="Arial"/>
          <w:szCs w:val="20"/>
          <w:lang w:val="es-ES"/>
        </w:rPr>
      </w:pPr>
      <w:r w:rsidRPr="00B052A2">
        <w:rPr>
          <w:szCs w:val="20"/>
          <w:lang w:val="es-ES"/>
        </w:rPr>
        <w:t>¿Cómo se proporciona la ruta para el tráfico de Internet en sus tablas de enrutamiento?</w:t>
      </w:r>
    </w:p>
    <w:p w:rsidR="00D22EAB" w:rsidRPr="00B052A2" w:rsidRDefault="00E84734" w:rsidP="00D22EAB">
      <w:pPr>
        <w:pStyle w:val="BodyTextL50"/>
        <w:rPr>
          <w:lang w:val="es-ES"/>
        </w:rPr>
      </w:pPr>
      <w:r w:rsidRPr="00B052A2">
        <w:rPr>
          <w:lang w:val="es-ES"/>
        </w:rPr>
        <w:t>________________________________________________________________________________</w:t>
      </w:r>
    </w:p>
    <w:p w:rsidR="00D22EAB" w:rsidRPr="00B052A2" w:rsidRDefault="00E84734" w:rsidP="00D22EAB">
      <w:pPr>
        <w:pStyle w:val="StepHead"/>
        <w:rPr>
          <w:lang w:val="es-ES"/>
        </w:rPr>
      </w:pPr>
      <w:r w:rsidRPr="00B052A2">
        <w:rPr>
          <w:lang w:val="es-ES"/>
        </w:rPr>
        <w:t>Verifique la conectividad.</w:t>
      </w:r>
    </w:p>
    <w:p w:rsidR="00D22EAB" w:rsidRPr="00B052A2" w:rsidRDefault="00E84734" w:rsidP="00B6760F">
      <w:pPr>
        <w:pStyle w:val="BodyTextL25"/>
        <w:rPr>
          <w:szCs w:val="20"/>
          <w:lang w:val="es-ES"/>
        </w:rPr>
      </w:pPr>
      <w:r w:rsidRPr="00B052A2">
        <w:rPr>
          <w:lang w:val="es-ES"/>
        </w:rPr>
        <w:t>Simule</w:t>
      </w:r>
      <w:r w:rsidRPr="00B052A2">
        <w:rPr>
          <w:szCs w:val="20"/>
          <w:lang w:val="es-ES"/>
        </w:rPr>
        <w:t xml:space="preserve"> el envío de tráfico a Internet haciendo ping de la PC-A y la PC-C a 2001:DB8:ACAD:B::B/64.</w:t>
      </w:r>
    </w:p>
    <w:p w:rsidR="00EF5FFC" w:rsidRPr="00B052A2" w:rsidRDefault="00E84734" w:rsidP="00B6760F">
      <w:pPr>
        <w:pStyle w:val="BodyTextL25"/>
        <w:rPr>
          <w:rFonts w:cs="Arial" w:hint="eastAsia"/>
          <w:szCs w:val="20"/>
          <w:lang w:val="es-ES" w:eastAsia="zh-CN"/>
        </w:rPr>
      </w:pPr>
      <w:r w:rsidRPr="00B052A2">
        <w:rPr>
          <w:szCs w:val="20"/>
          <w:lang w:val="es-ES"/>
        </w:rPr>
        <w:lastRenderedPageBreak/>
        <w:t xml:space="preserve">¿Tuvieron éxito los pings? ______ </w:t>
      </w:r>
    </w:p>
    <w:p w:rsidR="00135E94" w:rsidRPr="00B052A2" w:rsidRDefault="00E604C2" w:rsidP="000D0394">
      <w:pPr>
        <w:pStyle w:val="LabSection"/>
        <w:rPr>
          <w:lang w:val="es-ES"/>
        </w:rPr>
      </w:pPr>
      <w:r>
        <w:rPr>
          <w:lang w:val="es-ES"/>
        </w:rPr>
        <w:t>Reflexión</w:t>
      </w:r>
    </w:p>
    <w:p w:rsidR="00082FB2" w:rsidRPr="00B052A2" w:rsidRDefault="00E84734" w:rsidP="00082FB2">
      <w:pPr>
        <w:pStyle w:val="ReflectionQ"/>
        <w:rPr>
          <w:lang w:val="es-ES"/>
        </w:rPr>
      </w:pPr>
      <w:r w:rsidRPr="00B052A2">
        <w:rPr>
          <w:lang w:val="es-ES"/>
        </w:rPr>
        <w:t>¿Por qué desactivaría la sumarización automática para RIPv2?</w:t>
      </w:r>
    </w:p>
    <w:p w:rsidR="00082FB2" w:rsidRPr="00B052A2" w:rsidRDefault="00E84734" w:rsidP="005C60AA">
      <w:pPr>
        <w:pStyle w:val="BodyTextL25"/>
        <w:rPr>
          <w:lang w:val="es-ES"/>
        </w:rPr>
      </w:pPr>
      <w:r w:rsidRPr="00B052A2">
        <w:rPr>
          <w:lang w:val="es-ES"/>
        </w:rPr>
        <w:t>_______________________________________________________________________________________</w:t>
      </w:r>
    </w:p>
    <w:p w:rsidR="009021E4" w:rsidRPr="00B052A2" w:rsidRDefault="00E84734" w:rsidP="00D22EAB">
      <w:pPr>
        <w:pStyle w:val="ReflectionQ"/>
        <w:rPr>
          <w:lang w:val="es-ES"/>
        </w:rPr>
      </w:pPr>
      <w:r w:rsidRPr="00B052A2">
        <w:rPr>
          <w:lang w:val="es-ES"/>
        </w:rPr>
        <w:t>En ambas situaciones, ¿en qué forma descubrieron la ruta a Internet el R1 y el R3? _______________________________________________________________________________________</w:t>
      </w:r>
    </w:p>
    <w:p w:rsidR="00D22EAB" w:rsidRPr="00B052A2" w:rsidRDefault="00E84734" w:rsidP="00D22EAB">
      <w:pPr>
        <w:pStyle w:val="ReflectionQ"/>
        <w:rPr>
          <w:lang w:val="es-ES"/>
        </w:rPr>
      </w:pPr>
      <w:r w:rsidRPr="00B052A2">
        <w:rPr>
          <w:lang w:val="es-ES"/>
        </w:rPr>
        <w:t>¿En qué se diferencian la configuración de RIPv2 y la de RIPng?</w:t>
      </w:r>
    </w:p>
    <w:p w:rsidR="00D22EAB" w:rsidRPr="00B052A2" w:rsidRDefault="00E84734" w:rsidP="00D22EAB">
      <w:pPr>
        <w:pStyle w:val="BodyTextL25"/>
        <w:rPr>
          <w:lang w:val="es-ES"/>
        </w:rPr>
      </w:pPr>
      <w:r w:rsidRPr="00B052A2">
        <w:rPr>
          <w:lang w:val="es-ES"/>
        </w:rPr>
        <w:t>_______________________________________________________________________________________</w:t>
      </w:r>
    </w:p>
    <w:p w:rsidR="00D22EAB" w:rsidRPr="00B052A2" w:rsidRDefault="00E84734" w:rsidP="00D22EAB">
      <w:pPr>
        <w:pStyle w:val="BodyTextL25"/>
        <w:rPr>
          <w:lang w:val="es-ES"/>
        </w:rPr>
      </w:pPr>
      <w:r w:rsidRPr="00B052A2">
        <w:rPr>
          <w:lang w:val="es-ES"/>
        </w:rPr>
        <w:t>_______________________________________________________________________________________</w:t>
      </w:r>
    </w:p>
    <w:p w:rsidR="005E3D80" w:rsidRPr="00B052A2" w:rsidRDefault="00E84734" w:rsidP="005E3D80">
      <w:pPr>
        <w:pStyle w:val="LabSection"/>
        <w:rPr>
          <w:lang w:val="es-ES"/>
        </w:rPr>
      </w:pPr>
      <w:r w:rsidRPr="00B052A2">
        <w:rPr>
          <w:lang w:val="es-ES"/>
        </w:rPr>
        <w:t>Tabla de resumen de interfaces del router</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530"/>
        <w:gridCol w:w="2250"/>
        <w:gridCol w:w="2250"/>
        <w:gridCol w:w="2070"/>
        <w:gridCol w:w="2160"/>
      </w:tblGrid>
      <w:tr w:rsidR="005E3D80" w:rsidRPr="00163CAE" w:rsidTr="009D7EBF">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E3D80" w:rsidRPr="00B052A2" w:rsidRDefault="00E84734" w:rsidP="009D7EBF">
            <w:pPr>
              <w:pStyle w:val="TableHeading"/>
              <w:rPr>
                <w:lang w:val="es-ES"/>
              </w:rPr>
            </w:pPr>
            <w:r w:rsidRPr="00B052A2">
              <w:rPr>
                <w:lang w:val="es-ES"/>
              </w:rPr>
              <w:t>Resumen de interfaces del router</w:t>
            </w:r>
          </w:p>
        </w:tc>
      </w:tr>
      <w:tr w:rsidR="005E3D80" w:rsidRPr="00B052A2" w:rsidTr="009D7EBF">
        <w:trPr>
          <w:cantSplit/>
          <w:jc w:val="center"/>
        </w:trPr>
        <w:tc>
          <w:tcPr>
            <w:tcW w:w="1530" w:type="dxa"/>
          </w:tcPr>
          <w:p w:rsidR="005E3D80" w:rsidRPr="00B052A2" w:rsidRDefault="00E84734" w:rsidP="009D7EBF">
            <w:pPr>
              <w:pStyle w:val="TableHeading"/>
              <w:rPr>
                <w:lang w:val="es-ES"/>
              </w:rPr>
            </w:pPr>
            <w:r w:rsidRPr="00B052A2">
              <w:rPr>
                <w:lang w:val="es-ES"/>
              </w:rPr>
              <w:t>Modelo de router</w:t>
            </w:r>
          </w:p>
        </w:tc>
        <w:tc>
          <w:tcPr>
            <w:tcW w:w="2250" w:type="dxa"/>
          </w:tcPr>
          <w:p w:rsidR="005E3D80" w:rsidRPr="00B052A2" w:rsidRDefault="00E84734" w:rsidP="009D7EBF">
            <w:pPr>
              <w:pStyle w:val="TableHeading"/>
              <w:rPr>
                <w:lang w:val="es-ES"/>
              </w:rPr>
            </w:pPr>
            <w:r w:rsidRPr="00B052A2">
              <w:rPr>
                <w:lang w:val="es-ES"/>
              </w:rPr>
              <w:t>Interfaz Ethernet #1</w:t>
            </w:r>
          </w:p>
        </w:tc>
        <w:tc>
          <w:tcPr>
            <w:tcW w:w="2250" w:type="dxa"/>
          </w:tcPr>
          <w:p w:rsidR="005E3D80" w:rsidRPr="00B052A2" w:rsidRDefault="00E84734" w:rsidP="009D7EBF">
            <w:pPr>
              <w:pStyle w:val="TableHeading"/>
              <w:rPr>
                <w:lang w:val="es-ES"/>
              </w:rPr>
            </w:pPr>
            <w:r w:rsidRPr="00B052A2">
              <w:rPr>
                <w:lang w:val="es-ES"/>
              </w:rPr>
              <w:t>Interfaz Ethernet n.º 2</w:t>
            </w:r>
          </w:p>
        </w:tc>
        <w:tc>
          <w:tcPr>
            <w:tcW w:w="2070" w:type="dxa"/>
          </w:tcPr>
          <w:p w:rsidR="005E3D80" w:rsidRPr="00B052A2" w:rsidRDefault="00E84734" w:rsidP="009D7EBF">
            <w:pPr>
              <w:pStyle w:val="TableHeading"/>
              <w:rPr>
                <w:lang w:val="es-ES"/>
              </w:rPr>
            </w:pPr>
            <w:r w:rsidRPr="00B052A2">
              <w:rPr>
                <w:lang w:val="es-ES"/>
              </w:rPr>
              <w:t>Interfaz serial #1</w:t>
            </w:r>
          </w:p>
        </w:tc>
        <w:tc>
          <w:tcPr>
            <w:tcW w:w="2160" w:type="dxa"/>
          </w:tcPr>
          <w:p w:rsidR="005E3D80" w:rsidRPr="00B052A2" w:rsidRDefault="00E84734" w:rsidP="009D7EBF">
            <w:pPr>
              <w:pStyle w:val="TableHeading"/>
              <w:rPr>
                <w:lang w:val="es-ES"/>
              </w:rPr>
            </w:pPr>
            <w:r w:rsidRPr="00B052A2">
              <w:rPr>
                <w:lang w:val="es-ES"/>
              </w:rPr>
              <w:t>Interfaz serial n.º 2</w:t>
            </w:r>
          </w:p>
        </w:tc>
      </w:tr>
      <w:tr w:rsidR="005E3D80" w:rsidRPr="00B052A2" w:rsidTr="009D7EBF">
        <w:trPr>
          <w:cantSplit/>
          <w:jc w:val="center"/>
        </w:trPr>
        <w:tc>
          <w:tcPr>
            <w:tcW w:w="1530" w:type="dxa"/>
          </w:tcPr>
          <w:p w:rsidR="005E3D80" w:rsidRPr="00B052A2" w:rsidRDefault="00E84734" w:rsidP="009D7EBF">
            <w:pPr>
              <w:pStyle w:val="TableText"/>
              <w:rPr>
                <w:lang w:val="es-ES"/>
              </w:rPr>
            </w:pPr>
            <w:r w:rsidRPr="00B052A2">
              <w:rPr>
                <w:lang w:val="es-ES"/>
              </w:rPr>
              <w:t>1800</w:t>
            </w:r>
          </w:p>
        </w:tc>
        <w:tc>
          <w:tcPr>
            <w:tcW w:w="2250" w:type="dxa"/>
          </w:tcPr>
          <w:p w:rsidR="005E3D80" w:rsidRPr="00B052A2" w:rsidRDefault="00E84734" w:rsidP="009D7EBF">
            <w:pPr>
              <w:pStyle w:val="TableText"/>
              <w:rPr>
                <w:lang w:val="es-ES"/>
              </w:rPr>
            </w:pPr>
            <w:r w:rsidRPr="00B052A2">
              <w:rPr>
                <w:lang w:val="es-ES"/>
              </w:rPr>
              <w:t>Fast Ethernet 0/0 (F0/0)</w:t>
            </w:r>
          </w:p>
        </w:tc>
        <w:tc>
          <w:tcPr>
            <w:tcW w:w="2250" w:type="dxa"/>
          </w:tcPr>
          <w:p w:rsidR="005E3D80" w:rsidRPr="00B052A2" w:rsidRDefault="00E84734" w:rsidP="009D7EBF">
            <w:pPr>
              <w:pStyle w:val="TableText"/>
              <w:rPr>
                <w:lang w:val="es-ES"/>
              </w:rPr>
            </w:pPr>
            <w:r w:rsidRPr="00B052A2">
              <w:rPr>
                <w:lang w:val="es-ES"/>
              </w:rPr>
              <w:t>Fast Ethernet 0/1 (F0/1)</w:t>
            </w:r>
          </w:p>
        </w:tc>
        <w:tc>
          <w:tcPr>
            <w:tcW w:w="2070" w:type="dxa"/>
          </w:tcPr>
          <w:p w:rsidR="005E3D80" w:rsidRPr="00B052A2" w:rsidRDefault="00E84734" w:rsidP="009D7EBF">
            <w:pPr>
              <w:pStyle w:val="TableText"/>
              <w:rPr>
                <w:lang w:val="es-ES"/>
              </w:rPr>
            </w:pPr>
            <w:r w:rsidRPr="00B052A2">
              <w:rPr>
                <w:lang w:val="es-ES"/>
              </w:rPr>
              <w:t>Serial 0/0/0 (S0/0/0)</w:t>
            </w:r>
          </w:p>
        </w:tc>
        <w:tc>
          <w:tcPr>
            <w:tcW w:w="2160" w:type="dxa"/>
          </w:tcPr>
          <w:p w:rsidR="005E3D80" w:rsidRPr="00B052A2" w:rsidRDefault="00E84734" w:rsidP="009D7EBF">
            <w:pPr>
              <w:pStyle w:val="TableText"/>
              <w:rPr>
                <w:lang w:val="es-ES"/>
              </w:rPr>
            </w:pPr>
            <w:r w:rsidRPr="00B052A2">
              <w:rPr>
                <w:lang w:val="es-ES"/>
              </w:rPr>
              <w:t>Serial 0/0/1 (S0/0/1)</w:t>
            </w:r>
          </w:p>
        </w:tc>
      </w:tr>
      <w:tr w:rsidR="005E3D80" w:rsidRPr="00B052A2" w:rsidTr="009D7EBF">
        <w:trPr>
          <w:cantSplit/>
          <w:jc w:val="center"/>
        </w:trPr>
        <w:tc>
          <w:tcPr>
            <w:tcW w:w="1530" w:type="dxa"/>
          </w:tcPr>
          <w:p w:rsidR="005E3D80" w:rsidRPr="00B052A2" w:rsidRDefault="00E84734" w:rsidP="009D7EBF">
            <w:pPr>
              <w:pStyle w:val="TableText"/>
              <w:rPr>
                <w:lang w:val="es-ES"/>
              </w:rPr>
            </w:pPr>
            <w:r w:rsidRPr="00B052A2">
              <w:rPr>
                <w:lang w:val="es-ES"/>
              </w:rPr>
              <w:t>1900</w:t>
            </w:r>
          </w:p>
        </w:tc>
        <w:tc>
          <w:tcPr>
            <w:tcW w:w="2250" w:type="dxa"/>
          </w:tcPr>
          <w:p w:rsidR="005E3D80" w:rsidRPr="00B052A2" w:rsidRDefault="00E84734" w:rsidP="009D7EBF">
            <w:pPr>
              <w:pStyle w:val="TableText"/>
              <w:rPr>
                <w:lang w:val="es-ES"/>
              </w:rPr>
            </w:pPr>
            <w:r w:rsidRPr="00B052A2">
              <w:rPr>
                <w:lang w:val="es-ES"/>
              </w:rPr>
              <w:t>Gigabit Ethernet 0/0 (G0/0)</w:t>
            </w:r>
          </w:p>
        </w:tc>
        <w:tc>
          <w:tcPr>
            <w:tcW w:w="2250" w:type="dxa"/>
          </w:tcPr>
          <w:p w:rsidR="005E3D80" w:rsidRPr="00B052A2" w:rsidRDefault="00E84734" w:rsidP="009D7EBF">
            <w:pPr>
              <w:pStyle w:val="TableText"/>
              <w:rPr>
                <w:lang w:val="es-ES"/>
              </w:rPr>
            </w:pPr>
            <w:r w:rsidRPr="00B052A2">
              <w:rPr>
                <w:lang w:val="es-ES"/>
              </w:rPr>
              <w:t>Gigabit Ethernet 0/1 (G0/1)</w:t>
            </w:r>
          </w:p>
        </w:tc>
        <w:tc>
          <w:tcPr>
            <w:tcW w:w="2070" w:type="dxa"/>
          </w:tcPr>
          <w:p w:rsidR="005E3D80" w:rsidRPr="00B052A2" w:rsidRDefault="00E84734" w:rsidP="009D7EBF">
            <w:pPr>
              <w:pStyle w:val="TableText"/>
              <w:rPr>
                <w:lang w:val="es-ES"/>
              </w:rPr>
            </w:pPr>
            <w:r w:rsidRPr="00B052A2">
              <w:rPr>
                <w:lang w:val="es-ES"/>
              </w:rPr>
              <w:t>Serial 0/0/0 (S0/0/0)</w:t>
            </w:r>
          </w:p>
        </w:tc>
        <w:tc>
          <w:tcPr>
            <w:tcW w:w="2160" w:type="dxa"/>
          </w:tcPr>
          <w:p w:rsidR="005E3D80" w:rsidRPr="00B052A2" w:rsidRDefault="00E84734" w:rsidP="009D7EBF">
            <w:pPr>
              <w:pStyle w:val="TableText"/>
              <w:rPr>
                <w:lang w:val="es-ES"/>
              </w:rPr>
            </w:pPr>
            <w:r w:rsidRPr="00B052A2">
              <w:rPr>
                <w:lang w:val="es-ES"/>
              </w:rPr>
              <w:t>Serial 0/0/1 (S0/0/1)</w:t>
            </w:r>
          </w:p>
        </w:tc>
      </w:tr>
      <w:tr w:rsidR="005E3D80" w:rsidRPr="00B052A2" w:rsidTr="009D7EBF">
        <w:trPr>
          <w:cantSplit/>
          <w:jc w:val="center"/>
        </w:trPr>
        <w:tc>
          <w:tcPr>
            <w:tcW w:w="1530" w:type="dxa"/>
          </w:tcPr>
          <w:p w:rsidR="005E3D80" w:rsidRPr="00B052A2" w:rsidRDefault="00E84734" w:rsidP="009D7EBF">
            <w:pPr>
              <w:pStyle w:val="TableText"/>
              <w:rPr>
                <w:lang w:val="es-ES"/>
              </w:rPr>
            </w:pPr>
            <w:r w:rsidRPr="00B052A2">
              <w:rPr>
                <w:lang w:val="es-ES"/>
              </w:rPr>
              <w:t>2801</w:t>
            </w:r>
          </w:p>
        </w:tc>
        <w:tc>
          <w:tcPr>
            <w:tcW w:w="2250" w:type="dxa"/>
          </w:tcPr>
          <w:p w:rsidR="005E3D80" w:rsidRPr="00B052A2" w:rsidRDefault="00E84734" w:rsidP="009D7EBF">
            <w:pPr>
              <w:pStyle w:val="TableText"/>
              <w:rPr>
                <w:lang w:val="es-ES"/>
              </w:rPr>
            </w:pPr>
            <w:r w:rsidRPr="00B052A2">
              <w:rPr>
                <w:lang w:val="es-ES"/>
              </w:rPr>
              <w:t>Fast Ethernet 0/0 (F0/0)</w:t>
            </w:r>
          </w:p>
        </w:tc>
        <w:tc>
          <w:tcPr>
            <w:tcW w:w="2250" w:type="dxa"/>
          </w:tcPr>
          <w:p w:rsidR="005E3D80" w:rsidRPr="00B052A2" w:rsidRDefault="00E84734" w:rsidP="009D7EBF">
            <w:pPr>
              <w:pStyle w:val="TableText"/>
              <w:rPr>
                <w:lang w:val="es-ES"/>
              </w:rPr>
            </w:pPr>
            <w:r w:rsidRPr="00B052A2">
              <w:rPr>
                <w:lang w:val="es-ES"/>
              </w:rPr>
              <w:t>Fast Ethernet 0/1 (F0/1)</w:t>
            </w:r>
          </w:p>
        </w:tc>
        <w:tc>
          <w:tcPr>
            <w:tcW w:w="2070" w:type="dxa"/>
          </w:tcPr>
          <w:p w:rsidR="005E3D80" w:rsidRPr="00B052A2" w:rsidRDefault="00E84734" w:rsidP="00107F67">
            <w:pPr>
              <w:pStyle w:val="TableText"/>
              <w:rPr>
                <w:lang w:val="es-ES"/>
              </w:rPr>
            </w:pPr>
            <w:r w:rsidRPr="00B052A2">
              <w:rPr>
                <w:lang w:val="es-ES"/>
              </w:rPr>
              <w:t>Serial 0/1/0 (S0/1/0)</w:t>
            </w:r>
          </w:p>
        </w:tc>
        <w:tc>
          <w:tcPr>
            <w:tcW w:w="2160" w:type="dxa"/>
          </w:tcPr>
          <w:p w:rsidR="005E3D80" w:rsidRPr="00B052A2" w:rsidRDefault="00E84734" w:rsidP="00107F67">
            <w:pPr>
              <w:pStyle w:val="TableText"/>
              <w:rPr>
                <w:lang w:val="es-ES"/>
              </w:rPr>
            </w:pPr>
            <w:r w:rsidRPr="00B052A2">
              <w:rPr>
                <w:lang w:val="es-ES"/>
              </w:rPr>
              <w:t>Serial 0/1/1 (S0/1/1)</w:t>
            </w:r>
          </w:p>
        </w:tc>
      </w:tr>
      <w:tr w:rsidR="005E3D80" w:rsidRPr="00B052A2" w:rsidTr="009D7EBF">
        <w:trPr>
          <w:cantSplit/>
          <w:jc w:val="center"/>
        </w:trPr>
        <w:tc>
          <w:tcPr>
            <w:tcW w:w="1530" w:type="dxa"/>
          </w:tcPr>
          <w:p w:rsidR="005E3D80" w:rsidRPr="00B052A2" w:rsidRDefault="00E84734" w:rsidP="009D7EBF">
            <w:pPr>
              <w:pStyle w:val="TableText"/>
              <w:rPr>
                <w:lang w:val="es-ES"/>
              </w:rPr>
            </w:pPr>
            <w:r w:rsidRPr="00B052A2">
              <w:rPr>
                <w:lang w:val="es-ES"/>
              </w:rPr>
              <w:t>2811</w:t>
            </w:r>
          </w:p>
        </w:tc>
        <w:tc>
          <w:tcPr>
            <w:tcW w:w="2250" w:type="dxa"/>
          </w:tcPr>
          <w:p w:rsidR="005E3D80" w:rsidRPr="00B052A2" w:rsidRDefault="00E84734" w:rsidP="009D7EBF">
            <w:pPr>
              <w:pStyle w:val="TableText"/>
              <w:rPr>
                <w:lang w:val="es-ES"/>
              </w:rPr>
            </w:pPr>
            <w:r w:rsidRPr="00B052A2">
              <w:rPr>
                <w:lang w:val="es-ES"/>
              </w:rPr>
              <w:t>Fast Ethernet 0/0 (F0/0)</w:t>
            </w:r>
          </w:p>
        </w:tc>
        <w:tc>
          <w:tcPr>
            <w:tcW w:w="2250" w:type="dxa"/>
          </w:tcPr>
          <w:p w:rsidR="005E3D80" w:rsidRPr="00B052A2" w:rsidRDefault="00E84734" w:rsidP="009D7EBF">
            <w:pPr>
              <w:pStyle w:val="TableText"/>
              <w:rPr>
                <w:lang w:val="es-ES"/>
              </w:rPr>
            </w:pPr>
            <w:r w:rsidRPr="00B052A2">
              <w:rPr>
                <w:lang w:val="es-ES"/>
              </w:rPr>
              <w:t>Fast Ethernet 0/1 (F0/1)</w:t>
            </w:r>
          </w:p>
        </w:tc>
        <w:tc>
          <w:tcPr>
            <w:tcW w:w="2070" w:type="dxa"/>
          </w:tcPr>
          <w:p w:rsidR="005E3D80" w:rsidRPr="00B052A2" w:rsidRDefault="00E84734" w:rsidP="009D7EBF">
            <w:pPr>
              <w:pStyle w:val="TableText"/>
              <w:rPr>
                <w:lang w:val="es-ES"/>
              </w:rPr>
            </w:pPr>
            <w:r w:rsidRPr="00B052A2">
              <w:rPr>
                <w:lang w:val="es-ES"/>
              </w:rPr>
              <w:t>Serial 0/0/0 (S0/0/0)</w:t>
            </w:r>
          </w:p>
        </w:tc>
        <w:tc>
          <w:tcPr>
            <w:tcW w:w="2160" w:type="dxa"/>
          </w:tcPr>
          <w:p w:rsidR="005E3D80" w:rsidRPr="00B052A2" w:rsidRDefault="00E84734" w:rsidP="009D7EBF">
            <w:pPr>
              <w:pStyle w:val="TableText"/>
              <w:rPr>
                <w:lang w:val="es-ES"/>
              </w:rPr>
            </w:pPr>
            <w:r w:rsidRPr="00B052A2">
              <w:rPr>
                <w:lang w:val="es-ES"/>
              </w:rPr>
              <w:t>Serial 0/0/1 (S0/0/1)</w:t>
            </w:r>
          </w:p>
        </w:tc>
      </w:tr>
      <w:tr w:rsidR="005E3D80" w:rsidRPr="00B052A2" w:rsidTr="009D7EBF">
        <w:trPr>
          <w:cantSplit/>
          <w:jc w:val="center"/>
        </w:trPr>
        <w:tc>
          <w:tcPr>
            <w:tcW w:w="1530" w:type="dxa"/>
          </w:tcPr>
          <w:p w:rsidR="005E3D80" w:rsidRPr="00B052A2" w:rsidRDefault="00E84734" w:rsidP="009D7EBF">
            <w:pPr>
              <w:pStyle w:val="TableText"/>
              <w:rPr>
                <w:lang w:val="es-ES"/>
              </w:rPr>
            </w:pPr>
            <w:r w:rsidRPr="00B052A2">
              <w:rPr>
                <w:lang w:val="es-ES"/>
              </w:rPr>
              <w:t>2900</w:t>
            </w:r>
          </w:p>
        </w:tc>
        <w:tc>
          <w:tcPr>
            <w:tcW w:w="2250" w:type="dxa"/>
          </w:tcPr>
          <w:p w:rsidR="005E3D80" w:rsidRPr="00B052A2" w:rsidRDefault="00E84734" w:rsidP="009D7EBF">
            <w:pPr>
              <w:pStyle w:val="TableText"/>
              <w:rPr>
                <w:lang w:val="es-ES"/>
              </w:rPr>
            </w:pPr>
            <w:r w:rsidRPr="00B052A2">
              <w:rPr>
                <w:lang w:val="es-ES"/>
              </w:rPr>
              <w:t>Gigabit Ethernet 0/0 (G0/0)</w:t>
            </w:r>
          </w:p>
        </w:tc>
        <w:tc>
          <w:tcPr>
            <w:tcW w:w="2250" w:type="dxa"/>
          </w:tcPr>
          <w:p w:rsidR="005E3D80" w:rsidRPr="00B052A2" w:rsidRDefault="00E84734" w:rsidP="009D7EBF">
            <w:pPr>
              <w:pStyle w:val="TableText"/>
              <w:rPr>
                <w:lang w:val="es-ES"/>
              </w:rPr>
            </w:pPr>
            <w:r w:rsidRPr="00B052A2">
              <w:rPr>
                <w:lang w:val="es-ES"/>
              </w:rPr>
              <w:t>Gigabit Ethernet 0/1 (G0/1)</w:t>
            </w:r>
          </w:p>
        </w:tc>
        <w:tc>
          <w:tcPr>
            <w:tcW w:w="2070" w:type="dxa"/>
          </w:tcPr>
          <w:p w:rsidR="005E3D80" w:rsidRPr="00B052A2" w:rsidRDefault="00E84734" w:rsidP="009D7EBF">
            <w:pPr>
              <w:pStyle w:val="TableText"/>
              <w:rPr>
                <w:lang w:val="es-ES"/>
              </w:rPr>
            </w:pPr>
            <w:r w:rsidRPr="00B052A2">
              <w:rPr>
                <w:lang w:val="es-ES"/>
              </w:rPr>
              <w:t>Serial 0/0/0 (S0/0/0)</w:t>
            </w:r>
          </w:p>
        </w:tc>
        <w:tc>
          <w:tcPr>
            <w:tcW w:w="2160" w:type="dxa"/>
          </w:tcPr>
          <w:p w:rsidR="005E3D80" w:rsidRPr="00B052A2" w:rsidRDefault="00E84734" w:rsidP="009D7EBF">
            <w:pPr>
              <w:pStyle w:val="TableText"/>
              <w:rPr>
                <w:lang w:val="es-ES"/>
              </w:rPr>
            </w:pPr>
            <w:r w:rsidRPr="00B052A2">
              <w:rPr>
                <w:lang w:val="es-ES"/>
              </w:rPr>
              <w:t>Serial 0/0/1 (S0/0/1)</w:t>
            </w:r>
          </w:p>
        </w:tc>
      </w:tr>
      <w:tr w:rsidR="005E3D80" w:rsidRPr="00163CAE" w:rsidTr="009D7EBF">
        <w:trPr>
          <w:cantSplit/>
          <w:jc w:val="center"/>
        </w:trPr>
        <w:tc>
          <w:tcPr>
            <w:tcW w:w="10260" w:type="dxa"/>
            <w:gridSpan w:val="5"/>
          </w:tcPr>
          <w:p w:rsidR="005E3D80" w:rsidRPr="00B052A2" w:rsidRDefault="00E84734" w:rsidP="009D7EBF">
            <w:pPr>
              <w:pStyle w:val="TableText"/>
              <w:rPr>
                <w:lang w:val="es-ES"/>
              </w:rPr>
            </w:pPr>
            <w:r w:rsidRPr="00B052A2">
              <w:rPr>
                <w:b/>
                <w:lang w:val="es-ES"/>
              </w:rPr>
              <w:t>Nota</w:t>
            </w:r>
            <w:r w:rsidRPr="00B052A2">
              <w:rPr>
                <w:lang w:val="es-ES"/>
              </w:rPr>
              <w:t>: para conocer la configuración del router, observe las interfaces a fin de identificar el tipo de router y 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si bien puede haber interfaces de otro tipo en un router determinado. La interfaz BRI ISDN es un ejemplo. La cadena entre paréntesis es la abreviatura legal que se puede utilizar en los comandos de IOS de Cisco para representar la interfaz.</w:t>
            </w:r>
          </w:p>
        </w:tc>
      </w:tr>
    </w:tbl>
    <w:p w:rsidR="00C03891" w:rsidRPr="00E604C2" w:rsidRDefault="000D0394" w:rsidP="00B476B0">
      <w:pPr>
        <w:pStyle w:val="DevConfigs"/>
        <w:rPr>
          <w:rStyle w:val="DevConfigGray"/>
          <w:shd w:val="clear" w:color="auto" w:fill="BFBFBF"/>
          <w:lang w:val="es-ES"/>
        </w:rPr>
      </w:pPr>
    </w:p>
    <w:sectPr w:rsidR="00C03891" w:rsidRPr="00E604C2"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4EED" w:rsidRDefault="00894EED" w:rsidP="0090659A">
      <w:pPr>
        <w:spacing w:after="0" w:line="240" w:lineRule="auto"/>
      </w:pPr>
      <w:r>
        <w:separator/>
      </w:r>
    </w:p>
    <w:p w:rsidR="00894EED" w:rsidRDefault="00894EED"/>
    <w:p w:rsidR="00894EED" w:rsidRDefault="00894EED"/>
    <w:p w:rsidR="00894EED" w:rsidRDefault="00894EED"/>
    <w:p w:rsidR="00894EED" w:rsidRDefault="00894EED"/>
  </w:endnote>
  <w:endnote w:type="continuationSeparator" w:id="1">
    <w:p w:rsidR="00894EED" w:rsidRDefault="00894EED" w:rsidP="0090659A">
      <w:pPr>
        <w:spacing w:after="0" w:line="240" w:lineRule="auto"/>
      </w:pPr>
      <w:r>
        <w:continuationSeparator/>
      </w:r>
    </w:p>
    <w:p w:rsidR="00894EED" w:rsidRDefault="00894EED"/>
    <w:p w:rsidR="00894EED" w:rsidRDefault="00894EED"/>
    <w:p w:rsidR="00894EED" w:rsidRDefault="00894EED"/>
    <w:p w:rsidR="00894EED" w:rsidRDefault="00894EED"/>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53F5" w:rsidRPr="0090659A" w:rsidRDefault="00E84734" w:rsidP="008C4307">
    <w:pPr>
      <w:pStyle w:val="a4"/>
      <w:rPr>
        <w:szCs w:val="16"/>
      </w:rPr>
    </w:pPr>
    <w:r w:rsidRPr="00B052A2">
      <w:rPr>
        <w:lang w:val="es-ES"/>
      </w:rPr>
      <w:t>© 201</w:t>
    </w:r>
    <w:r w:rsidR="00A73796">
      <w:rPr>
        <w:rFonts w:hint="eastAsia"/>
        <w:lang w:val="es-ES" w:eastAsia="zh-CN"/>
      </w:rPr>
      <w:t>4</w:t>
    </w:r>
    <w:r w:rsidRPr="00B052A2">
      <w:rPr>
        <w:lang w:val="es-ES"/>
      </w:rPr>
      <w:t xml:space="preserve"> Cisco y/o sus filiales. Todos los derechos reservados. Este documento es información pública de Cisco.</w:t>
    </w:r>
    <w:r w:rsidRPr="00B052A2">
      <w:rPr>
        <w:szCs w:val="16"/>
        <w:lang w:val="es-ES"/>
      </w:rPr>
      <w:tab/>
    </w:r>
    <w:proofErr w:type="spellStart"/>
    <w:r>
      <w:rPr>
        <w:szCs w:val="16"/>
      </w:rPr>
      <w:t>Página</w:t>
    </w:r>
    <w:proofErr w:type="spellEnd"/>
    <w:r>
      <w:rPr>
        <w:szCs w:val="16"/>
      </w:rPr>
      <w:t xml:space="preserve"> </w:t>
    </w:r>
    <w:r w:rsidR="00687D27">
      <w:rPr>
        <w:b/>
        <w:szCs w:val="16"/>
      </w:rPr>
      <w:fldChar w:fldCharType="begin"/>
    </w:r>
    <w:r>
      <w:rPr>
        <w:b/>
        <w:szCs w:val="16"/>
      </w:rPr>
      <w:instrText xml:space="preserve"> PAGE </w:instrText>
    </w:r>
    <w:r w:rsidR="00687D27">
      <w:rPr>
        <w:b/>
        <w:szCs w:val="16"/>
      </w:rPr>
      <w:fldChar w:fldCharType="separate"/>
    </w:r>
    <w:r w:rsidR="000D0394">
      <w:rPr>
        <w:b/>
        <w:noProof/>
        <w:szCs w:val="16"/>
      </w:rPr>
      <w:t>2</w:t>
    </w:r>
    <w:r w:rsidR="00687D27">
      <w:rPr>
        <w:b/>
        <w:szCs w:val="16"/>
      </w:rPr>
      <w:fldChar w:fldCharType="end"/>
    </w:r>
    <w:r>
      <w:rPr>
        <w:szCs w:val="16"/>
      </w:rPr>
      <w:t xml:space="preserve"> de </w:t>
    </w:r>
    <w:r w:rsidR="00687D27">
      <w:rPr>
        <w:b/>
        <w:szCs w:val="16"/>
      </w:rPr>
      <w:fldChar w:fldCharType="begin"/>
    </w:r>
    <w:r>
      <w:rPr>
        <w:b/>
        <w:szCs w:val="16"/>
      </w:rPr>
      <w:instrText xml:space="preserve"> NUMPAGES  </w:instrText>
    </w:r>
    <w:r w:rsidR="00687D27">
      <w:rPr>
        <w:b/>
        <w:szCs w:val="16"/>
      </w:rPr>
      <w:fldChar w:fldCharType="separate"/>
    </w:r>
    <w:r w:rsidR="000D0394">
      <w:rPr>
        <w:b/>
        <w:noProof/>
        <w:szCs w:val="16"/>
      </w:rPr>
      <w:t>13</w:t>
    </w:r>
    <w:r w:rsidR="00687D27">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53F5" w:rsidRPr="0090659A" w:rsidRDefault="00E84734" w:rsidP="008C4307">
    <w:pPr>
      <w:pStyle w:val="a4"/>
      <w:rPr>
        <w:szCs w:val="16"/>
      </w:rPr>
    </w:pPr>
    <w:r w:rsidRPr="00B052A2">
      <w:rPr>
        <w:lang w:val="es-ES"/>
      </w:rPr>
      <w:t xml:space="preserve">© </w:t>
    </w:r>
    <w:r w:rsidRPr="00B052A2">
      <w:rPr>
        <w:lang w:val="es-ES"/>
      </w:rPr>
      <w:t>201</w:t>
    </w:r>
    <w:r w:rsidR="00A73796">
      <w:rPr>
        <w:rFonts w:hint="eastAsia"/>
        <w:lang w:val="es-ES" w:eastAsia="zh-CN"/>
      </w:rPr>
      <w:t>4</w:t>
    </w:r>
    <w:r w:rsidRPr="00B052A2">
      <w:rPr>
        <w:lang w:val="es-ES"/>
      </w:rPr>
      <w:t xml:space="preserve"> Cisco y/o sus filiales. Todos los derechos reservados. Este documento es información pública de Cisco.</w:t>
    </w:r>
    <w:r w:rsidRPr="00B052A2">
      <w:rPr>
        <w:szCs w:val="16"/>
        <w:lang w:val="es-ES"/>
      </w:rPr>
      <w:tab/>
    </w:r>
    <w:proofErr w:type="spellStart"/>
    <w:r>
      <w:rPr>
        <w:szCs w:val="16"/>
      </w:rPr>
      <w:t>Página</w:t>
    </w:r>
    <w:proofErr w:type="spellEnd"/>
    <w:r>
      <w:rPr>
        <w:szCs w:val="16"/>
      </w:rPr>
      <w:t xml:space="preserve"> </w:t>
    </w:r>
    <w:r w:rsidR="00687D27">
      <w:rPr>
        <w:b/>
        <w:szCs w:val="16"/>
      </w:rPr>
      <w:fldChar w:fldCharType="begin"/>
    </w:r>
    <w:r>
      <w:rPr>
        <w:b/>
        <w:szCs w:val="16"/>
      </w:rPr>
      <w:instrText xml:space="preserve"> PAGE </w:instrText>
    </w:r>
    <w:r w:rsidR="00687D27">
      <w:rPr>
        <w:b/>
        <w:szCs w:val="16"/>
      </w:rPr>
      <w:fldChar w:fldCharType="separate"/>
    </w:r>
    <w:r w:rsidR="000D0394">
      <w:rPr>
        <w:b/>
        <w:noProof/>
        <w:szCs w:val="16"/>
      </w:rPr>
      <w:t>1</w:t>
    </w:r>
    <w:r w:rsidR="00687D27">
      <w:rPr>
        <w:b/>
        <w:szCs w:val="16"/>
      </w:rPr>
      <w:fldChar w:fldCharType="end"/>
    </w:r>
    <w:r>
      <w:rPr>
        <w:szCs w:val="16"/>
      </w:rPr>
      <w:t xml:space="preserve"> de </w:t>
    </w:r>
    <w:r w:rsidR="00687D27">
      <w:rPr>
        <w:b/>
        <w:szCs w:val="16"/>
      </w:rPr>
      <w:fldChar w:fldCharType="begin"/>
    </w:r>
    <w:r>
      <w:rPr>
        <w:b/>
        <w:szCs w:val="16"/>
      </w:rPr>
      <w:instrText xml:space="preserve"> NUMPAGES  </w:instrText>
    </w:r>
    <w:r w:rsidR="00687D27">
      <w:rPr>
        <w:b/>
        <w:szCs w:val="16"/>
      </w:rPr>
      <w:fldChar w:fldCharType="separate"/>
    </w:r>
    <w:r w:rsidR="000D0394">
      <w:rPr>
        <w:b/>
        <w:noProof/>
        <w:szCs w:val="16"/>
      </w:rPr>
      <w:t>13</w:t>
    </w:r>
    <w:r w:rsidR="00687D27">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4EED" w:rsidRDefault="00894EED" w:rsidP="0090659A">
      <w:pPr>
        <w:spacing w:after="0" w:line="240" w:lineRule="auto"/>
      </w:pPr>
      <w:r>
        <w:separator/>
      </w:r>
    </w:p>
    <w:p w:rsidR="00894EED" w:rsidRDefault="00894EED"/>
    <w:p w:rsidR="00894EED" w:rsidRDefault="00894EED"/>
    <w:p w:rsidR="00894EED" w:rsidRDefault="00894EED"/>
    <w:p w:rsidR="00894EED" w:rsidRDefault="00894EED"/>
  </w:footnote>
  <w:footnote w:type="continuationSeparator" w:id="1">
    <w:p w:rsidR="00894EED" w:rsidRDefault="00894EED" w:rsidP="0090659A">
      <w:pPr>
        <w:spacing w:after="0" w:line="240" w:lineRule="auto"/>
      </w:pPr>
      <w:r>
        <w:continuationSeparator/>
      </w:r>
    </w:p>
    <w:p w:rsidR="00894EED" w:rsidRDefault="00894EED"/>
    <w:p w:rsidR="00894EED" w:rsidRDefault="00894EED"/>
    <w:p w:rsidR="00894EED" w:rsidRDefault="00894EED"/>
    <w:p w:rsidR="00894EED" w:rsidRDefault="00894EE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53F5" w:rsidRPr="00B052A2" w:rsidRDefault="00E84734" w:rsidP="00C52BA6">
    <w:pPr>
      <w:pStyle w:val="PageHead"/>
      <w:rPr>
        <w:lang w:val="es-ES"/>
      </w:rPr>
    </w:pPr>
    <w:r w:rsidRPr="00B052A2">
      <w:rPr>
        <w:lang w:val="es-ES"/>
      </w:rPr>
      <w:t>Práctica de laboratorio: configuración básica de RIPv2 y RIPng</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53F5" w:rsidRDefault="00E84734">
    <w:pPr>
      <w:pStyle w:val="a3"/>
    </w:pPr>
    <w:r>
      <w:rPr>
        <w:noProof/>
        <w:lang w:eastAsia="zh-CN"/>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A8BA583A"/>
    <w:lvl w:ilvl="0">
      <w:start w:val="1"/>
      <w:numFmt w:val="decimal"/>
      <w:pStyle w:val="PartHead"/>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30637634"/>
    <w:multiLevelType w:val="hybridMultilevel"/>
    <w:tmpl w:val="1006FF96"/>
    <w:lvl w:ilvl="0" w:tplc="AD225FA2">
      <w:start w:val="1"/>
      <w:numFmt w:val="decimal"/>
      <w:pStyle w:val="StepHead"/>
      <w:lvlText w:val="Paso %1."/>
      <w:lvlJc w:val="left"/>
      <w:pPr>
        <w:ind w:left="720" w:hanging="360"/>
      </w:pPr>
      <w:rPr>
        <w:rFonts w:hint="eastAsia"/>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4BF23836"/>
    <w:multiLevelType w:val="multilevel"/>
    <w:tmpl w:val="341ECD14"/>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cs="Times New Roman" w:hint="eastAsia"/>
          <w:b w:val="0"/>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0"/>
  </w:num>
  <w:num w:numId="4">
    <w:abstractNumId w:val="1"/>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1"/>
    <w:lvlOverride w:ilvl="0">
      <w:startOverride w:val="1"/>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6">
    <w:abstractNumId w:val="2"/>
    <w:lvlOverride w:ilvl="0">
      <w:lvl w:ilvl="0">
        <w:start w:val="1"/>
        <w:numFmt w:val="decimal"/>
        <w:lvlText w:val="Part %1:"/>
        <w:lvlJc w:val="left"/>
        <w:pPr>
          <w:tabs>
            <w:tab w:val="num" w:pos="1152"/>
          </w:tabs>
          <w:ind w:left="1152" w:hanging="792"/>
        </w:pPr>
        <w:rPr>
          <w:rFonts w:hint="default"/>
        </w:rPr>
      </w:lvl>
    </w:lvlOverride>
  </w:num>
  <w:num w:numId="7">
    <w:abstractNumId w:val="0"/>
  </w:num>
  <w:num w:numId="8">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1"/>
  </w:num>
  <w:num w:numId="11">
    <w:abstractNumId w:val="3"/>
  </w:num>
  <w:num w:numId="12">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abstractNumId w:val="3"/>
    <w:lvlOverride w:ilvl="0">
      <w:startOverride w:val="1"/>
    </w:lvlOverride>
  </w:num>
  <w:num w:numId="14">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1"/>
    <w:lvlOverride w:ilvl="0">
      <w:startOverride w:val="1"/>
      <w:lvl w:ilvl="0">
        <w:start w:val="1"/>
        <w:numFmt w:val="decimal"/>
        <w:pStyle w:val="PartHead"/>
        <w:lvlText w:val="؀⡯؀ت%"/>
        <w:lvlJc w:val="left"/>
      </w:lvl>
    </w:lvlOverride>
    <w:lvlOverride w:ilvl="1">
      <w:startOverride w:val="1"/>
      <w:lvl w:ilvl="1">
        <w:start w:val="1"/>
        <w:numFmt w:val="decimal"/>
        <w:lvlText w:val="؀⡯⡯؀%ꓙ"/>
        <w:lvlJc w:val="left"/>
        <w:rPr>
          <w:rFonts w:hint="default"/>
        </w:rPr>
      </w:lvl>
    </w:lvlOverride>
    <w:lvlOverride w:ilvl="2">
      <w:startOverride w:val="1"/>
      <w:lvl w:ilvl="2">
        <w:start w:val="1"/>
        <w:numFmt w:val="lowerLetter"/>
        <w:pStyle w:val="SubStepAlpha"/>
        <w:lvlText w:val="%3."/>
        <w:lvlJc w:val="left"/>
        <w:rPr>
          <w:rFonts w:ascii="Arial" w:eastAsiaTheme="minorEastAsia" w:hAnsi="Arial"/>
          <w:b/>
          <w:szCs w:val="22"/>
          <w:lang w:val="es-ES" w:eastAsia="en-US" w:bidi="ar-SA"/>
        </w:rPr>
      </w:lvl>
    </w:lvlOverride>
    <w:lvlOverride w:ilvl="3">
      <w:startOverride w:val="1"/>
      <w:lvl w:ilvl="3">
        <w:start w:val="1"/>
        <w:numFmt w:val="decimal"/>
        <w:pStyle w:val="SubStepNum"/>
        <w:lvlText w:val="%4)"/>
        <w:lvlJc w:val="left"/>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6">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7">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8">
    <w:abstractNumId w:val="1"/>
    <w:lvlOverride w:ilvl="0">
      <w:lvl w:ilvl="0">
        <w:start w:val="1"/>
        <w:numFmt w:val="decimal"/>
        <w:pStyle w:val="PartHead"/>
        <w:lvlText w:val="屌%1&#10;xmlnsﾌﾅ"/>
        <w:lvlJc w:val="left"/>
        <w:rPr>
          <w:rFonts w:hint="default"/>
        </w:rPr>
      </w:lvl>
    </w:lvlOverride>
    <w:lvlOverride w:ilvl="1">
      <w:lvl w:ilvl="1">
        <w:start w:val="1"/>
        <w:numFmt w:val="decimal"/>
        <w:lvlText w:val="屌%1屌屌䕼廧"/>
        <w:lvlJc w:val="left"/>
        <w:rPr>
          <w:rFonts w:hint="default"/>
        </w:rPr>
      </w:lvl>
    </w:lvlOverride>
    <w:lvlOverride w:ilvl="2">
      <w:lvl w:ilvl="2">
        <w:start w:val="1"/>
        <w:numFmt w:val="lowerLetter"/>
        <w:pStyle w:val="SubStepAlpha"/>
        <w:lvlText w:val="%븀萀ﺘ氄뻏ͨ氄뿏ͨ氄샏ﺘ氄쇏萀ﺘ氄싏)氄쏏萀ﺘ氄쓏)"/>
        <w:lvlJc w:val="left"/>
        <w:rPr>
          <w:rFonts w:cs="Arial"/>
          <w:szCs w:val="20"/>
          <w:lang w:eastAsia="en-US" w:bidi="ar-SA"/>
        </w:rPr>
      </w:lvl>
    </w:lvlOverride>
    <w:lvlOverride w:ilvl="3">
      <w:lvl w:ilvl="3">
        <w:start w:val="1"/>
        <w:numFmt w:val="decimal"/>
        <w:pStyle w:val="SubStepNum"/>
        <w:lvlText w:val="%뼀ͨ氄뿏ͨ氄샏ﺘ氄쇏萀ﺘ氄싏)氄쏏萀ﺘ氄쓏)氄엏萀ﺘ"/>
        <w:lvlJc w:val="left"/>
      </w:lvl>
    </w:lvlOverride>
    <w:lvlOverride w:ilvl="4">
      <w:lvl w:ilvl="4">
        <w:start w:val="1"/>
        <w:numFmt w:val="none"/>
        <w:lvlText w:val="샏%1ﺘ氄쇏萀ﺘ氄싏)氄쏏萀ﺘ氄쓏)氄엏萀ﺘ氄웏ﺘ氄쟏萀ﺘ"/>
        <w:lvlJc w:val="left"/>
      </w:lvl>
    </w:lvlOverride>
    <w:lvlOverride w:ilvl="5">
      <w:lvl w:ilvl="5">
        <w:start w:val="1"/>
        <w:numFmt w:val="lowerRoman"/>
        <w:lvlText w:val="싏%1)氄쏏萀ﺘ氄쓏)氄엏萀ﺘ氄웏ﺘ氄쟏萀ﺘ氄죏ﺘ氄짏萀ﺘ"/>
        <w:lvlJc w:val="left"/>
        <w:rPr>
          <w:rFonts w:hint="default"/>
        </w:rPr>
      </w:lvl>
    </w:lvlOverride>
    <w:lvlOverride w:ilvl="6">
      <w:lvl w:ilvl="6">
        <w:start w:val="1"/>
        <w:numFmt w:val="decimal"/>
        <w:lvlText w:val="%씀)氄엏萀ﺘ氄웏ﺘ氄쟏萀ﺘ氄죏ﺘ氄짏萀ﺘ氄쫏ﺘ氄쯏"/>
        <w:lvlJc w:val="left"/>
        <w:rPr>
          <w:rFonts w:hint="default"/>
        </w:rPr>
      </w:lvl>
    </w:lvlOverride>
    <w:lvlOverride w:ilvl="7">
      <w:lvl w:ilvl="7">
        <w:start w:val="1"/>
        <w:numFmt w:val="lowerLetter"/>
        <w:lvlText w:val="%윀ﺘ氄쟏萀ﺘ氄죏ﺘ氄짏萀ﺘ氄쫏ﺘ氄쯏빔峡ͨ뼨峡ͨ"/>
        <w:lvlJc w:val="left"/>
        <w:rPr>
          <w:rFonts w:hint="default"/>
        </w:rPr>
      </w:lvl>
    </w:lvlOverride>
    <w:lvlOverride w:ilvl="8">
      <w:lvl w:ilvl="8">
        <w:start w:val="1"/>
        <w:numFmt w:val="lowerRoman"/>
        <w:lvlText w:val="%준ﺘ氄짏萀ﺘ氄쫏ﺘ氄쯏빔峡ͨ뼨峡ͨ氄쳏氄췏"/>
        <w:lvlJc w:val="left"/>
        <w:rPr>
          <w:rFonts w:hint="default"/>
        </w:rPr>
      </w:lvl>
    </w:lvlOverride>
  </w:num>
  <w:num w:numId="19">
    <w:abstractNumId w:val="1"/>
    <w:lvlOverride w:ilvl="0">
      <w:startOverride w:val="1"/>
      <w:lvl w:ilvl="0">
        <w:start w:val="1"/>
        <w:numFmt w:val="decimal"/>
        <w:pStyle w:val="PartHead"/>
        <w:lvlText w:val="Ϳ%1掸ˉ௮ᑘൌൌฐګธګ"/>
        <w:lvlJc w:val="left"/>
        <w:rPr>
          <w:rFonts w:hint="default"/>
        </w:rPr>
      </w:lvl>
    </w:lvlOverride>
    <w:lvlOverride w:ilvl="1">
      <w:startOverride w:val="1"/>
      <w:lvl w:ilvl="1">
        <w:start w:val="1"/>
        <w:numFmt w:val="decimal"/>
        <w:lvlText w:val="屌怀%1茀Ϳ掸ˉ௮ᑘൌൌ"/>
        <w:lvlJc w:val="left"/>
        <w:rPr>
          <w:rFonts w:hint="default"/>
        </w:rPr>
      </w:lvl>
    </w:lvlOverride>
    <w:lvlOverride w:ilvl="2">
      <w:startOverride w:val="1"/>
      <w:lvl w:ilvl="2">
        <w:start w:val="1"/>
        <w:numFmt w:val="lowerLetter"/>
        <w:pStyle w:val="SubStepAlpha"/>
        <w:lvlText w:val="%3."/>
        <w:lvlJc w:val="left"/>
      </w:lvl>
    </w:lvlOverride>
    <w:lvlOverride w:ilvl="3">
      <w:startOverride w:val="1"/>
      <w:lvl w:ilvl="3">
        <w:start w:val="1"/>
        <w:numFmt w:val="decimal"/>
        <w:pStyle w:val="SubStepNum"/>
        <w:lvlText w:val="%4)"/>
        <w:lvlJc w:val="left"/>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4)"/>
        <w:lvlJc w:val="left"/>
        <w:pPr>
          <w:ind w:left="3240" w:hanging="360"/>
        </w:pPr>
        <w:rPr>
          <w:rFonts w:hint="default"/>
        </w:rPr>
      </w:lvl>
    </w:lvlOverride>
  </w:num>
  <w:num w:numId="20">
    <w:abstractNumId w:val="3"/>
    <w:lvlOverride w:ilvl="0">
      <w:startOverride w:val="1"/>
    </w:lvlOverride>
  </w:num>
  <w:num w:numId="21">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2">
    <w:abstractNumId w:val="3"/>
    <w:lvlOverride w:ilvl="0">
      <w:startOverride w:val="1"/>
    </w:lvlOverride>
  </w:num>
  <w:num w:numId="23">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4">
    <w:abstractNumId w:val="1"/>
    <w:lvlOverride w:ilvl="0">
      <w:startOverride w:val="1"/>
      <w:lvl w:ilvl="0">
        <w:start w:val="1"/>
        <w:numFmt w:val="decimal"/>
        <w:pStyle w:val="PartHead"/>
        <w:lvlText w:val="㝺%쐤"/>
        <w:lvlJc w:val="left"/>
      </w:lvl>
    </w:lvlOverride>
    <w:lvlOverride w:ilvl="1">
      <w:startOverride w:val="1"/>
      <w:lvl w:ilvl="1">
        <w:start w:val="1"/>
        <w:numFmt w:val="decimal"/>
        <w:lvlText w:val="֝䄂ଆ䃉֝%䄳ଆꎘଆ쏳ߝ㝺쏳ߝ皡㢩䄂ଆ皡㢩䄂ଆ"/>
        <w:lvlJc w:val="left"/>
        <w:rPr>
          <w:rFonts w:hint="default"/>
        </w:rPr>
      </w:lvl>
    </w:lvlOverride>
    <w:lvlOverride w:ilvl="2">
      <w:startOverride w:val="1"/>
      <w:lvl w:ilvl="2">
        <w:start w:val="1"/>
        <w:numFmt w:val="lowerLetter"/>
        <w:pStyle w:val="SubStepAlpha"/>
        <w:lvlText w:val="%Ⴣ䄂㞯ﱡს䄂㞯ﲁს䄂㞯ﲉ႒䄂㞯ﳁს䄂㞯빔怜樄֊뼨怜樄֊ﳡს䄂"/>
        <w:lvlJc w:val="left"/>
      </w:lvl>
    </w:lvlOverride>
    <w:lvlOverride w:ilvl="3">
      <w:startOverride w:val="1"/>
      <w:lvl w:ilvl="3">
        <w:start w:val="1"/>
        <w:numFmt w:val="decimal"/>
        <w:pStyle w:val="SubStepNum"/>
        <w:lvlText w:val="%ᄒ䄂㞯ﵡ႒䄂㞯ﱡს䄂㞯ﲁს䄂㞯ﲉ႒䄂㞯ﳁს䄂㞯빔怜樄֊뼨怜樄"/>
        <w:lvlJc w:val="left"/>
        <w:rPr>
          <w:rFonts w:hint="default"/>
        </w:rPr>
      </w:lvl>
    </w:lvlOverride>
    <w:lvlOverride w:ilvl="4">
      <w:startOverride w:val="1"/>
      <w:lvl w:ilvl="4">
        <w:start w:val="1"/>
        <w:numFmt w:val="none"/>
        <w:lvlText w:val="ؓ%䄳㞯ﰁს䄂㞯ﰡს䄂㞯ﵡ႒䄂㞯ﱡს䄂㞯ﲁს䄂㞯ﲉ႒䄂㞯ﳁს䄂"/>
        <w:lvlJc w:val="left"/>
      </w:lvl>
    </w:lvlOverride>
    <w:lvlOverride w:ilvl="5">
      <w:startOverride w:val="1"/>
      <w:lvl w:ilvl="5">
        <w:start w:val="1"/>
        <w:numFmt w:val="lowerRoman"/>
        <w:lvlText w:val="ს%䄳㞯﯁ს䄂㞯ᠹؓ䄂㞯ﰁს䄂㞯ﰡს䄂㞯ﵡ႒䄂㞯ﱡს䄂㞯ﲁს䄂"/>
        <w:lvlJc w:val="left"/>
        <w:rPr>
          <w:rFonts w:hint="default"/>
        </w:rPr>
      </w:lvl>
    </w:lvlOverride>
    <w:lvlOverride w:ilvl="6">
      <w:startOverride w:val="1"/>
      <w:lvl w:ilvl="6">
        <w:start w:val="1"/>
        <w:numFmt w:val="decimal"/>
        <w:lvlText w:val="%ᄒ䄂㞯ᤑؓ䄂㞯ﮡს䄂㞯﯁ს䄂㞯ᠹؓ䄂㞯ﰁს䄂㞯ﰡს䄂㞯ﵡ႒䄂"/>
        <w:lvlJc w:val="left"/>
        <w:rPr>
          <w:rFonts w:hint="default"/>
        </w:rPr>
      </w:lvl>
    </w:lvlOverride>
    <w:lvlOverride w:ilvl="7">
      <w:startOverride w:val="1"/>
      <w:lvl w:ilvl="7">
        <w:start w:val="1"/>
        <w:numFmt w:val="lowerLetter"/>
        <w:lvlText w:val="%ل䄂㞯סּს䄂㞯ﭡს䄂㞯ᤑؓ䄂㞯ﮡს䄂㞯﯁ს䄂㞯ᠹؓ䄂㞯ﰁს䄂"/>
        <w:lvlJc w:val="left"/>
      </w:lvl>
    </w:lvlOverride>
    <w:lvlOverride w:ilvl="8">
      <w:startOverride w:val="1"/>
      <w:lvl w:ilvl="8">
        <w:start w:val="1"/>
        <w:numFmt w:val="lowerRoman"/>
        <w:lvlText w:val="%ᄒ䄂㞯ﬀს䄂㞯᧩ؓ䄂㞯סּს䄂㞯ﭡს䄂㞯ᤑؓ䄂㞯ﮡს䄂㞯﯁ს䄂"/>
        <w:lvlJc w:val="left"/>
        <w:rPr>
          <w:rFonts w:hint="default"/>
        </w:rPr>
      </w:lvl>
    </w:lvlOverride>
  </w:num>
  <w:num w:numId="25">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6">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7">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9">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cs="Times New Roman" w:hint="eastAsia"/>
          <w:b w:val="0"/>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8673"/>
  </w:hdrShapeDefaults>
  <w:footnotePr>
    <w:footnote w:id="0"/>
    <w:footnote w:id="1"/>
  </w:footnotePr>
  <w:endnotePr>
    <w:endnote w:id="0"/>
    <w:endnote w:id="1"/>
  </w:endnotePr>
  <w:compat>
    <w:useFELayout/>
  </w:compat>
  <w:rsids>
    <w:rsidRoot w:val="004A5BC5"/>
    <w:rsid w:val="00056040"/>
    <w:rsid w:val="000D0394"/>
    <w:rsid w:val="001046A3"/>
    <w:rsid w:val="00163CAE"/>
    <w:rsid w:val="00186489"/>
    <w:rsid w:val="001C78D3"/>
    <w:rsid w:val="002D048C"/>
    <w:rsid w:val="002D0BA6"/>
    <w:rsid w:val="00323E54"/>
    <w:rsid w:val="003848AE"/>
    <w:rsid w:val="003C0EDD"/>
    <w:rsid w:val="004A5BC5"/>
    <w:rsid w:val="004D4CDE"/>
    <w:rsid w:val="0052529A"/>
    <w:rsid w:val="0055202F"/>
    <w:rsid w:val="00641E03"/>
    <w:rsid w:val="00667250"/>
    <w:rsid w:val="00687D27"/>
    <w:rsid w:val="006A0C5A"/>
    <w:rsid w:val="006B7ADE"/>
    <w:rsid w:val="00736585"/>
    <w:rsid w:val="00767FD4"/>
    <w:rsid w:val="00796FD9"/>
    <w:rsid w:val="007F7107"/>
    <w:rsid w:val="00845DF9"/>
    <w:rsid w:val="00894EED"/>
    <w:rsid w:val="00914419"/>
    <w:rsid w:val="00933500"/>
    <w:rsid w:val="00956463"/>
    <w:rsid w:val="00A51C9D"/>
    <w:rsid w:val="00A73796"/>
    <w:rsid w:val="00AA7626"/>
    <w:rsid w:val="00B052A2"/>
    <w:rsid w:val="00B44B5F"/>
    <w:rsid w:val="00B70619"/>
    <w:rsid w:val="00B80EB6"/>
    <w:rsid w:val="00BE2ADF"/>
    <w:rsid w:val="00BE4466"/>
    <w:rsid w:val="00C33C7B"/>
    <w:rsid w:val="00C847D7"/>
    <w:rsid w:val="00CF0D0E"/>
    <w:rsid w:val="00CF2E77"/>
    <w:rsid w:val="00D736C4"/>
    <w:rsid w:val="00E20926"/>
    <w:rsid w:val="00E604C2"/>
    <w:rsid w:val="00E84734"/>
    <w:rsid w:val="00FB12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Body Text" w:uiPriority="0"/>
    <w:lsdException w:name="Subtitle" w:uiPriority="11" w:qFormat="1"/>
    <w:lsdException w:name="FollowedHyperlink" w:uiPriority="0"/>
    <w:lsdException w:name="Strong" w:uiPriority="22" w:qFormat="1"/>
    <w:lsdException w:name="Emphasis" w:uiPriority="20" w:qFormat="1"/>
    <w:lsdException w:name="HTML Preformatted"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
    <w:name w:val="Normal"/>
    <w:unhideWhenUsed/>
    <w:qFormat/>
    <w:rsid w:val="00596998"/>
    <w:pPr>
      <w:spacing w:before="60" w:after="60" w:line="276" w:lineRule="auto"/>
    </w:pPr>
    <w:rPr>
      <w:sz w:val="22"/>
      <w:szCs w:val="22"/>
      <w:lang w:eastAsia="en-US"/>
    </w:rPr>
  </w:style>
  <w:style w:type="paragraph" w:styleId="1">
    <w:name w:val="heading 1"/>
    <w:basedOn w:val="a"/>
    <w:next w:val="a"/>
    <w:link w:val="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6007BB"/>
    <w:rPr>
      <w:rFonts w:ascii="Cambria" w:eastAsia="Times New Roman" w:hAnsi="Cambria" w:cs="Times New Roman"/>
      <w:b/>
      <w:bCs/>
      <w:color w:val="365F91"/>
      <w:sz w:val="28"/>
      <w:szCs w:val="28"/>
      <w:lang w:val="en-US"/>
    </w:rPr>
  </w:style>
  <w:style w:type="character" w:customStyle="1" w:styleId="2Char">
    <w:name w:val="标题 2 Char"/>
    <w:link w:val="2"/>
    <w:uiPriority w:val="9"/>
    <w:rsid w:val="006007BB"/>
    <w:rPr>
      <w:rFonts w:ascii="Cambria" w:eastAsia="Times New Roman" w:hAnsi="Cambria" w:cs="Times New Roman"/>
      <w:b/>
      <w:bCs/>
      <w:color w:val="4F81BD"/>
      <w:sz w:val="26"/>
      <w:szCs w:val="26"/>
      <w:lang w:val="en-US"/>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LabSection">
    <w:name w:val="Lab Section"/>
    <w:basedOn w:val="a"/>
    <w:next w:val="Bodytext"/>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a"/>
    <w:qFormat/>
    <w:rsid w:val="00FD4A68"/>
    <w:rPr>
      <w:b/>
      <w:sz w:val="32"/>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StepHead">
    <w:name w:val="Step Head"/>
    <w:basedOn w:val="a"/>
    <w:next w:val="BodyTextL25"/>
    <w:qFormat/>
    <w:rsid w:val="00B052A2"/>
    <w:pPr>
      <w:keepNext/>
      <w:numPr>
        <w:numId w:val="11"/>
      </w:numPr>
      <w:spacing w:before="240" w:after="120"/>
      <w:ind w:left="924" w:hanging="924"/>
    </w:pPr>
    <w:rPr>
      <w:b/>
    </w:rPr>
  </w:style>
  <w:style w:type="paragraph" w:styleId="a3">
    <w:name w:val="header"/>
    <w:basedOn w:val="a"/>
    <w:link w:val="Char"/>
    <w:uiPriority w:val="99"/>
    <w:unhideWhenUsed/>
    <w:rsid w:val="0090659A"/>
    <w:pPr>
      <w:tabs>
        <w:tab w:val="center" w:pos="4680"/>
        <w:tab w:val="right" w:pos="9360"/>
      </w:tabs>
      <w:spacing w:after="0" w:line="240" w:lineRule="auto"/>
    </w:pPr>
  </w:style>
  <w:style w:type="character" w:customStyle="1" w:styleId="Char">
    <w:name w:val="页眉 Char"/>
    <w:basedOn w:val="a0"/>
    <w:link w:val="a3"/>
    <w:uiPriority w:val="99"/>
    <w:rsid w:val="0090659A"/>
  </w:style>
  <w:style w:type="paragraph" w:styleId="a4">
    <w:name w:val="footer"/>
    <w:basedOn w:val="a"/>
    <w:link w:val="Char0"/>
    <w:autoRedefine/>
    <w:uiPriority w:val="99"/>
    <w:unhideWhenUsed/>
    <w:rsid w:val="00163164"/>
    <w:pPr>
      <w:tabs>
        <w:tab w:val="right" w:pos="10080"/>
      </w:tabs>
      <w:spacing w:after="0" w:line="240" w:lineRule="auto"/>
    </w:pPr>
    <w:rPr>
      <w:sz w:val="16"/>
    </w:rPr>
  </w:style>
  <w:style w:type="character" w:customStyle="1" w:styleId="Char0">
    <w:name w:val="页脚 Char"/>
    <w:link w:val="a4"/>
    <w:uiPriority w:val="99"/>
    <w:rsid w:val="00163164"/>
    <w:rPr>
      <w:sz w:val="16"/>
      <w:szCs w:val="22"/>
      <w:lang w:val="en-US"/>
    </w:rPr>
  </w:style>
  <w:style w:type="paragraph" w:styleId="a5">
    <w:name w:val="Balloon Text"/>
    <w:basedOn w:val="a"/>
    <w:link w:val="Char1"/>
    <w:uiPriority w:val="99"/>
    <w:semiHidden/>
    <w:unhideWhenUsed/>
    <w:rsid w:val="0090659A"/>
    <w:pPr>
      <w:spacing w:after="0" w:line="240" w:lineRule="auto"/>
    </w:pPr>
    <w:rPr>
      <w:rFonts w:ascii="Tahoma" w:hAnsi="Tahoma"/>
      <w:sz w:val="16"/>
      <w:szCs w:val="16"/>
    </w:rPr>
  </w:style>
  <w:style w:type="character" w:customStyle="1" w:styleId="Char1">
    <w:name w:val="批注框文本 Char"/>
    <w:link w:val="a5"/>
    <w:uiPriority w:val="99"/>
    <w:semiHidden/>
    <w:rsid w:val="0090659A"/>
    <w:rPr>
      <w:rFonts w:ascii="Tahoma" w:hAnsi="Tahoma" w:cs="Tahoma"/>
      <w:sz w:val="16"/>
      <w:szCs w:val="16"/>
      <w:lang w:val="en-US"/>
    </w:rPr>
  </w:style>
  <w:style w:type="paragraph" w:customStyle="1" w:styleId="Bodytext">
    <w:name w:val="Body text"/>
    <w:basedOn w:val="a"/>
    <w:qFormat/>
    <w:rsid w:val="00596998"/>
    <w:pPr>
      <w:spacing w:line="240" w:lineRule="auto"/>
    </w:pPr>
    <w:rPr>
      <w:sz w:val="20"/>
    </w:rPr>
  </w:style>
  <w:style w:type="paragraph" w:customStyle="1" w:styleId="TableText">
    <w:name w:val="Table Text"/>
    <w:basedOn w:val="a"/>
    <w:link w:val="TableTextChar"/>
    <w:qFormat/>
    <w:rsid w:val="00353359"/>
    <w:pPr>
      <w:keepNext/>
      <w:spacing w:line="240" w:lineRule="auto"/>
    </w:pPr>
    <w:rPr>
      <w:sz w:val="20"/>
      <w:szCs w:val="20"/>
    </w:rPr>
  </w:style>
  <w:style w:type="character" w:customStyle="1" w:styleId="TableTextChar">
    <w:name w:val="Table Text Char"/>
    <w:link w:val="TableText"/>
    <w:rsid w:val="00353359"/>
  </w:style>
  <w:style w:type="table" w:styleId="a6">
    <w:name w:val="Table Grid"/>
    <w:basedOn w:val="a1"/>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a"/>
    <w:qFormat/>
    <w:rsid w:val="00AC507D"/>
    <w:pPr>
      <w:numPr>
        <w:numId w:val="1"/>
      </w:numPr>
    </w:pPr>
    <w:rPr>
      <w:sz w:val="20"/>
    </w:rPr>
  </w:style>
  <w:style w:type="paragraph" w:customStyle="1" w:styleId="Bulletlevel2">
    <w:name w:val="Bullet level 2"/>
    <w:basedOn w:val="a"/>
    <w:qFormat/>
    <w:rsid w:val="00AC507D"/>
    <w:pPr>
      <w:numPr>
        <w:ilvl w:val="1"/>
        <w:numId w:val="1"/>
      </w:numPr>
    </w:pPr>
    <w:rPr>
      <w:sz w:val="20"/>
    </w:rPr>
  </w:style>
  <w:style w:type="paragraph" w:customStyle="1" w:styleId="InstNoteRed">
    <w:name w:val="Inst Note Red"/>
    <w:basedOn w:val="Bodytext"/>
    <w:next w:val="Bodytext"/>
    <w:qFormat/>
    <w:rsid w:val="00FD33AB"/>
    <w:rPr>
      <w:color w:val="FF0000"/>
    </w:rPr>
  </w:style>
  <w:style w:type="paragraph" w:customStyle="1" w:styleId="PartHead">
    <w:name w:val="Part Head"/>
    <w:basedOn w:val="a7"/>
    <w:next w:val="BodyTextL25"/>
    <w:qFormat/>
    <w:rsid w:val="002C475E"/>
    <w:pPr>
      <w:keepNext/>
      <w:numPr>
        <w:numId w:val="2"/>
      </w:numPr>
      <w:spacing w:before="240"/>
      <w:outlineLvl w:val="0"/>
    </w:pPr>
    <w:rPr>
      <w:b/>
      <w:sz w:val="28"/>
    </w:rPr>
  </w:style>
  <w:style w:type="paragraph" w:customStyle="1" w:styleId="SubStepAlpha">
    <w:name w:val="SubStep Alpha"/>
    <w:basedOn w:val="a"/>
    <w:qFormat/>
    <w:rsid w:val="00D41566"/>
    <w:pPr>
      <w:numPr>
        <w:ilvl w:val="2"/>
        <w:numId w:val="2"/>
      </w:numPr>
      <w:spacing w:before="120" w:after="120" w:line="240" w:lineRule="auto"/>
    </w:pPr>
    <w:rPr>
      <w:sz w:val="20"/>
    </w:rPr>
  </w:style>
  <w:style w:type="paragraph" w:customStyle="1" w:styleId="CMD">
    <w:name w:val="CMD"/>
    <w:basedOn w:val="a"/>
    <w:qFormat/>
    <w:rsid w:val="003A19DC"/>
    <w:pPr>
      <w:spacing w:line="240" w:lineRule="auto"/>
      <w:ind w:left="720"/>
    </w:pPr>
    <w:rPr>
      <w:rFonts w:ascii="Courier New" w:hAnsi="Courier New"/>
      <w:sz w:val="20"/>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Bodytext"/>
    <w:qFormat/>
    <w:rsid w:val="00596998"/>
    <w:pPr>
      <w:spacing w:before="120" w:after="120"/>
      <w:ind w:left="360"/>
    </w:pPr>
  </w:style>
  <w:style w:type="paragraph" w:customStyle="1" w:styleId="InstNoteRedL50">
    <w:name w:val="Inst Note Red L50"/>
    <w:basedOn w:val="InstNoteRed"/>
    <w:next w:val="Bodytext"/>
    <w:qFormat/>
    <w:rsid w:val="0052400A"/>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8">
    <w:name w:val="Document Map"/>
    <w:basedOn w:val="a"/>
    <w:link w:val="Char2"/>
    <w:uiPriority w:val="99"/>
    <w:semiHidden/>
    <w:unhideWhenUsed/>
    <w:rsid w:val="00AB758A"/>
    <w:pPr>
      <w:spacing w:after="0" w:line="240" w:lineRule="auto"/>
    </w:pPr>
    <w:rPr>
      <w:rFonts w:ascii="Tahoma" w:hAnsi="Tahoma"/>
      <w:sz w:val="16"/>
      <w:szCs w:val="16"/>
    </w:rPr>
  </w:style>
  <w:style w:type="character" w:customStyle="1" w:styleId="Char2">
    <w:name w:val="文档结构图 Char"/>
    <w:link w:val="a8"/>
    <w:uiPriority w:val="99"/>
    <w:semiHidden/>
    <w:rsid w:val="00AB758A"/>
    <w:rPr>
      <w:rFonts w:ascii="Tahoma" w:hAnsi="Tahoma" w:cs="Tahoma"/>
      <w:sz w:val="16"/>
      <w:szCs w:val="16"/>
      <w:lang w:val="en-US"/>
    </w:rPr>
  </w:style>
  <w:style w:type="character" w:customStyle="1" w:styleId="LabTitleInstVersred">
    <w:name w:val="Lab Title Inst Vers (red)"/>
    <w:uiPriority w:val="1"/>
    <w:qFormat/>
    <w:rsid w:val="00406554"/>
    <w:rPr>
      <w:rFonts w:ascii="Arial" w:hAnsi="Arial"/>
      <w:b/>
      <w:color w:val="FF0000"/>
      <w:sz w:val="32"/>
      <w:lang w:val="en-US"/>
    </w:rPr>
  </w:style>
  <w:style w:type="character" w:customStyle="1" w:styleId="AnswerGray">
    <w:name w:val="Answer Gray"/>
    <w:uiPriority w:val="1"/>
    <w:qFormat/>
    <w:rsid w:val="004D682B"/>
    <w:rPr>
      <w:rFonts w:ascii="Arial" w:hAnsi="Arial"/>
      <w:sz w:val="20"/>
      <w:bdr w:val="none" w:sz="0" w:space="0" w:color="auto"/>
      <w:lang w:val="en-US"/>
    </w:rPr>
  </w:style>
  <w:style w:type="character" w:customStyle="1" w:styleId="LabSectionGray">
    <w:name w:val="Lab Section Gray"/>
    <w:uiPriority w:val="1"/>
    <w:qFormat/>
    <w:rsid w:val="003559CC"/>
    <w:rPr>
      <w:rFonts w:ascii="Arial" w:hAnsi="Arial"/>
      <w:sz w:val="24"/>
      <w:bdr w:val="none" w:sz="0" w:space="0" w:color="auto"/>
      <w:lang w:val="en-US"/>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a1"/>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000000"/>
      <w:sz w:val="20"/>
      <w:bdr w:val="none" w:sz="0" w:space="0" w:color="auto"/>
      <w:lang w:val="en-US"/>
    </w:rPr>
  </w:style>
  <w:style w:type="numbering" w:customStyle="1" w:styleId="BulletList">
    <w:name w:val="Bullet_List"/>
    <w:basedOn w:val="a2"/>
    <w:uiPriority w:val="99"/>
    <w:rsid w:val="00AC507D"/>
  </w:style>
  <w:style w:type="numbering" w:customStyle="1" w:styleId="PartStepSubStepList">
    <w:name w:val="Part_Step_SubStep_List"/>
    <w:basedOn w:val="a2"/>
    <w:uiPriority w:val="99"/>
    <w:rsid w:val="002C475E"/>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a7">
    <w:name w:val="List Paragraph"/>
    <w:basedOn w:val="a"/>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
    <w:name w:val="HTML Preformatted"/>
    <w:basedOn w:val="a"/>
    <w:link w:val="HTMLChar"/>
    <w:uiPriority w:val="99"/>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har">
    <w:name w:val="HTML 预设格式 Char"/>
    <w:link w:val="HTML"/>
    <w:uiPriority w:val="99"/>
    <w:semiHidden/>
    <w:rsid w:val="00C6495E"/>
    <w:rPr>
      <w:rFonts w:ascii="Courier New" w:eastAsia="Times New Roman" w:hAnsi="Courier New" w:cs="Courier New"/>
      <w:lang w:val="en-US"/>
    </w:rPr>
  </w:style>
  <w:style w:type="character" w:styleId="a9">
    <w:name w:val="annotation reference"/>
    <w:uiPriority w:val="99"/>
    <w:semiHidden/>
    <w:unhideWhenUsed/>
    <w:rsid w:val="000B2344"/>
    <w:rPr>
      <w:sz w:val="16"/>
      <w:szCs w:val="16"/>
      <w:lang w:val="en-US"/>
    </w:rPr>
  </w:style>
  <w:style w:type="paragraph" w:styleId="aa">
    <w:name w:val="annotation text"/>
    <w:basedOn w:val="a"/>
    <w:link w:val="Char3"/>
    <w:uiPriority w:val="99"/>
    <w:unhideWhenUsed/>
    <w:rsid w:val="000B2344"/>
    <w:rPr>
      <w:sz w:val="20"/>
      <w:szCs w:val="20"/>
    </w:rPr>
  </w:style>
  <w:style w:type="character" w:customStyle="1" w:styleId="Char3">
    <w:name w:val="批注文字 Char"/>
    <w:basedOn w:val="a0"/>
    <w:link w:val="aa"/>
    <w:uiPriority w:val="99"/>
    <w:rsid w:val="000B2344"/>
  </w:style>
  <w:style w:type="paragraph" w:styleId="ab">
    <w:name w:val="annotation subject"/>
    <w:basedOn w:val="aa"/>
    <w:next w:val="aa"/>
    <w:link w:val="Char4"/>
    <w:uiPriority w:val="99"/>
    <w:semiHidden/>
    <w:unhideWhenUsed/>
    <w:rsid w:val="000B2344"/>
    <w:rPr>
      <w:b/>
      <w:bCs/>
    </w:rPr>
  </w:style>
  <w:style w:type="character" w:customStyle="1" w:styleId="Char4">
    <w:name w:val="批注主题 Char"/>
    <w:link w:val="ab"/>
    <w:uiPriority w:val="99"/>
    <w:semiHidden/>
    <w:rsid w:val="000B2344"/>
    <w:rPr>
      <w:b/>
      <w:bCs/>
      <w:lang w:val="en-U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a2"/>
    <w:uiPriority w:val="99"/>
    <w:rsid w:val="00596998"/>
  </w:style>
  <w:style w:type="paragraph" w:styleId="ac">
    <w:name w:val="Normal (Web)"/>
    <w:basedOn w:val="a"/>
    <w:uiPriority w:val="99"/>
    <w:unhideWhenUsed/>
    <w:rsid w:val="009B650B"/>
    <w:pPr>
      <w:spacing w:before="100" w:beforeAutospacing="1" w:after="100" w:afterAutospacing="1" w:line="240" w:lineRule="auto"/>
    </w:pPr>
    <w:rPr>
      <w:rFonts w:ascii="Times New Roman" w:eastAsia="Times New Roman" w:hAnsi="Times New Roman"/>
      <w:sz w:val="24"/>
      <w:szCs w:val="24"/>
    </w:rPr>
  </w:style>
  <w:style w:type="paragraph" w:styleId="ad">
    <w:name w:val="Body Text"/>
    <w:basedOn w:val="a"/>
    <w:link w:val="Char5"/>
    <w:rsid w:val="00B93387"/>
    <w:pPr>
      <w:spacing w:before="0" w:after="120" w:line="240" w:lineRule="auto"/>
    </w:pPr>
    <w:rPr>
      <w:rFonts w:eastAsia="Times New Roman"/>
      <w:sz w:val="20"/>
      <w:szCs w:val="24"/>
    </w:rPr>
  </w:style>
  <w:style w:type="character" w:customStyle="1" w:styleId="Char5">
    <w:name w:val="正文文本 Char"/>
    <w:link w:val="ad"/>
    <w:rsid w:val="00B93387"/>
    <w:rPr>
      <w:rFonts w:eastAsia="Times New Roman" w:cs="Arial"/>
      <w:szCs w:val="24"/>
      <w:lang w:val="en-US"/>
    </w:rPr>
  </w:style>
  <w:style w:type="paragraph" w:styleId="ae">
    <w:name w:val="Revision"/>
    <w:hidden/>
    <w:uiPriority w:val="99"/>
    <w:semiHidden/>
    <w:rsid w:val="00616B6B"/>
    <w:rPr>
      <w:sz w:val="22"/>
      <w:szCs w:val="22"/>
      <w:lang w:eastAsia="en-US"/>
    </w:rPr>
  </w:style>
  <w:style w:type="character" w:styleId="af">
    <w:name w:val="FollowedHyperlink"/>
    <w:rsid w:val="00E951DB"/>
    <w:rPr>
      <w:color w:val="800080"/>
      <w:u w:val="single"/>
      <w:lang w:val="en-US"/>
    </w:rPr>
  </w:style>
  <w:style w:type="paragraph" w:customStyle="1" w:styleId="Commandlineindent">
    <w:name w:val="Command line indent"/>
    <w:link w:val="CommandlineindentChar"/>
    <w:rsid w:val="009825F3"/>
    <w:pPr>
      <w:ind w:left="1440"/>
    </w:pPr>
    <w:rPr>
      <w:rFonts w:ascii="Courier New" w:eastAsia="Times New Roman" w:hAnsi="Courier New"/>
      <w:szCs w:val="24"/>
    </w:rPr>
  </w:style>
  <w:style w:type="character" w:customStyle="1" w:styleId="CommandlineindentChar">
    <w:name w:val="Command line indent Char"/>
    <w:link w:val="Commandlineindent"/>
    <w:rsid w:val="009825F3"/>
    <w:rPr>
      <w:rFonts w:ascii="Courier New" w:eastAsia="Times New Roman" w:hAnsi="Courier New"/>
      <w:szCs w:val="24"/>
      <w:lang w:val="en-US" w:bidi="ar-SA"/>
    </w:rPr>
  </w:style>
  <w:style w:type="paragraph" w:styleId="af0">
    <w:name w:val="No Spacing"/>
    <w:uiPriority w:val="1"/>
    <w:qFormat/>
    <w:rsid w:val="00C03891"/>
    <w:rPr>
      <w:rFonts w:ascii="Calibri" w:hAnsi="Calibri"/>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9C6B2F-B9CA-461A-AEEE-FC133B45C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13</Pages>
  <Words>4006</Words>
  <Characters>23156</Characters>
  <Application>Microsoft Office Word</Application>
  <DocSecurity>0</DocSecurity>
  <Lines>428</Lines>
  <Paragraphs>228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caixia</cp:lastModifiedBy>
  <cp:revision>39</cp:revision>
  <cp:lastPrinted>2013-06-21T23:00:00Z</cp:lastPrinted>
  <dcterms:created xsi:type="dcterms:W3CDTF">2014-01-13T07:16:00Z</dcterms:created>
  <dcterms:modified xsi:type="dcterms:W3CDTF">2014-02-05T16:40:00Z</dcterms:modified>
</cp:coreProperties>
</file>