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0607" w14:textId="77777777" w:rsidR="008E05E0" w:rsidRPr="008E05E0" w:rsidRDefault="008E05E0" w:rsidP="008E05E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8E05E0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 xml:space="preserve">primer examen parcial </w:t>
      </w:r>
    </w:p>
    <w:p w14:paraId="3A5D0F70" w14:textId="77777777" w:rsidR="008E05E0" w:rsidRPr="008E05E0" w:rsidRDefault="008E05E0" w:rsidP="008E05E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8E05E0">
        <w:rPr>
          <w:rFonts w:ascii="Calibri" w:eastAsia="Times New Roman" w:hAnsi="Calibri" w:cs="Calibri"/>
          <w:color w:val="515151"/>
          <w:sz w:val="28"/>
          <w:szCs w:val="28"/>
          <w:lang w:eastAsia="es-MX"/>
        </w:rPr>
        <w:t xml:space="preserve">Consignas </w:t>
      </w:r>
    </w:p>
    <w:p w14:paraId="1F260DD0" w14:textId="77777777" w:rsidR="008E05E0" w:rsidRPr="008E05E0" w:rsidRDefault="008E05E0" w:rsidP="008E05E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8E05E0">
        <w:rPr>
          <w:rFonts w:ascii="Calibri" w:eastAsia="Times New Roman" w:hAnsi="Calibri" w:cs="Calibri"/>
          <w:i/>
          <w:iCs/>
          <w:color w:val="515151"/>
          <w:sz w:val="26"/>
          <w:szCs w:val="26"/>
          <w:lang w:eastAsia="es-MX"/>
        </w:rPr>
        <w:t xml:space="preserve">Centro de Control Inteligente </w:t>
      </w:r>
    </w:p>
    <w:p w14:paraId="11EC9B0A" w14:textId="77777777" w:rsidR="008E05E0" w:rsidRPr="008E05E0" w:rsidRDefault="008E05E0" w:rsidP="008E05E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8E05E0">
        <w:rPr>
          <w:rFonts w:ascii="Calibri" w:eastAsia="Times New Roman" w:hAnsi="Calibri" w:cs="Calibri"/>
          <w:lang w:eastAsia="es-MX"/>
        </w:rPr>
        <w:t xml:space="preserve">Una autopista posee 3 Paneles de Mensajería Variable (PMV) para informar a sus usuarios, y 1 Centro de Control Inteligente para controlar los PMV (carteles que modifican el texto que muestran remotamente). </w:t>
      </w:r>
    </w:p>
    <w:p w14:paraId="3D048422" w14:textId="23EE897D" w:rsidR="008E05E0" w:rsidRPr="008E05E0" w:rsidRDefault="008E05E0" w:rsidP="008E05E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8E05E0">
        <w:rPr>
          <w:rFonts w:ascii="Calibri" w:eastAsia="Times New Roman" w:hAnsi="Calibri" w:cs="Calibri"/>
          <w:lang w:eastAsia="es-MX"/>
        </w:rPr>
        <w:t xml:space="preserve">Para comunicar los procesos se implementa </w:t>
      </w:r>
      <w:r>
        <w:rPr>
          <w:rFonts w:ascii="Calibri" w:eastAsia="Times New Roman" w:hAnsi="Calibri" w:cs="Calibri"/>
          <w:lang w:eastAsia="es-MX"/>
        </w:rPr>
        <w:t>ARCHIVOS</w:t>
      </w:r>
      <w:r w:rsidRPr="008E05E0">
        <w:rPr>
          <w:rFonts w:ascii="Calibri" w:eastAsia="Times New Roman" w:hAnsi="Calibri" w:cs="Calibri"/>
          <w:lang w:eastAsia="es-MX"/>
        </w:rPr>
        <w:t xml:space="preserve"> y SEMÁFOROS: </w:t>
      </w:r>
    </w:p>
    <w:p w14:paraId="714DDA59" w14:textId="77777777" w:rsidR="008E05E0" w:rsidRPr="008E05E0" w:rsidRDefault="008E05E0" w:rsidP="008E05E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8E05E0">
        <w:rPr>
          <w:rFonts w:ascii="Calibri" w:eastAsia="Times New Roman" w:hAnsi="Calibri" w:cs="Calibri"/>
          <w:color w:val="515151"/>
          <w:lang w:eastAsia="es-MX"/>
        </w:rPr>
        <w:t xml:space="preserve">Proceso CCI (Centro de Control Inteligente) </w:t>
      </w:r>
    </w:p>
    <w:p w14:paraId="52BE8BE8" w14:textId="77777777" w:rsidR="008E05E0" w:rsidRPr="008E05E0" w:rsidRDefault="008E05E0" w:rsidP="008E05E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8E05E0">
        <w:rPr>
          <w:rFonts w:ascii="Calibri" w:eastAsia="Times New Roman" w:hAnsi="Calibri" w:cs="Calibri"/>
          <w:lang w:eastAsia="es-MX"/>
        </w:rPr>
        <w:t xml:space="preserve">Realizar un menú para controlar y modificar los 3 paneles (PMV). </w:t>
      </w:r>
    </w:p>
    <w:p w14:paraId="730A1B9E" w14:textId="77777777" w:rsidR="008E05E0" w:rsidRPr="008E05E0" w:rsidRDefault="008E05E0" w:rsidP="008E05E0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eastAsia="es-MX"/>
        </w:rPr>
      </w:pPr>
      <w:r w:rsidRPr="008E05E0">
        <w:rPr>
          <w:rFonts w:ascii="Calibri" w:eastAsia="Times New Roman" w:hAnsi="Calibri" w:cs="Calibri"/>
          <w:lang w:eastAsia="es-MX"/>
        </w:rPr>
        <w:t>Opción 1 – Leer Panel</w:t>
      </w:r>
      <w:r w:rsidRPr="008E05E0">
        <w:rPr>
          <w:rFonts w:ascii="Calibri" w:eastAsia="Times New Roman" w:hAnsi="Calibri" w:cs="Calibri"/>
          <w:lang w:eastAsia="es-MX"/>
        </w:rPr>
        <w:br/>
        <w:t xml:space="preserve">Se solicita por teclado el número de panel, y se muestra el mensaje que está mostrando en ese momento. </w:t>
      </w:r>
    </w:p>
    <w:p w14:paraId="65D28285" w14:textId="77777777" w:rsidR="008E05E0" w:rsidRPr="008E05E0" w:rsidRDefault="008E05E0" w:rsidP="008E05E0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eastAsia="es-MX"/>
        </w:rPr>
      </w:pPr>
      <w:r w:rsidRPr="008E05E0">
        <w:rPr>
          <w:rFonts w:ascii="Calibri" w:eastAsia="Times New Roman" w:hAnsi="Calibri" w:cs="Calibri"/>
          <w:lang w:eastAsia="es-MX"/>
        </w:rPr>
        <w:t>Opción 2 – Escribir Panel</w:t>
      </w:r>
      <w:r w:rsidRPr="008E05E0">
        <w:rPr>
          <w:rFonts w:ascii="Calibri" w:eastAsia="Times New Roman" w:hAnsi="Calibri" w:cs="Calibri"/>
          <w:lang w:eastAsia="es-MX"/>
        </w:rPr>
        <w:br/>
        <w:t xml:space="preserve">Se solicita por teclado el número de panel y el mensaje a enviar. </w:t>
      </w:r>
    </w:p>
    <w:p w14:paraId="57E6078D" w14:textId="77777777" w:rsidR="008E05E0" w:rsidRPr="008E05E0" w:rsidRDefault="008E05E0" w:rsidP="008E05E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8E05E0">
        <w:rPr>
          <w:rFonts w:ascii="Calibri" w:eastAsia="Times New Roman" w:hAnsi="Calibri" w:cs="Calibri"/>
          <w:color w:val="515151"/>
          <w:lang w:eastAsia="es-MX"/>
        </w:rPr>
        <w:t xml:space="preserve">Proceso PANEL (ejecutar 3 veces con el mismo código fuente) </w:t>
      </w:r>
    </w:p>
    <w:p w14:paraId="2EBC80E5" w14:textId="77777777" w:rsidR="008E05E0" w:rsidRPr="008E05E0" w:rsidRDefault="008E05E0" w:rsidP="008E05E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8E05E0">
        <w:rPr>
          <w:rFonts w:ascii="Calibri" w:eastAsia="Times New Roman" w:hAnsi="Calibri" w:cs="Calibri"/>
          <w:lang w:eastAsia="es-MX"/>
        </w:rPr>
        <w:t xml:space="preserve">Recibe por parámetro el número de panel (de 1 a 3). Carga al panel el mensaje inicial “default”. </w:t>
      </w:r>
    </w:p>
    <w:p w14:paraId="10A98E69" w14:textId="77777777" w:rsidR="008E05E0" w:rsidRPr="008E05E0" w:rsidRDefault="008E05E0" w:rsidP="008E05E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8E05E0">
        <w:rPr>
          <w:rFonts w:ascii="Calibri" w:eastAsia="Times New Roman" w:hAnsi="Calibri" w:cs="Calibri"/>
          <w:lang w:eastAsia="es-MX"/>
        </w:rPr>
        <w:t xml:space="preserve">Cada 100 ms chequea el mensaje que debe mostrar; sólo actualiza la pantalla cuando hay cambios. Es decir: </w:t>
      </w:r>
    </w:p>
    <w:p w14:paraId="53C914FB" w14:textId="77777777" w:rsidR="008E05E0" w:rsidRPr="008E05E0" w:rsidRDefault="008E05E0" w:rsidP="008E05E0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lang w:eastAsia="es-MX"/>
        </w:rPr>
      </w:pPr>
      <w:r w:rsidRPr="008E05E0">
        <w:rPr>
          <w:rFonts w:ascii="Calibri" w:eastAsia="Times New Roman" w:hAnsi="Calibri" w:cs="Calibri"/>
          <w:lang w:eastAsia="es-MX"/>
        </w:rPr>
        <w:t xml:space="preserve">Espera semáforo. </w:t>
      </w:r>
    </w:p>
    <w:p w14:paraId="6436BBEB" w14:textId="77777777" w:rsidR="008E05E0" w:rsidRPr="008E05E0" w:rsidRDefault="008E05E0" w:rsidP="008E05E0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lang w:eastAsia="es-MX"/>
        </w:rPr>
      </w:pPr>
      <w:r w:rsidRPr="008E05E0">
        <w:rPr>
          <w:rFonts w:ascii="Calibri" w:eastAsia="Times New Roman" w:hAnsi="Calibri" w:cs="Calibri"/>
          <w:lang w:eastAsia="es-MX"/>
        </w:rPr>
        <w:t xml:space="preserve">Lee el mensaje que le corresponde. </w:t>
      </w:r>
    </w:p>
    <w:p w14:paraId="22D4254D" w14:textId="77777777" w:rsidR="008E05E0" w:rsidRPr="008E05E0" w:rsidRDefault="008E05E0" w:rsidP="008E05E0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lang w:eastAsia="es-MX"/>
        </w:rPr>
      </w:pPr>
      <w:r w:rsidRPr="008E05E0">
        <w:rPr>
          <w:rFonts w:ascii="Calibri" w:eastAsia="Times New Roman" w:hAnsi="Calibri" w:cs="Calibri"/>
          <w:lang w:eastAsia="es-MX"/>
        </w:rPr>
        <w:t xml:space="preserve">Verifica si es diferente al último leído. </w:t>
      </w:r>
    </w:p>
    <w:p w14:paraId="3FA7C946" w14:textId="77777777" w:rsidR="008E05E0" w:rsidRPr="008E05E0" w:rsidRDefault="008E05E0" w:rsidP="008E05E0">
      <w:pPr>
        <w:spacing w:before="100" w:beforeAutospacing="1" w:after="100" w:afterAutospacing="1"/>
        <w:ind w:left="720"/>
        <w:rPr>
          <w:rFonts w:ascii="Calibri" w:eastAsia="Times New Roman" w:hAnsi="Calibri" w:cs="Calibri"/>
          <w:lang w:eastAsia="es-MX"/>
        </w:rPr>
      </w:pPr>
      <w:r w:rsidRPr="008E05E0">
        <w:rPr>
          <w:rFonts w:ascii="Calibri" w:eastAsia="Times New Roman" w:hAnsi="Calibri" w:cs="Calibri"/>
          <w:lang w:eastAsia="es-MX"/>
        </w:rPr>
        <w:t xml:space="preserve">Si es diferente, borra la pantalla y muestra el mensaje. </w:t>
      </w:r>
    </w:p>
    <w:p w14:paraId="22E15527" w14:textId="77777777" w:rsidR="008E05E0" w:rsidRPr="008E05E0" w:rsidRDefault="008E05E0" w:rsidP="008E05E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CC6AF"/>
          <w:sz w:val="22"/>
          <w:szCs w:val="22"/>
          <w:lang w:val="en-US" w:eastAsia="es-MX"/>
        </w:rPr>
      </w:pPr>
      <w:r w:rsidRPr="008E05E0">
        <w:rPr>
          <w:rFonts w:ascii="Consolas" w:eastAsia="Times New Roman" w:hAnsi="Consolas" w:cs="Consolas"/>
          <w:color w:val="549BD3"/>
          <w:sz w:val="22"/>
          <w:szCs w:val="22"/>
          <w:lang w:val="en-US" w:eastAsia="es-MX"/>
        </w:rPr>
        <w:t xml:space="preserve">struct </w:t>
      </w:r>
      <w:r w:rsidRPr="008E05E0">
        <w:rPr>
          <w:rFonts w:ascii="Consolas" w:eastAsia="Times New Roman" w:hAnsi="Consolas" w:cs="Consolas"/>
          <w:color w:val="4CC6AF"/>
          <w:sz w:val="22"/>
          <w:szCs w:val="22"/>
          <w:lang w:val="en-US" w:eastAsia="es-MX"/>
        </w:rPr>
        <w:t>paneles</w:t>
      </w:r>
    </w:p>
    <w:p w14:paraId="398C8106" w14:textId="77777777" w:rsidR="008E05E0" w:rsidRPr="008E05E0" w:rsidRDefault="008E05E0" w:rsidP="008E05E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3D3D3"/>
          <w:sz w:val="22"/>
          <w:szCs w:val="22"/>
          <w:lang w:val="en-US" w:eastAsia="es-MX"/>
        </w:rPr>
      </w:pPr>
      <w:r w:rsidRPr="008E05E0">
        <w:rPr>
          <w:rFonts w:ascii="Consolas" w:eastAsia="Times New Roman" w:hAnsi="Consolas" w:cs="Consolas"/>
          <w:color w:val="D3D3D3"/>
          <w:sz w:val="22"/>
          <w:szCs w:val="22"/>
          <w:lang w:val="en-US" w:eastAsia="es-MX"/>
        </w:rPr>
        <w:t>{</w:t>
      </w:r>
    </w:p>
    <w:p w14:paraId="5E3EA46F" w14:textId="77777777" w:rsidR="008E05E0" w:rsidRPr="008E05E0" w:rsidRDefault="008E05E0" w:rsidP="008E05E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3D3D3"/>
          <w:sz w:val="22"/>
          <w:szCs w:val="22"/>
          <w:lang w:val="en-US" w:eastAsia="es-MX"/>
        </w:rPr>
      </w:pPr>
      <w:r w:rsidRPr="008E05E0">
        <w:rPr>
          <w:rFonts w:ascii="Consolas" w:eastAsia="Times New Roman" w:hAnsi="Consolas" w:cs="Consolas"/>
          <w:color w:val="549BD3"/>
          <w:sz w:val="22"/>
          <w:szCs w:val="22"/>
          <w:lang w:val="en-US" w:eastAsia="es-MX"/>
        </w:rPr>
        <w:t xml:space="preserve">     int </w:t>
      </w:r>
      <w:r w:rsidRPr="008E05E0">
        <w:rPr>
          <w:rFonts w:ascii="Consolas" w:eastAsia="Times New Roman" w:hAnsi="Consolas" w:cs="Consolas"/>
          <w:color w:val="9BDBFC"/>
          <w:sz w:val="22"/>
          <w:szCs w:val="22"/>
          <w:lang w:val="en-US" w:eastAsia="es-MX"/>
        </w:rPr>
        <w:t>nro_panel</w:t>
      </w:r>
      <w:r w:rsidRPr="008E05E0">
        <w:rPr>
          <w:rFonts w:ascii="Consolas" w:eastAsia="Times New Roman" w:hAnsi="Consolas" w:cs="Consolas"/>
          <w:color w:val="D3D3D3"/>
          <w:sz w:val="22"/>
          <w:szCs w:val="22"/>
          <w:lang w:val="en-US" w:eastAsia="es-MX"/>
        </w:rPr>
        <w:t>;</w:t>
      </w:r>
    </w:p>
    <w:p w14:paraId="24372DB0" w14:textId="77777777" w:rsidR="008E05E0" w:rsidRPr="008E05E0" w:rsidRDefault="008E05E0" w:rsidP="008E05E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3D3D3"/>
          <w:sz w:val="22"/>
          <w:szCs w:val="22"/>
          <w:lang w:eastAsia="es-MX"/>
        </w:rPr>
      </w:pPr>
      <w:r w:rsidRPr="008E05E0">
        <w:rPr>
          <w:rFonts w:ascii="Consolas" w:eastAsia="Times New Roman" w:hAnsi="Consolas" w:cs="Consolas"/>
          <w:color w:val="549BD3"/>
          <w:sz w:val="22"/>
          <w:szCs w:val="22"/>
          <w:lang w:val="en-US" w:eastAsia="es-MX"/>
        </w:rPr>
        <w:t xml:space="preserve">     </w:t>
      </w:r>
      <w:r w:rsidRPr="008E05E0">
        <w:rPr>
          <w:rFonts w:ascii="Consolas" w:eastAsia="Times New Roman" w:hAnsi="Consolas" w:cs="Consolas"/>
          <w:color w:val="549BD3"/>
          <w:sz w:val="22"/>
          <w:szCs w:val="22"/>
          <w:lang w:eastAsia="es-MX"/>
        </w:rPr>
        <w:t xml:space="preserve">char </w:t>
      </w:r>
      <w:r w:rsidRPr="008E05E0">
        <w:rPr>
          <w:rFonts w:ascii="Consolas" w:eastAsia="Times New Roman" w:hAnsi="Consolas" w:cs="Consolas"/>
          <w:color w:val="9BDBFC"/>
          <w:sz w:val="22"/>
          <w:szCs w:val="22"/>
          <w:lang w:eastAsia="es-MX"/>
        </w:rPr>
        <w:t>mensaje</w:t>
      </w:r>
      <w:r w:rsidRPr="008E05E0">
        <w:rPr>
          <w:rFonts w:ascii="Consolas" w:eastAsia="Times New Roman" w:hAnsi="Consolas" w:cs="Consolas"/>
          <w:color w:val="D3D3D3"/>
          <w:sz w:val="22"/>
          <w:szCs w:val="22"/>
          <w:lang w:eastAsia="es-MX"/>
        </w:rPr>
        <w:t>[LARGO_MENSAJE];</w:t>
      </w:r>
    </w:p>
    <w:p w14:paraId="73E079F9" w14:textId="77777777" w:rsidR="008E05E0" w:rsidRPr="008E05E0" w:rsidRDefault="008E05E0" w:rsidP="008E05E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3D3D3"/>
          <w:sz w:val="22"/>
          <w:szCs w:val="22"/>
          <w:lang w:eastAsia="es-MX"/>
        </w:rPr>
      </w:pPr>
      <w:r w:rsidRPr="008E05E0">
        <w:rPr>
          <w:rFonts w:ascii="Consolas" w:eastAsia="Times New Roman" w:hAnsi="Consolas" w:cs="Consolas"/>
          <w:color w:val="D3D3D3"/>
          <w:sz w:val="22"/>
          <w:szCs w:val="22"/>
          <w:lang w:eastAsia="es-MX"/>
        </w:rPr>
        <w:t>};</w:t>
      </w:r>
    </w:p>
    <w:p w14:paraId="05B438C7" w14:textId="2C0852D9" w:rsidR="008E05E0" w:rsidRPr="008E05E0" w:rsidRDefault="008E05E0" w:rsidP="008E05E0">
      <w:pPr>
        <w:rPr>
          <w:rFonts w:ascii="Times New Roman" w:eastAsia="Times New Roman" w:hAnsi="Times New Roman" w:cs="Times New Roman"/>
          <w:lang w:eastAsia="es-MX"/>
        </w:rPr>
      </w:pPr>
    </w:p>
    <w:p w14:paraId="566A2711" w14:textId="77777777" w:rsidR="008E05E0" w:rsidRPr="008E05E0" w:rsidRDefault="008E05E0" w:rsidP="008E05E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8E05E0">
        <w:rPr>
          <w:rFonts w:ascii="Calibri" w:eastAsia="Times New Roman" w:hAnsi="Calibri" w:cs="Calibri"/>
          <w:lang w:eastAsia="es-MX"/>
        </w:rPr>
        <w:t xml:space="preserve">PANEL NR1 (o el que fuera) </w:t>
      </w:r>
    </w:p>
    <w:p w14:paraId="41698926" w14:textId="77777777" w:rsidR="008E05E0" w:rsidRPr="008E05E0" w:rsidRDefault="008E05E0" w:rsidP="008E05E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8E05E0">
        <w:rPr>
          <w:rFonts w:ascii="Calibri" w:eastAsia="Times New Roman" w:hAnsi="Calibri" w:cs="Calibri"/>
          <w:lang w:eastAsia="es-MX"/>
        </w:rPr>
        <w:lastRenderedPageBreak/>
        <w:t xml:space="preserve">“MENSAJE” </w:t>
      </w:r>
    </w:p>
    <w:p w14:paraId="08BF45B5" w14:textId="77777777" w:rsidR="008E05E0" w:rsidRPr="008E05E0" w:rsidRDefault="008E05E0" w:rsidP="008E05E0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lang w:eastAsia="es-MX"/>
        </w:rPr>
      </w:pPr>
      <w:r w:rsidRPr="008E05E0">
        <w:rPr>
          <w:rFonts w:ascii="Calibri" w:eastAsia="Times New Roman" w:hAnsi="Calibri" w:cs="Calibri"/>
          <w:lang w:eastAsia="es-MX"/>
        </w:rPr>
        <w:t xml:space="preserve">Levanta semáforo. </w:t>
      </w:r>
    </w:p>
    <w:p w14:paraId="2CE1EE7F" w14:textId="77777777" w:rsidR="008E05E0" w:rsidRPr="008E05E0" w:rsidRDefault="008E05E0" w:rsidP="008E05E0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lang w:eastAsia="es-MX"/>
        </w:rPr>
      </w:pPr>
      <w:r w:rsidRPr="008E05E0">
        <w:rPr>
          <w:rFonts w:ascii="Calibri" w:eastAsia="Times New Roman" w:hAnsi="Calibri" w:cs="Calibri"/>
          <w:lang w:eastAsia="es-MX"/>
        </w:rPr>
        <w:t xml:space="preserve">Espera 100 ms y vuelve al punto 1. </w:t>
      </w:r>
    </w:p>
    <w:p w14:paraId="72874B63" w14:textId="6C02CF05" w:rsidR="008E05E0" w:rsidRPr="008E05E0" w:rsidRDefault="008E05E0" w:rsidP="008E05E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8E05E0">
        <w:rPr>
          <w:rFonts w:ascii="Calibri" w:eastAsia="Times New Roman" w:hAnsi="Calibri" w:cs="Calibri"/>
          <w:lang w:eastAsia="es-MX"/>
        </w:rPr>
        <w:t xml:space="preserve">Realizar la solución utilizando </w:t>
      </w:r>
      <w:r>
        <w:rPr>
          <w:rFonts w:ascii="Calibri" w:eastAsia="Times New Roman" w:hAnsi="Calibri" w:cs="Calibri"/>
          <w:lang w:eastAsia="es-MX"/>
        </w:rPr>
        <w:t>ARCHIVOS</w:t>
      </w:r>
      <w:r w:rsidRPr="008E05E0">
        <w:rPr>
          <w:rFonts w:ascii="Calibri" w:eastAsia="Times New Roman" w:hAnsi="Calibri" w:cs="Calibri"/>
          <w:lang w:eastAsia="es-MX"/>
        </w:rPr>
        <w:t xml:space="preserve"> y SEMÁFOROS. En total son 4 procesos corriendo en forma simultánea. Se debe mostrar la actividad de cada proceso. El CCI es quien inicializa el semáforo y los datos de inicio. </w:t>
      </w:r>
    </w:p>
    <w:p w14:paraId="722BCA73" w14:textId="77777777" w:rsidR="008E05E0" w:rsidRDefault="008E05E0"/>
    <w:p w14:paraId="7A351F7C" w14:textId="77777777" w:rsidR="000C7225" w:rsidRDefault="000C7225"/>
    <w:p w14:paraId="728ADDE4" w14:textId="77777777" w:rsidR="000C7225" w:rsidRDefault="000C7225"/>
    <w:p w14:paraId="1C81DBC0" w14:textId="77777777" w:rsidR="000C7225" w:rsidRPr="006C0FE7" w:rsidRDefault="000C7225" w:rsidP="000C7225">
      <w:pPr>
        <w:rPr>
          <w:b/>
          <w:bCs/>
        </w:rPr>
      </w:pPr>
    </w:p>
    <w:p w14:paraId="3CD81929" w14:textId="77777777" w:rsidR="000C7225" w:rsidRDefault="000C7225" w:rsidP="000C7225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b/>
          <w:bCs/>
          <w:color w:val="1D1D1D"/>
          <w:sz w:val="21"/>
          <w:szCs w:val="21"/>
          <w:lang w:val="es-MX"/>
        </w:rPr>
        <w:t xml:space="preserve">Consignas </w:t>
      </w:r>
    </w:p>
    <w:p w14:paraId="494A0D84" w14:textId="77777777" w:rsidR="000C7225" w:rsidRDefault="000C7225" w:rsidP="000C7225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 </w:t>
      </w:r>
    </w:p>
    <w:p w14:paraId="38F54FB4" w14:textId="77777777" w:rsidR="000C7225" w:rsidRDefault="000C7225" w:rsidP="000C7225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1) Leer todo el enunciado.</w:t>
      </w:r>
    </w:p>
    <w:p w14:paraId="35FF828F" w14:textId="77777777" w:rsidR="000C7225" w:rsidRDefault="000C7225" w:rsidP="000C7225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2) Resolver el ejercicio. </w:t>
      </w:r>
    </w:p>
    <w:p w14:paraId="26407D72" w14:textId="77777777" w:rsidR="000C7225" w:rsidRDefault="000C7225" w:rsidP="000C7225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3) Enviar las resolución como respuesta a esta actividad en archivo comprimido .tar o .tar.gz </w:t>
      </w:r>
    </w:p>
    <w:p w14:paraId="13193B8F" w14:textId="77777777" w:rsidR="000C7225" w:rsidRDefault="000C7225" w:rsidP="000C7225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 </w:t>
      </w:r>
    </w:p>
    <w:p w14:paraId="4A0E98D1" w14:textId="77777777" w:rsidR="000C7225" w:rsidRDefault="000C7225" w:rsidP="000C7225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b/>
          <w:bCs/>
          <w:color w:val="1D1D1D"/>
          <w:sz w:val="21"/>
          <w:szCs w:val="21"/>
          <w:lang w:val="es-MX"/>
        </w:rPr>
        <w:t>Condiciones de corrección (si no se cumple lo siguiente, no se corrige)</w:t>
      </w:r>
    </w:p>
    <w:p w14:paraId="2D0968C9" w14:textId="77777777" w:rsidR="000C7225" w:rsidRDefault="000C7225" w:rsidP="000C7225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El programa debe compilar sin errores.</w:t>
      </w:r>
    </w:p>
    <w:p w14:paraId="5D05BF35" w14:textId="77777777" w:rsidR="000C7225" w:rsidRDefault="000C7225" w:rsidP="000C7225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El programa debe correr sin errores de memoria.</w:t>
      </w:r>
    </w:p>
    <w:p w14:paraId="40854C70" w14:textId="77777777" w:rsidR="000C7225" w:rsidRDefault="000C7225" w:rsidP="000C7225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Debe estar correctamente identado.</w:t>
      </w:r>
    </w:p>
    <w:p w14:paraId="54D24C03" w14:textId="77777777" w:rsidR="000C7225" w:rsidRDefault="000C7225" w:rsidP="000C7225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Utilizar constantes.</w:t>
      </w:r>
    </w:p>
    <w:p w14:paraId="22BAFB70" w14:textId="77777777" w:rsidR="000C7225" w:rsidRDefault="000C7225" w:rsidP="000C7225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 </w:t>
      </w:r>
    </w:p>
    <w:p w14:paraId="7A4CC430" w14:textId="77777777" w:rsidR="000C7225" w:rsidRDefault="000C7225" w:rsidP="000C7225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b/>
          <w:bCs/>
          <w:color w:val="1D1D1D"/>
          <w:sz w:val="21"/>
          <w:szCs w:val="21"/>
          <w:lang w:val="es-MX"/>
        </w:rPr>
        <w:t>Puntos a tener en cuenta</w:t>
      </w:r>
    </w:p>
    <w:p w14:paraId="6E0F50BB" w14:textId="77777777" w:rsidR="000C7225" w:rsidRDefault="000C7225" w:rsidP="000C722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Los nombres de las variables deben ser descriptivos de su función (sobre todo en el main).</w:t>
      </w:r>
    </w:p>
    <w:p w14:paraId="5C991A55" w14:textId="77777777" w:rsidR="000C7225" w:rsidRDefault="000C7225" w:rsidP="000C722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Comentar el código todo lo posible.</w:t>
      </w:r>
    </w:p>
    <w:p w14:paraId="78940737" w14:textId="77777777" w:rsidR="000C7225" w:rsidRDefault="000C7225" w:rsidP="000C722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Toda variable o arreglo definido en forma dinámica debe ser liberado al finalizar el programa.</w:t>
      </w:r>
    </w:p>
    <w:p w14:paraId="61E5CF1A" w14:textId="77777777" w:rsidR="000C7225" w:rsidRPr="005D01B8" w:rsidRDefault="000C7225" w:rsidP="000C7225">
      <w:pPr>
        <w:rPr>
          <w:lang w:val="es-MX"/>
        </w:rPr>
      </w:pPr>
    </w:p>
    <w:p w14:paraId="506A63C2" w14:textId="77777777" w:rsidR="000C7225" w:rsidRDefault="000C7225"/>
    <w:sectPr w:rsidR="000C722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50AD1" w14:textId="77777777" w:rsidR="00F965DF" w:rsidRDefault="00F965DF" w:rsidP="008E05E0">
      <w:r>
        <w:separator/>
      </w:r>
    </w:p>
  </w:endnote>
  <w:endnote w:type="continuationSeparator" w:id="0">
    <w:p w14:paraId="2CAC1AE0" w14:textId="77777777" w:rsidR="00F965DF" w:rsidRDefault="00F965DF" w:rsidP="008E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F691" w14:textId="77777777" w:rsidR="008E05E0" w:rsidRPr="008E05E0" w:rsidRDefault="008E05E0" w:rsidP="008E05E0">
    <w:pPr>
      <w:spacing w:before="100" w:beforeAutospacing="1" w:after="100" w:afterAutospacing="1"/>
      <w:rPr>
        <w:rFonts w:ascii="Times New Roman" w:eastAsia="Times New Roman" w:hAnsi="Times New Roman" w:cs="Times New Roman"/>
        <w:lang w:eastAsia="es-MX"/>
      </w:rPr>
    </w:pPr>
    <w:r w:rsidRPr="008E05E0">
      <w:rPr>
        <w:rFonts w:ascii="Calibri" w:eastAsia="Times New Roman" w:hAnsi="Calibri" w:cs="Calibri"/>
        <w:sz w:val="14"/>
        <w:szCs w:val="14"/>
        <w:lang w:eastAsia="es-MX"/>
      </w:rPr>
      <w:t xml:space="preserve">© Universidad de Palermo. Prohibida la reproducción total o parcial de imágenes y textos. </w:t>
    </w:r>
  </w:p>
  <w:p w14:paraId="5DF2A220" w14:textId="77777777" w:rsidR="008E05E0" w:rsidRDefault="008E05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BF2F9" w14:textId="77777777" w:rsidR="00F965DF" w:rsidRDefault="00F965DF" w:rsidP="008E05E0">
      <w:r>
        <w:separator/>
      </w:r>
    </w:p>
  </w:footnote>
  <w:footnote w:type="continuationSeparator" w:id="0">
    <w:p w14:paraId="0D527314" w14:textId="77777777" w:rsidR="00F965DF" w:rsidRDefault="00F965DF" w:rsidP="008E0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39BAC" w14:textId="21E479B6" w:rsidR="008E05E0" w:rsidRDefault="008E05E0" w:rsidP="008E05E0">
    <w:pPr>
      <w:pStyle w:val="Encabezado"/>
      <w:jc w:val="right"/>
    </w:pPr>
    <w:r w:rsidRPr="004237B0">
      <w:rPr>
        <w:noProof/>
      </w:rPr>
      <w:drawing>
        <wp:inline distT="0" distB="0" distL="0" distR="0" wp14:anchorId="551E0C90" wp14:editId="7CD4DB28">
          <wp:extent cx="914400" cy="91440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4859B2"/>
    <w:multiLevelType w:val="multilevel"/>
    <w:tmpl w:val="A96C1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569C"/>
    <w:multiLevelType w:val="multilevel"/>
    <w:tmpl w:val="CC1CE8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E934E3"/>
    <w:multiLevelType w:val="multilevel"/>
    <w:tmpl w:val="353CB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117387">
    <w:abstractNumId w:val="2"/>
  </w:num>
  <w:num w:numId="2" w16cid:durableId="74977964">
    <w:abstractNumId w:val="4"/>
  </w:num>
  <w:num w:numId="3" w16cid:durableId="118184114">
    <w:abstractNumId w:val="3"/>
  </w:num>
  <w:num w:numId="4" w16cid:durableId="1763794855">
    <w:abstractNumId w:val="0"/>
  </w:num>
  <w:num w:numId="5" w16cid:durableId="155781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E0"/>
    <w:rsid w:val="000C7225"/>
    <w:rsid w:val="001605F2"/>
    <w:rsid w:val="008E05E0"/>
    <w:rsid w:val="00F9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D8ECF5"/>
  <w15:chartTrackingRefBased/>
  <w15:docId w15:val="{06FB82B8-1FB2-0C4E-B800-5A623E56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5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E0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E05E0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8E05E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05E0"/>
  </w:style>
  <w:style w:type="paragraph" w:styleId="Piedepgina">
    <w:name w:val="footer"/>
    <w:basedOn w:val="Normal"/>
    <w:link w:val="PiedepginaCar"/>
    <w:uiPriority w:val="99"/>
    <w:unhideWhenUsed/>
    <w:rsid w:val="008E05E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4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0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Dellarosa</dc:creator>
  <cp:keywords/>
  <dc:description/>
  <cp:lastModifiedBy>Fabio Dellarosa</cp:lastModifiedBy>
  <cp:revision>2</cp:revision>
  <dcterms:created xsi:type="dcterms:W3CDTF">2023-04-09T18:02:00Z</dcterms:created>
  <dcterms:modified xsi:type="dcterms:W3CDTF">2023-04-09T18:07:00Z</dcterms:modified>
</cp:coreProperties>
</file>