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5B" w:rsidRDefault="005842AD" w:rsidP="008F295B">
      <w:pPr>
        <w:pStyle w:val="Ttulo2"/>
        <w:rPr>
          <w:lang w:val="es-ES_tradnl"/>
        </w:rPr>
      </w:pPr>
      <w:r>
        <w:rPr>
          <w:lang w:val="es-ES_tradnl"/>
        </w:rPr>
        <w:t>Estándares de codificación</w:t>
      </w:r>
    </w:p>
    <w:p w:rsidR="005842AD" w:rsidRDefault="008F295B" w:rsidP="008F295B">
      <w:pPr>
        <w:pStyle w:val="Ttulo3"/>
        <w:rPr>
          <w:lang w:val="es-ES_tradnl"/>
        </w:rPr>
      </w:pPr>
      <w:r>
        <w:rPr>
          <w:lang w:val="es-ES_tradnl"/>
        </w:rPr>
        <w:t>Introducción</w:t>
      </w:r>
    </w:p>
    <w:p w:rsidR="00F12D1F" w:rsidRDefault="008F295B" w:rsidP="008F295B">
      <w:pPr>
        <w:rPr>
          <w:lang w:val="es-ES_tradnl"/>
        </w:rPr>
      </w:pPr>
      <w:r>
        <w:rPr>
          <w:lang w:val="es-ES_tradnl"/>
        </w:rPr>
        <w:t xml:space="preserve">Este documento pretende definir punto claves sobre el formato del código fuente, el nombrado de archivos, ubicaciones y otros puntos clave para mantener un orden funcional, </w:t>
      </w:r>
      <w:r w:rsidR="002E1A8B">
        <w:rPr>
          <w:lang w:val="es-ES_tradnl"/>
        </w:rPr>
        <w:t xml:space="preserve">de </w:t>
      </w:r>
      <w:r>
        <w:rPr>
          <w:lang w:val="es-ES_tradnl"/>
        </w:rPr>
        <w:t xml:space="preserve">congruencia y comprensión aceptable, y no ser una norma </w:t>
      </w:r>
      <w:r w:rsidR="00D230DB">
        <w:rPr>
          <w:lang w:val="es-ES_tradnl"/>
        </w:rPr>
        <w:t xml:space="preserve">de carácter </w:t>
      </w:r>
      <w:r>
        <w:rPr>
          <w:lang w:val="es-ES_tradnl"/>
        </w:rPr>
        <w:t xml:space="preserve">exhaustiva en </w:t>
      </w:r>
      <w:r w:rsidR="002E1A8B">
        <w:rPr>
          <w:lang w:val="es-ES_tradnl"/>
        </w:rPr>
        <w:t>implementación del sistema</w:t>
      </w:r>
      <w:r w:rsidR="00F12D1F">
        <w:rPr>
          <w:lang w:val="es-ES_tradnl"/>
        </w:rPr>
        <w:t>.</w:t>
      </w:r>
    </w:p>
    <w:p w:rsidR="00A33F0A" w:rsidRDefault="00F12D1F" w:rsidP="008F295B">
      <w:pPr>
        <w:rPr>
          <w:lang w:val="es-ES_tradnl"/>
        </w:rPr>
      </w:pPr>
      <w:r>
        <w:rPr>
          <w:lang w:val="es-ES_tradnl"/>
        </w:rPr>
        <w:t>S</w:t>
      </w:r>
      <w:r w:rsidR="00D17A0E">
        <w:rPr>
          <w:lang w:val="es-ES_tradnl"/>
        </w:rPr>
        <w:t>e corresponde a</w:t>
      </w:r>
      <w:r w:rsidR="00A33F0A">
        <w:rPr>
          <w:lang w:val="es-ES_tradnl"/>
        </w:rPr>
        <w:t xml:space="preserve"> </w:t>
      </w:r>
      <w:r w:rsidR="00D17A0E">
        <w:rPr>
          <w:lang w:val="es-ES_tradnl"/>
        </w:rPr>
        <w:t xml:space="preserve">un </w:t>
      </w:r>
      <w:r w:rsidR="00A33F0A">
        <w:rPr>
          <w:lang w:val="es-ES_tradnl"/>
        </w:rPr>
        <w:t>diseño estructura</w:t>
      </w:r>
      <w:r w:rsidR="00E36206">
        <w:rPr>
          <w:lang w:val="es-ES_tradnl"/>
        </w:rPr>
        <w:t>l</w:t>
      </w:r>
      <w:r w:rsidR="00A33F0A">
        <w:rPr>
          <w:lang w:val="es-ES_tradnl"/>
        </w:rPr>
        <w:t xml:space="preserve"> de</w:t>
      </w:r>
      <w:r w:rsidR="00D17A0E">
        <w:rPr>
          <w:lang w:val="es-ES_tradnl"/>
        </w:rPr>
        <w:t>l</w:t>
      </w:r>
      <w:r w:rsidR="00A33F0A">
        <w:rPr>
          <w:lang w:val="es-ES_tradnl"/>
        </w:rPr>
        <w:t xml:space="preserve"> tipo MVC, modelo – vista – controlador.</w:t>
      </w:r>
    </w:p>
    <w:p w:rsidR="00756163" w:rsidRDefault="006D610E" w:rsidP="00756163">
      <w:pPr>
        <w:pStyle w:val="Ttulo3"/>
        <w:rPr>
          <w:lang w:val="es-ES_tradnl"/>
        </w:rPr>
      </w:pPr>
      <w:r>
        <w:rPr>
          <w:lang w:val="es-ES_tradnl"/>
        </w:rPr>
        <w:t>Tipos de elementos</w:t>
      </w:r>
    </w:p>
    <w:p w:rsidR="006D610E" w:rsidRDefault="006D610E" w:rsidP="00756163">
      <w:pPr>
        <w:rPr>
          <w:i/>
          <w:u w:val="single"/>
          <w:lang w:val="es-ES_tradnl"/>
        </w:rPr>
      </w:pPr>
    </w:p>
    <w:p w:rsidR="00756163" w:rsidRDefault="004B4CC9" w:rsidP="00756163">
      <w:r w:rsidRPr="004A459E">
        <w:rPr>
          <w:i/>
          <w:u w:val="single"/>
          <w:lang w:val="es-ES_tradnl"/>
        </w:rPr>
        <w:t>E</w:t>
      </w:r>
      <w:r w:rsidR="00756163" w:rsidRPr="004A459E">
        <w:rPr>
          <w:i/>
          <w:u w:val="single"/>
          <w:lang w:val="es-ES_tradnl"/>
        </w:rPr>
        <w:t>lemento fuente</w:t>
      </w:r>
      <w:r w:rsidR="00756163">
        <w:rPr>
          <w:i/>
          <w:lang w:val="es-ES_tradnl"/>
        </w:rPr>
        <w:t xml:space="preserve">: </w:t>
      </w:r>
      <w:r w:rsidR="00756163">
        <w:t>Archivo cuyo contenido es código fuente, el cual principalmente corresponderán a archivos de contenido PHP y/o recursos adicionales como</w:t>
      </w:r>
      <w:r w:rsidR="00A63DC9">
        <w:t xml:space="preserve"> archivos</w:t>
      </w:r>
      <w:r w:rsidR="00756163">
        <w:t xml:space="preserve"> </w:t>
      </w:r>
      <w:r w:rsidR="006B66CE">
        <w:t>de datos (</w:t>
      </w:r>
      <w:proofErr w:type="spellStart"/>
      <w:r w:rsidR="006B66CE">
        <w:t>xml</w:t>
      </w:r>
      <w:proofErr w:type="spellEnd"/>
      <w:r w:rsidR="006B66CE">
        <w:t>), de configuración (</w:t>
      </w:r>
      <w:proofErr w:type="spellStart"/>
      <w:r w:rsidR="006B66CE">
        <w:t>ini</w:t>
      </w:r>
      <w:proofErr w:type="spellEnd"/>
      <w:r w:rsidR="006B66CE">
        <w:t>) y otros recursos relativos</w:t>
      </w:r>
      <w:r w:rsidR="001053C5">
        <w:t>.</w:t>
      </w:r>
    </w:p>
    <w:p w:rsidR="002B7F02" w:rsidRDefault="002B7F02" w:rsidP="00756163"/>
    <w:p w:rsidR="002B7F02" w:rsidRDefault="002B7F02" w:rsidP="00756163">
      <w:r w:rsidRPr="002B7F02">
        <w:rPr>
          <w:i/>
          <w:u w:val="single"/>
        </w:rPr>
        <w:t>Archivo de clase</w:t>
      </w:r>
      <w:r>
        <w:t xml:space="preserve">: Es un </w:t>
      </w:r>
      <w:r>
        <w:rPr>
          <w:i/>
        </w:rPr>
        <w:t>elemento fuente</w:t>
      </w:r>
      <w:r>
        <w:t xml:space="preserve"> cuyo contenido es estrictamente código PHP y solo tiene como contenido la definición de una clase.</w:t>
      </w:r>
    </w:p>
    <w:p w:rsidR="00A33F0A" w:rsidRDefault="00A33F0A" w:rsidP="00756163"/>
    <w:p w:rsidR="00A33F0A" w:rsidRDefault="00A33F0A" w:rsidP="00756163">
      <w:r w:rsidRPr="00A33F0A">
        <w:rPr>
          <w:i/>
          <w:u w:val="single"/>
        </w:rPr>
        <w:t>Archivo de modelo</w:t>
      </w:r>
      <w:r>
        <w:t>: Es un a</w:t>
      </w:r>
      <w:r>
        <w:rPr>
          <w:i/>
        </w:rPr>
        <w:t>rchivo de clase</w:t>
      </w:r>
      <w:r>
        <w:t xml:space="preserve"> el cual define una </w:t>
      </w:r>
      <w:r w:rsidRPr="00686A0D">
        <w:rPr>
          <w:i/>
        </w:rPr>
        <w:t>clase de modelo</w:t>
      </w:r>
      <w:r>
        <w:t>, es decir que interactúa con la base de datos.</w:t>
      </w:r>
    </w:p>
    <w:p w:rsidR="00A33F0A" w:rsidRDefault="00A33F0A" w:rsidP="00756163"/>
    <w:p w:rsidR="00A33F0A" w:rsidRDefault="00A33F0A" w:rsidP="00756163">
      <w:r w:rsidRPr="00A33F0A">
        <w:rPr>
          <w:i/>
          <w:u w:val="single"/>
        </w:rPr>
        <w:t>Archivo de controlador</w:t>
      </w:r>
      <w:r>
        <w:t xml:space="preserve">: Es un </w:t>
      </w:r>
      <w:r>
        <w:rPr>
          <w:i/>
        </w:rPr>
        <w:t>archivo de clase</w:t>
      </w:r>
      <w:r>
        <w:t xml:space="preserve"> el cual define una </w:t>
      </w:r>
      <w:r w:rsidRPr="00686A0D">
        <w:rPr>
          <w:i/>
        </w:rPr>
        <w:t>clase de controlador</w:t>
      </w:r>
      <w:r>
        <w:t>, la cual controlará las diferentes peticiones HTTP soportadas</w:t>
      </w:r>
      <w:r w:rsidR="00FB3B42">
        <w:t xml:space="preserve"> a través de la cual el sistema interactuará con sus usuarios</w:t>
      </w:r>
      <w:r>
        <w:t>.</w:t>
      </w:r>
    </w:p>
    <w:p w:rsidR="00A33F0A" w:rsidRDefault="00A33F0A" w:rsidP="00756163"/>
    <w:p w:rsidR="005E1850" w:rsidRPr="00A33F0A" w:rsidRDefault="005E1850" w:rsidP="005E1850">
      <w:r w:rsidRPr="00AA7828">
        <w:rPr>
          <w:i/>
          <w:u w:val="single"/>
        </w:rPr>
        <w:t>Archivo de ayudante</w:t>
      </w:r>
      <w:r>
        <w:t xml:space="preserve">: Es un </w:t>
      </w:r>
      <w:r w:rsidRPr="003D5975">
        <w:rPr>
          <w:i/>
        </w:rPr>
        <w:t>archivo de clase</w:t>
      </w:r>
      <w:r>
        <w:t xml:space="preserve"> el cual define una </w:t>
      </w:r>
      <w:r w:rsidRPr="00686A0D">
        <w:rPr>
          <w:i/>
        </w:rPr>
        <w:t>clase de ayudante</w:t>
      </w:r>
      <w:r>
        <w:t>, compuesta únicamente por métodos de ayuda/soporte para el/los controladores.</w:t>
      </w:r>
    </w:p>
    <w:p w:rsidR="004A459E" w:rsidRDefault="004A459E" w:rsidP="00756163"/>
    <w:p w:rsidR="005E1850" w:rsidRDefault="005E1850" w:rsidP="005E1850">
      <w:r w:rsidRPr="00AA7828">
        <w:rPr>
          <w:i/>
          <w:u w:val="single"/>
        </w:rPr>
        <w:t xml:space="preserve">Archivo de </w:t>
      </w:r>
      <w:r>
        <w:rPr>
          <w:i/>
          <w:u w:val="single"/>
        </w:rPr>
        <w:t>bloque</w:t>
      </w:r>
      <w:r>
        <w:t xml:space="preserve">: Es un </w:t>
      </w:r>
      <w:r w:rsidRPr="003D5975">
        <w:rPr>
          <w:i/>
        </w:rPr>
        <w:t>archivo de clase</w:t>
      </w:r>
      <w:r>
        <w:t xml:space="preserve"> el cual define una </w:t>
      </w:r>
      <w:r w:rsidRPr="00686A0D">
        <w:rPr>
          <w:i/>
        </w:rPr>
        <w:t xml:space="preserve">clase de </w:t>
      </w:r>
      <w:r w:rsidR="004F3FD1" w:rsidRPr="00686A0D">
        <w:rPr>
          <w:i/>
        </w:rPr>
        <w:t>bloque</w:t>
      </w:r>
      <w:r>
        <w:t xml:space="preserve">, </w:t>
      </w:r>
      <w:r w:rsidR="004F3FD1">
        <w:t>la cual define el comportamiento para la recolección de datos de bloques de diseño utilizados para el despliegue gráfico</w:t>
      </w:r>
      <w:r w:rsidR="00C526C1">
        <w:t xml:space="preserve"> en los </w:t>
      </w:r>
      <w:r w:rsidR="00C526C1">
        <w:rPr>
          <w:i/>
        </w:rPr>
        <w:t>elementos de diseño</w:t>
      </w:r>
      <w:r>
        <w:t>.</w:t>
      </w:r>
    </w:p>
    <w:p w:rsidR="007405FC" w:rsidRDefault="007405FC" w:rsidP="005E1850"/>
    <w:p w:rsidR="007405FC" w:rsidRPr="00236302" w:rsidRDefault="007405FC" w:rsidP="005E1850">
      <w:r w:rsidRPr="007405FC">
        <w:rPr>
          <w:i/>
          <w:u w:val="single"/>
        </w:rPr>
        <w:t>Archivo de configuración de módulo</w:t>
      </w:r>
      <w:r>
        <w:t xml:space="preserve">: Es un </w:t>
      </w:r>
      <w:r w:rsidRPr="007405FC">
        <w:rPr>
          <w:i/>
        </w:rPr>
        <w:t>elemento fuente</w:t>
      </w:r>
      <w:r w:rsidR="00225AE4">
        <w:rPr>
          <w:i/>
        </w:rPr>
        <w:t>,</w:t>
      </w:r>
      <w:r>
        <w:t xml:space="preserve"> es un tipo de archivo </w:t>
      </w:r>
      <w:proofErr w:type="spellStart"/>
      <w:r>
        <w:t>xml</w:t>
      </w:r>
      <w:proofErr w:type="spellEnd"/>
      <w:r>
        <w:t xml:space="preserve"> que contendrá las configuraciones del módulo, tales como </w:t>
      </w:r>
      <w:r w:rsidR="0061753B">
        <w:t xml:space="preserve">asociación de </w:t>
      </w:r>
      <w:proofErr w:type="spellStart"/>
      <w:r w:rsidR="0061753B">
        <w:t>paths</w:t>
      </w:r>
      <w:proofErr w:type="spellEnd"/>
      <w:r w:rsidR="0061753B">
        <w:t xml:space="preserve"> de petición y clase controladora, temas implementados, </w:t>
      </w:r>
      <w:r w:rsidR="00236302">
        <w:t>definiciones</w:t>
      </w:r>
      <w:r w:rsidR="0061753B">
        <w:t xml:space="preserve"> de sub-módulos, </w:t>
      </w:r>
      <w:r w:rsidR="00236302">
        <w:t xml:space="preserve">declaración de </w:t>
      </w:r>
      <w:r w:rsidR="00236302" w:rsidRPr="00236302">
        <w:rPr>
          <w:i/>
        </w:rPr>
        <w:t xml:space="preserve">archivos de </w:t>
      </w:r>
      <w:proofErr w:type="spellStart"/>
      <w:r w:rsidR="00236302" w:rsidRPr="00236302">
        <w:rPr>
          <w:i/>
        </w:rPr>
        <w:t>layout</w:t>
      </w:r>
      <w:proofErr w:type="spellEnd"/>
      <w:r w:rsidR="00236302">
        <w:t xml:space="preserve"> introducidos por el módulo, etc.</w:t>
      </w:r>
    </w:p>
    <w:p w:rsidR="005E1850" w:rsidRDefault="005E1850" w:rsidP="00756163"/>
    <w:p w:rsidR="004A459E" w:rsidRDefault="004A459E" w:rsidP="00756163">
      <w:pPr>
        <w:rPr>
          <w:lang w:val="es-ES_tradnl"/>
        </w:rPr>
      </w:pPr>
      <w:r w:rsidRPr="004A459E">
        <w:rPr>
          <w:i/>
          <w:u w:val="single"/>
        </w:rPr>
        <w:t>Elemento de diseño</w:t>
      </w:r>
      <w:r>
        <w:t>:</w:t>
      </w:r>
      <w:r w:rsidRPr="004A459E">
        <w:rPr>
          <w:lang w:val="es-ES_tradnl"/>
        </w:rPr>
        <w:t xml:space="preserve"> </w:t>
      </w:r>
      <w:r>
        <w:rPr>
          <w:lang w:val="es-ES_tradnl"/>
        </w:rPr>
        <w:t xml:space="preserve">Son </w:t>
      </w:r>
      <w:r w:rsidRPr="006965D9">
        <w:rPr>
          <w:i/>
          <w:lang w:val="es-ES_tradnl"/>
        </w:rPr>
        <w:t>elementos fuentes</w:t>
      </w:r>
      <w:r>
        <w:rPr>
          <w:lang w:val="es-ES_tradnl"/>
        </w:rPr>
        <w:t xml:space="preserve"> que tengan la funcionalidad de generar pantallas (HTML), estos no interactuaran directamente con base de datos, ni realizan procesamiento de datos, simplemente se dedican a presentar datos de una manera gráficamente legible</w:t>
      </w:r>
      <w:r w:rsidR="00A63DC9">
        <w:rPr>
          <w:lang w:val="es-ES_tradnl"/>
        </w:rPr>
        <w:t xml:space="preserve">. También podrá utilizarse para referirse a </w:t>
      </w:r>
      <w:r w:rsidR="00A63DC9">
        <w:t xml:space="preserve">plantillas de transformación </w:t>
      </w:r>
      <w:proofErr w:type="spellStart"/>
      <w:r w:rsidR="00A63DC9">
        <w:t>xml</w:t>
      </w:r>
      <w:proofErr w:type="spellEnd"/>
      <w:r w:rsidR="00A63DC9">
        <w:t xml:space="preserve"> (</w:t>
      </w:r>
      <w:proofErr w:type="spellStart"/>
      <w:r w:rsidR="00A63DC9">
        <w:t>xslt</w:t>
      </w:r>
      <w:proofErr w:type="spellEnd"/>
      <w:r w:rsidR="00A63DC9">
        <w:t>), archivos de datos (</w:t>
      </w:r>
      <w:proofErr w:type="spellStart"/>
      <w:r w:rsidR="00A63DC9">
        <w:t>xml</w:t>
      </w:r>
      <w:proofErr w:type="spellEnd"/>
      <w:r w:rsidR="00A63DC9">
        <w:t>), de configuración (</w:t>
      </w:r>
      <w:proofErr w:type="spellStart"/>
      <w:r w:rsidR="00A63DC9">
        <w:t>ini</w:t>
      </w:r>
      <w:proofErr w:type="spellEnd"/>
      <w:r w:rsidR="00A63DC9">
        <w:t>), que sean utilizados para el despliegue visual</w:t>
      </w:r>
      <w:r>
        <w:rPr>
          <w:lang w:val="es-ES_tradnl"/>
        </w:rPr>
        <w:t>.</w:t>
      </w:r>
    </w:p>
    <w:p w:rsidR="00C4152D" w:rsidRDefault="00C4152D" w:rsidP="00756163">
      <w:pPr>
        <w:rPr>
          <w:lang w:val="es-ES_tradnl"/>
        </w:rPr>
      </w:pPr>
    </w:p>
    <w:p w:rsidR="00C4152D" w:rsidRPr="00C4152D" w:rsidRDefault="002618C3" w:rsidP="00756163">
      <w:pPr>
        <w:rPr>
          <w:lang w:val="es-ES_tradnl"/>
        </w:rPr>
      </w:pPr>
      <w:r>
        <w:rPr>
          <w:i/>
          <w:u w:val="single"/>
          <w:lang w:val="es-ES_tradnl"/>
        </w:rPr>
        <w:t>Archivo</w:t>
      </w:r>
      <w:r w:rsidR="00C4152D" w:rsidRPr="002618C3">
        <w:rPr>
          <w:i/>
          <w:u w:val="single"/>
          <w:lang w:val="es-ES_tradnl"/>
        </w:rPr>
        <w:t xml:space="preserve"> de </w:t>
      </w:r>
      <w:proofErr w:type="spellStart"/>
      <w:r w:rsidR="00C4152D" w:rsidRPr="002618C3">
        <w:rPr>
          <w:i/>
          <w:u w:val="single"/>
          <w:lang w:val="es-ES_tradnl"/>
        </w:rPr>
        <w:t>template</w:t>
      </w:r>
      <w:proofErr w:type="spellEnd"/>
      <w:r w:rsidR="00C4152D">
        <w:rPr>
          <w:lang w:val="es-ES_tradnl"/>
        </w:rPr>
        <w:t xml:space="preserve">: Son </w:t>
      </w:r>
      <w:r w:rsidR="00C4152D">
        <w:rPr>
          <w:i/>
          <w:lang w:val="es-ES_tradnl"/>
        </w:rPr>
        <w:t>elementos de diseño</w:t>
      </w:r>
      <w:r w:rsidR="00C4152D">
        <w:rPr>
          <w:lang w:val="es-ES_tradnl"/>
        </w:rPr>
        <w:t>, su contenido es mezcla de código PHP y HTML</w:t>
      </w:r>
      <w:r w:rsidR="006675E8">
        <w:rPr>
          <w:lang w:val="es-ES_tradnl"/>
        </w:rPr>
        <w:t>.</w:t>
      </w:r>
    </w:p>
    <w:p w:rsidR="00F41482" w:rsidRDefault="00F41482" w:rsidP="00756163">
      <w:pPr>
        <w:rPr>
          <w:lang w:val="es-ES_tradnl"/>
        </w:rPr>
      </w:pPr>
    </w:p>
    <w:p w:rsidR="00F41482" w:rsidRPr="00F41482" w:rsidRDefault="00F41482" w:rsidP="00756163">
      <w:r w:rsidRPr="00F41482">
        <w:rPr>
          <w:i/>
          <w:u w:val="single"/>
          <w:lang w:val="es-ES_tradnl"/>
        </w:rPr>
        <w:lastRenderedPageBreak/>
        <w:t xml:space="preserve">Archivo de </w:t>
      </w:r>
      <w:proofErr w:type="spellStart"/>
      <w:r w:rsidRPr="00F41482">
        <w:rPr>
          <w:i/>
          <w:u w:val="single"/>
          <w:lang w:val="es-ES_tradnl"/>
        </w:rPr>
        <w:t>layout</w:t>
      </w:r>
      <w:proofErr w:type="spellEnd"/>
      <w:r>
        <w:rPr>
          <w:lang w:val="es-ES_tradnl"/>
        </w:rPr>
        <w:t>: Es un e</w:t>
      </w:r>
      <w:r>
        <w:rPr>
          <w:i/>
          <w:lang w:val="es-ES_tradnl"/>
        </w:rPr>
        <w:t>lementos de diseños</w:t>
      </w:r>
      <w:r w:rsidR="00225AE4">
        <w:rPr>
          <w:i/>
          <w:lang w:val="es-ES_tradnl"/>
        </w:rPr>
        <w:t>,</w:t>
      </w:r>
      <w:r>
        <w:rPr>
          <w:i/>
          <w:lang w:val="es-ES_tradnl"/>
        </w:rPr>
        <w:t xml:space="preserve"> </w:t>
      </w:r>
      <w:r w:rsidRPr="00F41482">
        <w:rPr>
          <w:lang w:val="es-ES_tradnl"/>
        </w:rPr>
        <w:t xml:space="preserve">un tipo de archivo </w:t>
      </w:r>
      <w:proofErr w:type="spellStart"/>
      <w:r w:rsidRPr="00F41482">
        <w:rPr>
          <w:lang w:val="es-ES_tradnl"/>
        </w:rPr>
        <w:t>xml</w:t>
      </w:r>
      <w:proofErr w:type="spellEnd"/>
      <w:r>
        <w:rPr>
          <w:lang w:val="es-ES_tradnl"/>
        </w:rPr>
        <w:t xml:space="preserve"> cuyo contenido define la disposición y configuración de los bloques a desplegar en las distintas pantallas del sistema.</w:t>
      </w:r>
    </w:p>
    <w:p w:rsidR="004A459E" w:rsidRDefault="004A459E" w:rsidP="00756163">
      <w:pPr>
        <w:rPr>
          <w:i/>
        </w:rPr>
      </w:pPr>
    </w:p>
    <w:p w:rsidR="001053C5" w:rsidRDefault="004B4CC9" w:rsidP="00756163">
      <w:r w:rsidRPr="004A459E">
        <w:rPr>
          <w:i/>
          <w:u w:val="single"/>
        </w:rPr>
        <w:t>Recurso de diseño</w:t>
      </w:r>
      <w:r>
        <w:t xml:space="preserve">: Corresponden a archivos cuyo contenido corresponden a imágenes, </w:t>
      </w:r>
      <w:r w:rsidRPr="004B4CC9">
        <w:rPr>
          <w:i/>
        </w:rPr>
        <w:t>plantillas de estilo</w:t>
      </w:r>
      <w:r>
        <w:t xml:space="preserve">, </w:t>
      </w:r>
      <w:r w:rsidRPr="004B4CC9">
        <w:rPr>
          <w:i/>
        </w:rPr>
        <w:t>código javascript</w:t>
      </w:r>
      <w:r>
        <w:rPr>
          <w:i/>
        </w:rPr>
        <w:t>,</w:t>
      </w:r>
      <w:r w:rsidR="00EB5BB2">
        <w:rPr>
          <w:i/>
        </w:rPr>
        <w:t xml:space="preserve"> </w:t>
      </w:r>
      <w:r w:rsidR="00EB5BB2" w:rsidRPr="00EB5BB2">
        <w:t>presentaciones flash</w:t>
      </w:r>
      <w:r w:rsidR="00EB5BB2">
        <w:t xml:space="preserve"> y otros elementos eventualmente necesarios para el despliegue gráfico.</w:t>
      </w:r>
    </w:p>
    <w:p w:rsidR="0079158B" w:rsidRDefault="0079158B" w:rsidP="00756163"/>
    <w:p w:rsidR="0079158B" w:rsidRDefault="0079158B" w:rsidP="00756163">
      <w:r w:rsidRPr="0079158B">
        <w:rPr>
          <w:i/>
          <w:u w:val="single"/>
        </w:rPr>
        <w:t>Aplicación</w:t>
      </w:r>
      <w:r>
        <w:t>: Es el nivel de modularización máximo de agrupación que define el sistema. Se implementarán inicialmente 2 tipos Backend y Frontend.</w:t>
      </w:r>
    </w:p>
    <w:p w:rsidR="00C65E84" w:rsidRDefault="00C65E84" w:rsidP="00756163"/>
    <w:p w:rsidR="00C65E84" w:rsidRPr="00C65E84" w:rsidRDefault="00C65E84" w:rsidP="00756163">
      <w:pPr>
        <w:rPr>
          <w:lang w:val="es-ES_tradnl"/>
        </w:rPr>
      </w:pPr>
      <w:r w:rsidRPr="00C26D25">
        <w:rPr>
          <w:i/>
          <w:u w:val="single"/>
        </w:rPr>
        <w:t>Tema</w:t>
      </w:r>
      <w:r>
        <w:t xml:space="preserve">: Es un nivel de modularizacion para </w:t>
      </w:r>
      <w:r>
        <w:rPr>
          <w:i/>
        </w:rPr>
        <w:t>elementos de diseño</w:t>
      </w:r>
      <w:r>
        <w:t xml:space="preserve"> y </w:t>
      </w:r>
      <w:r>
        <w:rPr>
          <w:i/>
        </w:rPr>
        <w:t>recursos de diseño</w:t>
      </w:r>
      <w:r w:rsidR="00C26D25">
        <w:t xml:space="preserve"> que presentará gráficamente con un estilo particular.</w:t>
      </w:r>
    </w:p>
    <w:p w:rsidR="00D230DB" w:rsidRDefault="00D230DB" w:rsidP="008F295B">
      <w:pPr>
        <w:rPr>
          <w:lang w:val="es-ES_tradnl"/>
        </w:rPr>
      </w:pPr>
    </w:p>
    <w:p w:rsidR="00E22903" w:rsidRDefault="00E22903" w:rsidP="00E22903">
      <w:pPr>
        <w:pStyle w:val="Ttulo3"/>
        <w:rPr>
          <w:lang w:val="es-ES_tradnl"/>
        </w:rPr>
      </w:pPr>
      <w:r>
        <w:rPr>
          <w:lang w:val="es-ES_tradnl"/>
        </w:rPr>
        <w:t>Ubicaciones</w:t>
      </w:r>
    </w:p>
    <w:p w:rsidR="00E22903" w:rsidRDefault="00D36C71" w:rsidP="00E22903">
      <w:pPr>
        <w:rPr>
          <w:lang w:val="es-ES_tradnl"/>
        </w:rPr>
      </w:pPr>
      <w:r>
        <w:rPr>
          <w:lang w:val="es-ES_tradnl"/>
        </w:rPr>
        <w:t xml:space="preserve">La ubicación de archivos de código fuente estará </w:t>
      </w:r>
      <w:r w:rsidR="00756163">
        <w:rPr>
          <w:lang w:val="es-ES_tradnl"/>
        </w:rPr>
        <w:t xml:space="preserve">ligada a el tipo de </w:t>
      </w:r>
      <w:r w:rsidR="00756163" w:rsidRPr="00756163">
        <w:rPr>
          <w:i/>
          <w:lang w:val="es-ES_tradnl"/>
        </w:rPr>
        <w:t>elemento fuente</w:t>
      </w:r>
      <w:r w:rsidR="00756163">
        <w:rPr>
          <w:lang w:val="es-ES_tradnl"/>
        </w:rPr>
        <w:t xml:space="preserve"> </w:t>
      </w:r>
      <w:r>
        <w:rPr>
          <w:lang w:val="es-ES_tradnl"/>
        </w:rPr>
        <w:t>al que este pertenece. Tipos de elementos</w:t>
      </w:r>
      <w:r w:rsidR="00756163">
        <w:rPr>
          <w:lang w:val="es-ES_tradnl"/>
        </w:rPr>
        <w:t>:</w:t>
      </w:r>
    </w:p>
    <w:p w:rsidR="00D36C71" w:rsidRDefault="00D36C71" w:rsidP="00756163">
      <w:pPr>
        <w:pStyle w:val="Ttulo4"/>
        <w:rPr>
          <w:lang w:val="es-ES_tradnl"/>
        </w:rPr>
      </w:pPr>
      <w:r>
        <w:rPr>
          <w:lang w:val="es-ES_tradnl"/>
        </w:rPr>
        <w:t>Elementos de diseño</w:t>
      </w:r>
    </w:p>
    <w:p w:rsidR="00375D32" w:rsidRDefault="00756163" w:rsidP="00756163">
      <w:pPr>
        <w:rPr>
          <w:lang w:val="es-ES_tradnl"/>
        </w:rPr>
      </w:pPr>
      <w:r>
        <w:rPr>
          <w:lang w:val="es-ES_tradnl"/>
        </w:rPr>
        <w:t xml:space="preserve">La ubicación asignada (relativa al directorio raíz) es el directorio </w:t>
      </w:r>
      <w:r w:rsidRPr="00756163">
        <w:rPr>
          <w:b/>
          <w:lang w:val="es-ES_tradnl"/>
        </w:rPr>
        <w:t>“design”</w:t>
      </w:r>
      <w:r>
        <w:rPr>
          <w:lang w:val="es-ES_tradnl"/>
        </w:rPr>
        <w:t xml:space="preserve">. Este directorio a su vez estará divido en 2 niveles que organizaran dichos archivos. </w:t>
      </w:r>
    </w:p>
    <w:p w:rsidR="00756163" w:rsidRDefault="00756163" w:rsidP="00756163">
      <w:pPr>
        <w:rPr>
          <w:lang w:val="es-ES_tradnl"/>
        </w:rPr>
      </w:pPr>
      <w:r>
        <w:rPr>
          <w:lang w:val="es-ES_tradnl"/>
        </w:rPr>
        <w:t xml:space="preserve">El primer nivel corresponderá a la </w:t>
      </w:r>
      <w:r w:rsidRPr="00F91026">
        <w:rPr>
          <w:i/>
          <w:lang w:val="es-ES_tradnl"/>
        </w:rPr>
        <w:t>aplicación</w:t>
      </w:r>
      <w:r>
        <w:rPr>
          <w:lang w:val="es-ES_tradnl"/>
        </w:rPr>
        <w:t xml:space="preserve"> que al pertenece el </w:t>
      </w:r>
      <w:r w:rsidRPr="00756163">
        <w:rPr>
          <w:i/>
          <w:lang w:val="es-ES_tradnl"/>
        </w:rPr>
        <w:t xml:space="preserve">elemento </w:t>
      </w:r>
      <w:r w:rsidR="00B62BDB">
        <w:rPr>
          <w:i/>
          <w:lang w:val="es-ES_tradnl"/>
        </w:rPr>
        <w:t>de diseño</w:t>
      </w:r>
      <w:r w:rsidR="00F91026">
        <w:rPr>
          <w:i/>
          <w:lang w:val="es-ES_tradnl"/>
        </w:rPr>
        <w:t>. E</w:t>
      </w:r>
      <w:r w:rsidR="00F91026" w:rsidRPr="00F91026">
        <w:rPr>
          <w:lang w:val="es-ES_tradnl"/>
        </w:rPr>
        <w:t>j</w:t>
      </w:r>
      <w:r w:rsidR="00F91026">
        <w:rPr>
          <w:lang w:val="es-ES_tradnl"/>
        </w:rPr>
        <w:t>.</w:t>
      </w:r>
      <w:r w:rsidR="00F91026" w:rsidRPr="00F91026">
        <w:rPr>
          <w:lang w:val="es-ES_tradnl"/>
        </w:rPr>
        <w:t>:</w:t>
      </w:r>
      <w:r w:rsidR="00F91026">
        <w:rPr>
          <w:lang w:val="es-ES_tradnl"/>
        </w:rPr>
        <w:t xml:space="preserve"> </w:t>
      </w:r>
      <w:r w:rsidR="00F91026" w:rsidRPr="00F91026">
        <w:rPr>
          <w:lang w:val="es-ES_tradnl"/>
        </w:rPr>
        <w:t>design/frontend</w:t>
      </w:r>
      <w:r w:rsidR="00F91026">
        <w:rPr>
          <w:lang w:val="es-ES_tradnl"/>
        </w:rPr>
        <w:t xml:space="preserve"> será el directorio donde se alojaran </w:t>
      </w:r>
      <w:r w:rsidR="00F91026">
        <w:rPr>
          <w:i/>
          <w:lang w:val="es-ES_tradnl"/>
        </w:rPr>
        <w:t>elementos de diseño</w:t>
      </w:r>
      <w:r w:rsidR="00F91026">
        <w:rPr>
          <w:lang w:val="es-ES_tradnl"/>
        </w:rPr>
        <w:t xml:space="preserve"> para la </w:t>
      </w:r>
      <w:r w:rsidR="00F91026">
        <w:rPr>
          <w:i/>
          <w:lang w:val="es-ES_tradnl"/>
        </w:rPr>
        <w:t>aplicación</w:t>
      </w:r>
      <w:r w:rsidR="00F91026">
        <w:rPr>
          <w:lang w:val="es-ES_tradnl"/>
        </w:rPr>
        <w:t xml:space="preserve"> Frontend.</w:t>
      </w:r>
    </w:p>
    <w:p w:rsidR="00C65E84" w:rsidRDefault="00C65E84" w:rsidP="00756163">
      <w:pPr>
        <w:rPr>
          <w:lang w:val="es-ES_tradnl"/>
        </w:rPr>
      </w:pPr>
      <w:r>
        <w:rPr>
          <w:lang w:val="es-ES_tradnl"/>
        </w:rPr>
        <w:t xml:space="preserve">El segundo nivel corresponderá al </w:t>
      </w:r>
      <w:r w:rsidRPr="002662F3">
        <w:rPr>
          <w:i/>
          <w:lang w:val="es-ES_tradnl"/>
        </w:rPr>
        <w:t>tema</w:t>
      </w:r>
      <w:r w:rsidR="002662F3">
        <w:rPr>
          <w:lang w:val="es-ES_tradnl"/>
        </w:rPr>
        <w:t xml:space="preserve"> que al que se pertenece el </w:t>
      </w:r>
      <w:r w:rsidR="002662F3" w:rsidRPr="002662F3">
        <w:rPr>
          <w:i/>
          <w:lang w:val="es-ES_tradnl"/>
        </w:rPr>
        <w:t>elemento de diseño</w:t>
      </w:r>
      <w:r w:rsidR="002662F3">
        <w:rPr>
          <w:i/>
          <w:lang w:val="es-ES_tradnl"/>
        </w:rPr>
        <w:t>.</w:t>
      </w:r>
      <w:r w:rsidR="002662F3" w:rsidRPr="002662F3">
        <w:rPr>
          <w:lang w:val="es-ES_tradnl"/>
        </w:rPr>
        <w:t xml:space="preserve"> Ej</w:t>
      </w:r>
      <w:r w:rsidR="002662F3">
        <w:rPr>
          <w:lang w:val="es-ES_tradnl"/>
        </w:rPr>
        <w:t>.: design/frontend/</w:t>
      </w:r>
      <w:proofErr w:type="spellStart"/>
      <w:r w:rsidR="002662F3">
        <w:rPr>
          <w:lang w:val="es-ES_tradnl"/>
        </w:rPr>
        <w:t>lime_green</w:t>
      </w:r>
      <w:proofErr w:type="spellEnd"/>
      <w:r w:rsidR="002662F3">
        <w:rPr>
          <w:lang w:val="es-ES_tradnl"/>
        </w:rPr>
        <w:t>/</w:t>
      </w:r>
    </w:p>
    <w:p w:rsidR="00B62BDB" w:rsidRDefault="00B62BDB" w:rsidP="00756163">
      <w:pPr>
        <w:rPr>
          <w:lang w:val="es-ES_tradnl"/>
        </w:rPr>
      </w:pPr>
    </w:p>
    <w:p w:rsidR="00B62BDB" w:rsidRDefault="00B62BDB" w:rsidP="00B62BDB">
      <w:pPr>
        <w:pStyle w:val="Ttulo4"/>
        <w:rPr>
          <w:lang w:val="es-ES_tradnl"/>
        </w:rPr>
      </w:pPr>
      <w:r>
        <w:rPr>
          <w:lang w:val="es-ES_tradnl"/>
        </w:rPr>
        <w:t>Recursos de diseño</w:t>
      </w:r>
    </w:p>
    <w:p w:rsidR="00B62BDB" w:rsidRDefault="00B62BDB" w:rsidP="00B62BDB">
      <w:pPr>
        <w:rPr>
          <w:lang w:val="es-ES_tradnl"/>
        </w:rPr>
      </w:pPr>
      <w:r>
        <w:rPr>
          <w:lang w:val="es-ES_tradnl"/>
        </w:rPr>
        <w:t xml:space="preserve">La ubicación asignada (relativa al directorio raíz) es el directorio </w:t>
      </w:r>
      <w:r w:rsidRPr="00756163">
        <w:rPr>
          <w:b/>
          <w:lang w:val="es-ES_tradnl"/>
        </w:rPr>
        <w:t>“</w:t>
      </w:r>
      <w:proofErr w:type="spellStart"/>
      <w:r>
        <w:rPr>
          <w:b/>
          <w:lang w:val="es-ES_tradnl"/>
        </w:rPr>
        <w:t>skin</w:t>
      </w:r>
      <w:proofErr w:type="spellEnd"/>
      <w:r w:rsidRPr="00756163">
        <w:rPr>
          <w:b/>
          <w:lang w:val="es-ES_tradnl"/>
        </w:rPr>
        <w:t>”</w:t>
      </w:r>
      <w:r>
        <w:rPr>
          <w:lang w:val="es-ES_tradnl"/>
        </w:rPr>
        <w:t xml:space="preserve">. Este directorio a su vez estará divido en 2 niveles que organizaran dichos archivos. </w:t>
      </w:r>
    </w:p>
    <w:p w:rsidR="00B62BDB" w:rsidRDefault="00B62BDB" w:rsidP="00B62BDB">
      <w:pPr>
        <w:rPr>
          <w:lang w:val="es-ES_tradnl"/>
        </w:rPr>
      </w:pPr>
      <w:r>
        <w:rPr>
          <w:lang w:val="es-ES_tradnl"/>
        </w:rPr>
        <w:t xml:space="preserve">El primer nivel corresponderá a la </w:t>
      </w:r>
      <w:r w:rsidRPr="00F91026">
        <w:rPr>
          <w:i/>
          <w:lang w:val="es-ES_tradnl"/>
        </w:rPr>
        <w:t>aplicación</w:t>
      </w:r>
      <w:r>
        <w:rPr>
          <w:lang w:val="es-ES_tradnl"/>
        </w:rPr>
        <w:t xml:space="preserve"> que al pertenece el </w:t>
      </w:r>
      <w:r>
        <w:rPr>
          <w:i/>
          <w:lang w:val="es-ES_tradnl"/>
        </w:rPr>
        <w:t>recurso</w:t>
      </w:r>
      <w:r w:rsidRPr="00756163">
        <w:rPr>
          <w:i/>
          <w:lang w:val="es-ES_tradnl"/>
        </w:rPr>
        <w:t xml:space="preserve"> </w:t>
      </w:r>
      <w:r>
        <w:rPr>
          <w:i/>
          <w:lang w:val="es-ES_tradnl"/>
        </w:rPr>
        <w:t>de diseño. E</w:t>
      </w:r>
      <w:r w:rsidRPr="00F91026">
        <w:rPr>
          <w:lang w:val="es-ES_tradnl"/>
        </w:rPr>
        <w:t>j</w:t>
      </w:r>
      <w:r>
        <w:rPr>
          <w:lang w:val="es-ES_tradnl"/>
        </w:rPr>
        <w:t>.</w:t>
      </w:r>
      <w:r w:rsidRPr="00F91026">
        <w:rPr>
          <w:lang w:val="es-ES_tradnl"/>
        </w:rPr>
        <w:t>: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skin</w:t>
      </w:r>
      <w:proofErr w:type="spellEnd"/>
      <w:r w:rsidRPr="00F91026">
        <w:rPr>
          <w:lang w:val="es-ES_tradnl"/>
        </w:rPr>
        <w:t>/frontend</w:t>
      </w:r>
      <w:r>
        <w:rPr>
          <w:lang w:val="es-ES_tradnl"/>
        </w:rPr>
        <w:t xml:space="preserve"> será el directorio donde se alojaran </w:t>
      </w:r>
      <w:r>
        <w:rPr>
          <w:i/>
          <w:lang w:val="es-ES_tradnl"/>
        </w:rPr>
        <w:t>elementos de diseño</w:t>
      </w:r>
      <w:r>
        <w:rPr>
          <w:lang w:val="es-ES_tradnl"/>
        </w:rPr>
        <w:t xml:space="preserve"> para la </w:t>
      </w:r>
      <w:r>
        <w:rPr>
          <w:i/>
          <w:lang w:val="es-ES_tradnl"/>
        </w:rPr>
        <w:t>aplicación</w:t>
      </w:r>
      <w:r>
        <w:rPr>
          <w:lang w:val="es-ES_tradnl"/>
        </w:rPr>
        <w:t xml:space="preserve"> Frontend.</w:t>
      </w:r>
    </w:p>
    <w:p w:rsidR="00B62BDB" w:rsidRPr="002662F3" w:rsidRDefault="00B62BDB" w:rsidP="00B62BDB">
      <w:pPr>
        <w:rPr>
          <w:lang w:val="es-ES_tradnl"/>
        </w:rPr>
      </w:pPr>
      <w:r>
        <w:rPr>
          <w:lang w:val="es-ES_tradnl"/>
        </w:rPr>
        <w:t xml:space="preserve">El segundo nivel corresponderá al </w:t>
      </w:r>
      <w:r w:rsidRPr="002662F3">
        <w:rPr>
          <w:i/>
          <w:lang w:val="es-ES_tradnl"/>
        </w:rPr>
        <w:t>tema</w:t>
      </w:r>
      <w:r>
        <w:rPr>
          <w:lang w:val="es-ES_tradnl"/>
        </w:rPr>
        <w:t xml:space="preserve"> que al que se pertenece el </w:t>
      </w:r>
      <w:r>
        <w:rPr>
          <w:i/>
          <w:lang w:val="es-ES_tradnl"/>
        </w:rPr>
        <w:t>recurso</w:t>
      </w:r>
      <w:r w:rsidRPr="002662F3">
        <w:rPr>
          <w:i/>
          <w:lang w:val="es-ES_tradnl"/>
        </w:rPr>
        <w:t xml:space="preserve"> de diseño</w:t>
      </w:r>
      <w:r>
        <w:rPr>
          <w:i/>
          <w:lang w:val="es-ES_tradnl"/>
        </w:rPr>
        <w:t>.</w:t>
      </w:r>
      <w:r w:rsidRPr="002662F3">
        <w:rPr>
          <w:lang w:val="es-ES_tradnl"/>
        </w:rPr>
        <w:t xml:space="preserve"> Ej</w:t>
      </w:r>
      <w:r>
        <w:rPr>
          <w:lang w:val="es-ES_tradnl"/>
        </w:rPr>
        <w:t xml:space="preserve">.: </w:t>
      </w:r>
      <w:proofErr w:type="spellStart"/>
      <w:r>
        <w:rPr>
          <w:lang w:val="es-ES_tradnl"/>
        </w:rPr>
        <w:t>skin</w:t>
      </w:r>
      <w:proofErr w:type="spellEnd"/>
      <w:r>
        <w:rPr>
          <w:lang w:val="es-ES_tradnl"/>
        </w:rPr>
        <w:t>/frontend/</w:t>
      </w:r>
      <w:proofErr w:type="spellStart"/>
      <w:r>
        <w:rPr>
          <w:lang w:val="es-ES_tradnl"/>
        </w:rPr>
        <w:t>lime_green</w:t>
      </w:r>
      <w:proofErr w:type="spellEnd"/>
      <w:r>
        <w:rPr>
          <w:lang w:val="es-ES_tradnl"/>
        </w:rPr>
        <w:t>/</w:t>
      </w:r>
    </w:p>
    <w:p w:rsidR="00B62BDB" w:rsidRDefault="00B62BDB" w:rsidP="00756163">
      <w:pPr>
        <w:rPr>
          <w:lang w:val="es-ES_tradnl"/>
        </w:rPr>
      </w:pPr>
    </w:p>
    <w:p w:rsidR="00A63DC9" w:rsidRDefault="00A63DC9" w:rsidP="00A63DC9">
      <w:pPr>
        <w:pStyle w:val="Ttulo4"/>
        <w:rPr>
          <w:lang w:val="es-ES_tradnl"/>
        </w:rPr>
      </w:pPr>
      <w:r>
        <w:rPr>
          <w:lang w:val="es-ES_tradnl"/>
        </w:rPr>
        <w:t>Elemento fuente</w:t>
      </w:r>
    </w:p>
    <w:p w:rsidR="00A63DC9" w:rsidRDefault="00571857" w:rsidP="00756163">
      <w:pPr>
        <w:rPr>
          <w:lang w:val="es-ES_tradnl"/>
        </w:rPr>
      </w:pPr>
      <w:r>
        <w:rPr>
          <w:lang w:val="es-ES_tradnl"/>
        </w:rPr>
        <w:t>La ubicación asignada para estos elementos será el directorio “</w:t>
      </w:r>
      <w:r w:rsidRPr="00571857">
        <w:rPr>
          <w:b/>
          <w:lang w:val="es-ES_tradnl"/>
        </w:rPr>
        <w:t>includes/classes</w:t>
      </w:r>
      <w:r>
        <w:rPr>
          <w:lang w:val="es-ES_tradnl"/>
        </w:rPr>
        <w:t>”</w:t>
      </w:r>
      <w:r w:rsidR="00EB7869">
        <w:rPr>
          <w:lang w:val="es-ES_tradnl"/>
        </w:rPr>
        <w:t xml:space="preserve"> y dentro del cual se subdividirá en cualquier cantidad de niveles, dependiendo del empaquetamiento necesario que se defina</w:t>
      </w:r>
      <w:r w:rsidR="00781577">
        <w:rPr>
          <w:lang w:val="es-ES_tradnl"/>
        </w:rPr>
        <w:t xml:space="preserve"> en el diseño del sistema.</w:t>
      </w:r>
      <w:r w:rsidR="00A4409B">
        <w:rPr>
          <w:lang w:val="es-ES_tradnl"/>
        </w:rPr>
        <w:t xml:space="preserve"> Ej.: includes/classes/</w:t>
      </w:r>
      <w:r w:rsidR="001B2E78">
        <w:rPr>
          <w:lang w:val="es-ES_tradnl"/>
        </w:rPr>
        <w:t>M</w:t>
      </w:r>
      <w:r w:rsidR="00A4409B">
        <w:rPr>
          <w:lang w:val="es-ES_tradnl"/>
        </w:rPr>
        <w:t xml:space="preserve">ascotas/ sería un directorio del paquete mascotas dentro del cual residirán los </w:t>
      </w:r>
      <w:r w:rsidR="00A4409B">
        <w:rPr>
          <w:i/>
          <w:lang w:val="es-ES_tradnl"/>
        </w:rPr>
        <w:t>elementos fuentes</w:t>
      </w:r>
      <w:r w:rsidR="00A4409B">
        <w:rPr>
          <w:lang w:val="es-ES_tradnl"/>
        </w:rPr>
        <w:t xml:space="preserve"> para </w:t>
      </w:r>
      <w:r w:rsidR="00C14CED">
        <w:rPr>
          <w:lang w:val="es-ES_tradnl"/>
        </w:rPr>
        <w:t>el paquete “Mascotas”</w:t>
      </w:r>
      <w:r w:rsidR="00A4409B">
        <w:rPr>
          <w:lang w:val="es-ES_tradnl"/>
        </w:rPr>
        <w:t>.</w:t>
      </w:r>
    </w:p>
    <w:p w:rsidR="001B2E78" w:rsidRDefault="001B2E78" w:rsidP="00756163">
      <w:pPr>
        <w:rPr>
          <w:lang w:val="es-ES_tradnl"/>
        </w:rPr>
      </w:pPr>
    </w:p>
    <w:p w:rsidR="001B2E78" w:rsidRDefault="001B2E78" w:rsidP="001B2E78">
      <w:pPr>
        <w:pStyle w:val="Ttulo4"/>
        <w:rPr>
          <w:lang w:val="es-ES_tradnl"/>
        </w:rPr>
      </w:pPr>
      <w:r>
        <w:rPr>
          <w:lang w:val="es-ES_tradnl"/>
        </w:rPr>
        <w:t xml:space="preserve">Archivo de </w:t>
      </w:r>
      <w:r w:rsidR="003B084C">
        <w:rPr>
          <w:lang w:val="es-ES_tradnl"/>
        </w:rPr>
        <w:t>m</w:t>
      </w:r>
      <w:r>
        <w:rPr>
          <w:lang w:val="es-ES_tradnl"/>
        </w:rPr>
        <w:t>odelo</w:t>
      </w:r>
    </w:p>
    <w:p w:rsidR="001B2E78" w:rsidRDefault="001B2E78" w:rsidP="001B2E78">
      <w:pPr>
        <w:rPr>
          <w:lang w:val="es-ES_tradnl"/>
        </w:rPr>
      </w:pPr>
      <w:r>
        <w:rPr>
          <w:lang w:val="es-ES_tradnl"/>
        </w:rPr>
        <w:t>La ubicación asignada para estos elementos será el subdirectorio “</w:t>
      </w:r>
      <w:r w:rsidR="00C61066" w:rsidRPr="00F02FEB">
        <w:rPr>
          <w:b/>
          <w:lang w:val="es-ES_tradnl"/>
        </w:rPr>
        <w:t>M</w:t>
      </w:r>
      <w:r w:rsidRPr="00F02FEB">
        <w:rPr>
          <w:b/>
          <w:lang w:val="es-ES_tradnl"/>
        </w:rPr>
        <w:t>odel</w:t>
      </w:r>
      <w:r>
        <w:rPr>
          <w:lang w:val="es-ES_tradnl"/>
        </w:rPr>
        <w:t>” dentro del paquete al que pertenece la clase que define. Ej.: includes/classes/Mascotas/Model/Mascota.php</w:t>
      </w:r>
    </w:p>
    <w:p w:rsidR="00C61066" w:rsidRDefault="00C61066" w:rsidP="001B2E78">
      <w:pPr>
        <w:rPr>
          <w:lang w:val="es-ES_tradnl"/>
        </w:rPr>
      </w:pPr>
    </w:p>
    <w:p w:rsidR="00C61066" w:rsidRDefault="00C61066" w:rsidP="00C61066">
      <w:pPr>
        <w:pStyle w:val="Ttulo4"/>
        <w:rPr>
          <w:lang w:val="es-ES_tradnl"/>
        </w:rPr>
      </w:pPr>
      <w:r>
        <w:rPr>
          <w:lang w:val="es-ES_tradnl"/>
        </w:rPr>
        <w:t>Archivo de controlador</w:t>
      </w:r>
    </w:p>
    <w:p w:rsidR="00F02FEB" w:rsidRDefault="00C61066" w:rsidP="00C61066">
      <w:pPr>
        <w:rPr>
          <w:lang w:val="es-ES_tradnl"/>
        </w:rPr>
      </w:pPr>
      <w:r>
        <w:rPr>
          <w:lang w:val="es-ES_tradnl"/>
        </w:rPr>
        <w:t>La ubicación asignada para estos elementos será el subdirectorio “</w:t>
      </w:r>
      <w:proofErr w:type="spellStart"/>
      <w:r w:rsidRPr="00F02FEB">
        <w:rPr>
          <w:b/>
          <w:lang w:val="es-ES_tradnl"/>
        </w:rPr>
        <w:t>Router</w:t>
      </w:r>
      <w:proofErr w:type="spellEnd"/>
      <w:r>
        <w:rPr>
          <w:lang w:val="es-ES_tradnl"/>
        </w:rPr>
        <w:t>” dentro del paquete al que pertenece la clase que define. Ej.: includes/classes/Mascotas/</w:t>
      </w:r>
      <w:proofErr w:type="spellStart"/>
      <w:r>
        <w:rPr>
          <w:lang w:val="es-ES_tradnl"/>
        </w:rPr>
        <w:t>Router</w:t>
      </w:r>
      <w:proofErr w:type="spellEnd"/>
      <w:r>
        <w:rPr>
          <w:lang w:val="es-ES_tradnl"/>
        </w:rPr>
        <w:t>/</w:t>
      </w:r>
      <w:r w:rsidR="003601A8">
        <w:rPr>
          <w:lang w:val="es-ES_tradnl"/>
        </w:rPr>
        <w:t>Search</w:t>
      </w:r>
      <w:r>
        <w:rPr>
          <w:lang w:val="es-ES_tradnl"/>
        </w:rPr>
        <w:t>.php</w:t>
      </w:r>
    </w:p>
    <w:p w:rsidR="00C61066" w:rsidRDefault="00F02FEB" w:rsidP="00C61066">
      <w:pPr>
        <w:rPr>
          <w:lang w:val="es-ES_tradnl"/>
        </w:rPr>
      </w:pPr>
      <w:r>
        <w:rPr>
          <w:lang w:val="es-ES_tradnl"/>
        </w:rPr>
        <w:t>En caso de un paquete solo contar con un controlador deberá nombrarse “</w:t>
      </w:r>
      <w:proofErr w:type="spellStart"/>
      <w:r>
        <w:rPr>
          <w:lang w:val="es-ES_tradnl"/>
        </w:rPr>
        <w:t>Router</w:t>
      </w:r>
      <w:proofErr w:type="spellEnd"/>
      <w:r>
        <w:rPr>
          <w:lang w:val="es-ES_tradnl"/>
        </w:rPr>
        <w:t>” y estar en el directorio raíz del paquete. Ej.: includes/classes/Mascotas/Router.php</w:t>
      </w:r>
    </w:p>
    <w:p w:rsidR="00F02FEB" w:rsidRDefault="00F02FEB" w:rsidP="00F02FEB">
      <w:pPr>
        <w:pStyle w:val="Ttulo4"/>
        <w:rPr>
          <w:lang w:val="es-ES_tradnl"/>
        </w:rPr>
      </w:pPr>
      <w:r>
        <w:rPr>
          <w:lang w:val="es-ES_tradnl"/>
        </w:rPr>
        <w:t xml:space="preserve">Archivo </w:t>
      </w:r>
      <w:r w:rsidR="00116F6B">
        <w:rPr>
          <w:lang w:val="es-ES_tradnl"/>
        </w:rPr>
        <w:t xml:space="preserve">de </w:t>
      </w:r>
      <w:r>
        <w:rPr>
          <w:lang w:val="es-ES_tradnl"/>
        </w:rPr>
        <w:t>ayudante</w:t>
      </w:r>
    </w:p>
    <w:p w:rsidR="00F02FEB" w:rsidRDefault="00F02FEB" w:rsidP="00F02FEB">
      <w:pPr>
        <w:rPr>
          <w:lang w:val="es-ES_tradnl"/>
        </w:rPr>
      </w:pPr>
      <w:r>
        <w:rPr>
          <w:lang w:val="es-ES_tradnl"/>
        </w:rPr>
        <w:t>La ubicación asignada para estos elementos será el subdirectorio “</w:t>
      </w:r>
      <w:r w:rsidRPr="00F02FEB">
        <w:rPr>
          <w:b/>
          <w:lang w:val="es-ES_tradnl"/>
        </w:rPr>
        <w:t>Helper</w:t>
      </w:r>
      <w:r>
        <w:rPr>
          <w:lang w:val="es-ES_tradnl"/>
        </w:rPr>
        <w:t>” dentro del paquete al que pertenece la clase que define. Ej.: includes/classes/Mascotas/Helper/Search.php</w:t>
      </w:r>
    </w:p>
    <w:p w:rsidR="00F02FEB" w:rsidRDefault="00F02FEB" w:rsidP="00F02FEB">
      <w:pPr>
        <w:rPr>
          <w:lang w:val="es-ES_tradnl"/>
        </w:rPr>
      </w:pPr>
      <w:r>
        <w:rPr>
          <w:lang w:val="es-ES_tradnl"/>
        </w:rPr>
        <w:t>En caso de un paquete solo contar con un controlador deberá nombrarse “</w:t>
      </w:r>
      <w:r w:rsidR="00DE068F">
        <w:rPr>
          <w:lang w:val="es-ES_tradnl"/>
        </w:rPr>
        <w:t>Helper</w:t>
      </w:r>
      <w:r>
        <w:rPr>
          <w:lang w:val="es-ES_tradnl"/>
        </w:rPr>
        <w:t>” y estar en el directorio raíz del paquete. Ej.: includes/classes/Mascotas/Helper.php</w:t>
      </w:r>
    </w:p>
    <w:p w:rsidR="00F02FEB" w:rsidRDefault="00F02FEB" w:rsidP="00F02FEB">
      <w:pPr>
        <w:rPr>
          <w:lang w:val="es-ES_tradnl"/>
        </w:rPr>
      </w:pPr>
    </w:p>
    <w:p w:rsidR="004F3FD1" w:rsidRDefault="004F3FD1" w:rsidP="004F3FD1">
      <w:pPr>
        <w:pStyle w:val="Ttulo4"/>
        <w:rPr>
          <w:lang w:val="es-ES_tradnl"/>
        </w:rPr>
      </w:pPr>
      <w:r>
        <w:rPr>
          <w:lang w:val="es-ES_tradnl"/>
        </w:rPr>
        <w:t xml:space="preserve">Archivo de </w:t>
      </w:r>
      <w:r w:rsidR="003B084C">
        <w:rPr>
          <w:lang w:val="es-ES_tradnl"/>
        </w:rPr>
        <w:t>bloque</w:t>
      </w:r>
    </w:p>
    <w:p w:rsidR="004F3FD1" w:rsidRDefault="004F3FD1" w:rsidP="004F3FD1">
      <w:pPr>
        <w:rPr>
          <w:lang w:val="es-ES_tradnl"/>
        </w:rPr>
      </w:pPr>
      <w:r>
        <w:rPr>
          <w:lang w:val="es-ES_tradnl"/>
        </w:rPr>
        <w:t>La ubicación asignada para estos elementos será el subdirectorio “</w:t>
      </w:r>
      <w:r w:rsidR="003B084C">
        <w:rPr>
          <w:b/>
          <w:lang w:val="es-ES_tradnl"/>
        </w:rPr>
        <w:t>Block</w:t>
      </w:r>
      <w:r>
        <w:rPr>
          <w:lang w:val="es-ES_tradnl"/>
        </w:rPr>
        <w:t>” dentro del paquete al que pertenece la clase que define. Ej.: includes/classes/Mascotas/</w:t>
      </w:r>
      <w:r w:rsidR="003B084C">
        <w:rPr>
          <w:lang w:val="es-ES_tradnl"/>
        </w:rPr>
        <w:t>Block</w:t>
      </w:r>
      <w:r>
        <w:rPr>
          <w:lang w:val="es-ES_tradnl"/>
        </w:rPr>
        <w:t>/Search</w:t>
      </w:r>
      <w:r w:rsidR="003B084C">
        <w:rPr>
          <w:lang w:val="es-ES_tradnl"/>
        </w:rPr>
        <w:t>Toolbar</w:t>
      </w:r>
      <w:r>
        <w:rPr>
          <w:lang w:val="es-ES_tradnl"/>
        </w:rPr>
        <w:t>.php</w:t>
      </w:r>
    </w:p>
    <w:p w:rsidR="00796C61" w:rsidRDefault="00796C61" w:rsidP="004F3FD1">
      <w:pPr>
        <w:rPr>
          <w:lang w:val="es-ES_tradnl"/>
        </w:rPr>
      </w:pPr>
    </w:p>
    <w:p w:rsidR="00796C61" w:rsidRDefault="00796C61" w:rsidP="00796C61">
      <w:pPr>
        <w:pStyle w:val="Ttulo4"/>
        <w:rPr>
          <w:lang w:val="es-ES_tradnl"/>
        </w:rPr>
      </w:pPr>
      <w:r>
        <w:rPr>
          <w:lang w:val="es-ES_tradnl"/>
        </w:rPr>
        <w:t>Archivo de configuración de módulo</w:t>
      </w:r>
    </w:p>
    <w:p w:rsidR="00796C61" w:rsidRDefault="00796C61" w:rsidP="00796C61">
      <w:pPr>
        <w:rPr>
          <w:lang w:val="es-ES_tradnl"/>
        </w:rPr>
      </w:pPr>
      <w:r>
        <w:rPr>
          <w:lang w:val="es-ES_tradnl"/>
        </w:rPr>
        <w:t>La ubicación asignada para estos elementos será el subdirectorio “</w:t>
      </w:r>
      <w:proofErr w:type="spellStart"/>
      <w:r>
        <w:rPr>
          <w:b/>
          <w:lang w:val="es-ES_tradnl"/>
        </w:rPr>
        <w:t>etc</w:t>
      </w:r>
      <w:proofErr w:type="spellEnd"/>
      <w:r>
        <w:rPr>
          <w:lang w:val="es-ES_tradnl"/>
        </w:rPr>
        <w:t>” dentro del paquete al que pertenece la clase que define. Ej.: includes/classes/Mascotas/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>/config.xml</w:t>
      </w:r>
    </w:p>
    <w:p w:rsidR="00C15A35" w:rsidRDefault="00C15A35" w:rsidP="00F02FEB">
      <w:pPr>
        <w:rPr>
          <w:lang w:val="es-ES_tradnl"/>
        </w:rPr>
      </w:pPr>
    </w:p>
    <w:p w:rsidR="00C33EF6" w:rsidRPr="00F02FEB" w:rsidRDefault="00C33EF6" w:rsidP="00F02FEB">
      <w:pPr>
        <w:rPr>
          <w:lang w:val="es-ES_tradnl"/>
        </w:rPr>
      </w:pPr>
    </w:p>
    <w:p w:rsidR="00FC4F63" w:rsidRDefault="00FC4F63" w:rsidP="00E22903">
      <w:pPr>
        <w:pStyle w:val="Ttulo3"/>
        <w:rPr>
          <w:lang w:val="es-ES_tradnl"/>
        </w:rPr>
      </w:pPr>
      <w:r>
        <w:rPr>
          <w:lang w:val="es-ES_tradnl"/>
        </w:rPr>
        <w:t>Nomenclatura de Archivos</w:t>
      </w:r>
    </w:p>
    <w:p w:rsidR="00FC4F63" w:rsidRDefault="00FC4F63" w:rsidP="00FC4F63">
      <w:pPr>
        <w:pStyle w:val="Ttulo4"/>
        <w:rPr>
          <w:lang w:val="es-ES_tradnl"/>
        </w:rPr>
      </w:pPr>
      <w:r>
        <w:rPr>
          <w:lang w:val="es-ES_tradnl"/>
        </w:rPr>
        <w:t>Tipos de nomenclaturas</w:t>
      </w:r>
    </w:p>
    <w:p w:rsidR="00FC4F63" w:rsidRDefault="00FC4F63" w:rsidP="00FC4F63">
      <w:pPr>
        <w:rPr>
          <w:lang w:val="es-ES_tradnl"/>
        </w:rPr>
      </w:pPr>
      <w:proofErr w:type="spellStart"/>
      <w:r w:rsidRPr="00FC4F63">
        <w:rPr>
          <w:b/>
          <w:lang w:val="es-ES_tradnl"/>
        </w:rPr>
        <w:t>Camelcase</w:t>
      </w:r>
      <w:proofErr w:type="spellEnd"/>
      <w:r>
        <w:rPr>
          <w:lang w:val="es-ES_tradnl"/>
        </w:rPr>
        <w:t>. Se refiere a la nomenclatura que solo contiene caracteres alfabéticos donde las mayúsculas delinean los comienzos de palabras. Ej.: TipoConsulta</w:t>
      </w:r>
    </w:p>
    <w:p w:rsidR="00FC4F63" w:rsidRDefault="00FC4F63" w:rsidP="00FC4F63">
      <w:pPr>
        <w:rPr>
          <w:lang w:val="es-ES_tradnl"/>
        </w:rPr>
      </w:pPr>
      <w:proofErr w:type="spellStart"/>
      <w:r w:rsidRPr="00FC4F63">
        <w:rPr>
          <w:b/>
          <w:lang w:val="es-ES_tradnl"/>
        </w:rPr>
        <w:t>Underscored</w:t>
      </w:r>
      <w:proofErr w:type="spellEnd"/>
      <w:r>
        <w:rPr>
          <w:lang w:val="es-ES_tradnl"/>
        </w:rPr>
        <w:t xml:space="preserve">: Se refiere a la nomenclatura compuesta únicamente por caracteres alfabéticos en minúsculas y guiones bajos que separan los comienzos de palabras. Ej.: </w:t>
      </w:r>
      <w:proofErr w:type="spellStart"/>
      <w:r>
        <w:rPr>
          <w:lang w:val="es-ES_tradnl"/>
        </w:rPr>
        <w:t>tipo_consulta</w:t>
      </w:r>
      <w:proofErr w:type="spellEnd"/>
      <w:r>
        <w:rPr>
          <w:lang w:val="es-ES_tradnl"/>
        </w:rPr>
        <w:t>.</w:t>
      </w:r>
    </w:p>
    <w:p w:rsidR="00FC4F63" w:rsidRDefault="00FC4F63" w:rsidP="00FC4F63">
      <w:pPr>
        <w:rPr>
          <w:lang w:val="es-ES_tradnl"/>
        </w:rPr>
      </w:pPr>
      <w:r w:rsidRPr="00FC4F63">
        <w:rPr>
          <w:b/>
          <w:lang w:val="es-ES_tradnl"/>
        </w:rPr>
        <w:t>No restringida</w:t>
      </w:r>
      <w:r>
        <w:rPr>
          <w:lang w:val="es-ES_tradnl"/>
        </w:rPr>
        <w:t>: Se refiere a que no poseerá ninguna regla de nomenclatura.</w:t>
      </w:r>
    </w:p>
    <w:p w:rsidR="00DE72C0" w:rsidRDefault="00DE72C0" w:rsidP="00FC4F63">
      <w:pPr>
        <w:rPr>
          <w:lang w:val="es-ES_tradnl"/>
        </w:rPr>
      </w:pPr>
      <w:r>
        <w:rPr>
          <w:lang w:val="es-ES_tradnl"/>
        </w:rPr>
        <w:t xml:space="preserve">* </w:t>
      </w:r>
      <w:proofErr w:type="gramStart"/>
      <w:r>
        <w:rPr>
          <w:lang w:val="es-ES_tradnl"/>
        </w:rPr>
        <w:t>se</w:t>
      </w:r>
      <w:proofErr w:type="gramEnd"/>
      <w:r>
        <w:rPr>
          <w:lang w:val="es-ES_tradnl"/>
        </w:rPr>
        <w:t xml:space="preserve"> utilizará la simbología (p) para indicar que no es restrictivo, es decir que es una preferencia, en todos los otros casos su nomenclatura será restrictiva.</w:t>
      </w:r>
    </w:p>
    <w:p w:rsidR="00FC4F63" w:rsidRPr="00FC4F63" w:rsidRDefault="00FC4F63" w:rsidP="00FC4F63">
      <w:pPr>
        <w:pStyle w:val="Ttulo4"/>
        <w:rPr>
          <w:lang w:val="es-ES_tradnl"/>
        </w:rPr>
      </w:pPr>
      <w:r>
        <w:rPr>
          <w:lang w:val="es-ES_tradnl"/>
        </w:rPr>
        <w:t>Tipos de elemento y nomenclatura</w:t>
      </w:r>
    </w:p>
    <w:p w:rsidR="00FC4F63" w:rsidRDefault="00FC4F63" w:rsidP="00FC4F63">
      <w:pPr>
        <w:pStyle w:val="Prrafodelista"/>
        <w:numPr>
          <w:ilvl w:val="0"/>
          <w:numId w:val="1"/>
        </w:numPr>
        <w:rPr>
          <w:lang w:val="es-ES_tradnl"/>
        </w:rPr>
      </w:pPr>
      <w:r w:rsidRPr="00FC4F63">
        <w:rPr>
          <w:lang w:val="es-ES_tradnl"/>
        </w:rPr>
        <w:t>Archivo de clase: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Camelcase</w:t>
      </w:r>
      <w:proofErr w:type="spellEnd"/>
      <w:r w:rsidR="00C4152D">
        <w:rPr>
          <w:lang w:val="es-ES_tradnl"/>
        </w:rPr>
        <w:t xml:space="preserve">, extensión: </w:t>
      </w:r>
      <w:proofErr w:type="spellStart"/>
      <w:r w:rsidR="00C4152D">
        <w:rPr>
          <w:lang w:val="es-ES_tradnl"/>
        </w:rPr>
        <w:t>php</w:t>
      </w:r>
      <w:proofErr w:type="spellEnd"/>
    </w:p>
    <w:p w:rsidR="00FC4F63" w:rsidRDefault="00FC4F63" w:rsidP="00FC4F6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Archivo de configuración de módulo: config.xml</w:t>
      </w:r>
    </w:p>
    <w:p w:rsidR="00FC4F63" w:rsidRDefault="00DE72C0" w:rsidP="00FC4F6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Elemento de diseño: (p) </w:t>
      </w:r>
      <w:proofErr w:type="spellStart"/>
      <w:r>
        <w:rPr>
          <w:lang w:val="es-ES_tradnl"/>
        </w:rPr>
        <w:t>Underscored</w:t>
      </w:r>
      <w:proofErr w:type="spellEnd"/>
    </w:p>
    <w:p w:rsidR="00DE72C0" w:rsidRDefault="00DE72C0" w:rsidP="00FC4F6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Recurso de diseño: No restringida</w:t>
      </w:r>
    </w:p>
    <w:p w:rsidR="00C4152D" w:rsidRDefault="00C4152D" w:rsidP="00FC4F6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Elemento de </w:t>
      </w:r>
      <w:proofErr w:type="spellStart"/>
      <w:r>
        <w:rPr>
          <w:lang w:val="es-ES_tradnl"/>
        </w:rPr>
        <w:t>template</w:t>
      </w:r>
      <w:proofErr w:type="spellEnd"/>
      <w:r>
        <w:rPr>
          <w:lang w:val="es-ES_tradnl"/>
        </w:rPr>
        <w:t xml:space="preserve">: extensión: </w:t>
      </w:r>
      <w:proofErr w:type="spellStart"/>
      <w:r>
        <w:rPr>
          <w:lang w:val="es-ES_tradnl"/>
        </w:rPr>
        <w:t>phtml</w:t>
      </w:r>
      <w:proofErr w:type="spellEnd"/>
    </w:p>
    <w:p w:rsidR="00DE72C0" w:rsidRDefault="00DE72C0" w:rsidP="00FC4F6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Paquete: </w:t>
      </w:r>
      <w:proofErr w:type="spellStart"/>
      <w:r>
        <w:rPr>
          <w:lang w:val="es-ES_tradnl"/>
        </w:rPr>
        <w:t>Camelcase</w:t>
      </w:r>
      <w:proofErr w:type="spellEnd"/>
    </w:p>
    <w:p w:rsidR="00DE72C0" w:rsidRDefault="00DE72C0" w:rsidP="00FC4F6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Tema: </w:t>
      </w:r>
      <w:proofErr w:type="spellStart"/>
      <w:r>
        <w:rPr>
          <w:lang w:val="es-ES_tradnl"/>
        </w:rPr>
        <w:t>Underscored</w:t>
      </w:r>
      <w:proofErr w:type="spellEnd"/>
    </w:p>
    <w:p w:rsidR="0039284B" w:rsidRDefault="0039284B" w:rsidP="0039284B">
      <w:pPr>
        <w:rPr>
          <w:lang w:val="es-ES_tradnl"/>
        </w:rPr>
      </w:pPr>
    </w:p>
    <w:p w:rsidR="00DD4235" w:rsidRDefault="00DD4235" w:rsidP="0039284B">
      <w:pPr>
        <w:pStyle w:val="Ttulo3"/>
        <w:rPr>
          <w:lang w:val="es-ES_tradnl"/>
        </w:rPr>
      </w:pPr>
      <w:r>
        <w:rPr>
          <w:lang w:val="es-ES_tradnl"/>
        </w:rPr>
        <w:t>contenidos de elementos</w:t>
      </w:r>
    </w:p>
    <w:p w:rsidR="0039284B" w:rsidRDefault="0039284B" w:rsidP="00DD4235">
      <w:pPr>
        <w:pStyle w:val="Ttulo4"/>
        <w:rPr>
          <w:lang w:val="es-ES_tradnl"/>
        </w:rPr>
      </w:pPr>
      <w:r>
        <w:rPr>
          <w:lang w:val="es-ES_tradnl"/>
        </w:rPr>
        <w:t>Codificación PHP</w:t>
      </w:r>
    </w:p>
    <w:p w:rsidR="0039284B" w:rsidRDefault="0039284B" w:rsidP="0039284B">
      <w:pPr>
        <w:rPr>
          <w:lang w:val="es-ES_tradnl"/>
        </w:rPr>
      </w:pPr>
      <w:r>
        <w:rPr>
          <w:lang w:val="es-ES_tradnl"/>
        </w:rPr>
        <w:t xml:space="preserve">* </w:t>
      </w:r>
      <w:r w:rsidRPr="00DD4235">
        <w:rPr>
          <w:b/>
          <w:lang w:val="es-ES_tradnl"/>
        </w:rPr>
        <w:t>Atributos</w:t>
      </w:r>
      <w:r>
        <w:rPr>
          <w:lang w:val="es-ES_tradnl"/>
        </w:rPr>
        <w:t>: Son variables de instancia de clase.</w:t>
      </w:r>
    </w:p>
    <w:p w:rsidR="00C4152D" w:rsidRDefault="00C4152D" w:rsidP="00DD4235">
      <w:pPr>
        <w:pStyle w:val="Ttulo5"/>
        <w:rPr>
          <w:lang w:val="es-ES_tradnl"/>
        </w:rPr>
      </w:pPr>
      <w:r>
        <w:rPr>
          <w:lang w:val="es-ES_tradnl"/>
        </w:rPr>
        <w:t>Delimitación</w:t>
      </w:r>
    </w:p>
    <w:p w:rsidR="00AF5EB6" w:rsidRDefault="00C4152D" w:rsidP="0039284B">
      <w:pPr>
        <w:rPr>
          <w:lang w:val="es-ES_tradnl"/>
        </w:rPr>
      </w:pPr>
      <w:r>
        <w:rPr>
          <w:lang w:val="es-ES_tradnl"/>
        </w:rPr>
        <w:t xml:space="preserve">Tanto para </w:t>
      </w:r>
      <w:r w:rsidRPr="002618C3">
        <w:rPr>
          <w:i/>
          <w:lang w:val="es-ES_tradnl"/>
        </w:rPr>
        <w:t>archivos de clase</w:t>
      </w:r>
      <w:r>
        <w:rPr>
          <w:lang w:val="es-ES_tradnl"/>
        </w:rPr>
        <w:t xml:space="preserve"> como</w:t>
      </w:r>
      <w:r w:rsidR="002618C3">
        <w:rPr>
          <w:lang w:val="es-ES_tradnl"/>
        </w:rPr>
        <w:t xml:space="preserve"> para </w:t>
      </w:r>
      <w:r w:rsidR="002618C3">
        <w:rPr>
          <w:i/>
          <w:lang w:val="es-ES_tradnl"/>
        </w:rPr>
        <w:t xml:space="preserve">archivos de </w:t>
      </w:r>
      <w:proofErr w:type="spellStart"/>
      <w:r w:rsidR="002618C3">
        <w:rPr>
          <w:i/>
          <w:lang w:val="es-ES_tradnl"/>
        </w:rPr>
        <w:t>template</w:t>
      </w:r>
      <w:proofErr w:type="spellEnd"/>
      <w:r w:rsidR="002618C3">
        <w:rPr>
          <w:lang w:val="es-ES_tradnl"/>
        </w:rPr>
        <w:t xml:space="preserve"> el comienzo del código </w:t>
      </w:r>
      <w:proofErr w:type="spellStart"/>
      <w:r w:rsidR="002618C3">
        <w:rPr>
          <w:lang w:val="es-ES_tradnl"/>
        </w:rPr>
        <w:t>php</w:t>
      </w:r>
      <w:proofErr w:type="spellEnd"/>
      <w:r w:rsidR="002618C3">
        <w:rPr>
          <w:lang w:val="es-ES_tradnl"/>
        </w:rPr>
        <w:t xml:space="preserve"> dentro del contenido de los archivos será con el delimitador </w:t>
      </w:r>
      <w:r w:rsidR="002618C3" w:rsidRPr="00AF5EB6">
        <w:rPr>
          <w:b/>
          <w:lang w:val="es-ES_tradnl"/>
        </w:rPr>
        <w:t>&lt;</w:t>
      </w:r>
      <w:proofErr w:type="gramStart"/>
      <w:r w:rsidR="002618C3" w:rsidRPr="00AF5EB6">
        <w:rPr>
          <w:b/>
          <w:lang w:val="es-ES_tradnl"/>
        </w:rPr>
        <w:t>?</w:t>
      </w:r>
      <w:proofErr w:type="spellStart"/>
      <w:proofErr w:type="gramEnd"/>
      <w:r w:rsidR="002618C3" w:rsidRPr="00AF5EB6">
        <w:rPr>
          <w:b/>
          <w:lang w:val="es-ES_tradnl"/>
        </w:rPr>
        <w:t>php</w:t>
      </w:r>
      <w:proofErr w:type="spellEnd"/>
      <w:r w:rsidR="002618C3">
        <w:rPr>
          <w:lang w:val="es-ES_tradnl"/>
        </w:rPr>
        <w:t xml:space="preserve">  y la finalización del mismo con el delimitador </w:t>
      </w:r>
      <w:r w:rsidR="002618C3" w:rsidRPr="00AF5EB6">
        <w:rPr>
          <w:b/>
          <w:lang w:val="es-ES_tradnl"/>
        </w:rPr>
        <w:t>¿&gt;</w:t>
      </w:r>
      <w:r w:rsidR="002618C3">
        <w:rPr>
          <w:lang w:val="es-ES_tradnl"/>
        </w:rPr>
        <w:t xml:space="preserve">. </w:t>
      </w:r>
    </w:p>
    <w:p w:rsidR="00C4152D" w:rsidRDefault="002618C3" w:rsidP="0039284B">
      <w:pPr>
        <w:rPr>
          <w:lang w:val="es-ES_tradnl"/>
        </w:rPr>
      </w:pPr>
      <w:r>
        <w:rPr>
          <w:lang w:val="es-ES_tradnl"/>
        </w:rPr>
        <w:t xml:space="preserve">No será aceptable su sintaxis alternativa corta donde el delimitador de comienzo es </w:t>
      </w:r>
      <w:r w:rsidRPr="00AF5EB6">
        <w:rPr>
          <w:b/>
          <w:lang w:val="es-ES_tradnl"/>
        </w:rPr>
        <w:t>&lt;</w:t>
      </w:r>
      <w:proofErr w:type="gramStart"/>
      <w:r w:rsidRPr="00AF5EB6">
        <w:rPr>
          <w:b/>
          <w:lang w:val="es-ES_tradnl"/>
        </w:rPr>
        <w:t>?</w:t>
      </w:r>
      <w:r>
        <w:rPr>
          <w:lang w:val="es-ES_tradnl"/>
        </w:rPr>
        <w:t>.</w:t>
      </w:r>
      <w:proofErr w:type="gramEnd"/>
    </w:p>
    <w:p w:rsidR="00CE4939" w:rsidRDefault="00CE4939" w:rsidP="00DD4235">
      <w:pPr>
        <w:pStyle w:val="Ttulo5"/>
        <w:rPr>
          <w:lang w:val="es-ES_tradnl"/>
        </w:rPr>
      </w:pPr>
      <w:r>
        <w:rPr>
          <w:lang w:val="es-ES_tradnl"/>
        </w:rPr>
        <w:t>Nomenclatura</w:t>
      </w:r>
    </w:p>
    <w:p w:rsidR="00CE4939" w:rsidRPr="00E84FA1" w:rsidRDefault="00C03558" w:rsidP="00E84FA1">
      <w:pPr>
        <w:pStyle w:val="Prrafodelista"/>
        <w:numPr>
          <w:ilvl w:val="0"/>
          <w:numId w:val="2"/>
        </w:numPr>
        <w:rPr>
          <w:lang w:val="es-ES_tradnl"/>
        </w:rPr>
      </w:pPr>
      <w:r w:rsidRPr="00E84FA1">
        <w:rPr>
          <w:b/>
          <w:lang w:val="es-ES_tradnl"/>
        </w:rPr>
        <w:t>Clases</w:t>
      </w:r>
      <w:r w:rsidRPr="00E84FA1">
        <w:rPr>
          <w:lang w:val="es-ES_tradnl"/>
        </w:rPr>
        <w:t xml:space="preserve">: Su nombre estará compuesto por una mezcla de nomenclatura </w:t>
      </w:r>
      <w:proofErr w:type="spellStart"/>
      <w:r w:rsidRPr="00E84FA1">
        <w:rPr>
          <w:lang w:val="es-ES_tradnl"/>
        </w:rPr>
        <w:t>camelcase</w:t>
      </w:r>
      <w:proofErr w:type="spellEnd"/>
      <w:r w:rsidRPr="00E84FA1">
        <w:rPr>
          <w:lang w:val="es-ES_tradnl"/>
        </w:rPr>
        <w:t xml:space="preserve"> y </w:t>
      </w:r>
      <w:proofErr w:type="spellStart"/>
      <w:r w:rsidRPr="00E84FA1">
        <w:rPr>
          <w:lang w:val="es-ES_tradnl"/>
        </w:rPr>
        <w:t>underscored</w:t>
      </w:r>
      <w:proofErr w:type="spellEnd"/>
      <w:r w:rsidRPr="00E84FA1">
        <w:rPr>
          <w:lang w:val="es-ES_tradnl"/>
        </w:rPr>
        <w:t xml:space="preserve">, donde cada elemento que separan los guiones bajos deberá corresponder a la ruta de la clase y al nombre de su archivo. Ej.: includes/classes/Mascotas/Model/Mascota.php tendrá la </w:t>
      </w:r>
      <w:proofErr w:type="spellStart"/>
      <w:r w:rsidRPr="00E84FA1">
        <w:rPr>
          <w:lang w:val="es-ES_tradnl"/>
        </w:rPr>
        <w:t>definción</w:t>
      </w:r>
      <w:proofErr w:type="spellEnd"/>
      <w:r w:rsidRPr="00E84FA1">
        <w:rPr>
          <w:lang w:val="es-ES_tradnl"/>
        </w:rPr>
        <w:t xml:space="preserve"> de la clase </w:t>
      </w:r>
      <w:proofErr w:type="spellStart"/>
      <w:r w:rsidRPr="00E84FA1">
        <w:rPr>
          <w:lang w:val="es-ES_tradnl"/>
        </w:rPr>
        <w:t>Mascota_Model_Mascota</w:t>
      </w:r>
      <w:proofErr w:type="spellEnd"/>
      <w:r w:rsidRPr="00E84FA1">
        <w:rPr>
          <w:lang w:val="es-ES_tradnl"/>
        </w:rPr>
        <w:t>.</w:t>
      </w:r>
    </w:p>
    <w:p w:rsidR="00C03558" w:rsidRDefault="00C03558" w:rsidP="0039284B">
      <w:pPr>
        <w:rPr>
          <w:b/>
          <w:lang w:val="es-ES_tradnl"/>
        </w:rPr>
      </w:pPr>
    </w:p>
    <w:p w:rsidR="00C03558" w:rsidRPr="00E84FA1" w:rsidRDefault="00C03558" w:rsidP="00E84FA1">
      <w:pPr>
        <w:pStyle w:val="Prrafodelista"/>
        <w:numPr>
          <w:ilvl w:val="0"/>
          <w:numId w:val="2"/>
        </w:numPr>
        <w:rPr>
          <w:lang w:val="es-ES_tradnl"/>
        </w:rPr>
      </w:pPr>
      <w:r w:rsidRPr="00E84FA1">
        <w:rPr>
          <w:b/>
          <w:lang w:val="es-ES_tradnl"/>
        </w:rPr>
        <w:t>Variables</w:t>
      </w:r>
      <w:r w:rsidRPr="00E84FA1">
        <w:rPr>
          <w:lang w:val="es-ES_tradnl"/>
        </w:rPr>
        <w:t xml:space="preserve">: (p) </w:t>
      </w:r>
      <w:proofErr w:type="spellStart"/>
      <w:r w:rsidRPr="00E84FA1">
        <w:rPr>
          <w:lang w:val="es-ES_tradnl"/>
        </w:rPr>
        <w:t>underscored</w:t>
      </w:r>
      <w:proofErr w:type="spellEnd"/>
    </w:p>
    <w:p w:rsidR="00C03558" w:rsidRDefault="00C03558" w:rsidP="0039284B">
      <w:pPr>
        <w:rPr>
          <w:lang w:val="es-ES_tradnl"/>
        </w:rPr>
      </w:pPr>
    </w:p>
    <w:p w:rsidR="00C03558" w:rsidRPr="00E84FA1" w:rsidRDefault="00C03558" w:rsidP="00E84FA1">
      <w:pPr>
        <w:pStyle w:val="Prrafodelista"/>
        <w:numPr>
          <w:ilvl w:val="0"/>
          <w:numId w:val="2"/>
        </w:numPr>
        <w:rPr>
          <w:lang w:val="es-ES_tradnl"/>
        </w:rPr>
      </w:pPr>
      <w:r w:rsidRPr="00E84FA1">
        <w:rPr>
          <w:b/>
          <w:lang w:val="es-ES_tradnl"/>
        </w:rPr>
        <w:t>Atributos</w:t>
      </w:r>
      <w:r w:rsidRPr="00E84FA1">
        <w:rPr>
          <w:lang w:val="es-ES_tradnl"/>
        </w:rPr>
        <w:t xml:space="preserve">: </w:t>
      </w:r>
      <w:proofErr w:type="spellStart"/>
      <w:r w:rsidR="00671F71" w:rsidRPr="00E84FA1">
        <w:rPr>
          <w:lang w:val="es-ES_tradnl"/>
        </w:rPr>
        <w:t>underscored</w:t>
      </w:r>
      <w:proofErr w:type="spellEnd"/>
      <w:r w:rsidR="0046055E" w:rsidRPr="00E84FA1">
        <w:rPr>
          <w:lang w:val="es-ES_tradnl"/>
        </w:rPr>
        <w:t>.</w:t>
      </w:r>
    </w:p>
    <w:p w:rsidR="00951B4F" w:rsidRDefault="00951B4F" w:rsidP="0039284B">
      <w:pPr>
        <w:rPr>
          <w:lang w:val="es-ES_tradnl"/>
        </w:rPr>
      </w:pPr>
    </w:p>
    <w:p w:rsidR="00951B4F" w:rsidRPr="00E84FA1" w:rsidRDefault="00951B4F" w:rsidP="00E84FA1">
      <w:pPr>
        <w:pStyle w:val="Prrafodelista"/>
        <w:numPr>
          <w:ilvl w:val="0"/>
          <w:numId w:val="2"/>
        </w:numPr>
        <w:rPr>
          <w:lang w:val="es-ES_tradnl"/>
        </w:rPr>
      </w:pPr>
      <w:r w:rsidRPr="00E84FA1">
        <w:rPr>
          <w:b/>
          <w:lang w:val="es-ES_tradnl"/>
        </w:rPr>
        <w:t>Métodos</w:t>
      </w:r>
      <w:r w:rsidRPr="00E84FA1">
        <w:rPr>
          <w:lang w:val="es-ES_tradnl"/>
        </w:rPr>
        <w:t xml:space="preserve">: (p) </w:t>
      </w:r>
      <w:proofErr w:type="spellStart"/>
      <w:r w:rsidRPr="00E84FA1">
        <w:rPr>
          <w:lang w:val="es-ES_tradnl"/>
        </w:rPr>
        <w:t>Camelcase</w:t>
      </w:r>
      <w:proofErr w:type="spellEnd"/>
    </w:p>
    <w:p w:rsidR="00EC14DE" w:rsidRDefault="00EC14DE" w:rsidP="0039284B">
      <w:pPr>
        <w:rPr>
          <w:lang w:val="es-ES_tradnl"/>
        </w:rPr>
      </w:pPr>
    </w:p>
    <w:p w:rsidR="00EC14DE" w:rsidRDefault="00EC14DE" w:rsidP="00DD4235">
      <w:pPr>
        <w:pStyle w:val="Ttulo4"/>
        <w:rPr>
          <w:lang w:val="es-ES_tradnl"/>
        </w:rPr>
      </w:pPr>
      <w:r>
        <w:rPr>
          <w:lang w:val="es-ES_tradnl"/>
        </w:rPr>
        <w:t>Codificación Javascript</w:t>
      </w:r>
    </w:p>
    <w:p w:rsidR="00EC14DE" w:rsidRDefault="00EC14DE" w:rsidP="0039284B">
      <w:pPr>
        <w:rPr>
          <w:lang w:val="es-ES_tradnl"/>
        </w:rPr>
      </w:pPr>
      <w:r>
        <w:rPr>
          <w:lang w:val="es-ES_tradnl"/>
        </w:rPr>
        <w:t>No se regulara ningún formato específico para este tipo de archivos.</w:t>
      </w:r>
    </w:p>
    <w:p w:rsidR="009002C8" w:rsidRDefault="009002C8" w:rsidP="0039284B">
      <w:pPr>
        <w:rPr>
          <w:lang w:val="es-ES_tradnl"/>
        </w:rPr>
      </w:pPr>
    </w:p>
    <w:p w:rsidR="00A653EB" w:rsidRDefault="00A653EB" w:rsidP="00A653EB">
      <w:pPr>
        <w:pStyle w:val="Ttulo4"/>
        <w:rPr>
          <w:lang w:val="es-ES_tradnl"/>
        </w:rPr>
      </w:pPr>
      <w:r>
        <w:rPr>
          <w:lang w:val="es-ES_tradnl"/>
        </w:rPr>
        <w:t>Elementos XML</w:t>
      </w:r>
    </w:p>
    <w:p w:rsidR="00A653EB" w:rsidRDefault="00A653EB" w:rsidP="00A653EB">
      <w:pPr>
        <w:rPr>
          <w:lang w:val="es-ES_tradnl"/>
        </w:rPr>
      </w:pPr>
      <w:r>
        <w:rPr>
          <w:lang w:val="es-ES_tradnl"/>
        </w:rPr>
        <w:t xml:space="preserve">Se tabularan los elementos </w:t>
      </w:r>
      <w:proofErr w:type="spellStart"/>
      <w:r>
        <w:rPr>
          <w:lang w:val="es-ES_tradnl"/>
        </w:rPr>
        <w:t>xml</w:t>
      </w:r>
      <w:proofErr w:type="spellEnd"/>
      <w:r>
        <w:rPr>
          <w:lang w:val="es-ES_tradnl"/>
        </w:rPr>
        <w:t xml:space="preserve"> para una lectura </w:t>
      </w:r>
      <w:proofErr w:type="spellStart"/>
      <w:proofErr w:type="gramStart"/>
      <w:r>
        <w:rPr>
          <w:lang w:val="es-ES_tradnl"/>
        </w:rPr>
        <w:t>mas</w:t>
      </w:r>
      <w:proofErr w:type="spellEnd"/>
      <w:proofErr w:type="gramEnd"/>
      <w:r>
        <w:rPr>
          <w:lang w:val="es-ES_tradnl"/>
        </w:rPr>
        <w:t xml:space="preserve"> sencilla del mismo. </w:t>
      </w:r>
      <w:proofErr w:type="spellStart"/>
      <w:r>
        <w:rPr>
          <w:lang w:val="es-ES_tradnl"/>
        </w:rPr>
        <w:t>Ej</w:t>
      </w:r>
      <w:proofErr w:type="spellEnd"/>
      <w:r>
        <w:rPr>
          <w:lang w:val="es-ES_tradnl"/>
        </w:rPr>
        <w:t>:</w:t>
      </w:r>
    </w:p>
    <w:p w:rsidR="00A653EB" w:rsidRDefault="00A653EB" w:rsidP="00A653EB">
      <w:pPr>
        <w:rPr>
          <w:lang w:val="es-ES_tradnl"/>
        </w:rPr>
      </w:pPr>
      <w:r>
        <w:rPr>
          <w:lang w:val="es-ES_tradnl"/>
        </w:rPr>
        <w:t>&lt;</w:t>
      </w:r>
      <w:proofErr w:type="gramStart"/>
      <w:r>
        <w:rPr>
          <w:lang w:val="es-ES_tradnl"/>
        </w:rPr>
        <w:t>global</w:t>
      </w:r>
      <w:proofErr w:type="gramEnd"/>
      <w:r>
        <w:rPr>
          <w:lang w:val="es-ES_tradnl"/>
        </w:rPr>
        <w:t>&gt;</w:t>
      </w:r>
    </w:p>
    <w:p w:rsidR="00A653EB" w:rsidRDefault="00A653EB" w:rsidP="00A653EB">
      <w:pPr>
        <w:rPr>
          <w:lang w:val="es-ES_tradnl"/>
        </w:rPr>
      </w:pPr>
      <w:r>
        <w:rPr>
          <w:lang w:val="es-ES_tradnl"/>
        </w:rPr>
        <w:tab/>
        <w:t>&lt;</w:t>
      </w:r>
      <w:proofErr w:type="gramStart"/>
      <w:r>
        <w:rPr>
          <w:lang w:val="es-ES_tradnl"/>
        </w:rPr>
        <w:t>modules</w:t>
      </w:r>
      <w:proofErr w:type="gramEnd"/>
      <w:r>
        <w:rPr>
          <w:lang w:val="es-ES_tradnl"/>
        </w:rPr>
        <w:t>&gt;</w:t>
      </w:r>
    </w:p>
    <w:p w:rsidR="00A653EB" w:rsidRDefault="00A653EB" w:rsidP="00A653EB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&lt;Mascotas /&gt;</w:t>
      </w:r>
    </w:p>
    <w:p w:rsidR="00A653EB" w:rsidRDefault="00A653EB" w:rsidP="00A653EB">
      <w:pPr>
        <w:rPr>
          <w:lang w:val="es-ES_tradnl"/>
        </w:rPr>
      </w:pPr>
      <w:r>
        <w:rPr>
          <w:lang w:val="es-ES_tradnl"/>
        </w:rPr>
        <w:tab/>
        <w:t>&lt;/</w:t>
      </w:r>
      <w:proofErr w:type="gramStart"/>
      <w:r>
        <w:rPr>
          <w:lang w:val="es-ES_tradnl"/>
        </w:rPr>
        <w:t>modules</w:t>
      </w:r>
      <w:proofErr w:type="gramEnd"/>
      <w:r>
        <w:rPr>
          <w:lang w:val="es-ES_tradnl"/>
        </w:rPr>
        <w:t>&gt;</w:t>
      </w:r>
    </w:p>
    <w:p w:rsidR="00A653EB" w:rsidRDefault="00A653EB" w:rsidP="00A653EB">
      <w:pPr>
        <w:rPr>
          <w:lang w:val="es-ES_tradnl"/>
        </w:rPr>
      </w:pPr>
      <w:r>
        <w:rPr>
          <w:lang w:val="es-ES_tradnl"/>
        </w:rPr>
        <w:tab/>
        <w:t>&lt;</w:t>
      </w:r>
      <w:proofErr w:type="spellStart"/>
      <w:proofErr w:type="gramStart"/>
      <w:r>
        <w:rPr>
          <w:lang w:val="es-ES_tradnl"/>
        </w:rPr>
        <w:t>layouts</w:t>
      </w:r>
      <w:proofErr w:type="spellEnd"/>
      <w:proofErr w:type="gramEnd"/>
      <w:r>
        <w:rPr>
          <w:lang w:val="es-ES_tradnl"/>
        </w:rPr>
        <w:t>&gt;</w:t>
      </w:r>
    </w:p>
    <w:p w:rsidR="00A653EB" w:rsidRDefault="00A653EB" w:rsidP="00A653EB">
      <w:pPr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&lt;</w:t>
      </w:r>
      <w:proofErr w:type="gramStart"/>
      <w:r>
        <w:rPr>
          <w:lang w:val="es-ES_tradnl"/>
        </w:rPr>
        <w:t>default&gt;</w:t>
      </w:r>
      <w:proofErr w:type="gramEnd"/>
      <w:r>
        <w:rPr>
          <w:lang w:val="es-ES_tradnl"/>
        </w:rPr>
        <w:t>default.xml&lt;/default&gt;</w:t>
      </w:r>
    </w:p>
    <w:p w:rsidR="00A653EB" w:rsidRDefault="00A653EB" w:rsidP="00A653EB">
      <w:pPr>
        <w:rPr>
          <w:lang w:val="es-ES_tradnl"/>
        </w:rPr>
      </w:pPr>
      <w:r>
        <w:rPr>
          <w:lang w:val="es-ES_tradnl"/>
        </w:rPr>
        <w:tab/>
        <w:t>&lt;/</w:t>
      </w:r>
      <w:proofErr w:type="spellStart"/>
      <w:proofErr w:type="gramStart"/>
      <w:r>
        <w:rPr>
          <w:lang w:val="es-ES_tradnl"/>
        </w:rPr>
        <w:t>layouts</w:t>
      </w:r>
      <w:proofErr w:type="spellEnd"/>
      <w:proofErr w:type="gramEnd"/>
      <w:r>
        <w:rPr>
          <w:lang w:val="es-ES_tradnl"/>
        </w:rPr>
        <w:t>&gt;</w:t>
      </w:r>
    </w:p>
    <w:p w:rsidR="00A653EB" w:rsidRPr="00A653EB" w:rsidRDefault="00A653EB" w:rsidP="00A653EB">
      <w:pPr>
        <w:rPr>
          <w:lang w:val="es-ES_tradnl"/>
        </w:rPr>
      </w:pPr>
      <w:r>
        <w:rPr>
          <w:lang w:val="es-ES_tradnl"/>
        </w:rPr>
        <w:t>&lt;/</w:t>
      </w:r>
      <w:proofErr w:type="gramStart"/>
      <w:r>
        <w:rPr>
          <w:lang w:val="es-ES_tradnl"/>
        </w:rPr>
        <w:t>global</w:t>
      </w:r>
      <w:proofErr w:type="gramEnd"/>
      <w:r>
        <w:rPr>
          <w:lang w:val="es-ES_tradnl"/>
        </w:rPr>
        <w:t>&gt;</w:t>
      </w:r>
    </w:p>
    <w:p w:rsidR="009002C8" w:rsidRDefault="009002C8" w:rsidP="00DD4235">
      <w:pPr>
        <w:pStyle w:val="Ttulo4"/>
        <w:rPr>
          <w:lang w:val="es-ES_tradnl"/>
        </w:rPr>
      </w:pPr>
      <w:r>
        <w:rPr>
          <w:lang w:val="es-ES_tradnl"/>
        </w:rPr>
        <w:t xml:space="preserve">Plantillas de </w:t>
      </w:r>
      <w:r w:rsidR="00220634">
        <w:rPr>
          <w:lang w:val="es-ES_tradnl"/>
        </w:rPr>
        <w:t>E</w:t>
      </w:r>
      <w:r>
        <w:rPr>
          <w:lang w:val="es-ES_tradnl"/>
        </w:rPr>
        <w:t>stilo</w:t>
      </w:r>
    </w:p>
    <w:p w:rsidR="00220634" w:rsidRDefault="00220634" w:rsidP="00220634">
      <w:pPr>
        <w:rPr>
          <w:lang w:val="es-ES_tradnl"/>
        </w:rPr>
      </w:pPr>
      <w:r>
        <w:rPr>
          <w:lang w:val="es-ES_tradnl"/>
        </w:rPr>
        <w:t xml:space="preserve">Se utilizará para nombres de clases de estilo la nomenclatura </w:t>
      </w:r>
      <w:proofErr w:type="spellStart"/>
      <w:r>
        <w:rPr>
          <w:lang w:val="es-ES_tradnl"/>
        </w:rPr>
        <w:t>underscored</w:t>
      </w:r>
      <w:proofErr w:type="spellEnd"/>
      <w:r>
        <w:rPr>
          <w:lang w:val="es-ES_tradnl"/>
        </w:rPr>
        <w:t xml:space="preserve">. </w:t>
      </w:r>
    </w:p>
    <w:p w:rsidR="00220634" w:rsidRDefault="00220634" w:rsidP="00220634">
      <w:pPr>
        <w:rPr>
          <w:lang w:val="es-ES_tradnl"/>
        </w:rPr>
      </w:pPr>
      <w:r>
        <w:rPr>
          <w:lang w:val="es-ES_tradnl"/>
        </w:rPr>
        <w:t>Preferentemente se podrán las reglas con el cuerpo abierto y tabulado. Ej.:</w:t>
      </w:r>
    </w:p>
    <w:p w:rsidR="00220634" w:rsidRDefault="00220634" w:rsidP="00220634">
      <w:pPr>
        <w:rPr>
          <w:lang w:val="es-ES_tradnl"/>
        </w:rPr>
      </w:pPr>
      <w:r>
        <w:rPr>
          <w:lang w:val="es-ES_tradnl"/>
        </w:rPr>
        <w:t xml:space="preserve">.destacado </w:t>
      </w:r>
      <w:proofErr w:type="spellStart"/>
      <w:proofErr w:type="gramStart"/>
      <w:r>
        <w:rPr>
          <w:lang w:val="es-ES_tradnl"/>
        </w:rPr>
        <w:t>div</w:t>
      </w:r>
      <w:proofErr w:type="spellEnd"/>
      <w:r>
        <w:rPr>
          <w:lang w:val="es-ES_tradnl"/>
        </w:rPr>
        <w:t>{</w:t>
      </w:r>
      <w:proofErr w:type="gramEnd"/>
    </w:p>
    <w:p w:rsidR="00220634" w:rsidRPr="00220634" w:rsidRDefault="00220634" w:rsidP="00220634">
      <w:pPr>
        <w:rPr>
          <w:lang w:val="es-ES_tradnl"/>
        </w:rPr>
      </w:pPr>
      <w:r>
        <w:rPr>
          <w:lang w:val="es-ES_tradnl"/>
        </w:rPr>
        <w:t xml:space="preserve">   </w:t>
      </w:r>
      <w:proofErr w:type="spellStart"/>
      <w:proofErr w:type="gramStart"/>
      <w:r>
        <w:rPr>
          <w:lang w:val="es-ES_tradnl"/>
        </w:rPr>
        <w:t>height</w:t>
      </w:r>
      <w:proofErr w:type="spellEnd"/>
      <w:proofErr w:type="gramEnd"/>
      <w:r>
        <w:rPr>
          <w:lang w:val="es-ES_tradnl"/>
        </w:rPr>
        <w:t>: 200px;</w:t>
      </w:r>
    </w:p>
    <w:p w:rsidR="00220634" w:rsidRDefault="00220634" w:rsidP="00220634">
      <w:pPr>
        <w:rPr>
          <w:lang w:val="es-ES_tradnl"/>
        </w:rPr>
      </w:pPr>
      <w:r>
        <w:rPr>
          <w:lang w:val="es-ES_tradnl"/>
        </w:rPr>
        <w:t xml:space="preserve">   </w:t>
      </w:r>
      <w:proofErr w:type="spellStart"/>
      <w:proofErr w:type="gramStart"/>
      <w:r>
        <w:rPr>
          <w:lang w:val="es-ES_tradnl"/>
        </w:rPr>
        <w:t>weight</w:t>
      </w:r>
      <w:proofErr w:type="spellEnd"/>
      <w:proofErr w:type="gramEnd"/>
      <w:r>
        <w:rPr>
          <w:lang w:val="es-ES_tradnl"/>
        </w:rPr>
        <w:t>: 200px;</w:t>
      </w:r>
    </w:p>
    <w:p w:rsidR="00220634" w:rsidRPr="00220634" w:rsidRDefault="00220634" w:rsidP="00220634">
      <w:pPr>
        <w:rPr>
          <w:lang w:val="es-ES_tradnl"/>
        </w:rPr>
      </w:pPr>
      <w:r>
        <w:rPr>
          <w:lang w:val="es-ES_tradnl"/>
        </w:rPr>
        <w:t>}</w:t>
      </w:r>
    </w:p>
    <w:p w:rsidR="009002C8" w:rsidRPr="009002C8" w:rsidRDefault="009002C8" w:rsidP="009002C8">
      <w:pPr>
        <w:rPr>
          <w:lang w:val="es-ES_tradnl"/>
        </w:rPr>
      </w:pPr>
    </w:p>
    <w:sectPr w:rsidR="009002C8" w:rsidRPr="009002C8" w:rsidSect="00595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4328E"/>
    <w:multiLevelType w:val="hybridMultilevel"/>
    <w:tmpl w:val="7EAE4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B5FDE"/>
    <w:multiLevelType w:val="hybridMultilevel"/>
    <w:tmpl w:val="3E78F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652B7E"/>
    <w:rsid w:val="000C1F1F"/>
    <w:rsid w:val="001053C5"/>
    <w:rsid w:val="00116F6B"/>
    <w:rsid w:val="00166F20"/>
    <w:rsid w:val="001A78E1"/>
    <w:rsid w:val="001B2E78"/>
    <w:rsid w:val="00220634"/>
    <w:rsid w:val="00223641"/>
    <w:rsid w:val="00225AE4"/>
    <w:rsid w:val="00236302"/>
    <w:rsid w:val="00257E44"/>
    <w:rsid w:val="002618C3"/>
    <w:rsid w:val="002662F3"/>
    <w:rsid w:val="002B7F02"/>
    <w:rsid w:val="002E1A8B"/>
    <w:rsid w:val="003601A8"/>
    <w:rsid w:val="00360C07"/>
    <w:rsid w:val="00375D32"/>
    <w:rsid w:val="0039284B"/>
    <w:rsid w:val="003A3BDD"/>
    <w:rsid w:val="003B084C"/>
    <w:rsid w:val="003C2BF6"/>
    <w:rsid w:val="003C54DD"/>
    <w:rsid w:val="003D5975"/>
    <w:rsid w:val="0046055E"/>
    <w:rsid w:val="004A459E"/>
    <w:rsid w:val="004B4CC9"/>
    <w:rsid w:val="004F3FD1"/>
    <w:rsid w:val="00510FE0"/>
    <w:rsid w:val="00562E58"/>
    <w:rsid w:val="00571857"/>
    <w:rsid w:val="005842AD"/>
    <w:rsid w:val="0059505B"/>
    <w:rsid w:val="005E1850"/>
    <w:rsid w:val="0061753B"/>
    <w:rsid w:val="00652B7E"/>
    <w:rsid w:val="006675E8"/>
    <w:rsid w:val="00671F71"/>
    <w:rsid w:val="00683906"/>
    <w:rsid w:val="00686A0D"/>
    <w:rsid w:val="006965D9"/>
    <w:rsid w:val="006B66CE"/>
    <w:rsid w:val="006D610E"/>
    <w:rsid w:val="007316DC"/>
    <w:rsid w:val="007405FC"/>
    <w:rsid w:val="00756163"/>
    <w:rsid w:val="00781577"/>
    <w:rsid w:val="0079158B"/>
    <w:rsid w:val="00796C61"/>
    <w:rsid w:val="007B494F"/>
    <w:rsid w:val="007C754C"/>
    <w:rsid w:val="007E1254"/>
    <w:rsid w:val="00832C48"/>
    <w:rsid w:val="008D0E2E"/>
    <w:rsid w:val="008F295B"/>
    <w:rsid w:val="009002C8"/>
    <w:rsid w:val="00951B4F"/>
    <w:rsid w:val="009904A5"/>
    <w:rsid w:val="00992D37"/>
    <w:rsid w:val="00A33F0A"/>
    <w:rsid w:val="00A4409B"/>
    <w:rsid w:val="00A561C6"/>
    <w:rsid w:val="00A633E8"/>
    <w:rsid w:val="00A63DC9"/>
    <w:rsid w:val="00A653EB"/>
    <w:rsid w:val="00AA7828"/>
    <w:rsid w:val="00AF3BB0"/>
    <w:rsid w:val="00AF5EB6"/>
    <w:rsid w:val="00B62BDB"/>
    <w:rsid w:val="00B91C3F"/>
    <w:rsid w:val="00BA187E"/>
    <w:rsid w:val="00C03558"/>
    <w:rsid w:val="00C14CED"/>
    <w:rsid w:val="00C15A35"/>
    <w:rsid w:val="00C21AB6"/>
    <w:rsid w:val="00C24AE7"/>
    <w:rsid w:val="00C26D25"/>
    <w:rsid w:val="00C33EF6"/>
    <w:rsid w:val="00C4152D"/>
    <w:rsid w:val="00C526C1"/>
    <w:rsid w:val="00C61066"/>
    <w:rsid w:val="00C65E84"/>
    <w:rsid w:val="00CB5346"/>
    <w:rsid w:val="00CE4939"/>
    <w:rsid w:val="00CF4537"/>
    <w:rsid w:val="00D17A0E"/>
    <w:rsid w:val="00D210E5"/>
    <w:rsid w:val="00D230DB"/>
    <w:rsid w:val="00D36C71"/>
    <w:rsid w:val="00DC4BAA"/>
    <w:rsid w:val="00DD4235"/>
    <w:rsid w:val="00DE068F"/>
    <w:rsid w:val="00DE72C0"/>
    <w:rsid w:val="00E22903"/>
    <w:rsid w:val="00E36206"/>
    <w:rsid w:val="00E36561"/>
    <w:rsid w:val="00E84FA1"/>
    <w:rsid w:val="00EB519B"/>
    <w:rsid w:val="00EB5BB2"/>
    <w:rsid w:val="00EB7869"/>
    <w:rsid w:val="00EC14DE"/>
    <w:rsid w:val="00F02FEB"/>
    <w:rsid w:val="00F12D1F"/>
    <w:rsid w:val="00F41482"/>
    <w:rsid w:val="00F65B88"/>
    <w:rsid w:val="00F91026"/>
    <w:rsid w:val="00FB3B42"/>
    <w:rsid w:val="00FC4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E8"/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A633E8"/>
    <w:pPr>
      <w:keepNext/>
      <w:pBdr>
        <w:bottom w:val="single" w:sz="4" w:space="1" w:color="548DD4" w:themeColor="text2" w:themeTint="99"/>
      </w:pBdr>
      <w:spacing w:before="240" w:after="60"/>
      <w:jc w:val="center"/>
      <w:outlineLvl w:val="0"/>
    </w:pPr>
    <w:rPr>
      <w:rFonts w:ascii="Arial" w:hAnsi="Arial" w:cs="Arial"/>
      <w:b/>
      <w:bCs/>
      <w:color w:val="808080" w:themeColor="background1" w:themeShade="80"/>
      <w:kern w:val="32"/>
      <w:sz w:val="72"/>
      <w:szCs w:val="32"/>
    </w:rPr>
  </w:style>
  <w:style w:type="paragraph" w:styleId="Ttulo2">
    <w:name w:val="heading 2"/>
    <w:basedOn w:val="Normal"/>
    <w:next w:val="Normal"/>
    <w:link w:val="Ttulo2Car"/>
    <w:qFormat/>
    <w:rsid w:val="00A633E8"/>
    <w:pPr>
      <w:keepNext/>
      <w:outlineLvl w:val="1"/>
    </w:pPr>
    <w:rPr>
      <w:rFonts w:ascii="Arial" w:hAnsi="Arial"/>
      <w:b/>
      <w:bCs/>
      <w:color w:val="808080" w:themeColor="background1" w:themeShade="80"/>
      <w:u w:val="single"/>
      <w:lang w:eastAsia="es-ES"/>
    </w:rPr>
  </w:style>
  <w:style w:type="paragraph" w:styleId="Ttulo3">
    <w:name w:val="heading 3"/>
    <w:basedOn w:val="Normal"/>
    <w:next w:val="Normal"/>
    <w:link w:val="Ttulo3Car"/>
    <w:qFormat/>
    <w:rsid w:val="00A633E8"/>
    <w:pPr>
      <w:keepNext/>
      <w:spacing w:before="240" w:after="60"/>
      <w:outlineLvl w:val="2"/>
    </w:pPr>
    <w:rPr>
      <w:rFonts w:ascii="Arial" w:hAnsi="Arial" w:cs="Arial"/>
      <w:b/>
      <w:bCs/>
      <w:caps/>
      <w:szCs w:val="26"/>
      <w:u w:val="single"/>
    </w:rPr>
  </w:style>
  <w:style w:type="paragraph" w:styleId="Ttulo4">
    <w:name w:val="heading 4"/>
    <w:basedOn w:val="Normal"/>
    <w:next w:val="Normal"/>
    <w:link w:val="Ttulo4Car"/>
    <w:qFormat/>
    <w:rsid w:val="00A633E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A633E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33E8"/>
    <w:rPr>
      <w:rFonts w:ascii="Arial" w:hAnsi="Arial" w:cs="Arial"/>
      <w:b/>
      <w:bCs/>
      <w:color w:val="808080" w:themeColor="background1" w:themeShade="80"/>
      <w:kern w:val="32"/>
      <w:sz w:val="72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A633E8"/>
    <w:rPr>
      <w:rFonts w:ascii="Arial" w:hAnsi="Arial"/>
      <w:b/>
      <w:bCs/>
      <w:color w:val="808080" w:themeColor="background1" w:themeShade="80"/>
      <w:sz w:val="24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A633E8"/>
    <w:rPr>
      <w:rFonts w:ascii="Arial" w:hAnsi="Arial" w:cs="Arial"/>
      <w:b/>
      <w:bCs/>
      <w:caps/>
      <w:sz w:val="24"/>
      <w:szCs w:val="26"/>
      <w:u w:val="single"/>
      <w:lang w:val="es-ES"/>
    </w:rPr>
  </w:style>
  <w:style w:type="character" w:customStyle="1" w:styleId="Ttulo4Car">
    <w:name w:val="Título 4 Car"/>
    <w:basedOn w:val="Fuentedeprrafopredeter"/>
    <w:link w:val="Ttulo4"/>
    <w:rsid w:val="00A633E8"/>
    <w:rPr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A633E8"/>
    <w:rPr>
      <w:b/>
      <w:bCs/>
      <w:i/>
      <w:iCs/>
      <w:sz w:val="26"/>
      <w:szCs w:val="26"/>
      <w:lang w:val="es-ES"/>
    </w:rPr>
  </w:style>
  <w:style w:type="paragraph" w:styleId="Ttulo">
    <w:name w:val="Title"/>
    <w:basedOn w:val="Normal"/>
    <w:link w:val="TtuloCar"/>
    <w:qFormat/>
    <w:rsid w:val="00A633E8"/>
    <w:pPr>
      <w:jc w:val="center"/>
    </w:pPr>
    <w:rPr>
      <w:b/>
      <w:bCs/>
      <w:sz w:val="32"/>
      <w:lang w:eastAsia="es-ES"/>
    </w:rPr>
  </w:style>
  <w:style w:type="character" w:customStyle="1" w:styleId="TtuloCar">
    <w:name w:val="Título Car"/>
    <w:basedOn w:val="Fuentedeprrafopredeter"/>
    <w:link w:val="Ttulo"/>
    <w:rsid w:val="00A633E8"/>
    <w:rPr>
      <w:b/>
      <w:bCs/>
      <w:sz w:val="32"/>
      <w:szCs w:val="24"/>
      <w:lang w:val="es-ES" w:eastAsia="es-ES"/>
    </w:rPr>
  </w:style>
  <w:style w:type="character" w:styleId="nfasis">
    <w:name w:val="Emphasis"/>
    <w:basedOn w:val="Fuentedeprrafopredeter"/>
    <w:qFormat/>
    <w:rsid w:val="00A633E8"/>
    <w:rPr>
      <w:i/>
      <w:iCs/>
    </w:rPr>
  </w:style>
  <w:style w:type="paragraph" w:styleId="Prrafodelista">
    <w:name w:val="List Paragraph"/>
    <w:basedOn w:val="Normal"/>
    <w:uiPriority w:val="34"/>
    <w:qFormat/>
    <w:rsid w:val="00A633E8"/>
    <w:pPr>
      <w:ind w:left="708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3E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es-AR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3E8"/>
    <w:rPr>
      <w:b/>
      <w:bCs/>
      <w:i/>
      <w:iCs/>
      <w:color w:val="4F81BD"/>
      <w:sz w:val="24"/>
      <w:szCs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633E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1254</Words>
  <Characters>6901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Estándares de codificación</vt:lpstr>
      <vt:lpstr>        Introducción</vt:lpstr>
      <vt:lpstr>        GLOSARIO</vt:lpstr>
      <vt:lpstr>        Ubicaciones</vt:lpstr>
      <vt:lpstr>        Clases</vt:lpstr>
    </vt:vector>
  </TitlesOfParts>
  <Company/>
  <LinksUpToDate>false</LinksUpToDate>
  <CharactersWithSpaces>8139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167</cp:revision>
  <dcterms:created xsi:type="dcterms:W3CDTF">2011-06-11T23:54:00Z</dcterms:created>
  <dcterms:modified xsi:type="dcterms:W3CDTF">2011-06-12T01:54:00Z</dcterms:modified>
</cp:coreProperties>
</file>