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 xml:space="preserve">Fabricante y modelo de la computadora. </w:t>
      </w:r>
    </w:p>
    <w:p>
      <w:pPr>
        <w:pStyle w:val="Normal1"/>
        <w:rPr/>
      </w:pPr>
      <w:r>
        <w:rPr/>
        <w:t>Fabricante Dell Inc., Modelo Inspiron 14-3467 (0789)</w:t>
      </w:r>
    </w:p>
    <w:p>
      <w:pPr>
        <w:pStyle w:val="Normal1"/>
        <w:rPr/>
      </w:pPr>
      <w:r>
        <w:rPr/>
        <w:t xml:space="preserve">• </w:t>
      </w:r>
      <w:r>
        <w:rPr/>
        <w:t xml:space="preserve">Fabricante, modelo, frecuencia, número de núcleos y arquitectura del procesador. </w:t>
      </w:r>
    </w:p>
    <w:p>
      <w:pPr>
        <w:pStyle w:val="Normal1"/>
        <w:rPr/>
      </w:pPr>
      <w:r>
        <w:rPr/>
        <w:t>Fabricante Intel Corp.,  Intel Core i5-7200U @ 3.10GHz (2 núcleos / 4 hilos), 64 bits.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>4 GB de RAM.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>1000GB TOSHIBA MQ01ABD1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>5.3.0-28-generic 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319.986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54.130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15.287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40.007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9.594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147.087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203.897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210.466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2191586 (Reqs/seg)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1828231 (Reqs/seg)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1382562 (Reqs/seg)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2098356 (Reqs/seg)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1492239 (Reqs/seg)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116</Words>
  <Characters>682</Characters>
  <CharactersWithSpaces>767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2020-03-08T23:10:36Z</dcterms:modified>
  <cp:revision>1</cp:revision>
  <dc:subject/>
  <dc:title/>
</cp:coreProperties>
</file>