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LOnormal"/>
        <w:rPr/>
      </w:pPr>
      <w:r>
        <w:rPr/>
        <w:tab/>
        <w:t>HP Notebook CNB1</w:t>
      </w:r>
    </w:p>
    <w:p>
      <w:pPr>
        <w:pStyle w:val="LOnormal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LOnormal"/>
        <w:rPr/>
      </w:pPr>
      <w:r>
        <w:rPr/>
        <w:tab/>
        <w:t>Intel i3-5005U  - 2,00 GHz - 2 - x86_64</w:t>
      </w:r>
    </w:p>
    <w:p>
      <w:pPr>
        <w:pStyle w:val="LOnormal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LOnormal"/>
        <w:rPr/>
      </w:pPr>
      <w:r>
        <w:rPr/>
        <w:tab/>
        <w:t>8 GB -  3 MB</w:t>
      </w:r>
    </w:p>
    <w:p>
      <w:pPr>
        <w:pStyle w:val="LOnormal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LOnormal"/>
        <w:rPr/>
      </w:pPr>
      <w:r>
        <w:rPr/>
        <w:tab/>
        <w:t xml:space="preserve">1TB -  SATA - 6Gb/s </w:t>
      </w:r>
    </w:p>
    <w:p>
      <w:pPr>
        <w:pStyle w:val="LOnormal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LOnormal"/>
        <w:rPr/>
      </w:pPr>
      <w:r>
        <w:rPr/>
        <w:tab/>
        <w:t>Arch Linux x86_64</w:t>
      </w:r>
    </w:p>
    <w:p>
      <w:pPr>
        <w:pStyle w:val="LOnormal"/>
        <w:rPr/>
      </w:pPr>
      <w:r>
        <w:rPr/>
        <w:tab/>
        <w:t>5.4.2-arch1-1</w:t>
      </w:r>
    </w:p>
    <w:p>
      <w:pPr>
        <w:pStyle w:val="LOnormal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82.026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97.551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23.762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27.350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14.185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182.019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361.727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REDIS            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1080234.26 Requests 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985711.54 Requests 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714860.09 Requests 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1142860.13 Requests 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812921.00 Requests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1</Pages>
  <Words>119</Words>
  <Characters>643</Characters>
  <CharactersWithSpaces>752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2020-03-09T00:00:59Z</dcterms:modified>
  <cp:revision>2</cp:revision>
  <dc:subject/>
  <dc:title/>
</cp:coreProperties>
</file>