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DB" w:rsidRPr="00257DD5" w:rsidRDefault="00DE4475" w:rsidP="004518DB">
      <w:pPr>
        <w:jc w:val="center"/>
        <w:rPr>
          <w:rFonts w:ascii="StoneSansStd-Bold" w:hAnsi="StoneSansStd-Bold" w:cs="StoneSansStd-Bold"/>
          <w:b/>
          <w:bCs/>
          <w:sz w:val="40"/>
          <w:szCs w:val="40"/>
          <w:lang w:val="es-CO"/>
        </w:rPr>
      </w:pPr>
      <w:r w:rsidRPr="00257DD5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SERENITY BDD con CUCUMBER</w:t>
      </w:r>
    </w:p>
    <w:p w:rsidR="004518DB" w:rsidRPr="00257DD5" w:rsidRDefault="004518DB" w:rsidP="004518DB">
      <w:pPr>
        <w:rPr>
          <w:lang w:val="es-CO"/>
        </w:rPr>
      </w:pPr>
    </w:p>
    <w:p w:rsidR="004518DB" w:rsidRDefault="0012429D" w:rsidP="004518DB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84"/>
          <w:szCs w:val="84"/>
        </w:rPr>
      </w:pPr>
      <w:r>
        <w:rPr>
          <w:rFonts w:ascii="StoneSansStd-Bold" w:hAnsi="StoneSansStd-Bold" w:cs="StoneSansStd-Bold"/>
          <w:b/>
          <w:bCs/>
          <w:sz w:val="84"/>
          <w:szCs w:val="84"/>
        </w:rPr>
        <w:t>Reto 1.01</w:t>
      </w:r>
    </w:p>
    <w:p w:rsidR="004518DB" w:rsidRDefault="0012429D" w:rsidP="004518DB">
      <w:pPr>
        <w:rPr>
          <w:rFonts w:ascii="StoneSansStd-Bold" w:hAnsi="StoneSansStd-Bold" w:cs="StoneSansStd-Bold"/>
          <w:b/>
          <w:bCs/>
          <w:sz w:val="40"/>
          <w:szCs w:val="40"/>
        </w:rPr>
      </w:pPr>
      <w:r>
        <w:rPr>
          <w:rFonts w:ascii="StoneSansStd-Bold" w:hAnsi="StoneSansStd-Bold" w:cs="StoneSansStd-Bold"/>
          <w:b/>
          <w:bCs/>
          <w:sz w:val="40"/>
          <w:szCs w:val="40"/>
        </w:rPr>
        <w:t>Automatización Web</w:t>
      </w:r>
    </w:p>
    <w:p w:rsidR="007D387E" w:rsidRPr="007D387E" w:rsidRDefault="007D387E" w:rsidP="004518DB">
      <w:pPr>
        <w:rPr>
          <w:sz w:val="2"/>
          <w:lang w:val="es-MX"/>
        </w:rPr>
      </w:pPr>
      <w:r w:rsidRPr="007D387E">
        <w:rPr>
          <w:rFonts w:ascii="StoneSansStd-Bold" w:hAnsi="StoneSansStd-Bold" w:cs="StoneSansStd-Bold"/>
          <w:b/>
          <w:bCs/>
          <w:szCs w:val="40"/>
        </w:rPr>
        <w:t xml:space="preserve">(Tiempo ejecución </w:t>
      </w:r>
      <w:r w:rsidR="0012429D">
        <w:rPr>
          <w:rFonts w:ascii="StoneSansStd-Bold" w:hAnsi="StoneSansStd-Bold" w:cs="StoneSansStd-Bold"/>
          <w:b/>
          <w:bCs/>
          <w:szCs w:val="40"/>
        </w:rPr>
        <w:t>2</w:t>
      </w:r>
      <w:r w:rsidRPr="007D387E">
        <w:rPr>
          <w:rFonts w:ascii="StoneSansStd-Bold" w:hAnsi="StoneSansStd-Bold" w:cs="StoneSansStd-Bold"/>
          <w:b/>
          <w:bCs/>
          <w:szCs w:val="40"/>
        </w:rPr>
        <w:t xml:space="preserve"> horas)</w:t>
      </w:r>
    </w:p>
    <w:p w:rsidR="00477770" w:rsidRDefault="00477770">
      <w:pPr>
        <w:jc w:val="left"/>
        <w:rPr>
          <w:lang w:val="es-MX"/>
        </w:rPr>
      </w:pPr>
    </w:p>
    <w:p w:rsidR="00257DD5" w:rsidRPr="004A2617" w:rsidRDefault="00477770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Este es nuestro requisito:</w:t>
      </w:r>
    </w:p>
    <w:p w:rsidR="007A30B0" w:rsidRPr="007A30B0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>Historia de Usuario: Verificar el diligenciamiento de la pantalla “</w:t>
      </w:r>
      <w:proofErr w:type="spellStart"/>
      <w:r w:rsidR="00060DB3">
        <w:rPr>
          <w:rFonts w:ascii="Calibri Light" w:hAnsi="Calibri Light" w:cs="Arial"/>
          <w:color w:val="222222"/>
          <w:shd w:val="clear" w:color="auto" w:fill="FFFFFF"/>
        </w:rPr>
        <w:t>Inline</w:t>
      </w:r>
      <w:proofErr w:type="spellEnd"/>
      <w:r w:rsidR="0012429D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Pr="007A30B0">
        <w:rPr>
          <w:rFonts w:ascii="Calibri Light" w:hAnsi="Calibri Light" w:cs="Arial"/>
          <w:color w:val="222222"/>
          <w:shd w:val="clear" w:color="auto" w:fill="FFFFFF"/>
        </w:rPr>
        <w:t>Validation</w:t>
      </w:r>
      <w:proofErr w:type="spellEnd"/>
      <w:r w:rsidRPr="007A30B0">
        <w:rPr>
          <w:rFonts w:ascii="Calibri Light" w:hAnsi="Calibri Light" w:cs="Arial"/>
          <w:color w:val="222222"/>
          <w:shd w:val="clear" w:color="auto" w:fill="FFFFFF"/>
        </w:rPr>
        <w:t>”.</w:t>
      </w:r>
    </w:p>
    <w:p w:rsidR="007A30B0" w:rsidRPr="007A30B0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Criterios de Aceptación: </w:t>
      </w:r>
    </w:p>
    <w:p w:rsidR="00257DD5" w:rsidRPr="007A30B0" w:rsidRDefault="007A30B0" w:rsidP="007A30B0">
      <w:pPr>
        <w:pStyle w:val="Prrafodelista"/>
        <w:numPr>
          <w:ilvl w:val="0"/>
          <w:numId w:val="36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Verificar diligenciamiento exitoso. </w:t>
      </w:r>
    </w:p>
    <w:p w:rsidR="007A30B0" w:rsidRPr="007A30B0" w:rsidRDefault="007A30B0" w:rsidP="005B5F19">
      <w:pPr>
        <w:pStyle w:val="Prrafodelista"/>
        <w:numPr>
          <w:ilvl w:val="0"/>
          <w:numId w:val="36"/>
        </w:numPr>
        <w:spacing w:after="0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Verificar mensaje de validación para cada campo</w:t>
      </w:r>
    </w:p>
    <w:p w:rsidR="00257DD5" w:rsidRPr="007A30B0" w:rsidRDefault="00257DD5" w:rsidP="00257DD5">
      <w:pPr>
        <w:rPr>
          <w:rFonts w:ascii="Calibri Light" w:hAnsi="Calibri Light" w:cs="Arial"/>
          <w:color w:val="222222"/>
          <w:shd w:val="clear" w:color="auto" w:fill="FFFFFF"/>
        </w:rPr>
      </w:pPr>
      <w:proofErr w:type="spellStart"/>
      <w:proofErr w:type="gramStart"/>
      <w:r w:rsidRPr="007A30B0">
        <w:rPr>
          <w:rFonts w:ascii="Calibri Light" w:hAnsi="Calibri Light" w:cs="Arial"/>
          <w:color w:val="222222"/>
          <w:shd w:val="clear" w:color="auto" w:fill="FFFFFF"/>
        </w:rPr>
        <w:t>url</w:t>
      </w:r>
      <w:proofErr w:type="spellEnd"/>
      <w:proofErr w:type="gramEnd"/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 de prueba: </w:t>
      </w:r>
      <w:hyperlink r:id="rId8" w:history="1">
        <w:r w:rsidRPr="007A30B0">
          <w:rPr>
            <w:rStyle w:val="Hipervnculo"/>
            <w:rFonts w:ascii="Calibri Light" w:hAnsi="Calibri Light"/>
            <w:shd w:val="clear" w:color="auto" w:fill="FFFFFF"/>
          </w:rPr>
          <w:t>https://colorlib.com/polygon/metis/login.html</w:t>
        </w:r>
      </w:hyperlink>
    </w:p>
    <w:p w:rsidR="007A30B0" w:rsidRPr="007A30B0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</w:p>
    <w:p w:rsidR="00257DD5" w:rsidRPr="007A30B0" w:rsidRDefault="00257DD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Pasos para </w:t>
      </w:r>
      <w:r w:rsidR="007A30B0" w:rsidRPr="007A30B0">
        <w:rPr>
          <w:rFonts w:ascii="Calibri Light" w:hAnsi="Calibri Light" w:cs="Arial"/>
          <w:color w:val="222222"/>
          <w:shd w:val="clear" w:color="auto" w:fill="FFFFFF"/>
        </w:rPr>
        <w:t>la ejecución de la prueba.</w:t>
      </w:r>
    </w:p>
    <w:p w:rsidR="00257DD5" w:rsidRPr="007A30B0" w:rsidRDefault="00257DD5" w:rsidP="00257DD5">
      <w:pPr>
        <w:pStyle w:val="Prrafodelista"/>
        <w:numPr>
          <w:ilvl w:val="0"/>
          <w:numId w:val="3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</w:pPr>
      <w:proofErr w:type="spellStart"/>
      <w:r w:rsidRPr="007A30B0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Autenticacion</w:t>
      </w:r>
      <w:proofErr w:type="spellEnd"/>
      <w:r w:rsidRPr="007A30B0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 xml:space="preserve"> en </w:t>
      </w:r>
      <w:proofErr w:type="spellStart"/>
      <w:r w:rsidRPr="007A30B0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colorlib</w:t>
      </w:r>
      <w:proofErr w:type="spellEnd"/>
    </w:p>
    <w:p w:rsidR="00B64617" w:rsidRPr="005B5F19" w:rsidRDefault="00B64617" w:rsidP="00B64617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Abrir navegador con la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url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de prueba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Ingresar usuario </w:t>
      </w:r>
      <w:r w:rsidRPr="0012429D">
        <w:rPr>
          <w:rFonts w:ascii="Calibri Light" w:hAnsi="Calibri Light" w:cs="Arial"/>
          <w:color w:val="222222"/>
          <w:sz w:val="18"/>
          <w:szCs w:val="18"/>
          <w:highlight w:val="cyan"/>
          <w:shd w:val="clear" w:color="auto" w:fill="FFFFFF"/>
        </w:rPr>
        <w:t>demo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Ingresar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password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</w:t>
      </w:r>
      <w:r w:rsidRPr="0012429D">
        <w:rPr>
          <w:rFonts w:ascii="Calibri Light" w:hAnsi="Calibri Light" w:cs="Arial"/>
          <w:color w:val="222222"/>
          <w:sz w:val="18"/>
          <w:szCs w:val="18"/>
          <w:highlight w:val="cyan"/>
          <w:shd w:val="clear" w:color="auto" w:fill="FFFFFF"/>
        </w:rPr>
        <w:t>demo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Click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en botón </w:t>
      </w:r>
      <w:proofErr w:type="spellStart"/>
      <w:r w:rsidR="00B64617" w:rsidRPr="005B5F19">
        <w:rPr>
          <w:rFonts w:ascii="Calibri Light" w:hAnsi="Calibri Light"/>
          <w:sz w:val="18"/>
          <w:szCs w:val="18"/>
        </w:rPr>
        <w:t>Sign</w:t>
      </w:r>
      <w:proofErr w:type="spellEnd"/>
      <w:r w:rsidR="00B64617" w:rsidRPr="005B5F19">
        <w:rPr>
          <w:rFonts w:ascii="Calibri Light" w:hAnsi="Calibri Light"/>
          <w:sz w:val="18"/>
          <w:szCs w:val="18"/>
        </w:rPr>
        <w:t xml:space="preserve"> in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Verificar </w:t>
      </w:r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la </w:t>
      </w: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Autenticación</w:t>
      </w:r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label</w:t>
      </w:r>
      <w:proofErr w:type="spellEnd"/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en home)</w:t>
      </w:r>
    </w:p>
    <w:p w:rsidR="00B64617" w:rsidRPr="005B5F19" w:rsidRDefault="00B64617" w:rsidP="00257DD5">
      <w:pPr>
        <w:pStyle w:val="Prrafodelista"/>
        <w:numPr>
          <w:ilvl w:val="0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Ingresar a Funcionalidad </w:t>
      </w:r>
      <w:proofErr w:type="spellStart"/>
      <w:r w:rsidR="00060DB3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Inline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Validation</w:t>
      </w:r>
      <w:proofErr w:type="spellEnd"/>
    </w:p>
    <w:p w:rsidR="00B64617" w:rsidRPr="005B5F19" w:rsidRDefault="00B64617" w:rsidP="0050517C">
      <w:pPr>
        <w:pStyle w:val="Prrafodelista"/>
        <w:numPr>
          <w:ilvl w:val="1"/>
          <w:numId w:val="31"/>
        </w:numPr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Clic en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Menu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“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Forms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”</w:t>
      </w:r>
    </w:p>
    <w:p w:rsidR="00B64617" w:rsidRPr="005B5F19" w:rsidRDefault="00B64617" w:rsidP="0050517C">
      <w:pPr>
        <w:pStyle w:val="Prrafodelista"/>
        <w:numPr>
          <w:ilvl w:val="1"/>
          <w:numId w:val="31"/>
        </w:numPr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>Clic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>submenú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 xml:space="preserve"> “Form Validation”</w:t>
      </w:r>
    </w:p>
    <w:p w:rsidR="00257DD5" w:rsidRPr="005B5F19" w:rsidRDefault="00B64617" w:rsidP="00B64617">
      <w:pPr>
        <w:pStyle w:val="Prrafodelista"/>
        <w:numPr>
          <w:ilvl w:val="1"/>
          <w:numId w:val="31"/>
        </w:numPr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Verificación : se presenta pantalla de la funcionalidad con título </w:t>
      </w:r>
      <w:proofErr w:type="spellStart"/>
      <w:r w:rsidR="00060DB3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Inline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Validation</w:t>
      </w:r>
      <w:proofErr w:type="spellEnd"/>
    </w:p>
    <w:p w:rsidR="00257DD5" w:rsidRPr="005B5F19" w:rsidRDefault="00B64617" w:rsidP="00257DD5">
      <w:pPr>
        <w:pStyle w:val="Prrafodelista"/>
        <w:numPr>
          <w:ilvl w:val="0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Diligenciar Formulario </w:t>
      </w:r>
      <w:proofErr w:type="spellStart"/>
      <w:r w:rsidR="00060DB3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Inline</w:t>
      </w:r>
      <w:proofErr w:type="spellEnd"/>
      <w:r w:rsidR="00D63DAA"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Validation</w:t>
      </w:r>
      <w:proofErr w:type="spellEnd"/>
    </w:p>
    <w:p w:rsidR="00B64617" w:rsidRPr="005B5F19" w:rsidRDefault="00B64617" w:rsidP="00B64617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Diligenciar todos los campos del formulario</w:t>
      </w:r>
    </w:p>
    <w:p w:rsidR="00B64617" w:rsidRPr="005B5F19" w:rsidRDefault="00B64617" w:rsidP="00B64617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Clic en botón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Validate</w:t>
      </w:r>
      <w:proofErr w:type="spellEnd"/>
    </w:p>
    <w:p w:rsidR="00B64617" w:rsidRPr="005B5F19" w:rsidRDefault="00B64617" w:rsidP="00F560C3">
      <w:pPr>
        <w:pStyle w:val="Prrafodelista"/>
        <w:numPr>
          <w:ilvl w:val="0"/>
          <w:numId w:val="31"/>
        </w:numPr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Verificar Respuesta Exitosa</w:t>
      </w:r>
      <w:r w:rsidR="00F560C3"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/Fallida</w:t>
      </w:r>
    </w:p>
    <w:p w:rsidR="00257DD5" w:rsidRDefault="00477770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Objetivo</w:t>
      </w:r>
      <w:r w:rsidR="00DC1C07">
        <w:rPr>
          <w:rFonts w:ascii="Calibri Light" w:hAnsi="Calibri Light" w:cs="Arial"/>
          <w:color w:val="222222"/>
          <w:shd w:val="clear" w:color="auto" w:fill="FFFFFF"/>
        </w:rPr>
        <w:t>:</w:t>
      </w:r>
    </w:p>
    <w:p w:rsidR="0012429D" w:rsidRDefault="0012429D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 xml:space="preserve">Continuar con el proceso de automatización de la aplicación </w:t>
      </w:r>
      <w:proofErr w:type="spellStart"/>
      <w:r>
        <w:rPr>
          <w:rFonts w:ascii="Calibri Light" w:hAnsi="Calibri Light" w:cs="Arial"/>
          <w:color w:val="222222"/>
          <w:shd w:val="clear" w:color="auto" w:fill="FFFFFF"/>
        </w:rPr>
        <w:t>colorlib</w:t>
      </w:r>
      <w:proofErr w:type="spellEnd"/>
      <w:r>
        <w:rPr>
          <w:rFonts w:ascii="Calibri Light" w:hAnsi="Calibri Light" w:cs="Arial"/>
          <w:color w:val="222222"/>
          <w:shd w:val="clear" w:color="auto" w:fill="FFFFFF"/>
        </w:rPr>
        <w:t>, en este caso se trata de un nuevo formulario</w:t>
      </w:r>
    </w:p>
    <w:p w:rsidR="0012429D" w:rsidRDefault="0012429D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Aspectos a evaluar:</w:t>
      </w:r>
    </w:p>
    <w:p w:rsid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12429D">
        <w:rPr>
          <w:rFonts w:ascii="Calibri Light" w:hAnsi="Calibri Light" w:cs="Arial"/>
          <w:color w:val="222222"/>
          <w:shd w:val="clear" w:color="auto" w:fill="FFFFFF"/>
        </w:rPr>
        <w:t>Creación de la historia de usuario.</w:t>
      </w:r>
    </w:p>
    <w:p w:rsidR="0012429D" w:rsidRP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Creación de escenarios exitosos y alternos</w:t>
      </w:r>
    </w:p>
    <w:p w:rsidR="0012429D" w:rsidRP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12429D">
        <w:rPr>
          <w:rFonts w:ascii="Calibri Light" w:hAnsi="Calibri Light" w:cs="Arial"/>
          <w:color w:val="222222"/>
          <w:shd w:val="clear" w:color="auto" w:fill="FFFFFF"/>
        </w:rPr>
        <w:t>Reúso de componentes</w:t>
      </w:r>
    </w:p>
    <w:p w:rsidR="0012429D" w:rsidRP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12429D">
        <w:rPr>
          <w:rFonts w:ascii="Calibri Light" w:hAnsi="Calibri Light" w:cs="Arial"/>
          <w:color w:val="222222"/>
          <w:shd w:val="clear" w:color="auto" w:fill="FFFFFF"/>
        </w:rPr>
        <w:t xml:space="preserve">Aplicación del modelo POM (page </w:t>
      </w:r>
      <w:proofErr w:type="spellStart"/>
      <w:r w:rsidRPr="0012429D">
        <w:rPr>
          <w:rFonts w:ascii="Calibri Light" w:hAnsi="Calibri Light" w:cs="Arial"/>
          <w:color w:val="222222"/>
          <w:shd w:val="clear" w:color="auto" w:fill="FFFFFF"/>
        </w:rPr>
        <w:t>object</w:t>
      </w:r>
      <w:proofErr w:type="spellEnd"/>
      <w:r w:rsidRPr="0012429D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Pr="0012429D">
        <w:rPr>
          <w:rFonts w:ascii="Calibri Light" w:hAnsi="Calibri Light" w:cs="Arial"/>
          <w:color w:val="222222"/>
          <w:shd w:val="clear" w:color="auto" w:fill="FFFFFF"/>
        </w:rPr>
        <w:t>model</w:t>
      </w:r>
      <w:proofErr w:type="spellEnd"/>
      <w:r w:rsidRPr="0012429D">
        <w:rPr>
          <w:rFonts w:ascii="Calibri Light" w:hAnsi="Calibri Light" w:cs="Arial"/>
          <w:color w:val="222222"/>
          <w:shd w:val="clear" w:color="auto" w:fill="FFFFFF"/>
        </w:rPr>
        <w:t>)</w:t>
      </w:r>
    </w:p>
    <w:p w:rsidR="005B5F19" w:rsidRDefault="005B5F19" w:rsidP="00DD550D">
      <w:pPr>
        <w:rPr>
          <w:rFonts w:ascii="Calibri Light" w:hAnsi="Calibri Light" w:cs="Arial"/>
          <w:color w:val="222222"/>
          <w:shd w:val="clear" w:color="auto" w:fill="FFFFFF"/>
        </w:rPr>
      </w:pPr>
    </w:p>
    <w:p w:rsidR="006049F2" w:rsidRDefault="006049F2">
      <w:pPr>
        <w:jc w:val="left"/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br w:type="page"/>
      </w:r>
    </w:p>
    <w:p w:rsidR="00C46E5E" w:rsidRDefault="00060DB3" w:rsidP="006049F2">
      <w:pPr>
        <w:jc w:val="center"/>
        <w:rPr>
          <w:rFonts w:ascii="Calibri Light" w:hAnsi="Calibri Light" w:cs="Arial"/>
          <w:color w:val="222222"/>
          <w:shd w:val="clear" w:color="auto" w:fill="FFFFFF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4FE3EC6" wp14:editId="0259816C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F2" w:rsidRDefault="006049F2" w:rsidP="006049F2">
      <w:pPr>
        <w:jc w:val="center"/>
        <w:rPr>
          <w:rFonts w:ascii="Calibri Light" w:hAnsi="Calibri Light" w:cs="Arial"/>
          <w:color w:val="222222"/>
          <w:shd w:val="clear" w:color="auto" w:fill="FFFFFF"/>
        </w:rPr>
      </w:pPr>
    </w:p>
    <w:p w:rsidR="006049F2" w:rsidRDefault="00060DB3" w:rsidP="006049F2">
      <w:pPr>
        <w:jc w:val="center"/>
        <w:rPr>
          <w:rFonts w:ascii="Calibri Light" w:hAnsi="Calibri Light" w:cs="Arial"/>
          <w:color w:val="222222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61D19311" wp14:editId="0CA2BDA9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9F2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34" w:rsidRDefault="00523234">
      <w:r>
        <w:separator/>
      </w:r>
    </w:p>
  </w:endnote>
  <w:endnote w:type="continuationSeparator" w:id="0">
    <w:p w:rsidR="00523234" w:rsidRDefault="0052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1CC5FE0F" wp14:editId="72B040A4">
          <wp:simplePos x="0" y="0"/>
          <wp:positionH relativeFrom="column">
            <wp:posOffset>5193030</wp:posOffset>
          </wp:positionH>
          <wp:positionV relativeFrom="paragraph">
            <wp:posOffset>-1422400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060DB3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060DB3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34" w:rsidRDefault="00523234">
      <w:r>
        <w:separator/>
      </w:r>
    </w:p>
  </w:footnote>
  <w:footnote w:type="continuationSeparator" w:id="0">
    <w:p w:rsidR="00523234" w:rsidRDefault="00523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8"/>
  </w:num>
  <w:num w:numId="16">
    <w:abstractNumId w:val="13"/>
  </w:num>
  <w:num w:numId="17">
    <w:abstractNumId w:val="15"/>
  </w:num>
  <w:num w:numId="18">
    <w:abstractNumId w:val="1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  <w:num w:numId="23">
    <w:abstractNumId w:val="32"/>
  </w:num>
  <w:num w:numId="24">
    <w:abstractNumId w:val="8"/>
  </w:num>
  <w:num w:numId="25">
    <w:abstractNumId w:val="2"/>
  </w:num>
  <w:num w:numId="26">
    <w:abstractNumId w:val="17"/>
  </w:num>
  <w:num w:numId="27">
    <w:abstractNumId w:val="16"/>
  </w:num>
  <w:num w:numId="28">
    <w:abstractNumId w:val="31"/>
  </w:num>
  <w:num w:numId="29">
    <w:abstractNumId w:val="29"/>
  </w:num>
  <w:num w:numId="30">
    <w:abstractNumId w:val="10"/>
  </w:num>
  <w:num w:numId="31">
    <w:abstractNumId w:val="26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5"/>
  </w:num>
  <w:num w:numId="37">
    <w:abstractNumId w:val="9"/>
  </w:num>
  <w:num w:numId="38">
    <w:abstractNumId w:val="14"/>
  </w:num>
  <w:num w:numId="39">
    <w:abstractNumId w:val="20"/>
  </w:num>
  <w:num w:numId="40">
    <w:abstractNumId w:val="27"/>
  </w:num>
  <w:num w:numId="41">
    <w:abstractNumId w:val="30"/>
  </w:num>
  <w:num w:numId="42">
    <w:abstractNumId w:val="4"/>
  </w:num>
  <w:num w:numId="43">
    <w:abstractNumId w:val="0"/>
  </w:num>
  <w:num w:numId="44">
    <w:abstractNumId w:val="24"/>
  </w:num>
  <w:num w:numId="45">
    <w:abstractNumId w:val="22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B4582"/>
    <w:rsid w:val="000C521F"/>
    <w:rsid w:val="000D7F8B"/>
    <w:rsid w:val="000F27FA"/>
    <w:rsid w:val="00117E23"/>
    <w:rsid w:val="0012429D"/>
    <w:rsid w:val="001503F3"/>
    <w:rsid w:val="00161F41"/>
    <w:rsid w:val="00165417"/>
    <w:rsid w:val="00173579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F1EA0"/>
    <w:rsid w:val="001F6AC2"/>
    <w:rsid w:val="00211EE7"/>
    <w:rsid w:val="0022001A"/>
    <w:rsid w:val="002437DB"/>
    <w:rsid w:val="0024523B"/>
    <w:rsid w:val="00250E39"/>
    <w:rsid w:val="002520DA"/>
    <w:rsid w:val="00257DD5"/>
    <w:rsid w:val="00270887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3609"/>
    <w:rsid w:val="00653D95"/>
    <w:rsid w:val="006725A9"/>
    <w:rsid w:val="00681F6A"/>
    <w:rsid w:val="00682BB2"/>
    <w:rsid w:val="006908B6"/>
    <w:rsid w:val="006B07BB"/>
    <w:rsid w:val="006C0A9E"/>
    <w:rsid w:val="006C0F8A"/>
    <w:rsid w:val="006C1309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63A8"/>
    <w:rsid w:val="00811065"/>
    <w:rsid w:val="00820DF7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20C9"/>
    <w:rsid w:val="008F2B28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65DC"/>
    <w:rsid w:val="00A27F52"/>
    <w:rsid w:val="00A352C1"/>
    <w:rsid w:val="00A457C5"/>
    <w:rsid w:val="00A751C2"/>
    <w:rsid w:val="00A7528F"/>
    <w:rsid w:val="00A948F2"/>
    <w:rsid w:val="00A96930"/>
    <w:rsid w:val="00AA4E2E"/>
    <w:rsid w:val="00AA62A3"/>
    <w:rsid w:val="00AB0195"/>
    <w:rsid w:val="00AC2CA6"/>
    <w:rsid w:val="00AD24F6"/>
    <w:rsid w:val="00AD2750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E3E22"/>
    <w:rsid w:val="00BE41BC"/>
    <w:rsid w:val="00BF4801"/>
    <w:rsid w:val="00C045AF"/>
    <w:rsid w:val="00C24E83"/>
    <w:rsid w:val="00C32EFF"/>
    <w:rsid w:val="00C41782"/>
    <w:rsid w:val="00C46E5E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D77E9"/>
    <w:rsid w:val="00CE4594"/>
    <w:rsid w:val="00CE45CD"/>
    <w:rsid w:val="00D051DF"/>
    <w:rsid w:val="00D2055A"/>
    <w:rsid w:val="00D2226F"/>
    <w:rsid w:val="00D23085"/>
    <w:rsid w:val="00D552D9"/>
    <w:rsid w:val="00D63DAA"/>
    <w:rsid w:val="00D720A0"/>
    <w:rsid w:val="00D8059D"/>
    <w:rsid w:val="00D8725C"/>
    <w:rsid w:val="00D911EF"/>
    <w:rsid w:val="00D93123"/>
    <w:rsid w:val="00D94811"/>
    <w:rsid w:val="00D97BC5"/>
    <w:rsid w:val="00DA3DA2"/>
    <w:rsid w:val="00DB62E9"/>
    <w:rsid w:val="00DC1C07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B4F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7BE5"/>
    <w:rsid w:val="00EA34E0"/>
    <w:rsid w:val="00EA4B4B"/>
    <w:rsid w:val="00EB5B1B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71880"/>
    <w:rsid w:val="00F83CB2"/>
    <w:rsid w:val="00F94131"/>
    <w:rsid w:val="00F94AAA"/>
    <w:rsid w:val="00FA71C6"/>
    <w:rsid w:val="00FB0412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lib.com/polygon/metis/logi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3</cp:revision>
  <cp:lastPrinted>2018-01-29T22:52:00Z</cp:lastPrinted>
  <dcterms:created xsi:type="dcterms:W3CDTF">2018-02-01T15:03:00Z</dcterms:created>
  <dcterms:modified xsi:type="dcterms:W3CDTF">2018-02-01T15:04:00Z</dcterms:modified>
</cp:coreProperties>
</file>