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9FB4" w14:textId="77777777" w:rsidR="002E67AB" w:rsidRPr="002E67AB" w:rsidRDefault="002E67AB" w:rsidP="002E67AB">
      <w:r w:rsidRPr="002E67AB">
        <w:t>Repetir a operação de consolidação dos dados, mas com as seguintes alterações:</w:t>
      </w:r>
    </w:p>
    <w:p w14:paraId="732C8392" w14:textId="79888FF5" w:rsidR="002E67AB" w:rsidRDefault="002E67AB" w:rsidP="002E67AB">
      <w:pPr>
        <w:numPr>
          <w:ilvl w:val="0"/>
          <w:numId w:val="1"/>
        </w:numPr>
      </w:pPr>
      <w:r w:rsidRPr="002E67AB">
        <w:t xml:space="preserve">Para </w:t>
      </w:r>
      <w:r>
        <w:t xml:space="preserve">o estado do RS, usar apenas </w:t>
      </w:r>
      <w:proofErr w:type="gramStart"/>
      <w:r>
        <w:t>as aba</w:t>
      </w:r>
      <w:proofErr w:type="gramEnd"/>
      <w:r>
        <w:t xml:space="preserve"> de CRUZ ALTA.</w:t>
      </w:r>
    </w:p>
    <w:p w14:paraId="6DF314E4" w14:textId="74048248" w:rsidR="002E67AB" w:rsidRDefault="002E67AB" w:rsidP="002E67AB">
      <w:pPr>
        <w:numPr>
          <w:ilvl w:val="0"/>
          <w:numId w:val="1"/>
        </w:numPr>
      </w:pPr>
      <w:r>
        <w:t>Para o estado de PR, usar apenas as abas de Londrina (OGM), e Campo Mourão (OGM).</w:t>
      </w:r>
    </w:p>
    <w:p w14:paraId="418B6A59" w14:textId="1A24E778" w:rsidR="002E67AB" w:rsidRDefault="002E67AB" w:rsidP="002E67AB">
      <w:pPr>
        <w:numPr>
          <w:ilvl w:val="0"/>
          <w:numId w:val="1"/>
        </w:numPr>
      </w:pPr>
      <w:r>
        <w:t>Para o estado de TO, usar apenas a aba de Pedro Afonso.</w:t>
      </w:r>
    </w:p>
    <w:p w14:paraId="11AA0653" w14:textId="5DE82305" w:rsidR="002E67AB" w:rsidRDefault="002E67AB" w:rsidP="002E67AB">
      <w:pPr>
        <w:numPr>
          <w:ilvl w:val="0"/>
          <w:numId w:val="1"/>
        </w:numPr>
      </w:pPr>
      <w:r>
        <w:t>Para o estado de PI, usar apenas a aba de Uruçuí.</w:t>
      </w:r>
    </w:p>
    <w:p w14:paraId="3538C684" w14:textId="268F4AB1" w:rsidR="002E67AB" w:rsidRDefault="002E67AB" w:rsidP="002E67AB">
      <w:pPr>
        <w:numPr>
          <w:ilvl w:val="0"/>
          <w:numId w:val="1"/>
        </w:numPr>
      </w:pPr>
      <w:r>
        <w:t xml:space="preserve">Para o estado de MT, usar apenas as abas de </w:t>
      </w:r>
      <w:proofErr w:type="spellStart"/>
      <w:r>
        <w:t>Sorrizo</w:t>
      </w:r>
      <w:proofErr w:type="spellEnd"/>
      <w:r>
        <w:t xml:space="preserve"> (OGM), Primavera do Leste (OGM).</w:t>
      </w:r>
    </w:p>
    <w:p w14:paraId="68BAF2A7" w14:textId="182EA4F5" w:rsidR="002E67AB" w:rsidRDefault="002E67AB" w:rsidP="002E67AB">
      <w:pPr>
        <w:numPr>
          <w:ilvl w:val="0"/>
          <w:numId w:val="1"/>
        </w:numPr>
      </w:pPr>
      <w:r>
        <w:t>Para o estado de MS, usar apenas as abas de Dourados e Chapadão do Sul.</w:t>
      </w:r>
    </w:p>
    <w:p w14:paraId="600EF5E4" w14:textId="65167A2D" w:rsidR="002E67AB" w:rsidRDefault="002E67AB" w:rsidP="002E67AB">
      <w:pPr>
        <w:numPr>
          <w:ilvl w:val="0"/>
          <w:numId w:val="1"/>
        </w:numPr>
      </w:pPr>
      <w:r>
        <w:t>Para o estado de MG, usar apenas a aba de Unaí.</w:t>
      </w:r>
    </w:p>
    <w:p w14:paraId="01EDFC0F" w14:textId="3581EE30" w:rsidR="002E67AB" w:rsidRDefault="002E67AB" w:rsidP="002E67AB">
      <w:pPr>
        <w:numPr>
          <w:ilvl w:val="0"/>
          <w:numId w:val="1"/>
        </w:numPr>
      </w:pPr>
      <w:r>
        <w:t>Para o estado de MA, usar apenas a aba de Balsas.</w:t>
      </w:r>
    </w:p>
    <w:p w14:paraId="4B654A52" w14:textId="41F8F046" w:rsidR="002E67AB" w:rsidRDefault="002E67AB" w:rsidP="002E67AB">
      <w:pPr>
        <w:numPr>
          <w:ilvl w:val="0"/>
          <w:numId w:val="1"/>
        </w:numPr>
      </w:pPr>
      <w:r>
        <w:t>Para o estado de GO, usar apenas a aba de Rio Verde.</w:t>
      </w:r>
    </w:p>
    <w:p w14:paraId="31DC3CE3" w14:textId="542FB25B" w:rsidR="002E67AB" w:rsidRDefault="002E67AB" w:rsidP="002E67AB">
      <w:pPr>
        <w:numPr>
          <w:ilvl w:val="0"/>
          <w:numId w:val="1"/>
        </w:numPr>
      </w:pPr>
      <w:r>
        <w:t>Para o estado de BA, usar apenas a aba de Barreiras.</w:t>
      </w:r>
    </w:p>
    <w:p w14:paraId="016927D7" w14:textId="2FF7310F" w:rsidR="002E67AB" w:rsidRDefault="002E67AB" w:rsidP="002E67AB">
      <w:pPr>
        <w:numPr>
          <w:ilvl w:val="0"/>
          <w:numId w:val="1"/>
        </w:numPr>
      </w:pPr>
      <w:r>
        <w:t>Para os estados não citados aqui, não realizar a consolidação.</w:t>
      </w:r>
    </w:p>
    <w:p w14:paraId="63A680E6" w14:textId="3FC02455" w:rsidR="002E67AB" w:rsidRDefault="002E67AB" w:rsidP="002E67AB">
      <w:pPr>
        <w:numPr>
          <w:ilvl w:val="0"/>
          <w:numId w:val="1"/>
        </w:numPr>
      </w:pPr>
      <w:proofErr w:type="gramStart"/>
      <w:r>
        <w:t>Todas abas</w:t>
      </w:r>
      <w:proofErr w:type="gramEnd"/>
      <w:r>
        <w:t xml:space="preserve"> não citadas aqui deverão ser excluídas</w:t>
      </w:r>
    </w:p>
    <w:p w14:paraId="4F21700B" w14:textId="452510FF" w:rsidR="002E67AB" w:rsidRPr="002E67AB" w:rsidRDefault="002E67AB" w:rsidP="002E67AB">
      <w:pP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</w:pPr>
      <w:r>
        <w:t xml:space="preserve">Consolidar APENAS AS SEGUINTES VARIÁVEIS: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TOTAL DAS DESPESAS DE CUSTEIO (A)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TOTAL DAS OUTRAS DESPESAS (B)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TOTAL DAS DESPESAS FINANCEIRAS (C)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CUSTO VARIÁVEL (A+B+C=D)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TOTAL DE DEPRECIAÇÕES (E)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TOTAL DE OUTROS CUSTOS FIXOS (F)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CUSTO FIXO (E+F=G)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CUSTO OPERACIONAL (D+G=H)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TOTAL DE RENDA DE FATORES (F)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CUSTO TOTAL (H+I=J)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Tratores e Colheitadeiras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Conjunto de Irrigação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Administrador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Sementes e mudas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Fertilizantes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Agrotóxicos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, T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ransporte Externo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, D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espesas Administrativas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Despesas de armazenagem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 xml:space="preserve">, 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Seguro da Produção</w:t>
      </w:r>
      <w: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, a</w:t>
      </w:r>
      <w:r w:rsidRPr="002E67AB"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  <w:t>ssistência Técnica</w:t>
      </w:r>
    </w:p>
    <w:p w14:paraId="51CEA677" w14:textId="1B1362A5" w:rsidR="002E67AB" w:rsidRPr="002E67AB" w:rsidRDefault="002E67AB" w:rsidP="002E67AB">
      <w:pP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</w:pPr>
    </w:p>
    <w:p w14:paraId="5BFA3779" w14:textId="3AA0D94C" w:rsidR="002E67AB" w:rsidRPr="002E67AB" w:rsidRDefault="002E67AB" w:rsidP="002E67AB">
      <w:pP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</w:pPr>
    </w:p>
    <w:p w14:paraId="385400AB" w14:textId="7729FBE5" w:rsidR="002E67AB" w:rsidRPr="002E67AB" w:rsidRDefault="002E67AB" w:rsidP="002E67AB">
      <w:pP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</w:pPr>
    </w:p>
    <w:p w14:paraId="599197DB" w14:textId="46D1984E" w:rsidR="002E67AB" w:rsidRPr="002E67AB" w:rsidRDefault="002E67AB" w:rsidP="002E67AB">
      <w:pP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</w:pPr>
    </w:p>
    <w:p w14:paraId="3A85DBB4" w14:textId="3D72FFCC" w:rsidR="002E67AB" w:rsidRPr="002E67AB" w:rsidRDefault="002E67AB" w:rsidP="002E67AB">
      <w:pP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</w:pPr>
    </w:p>
    <w:p w14:paraId="1B245578" w14:textId="0DFBF90A" w:rsidR="002E67AB" w:rsidRPr="002E67AB" w:rsidRDefault="002E67AB" w:rsidP="002E67AB">
      <w:pPr>
        <w:rPr>
          <w:rFonts w:ascii="Arial" w:eastAsia="Times New Roman" w:hAnsi="Arial" w:cs="Arial"/>
          <w:b/>
          <w:bCs/>
          <w:kern w:val="0"/>
          <w:sz w:val="16"/>
          <w:szCs w:val="16"/>
          <w:lang w:eastAsia="pt-BR"/>
          <w14:ligatures w14:val="none"/>
        </w:rPr>
      </w:pPr>
    </w:p>
    <w:p w14:paraId="19413AFB" w14:textId="10F7CB74" w:rsidR="002E67AB" w:rsidRPr="002E67AB" w:rsidRDefault="002E67AB" w:rsidP="002E67AB">
      <w:pPr>
        <w:numPr>
          <w:ilvl w:val="0"/>
          <w:numId w:val="1"/>
        </w:numPr>
      </w:pPr>
    </w:p>
    <w:p w14:paraId="320C2F7E" w14:textId="77777777" w:rsidR="002E67AB" w:rsidRDefault="002E67AB"/>
    <w:sectPr w:rsidR="002E67A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70757"/>
    <w:multiLevelType w:val="multilevel"/>
    <w:tmpl w:val="6E3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13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AB"/>
    <w:rsid w:val="002E67AB"/>
    <w:rsid w:val="0088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AFEF"/>
  <w15:chartTrackingRefBased/>
  <w15:docId w15:val="{B93DFE36-4723-462C-841A-78F109AB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67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67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6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67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6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6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67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67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67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67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6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 Sangiogo</dc:creator>
  <cp:keywords/>
  <dc:description/>
  <cp:lastModifiedBy>Maurício Sangiogo</cp:lastModifiedBy>
  <cp:revision>1</cp:revision>
  <dcterms:created xsi:type="dcterms:W3CDTF">2025-11-26T18:56:00Z</dcterms:created>
  <dcterms:modified xsi:type="dcterms:W3CDTF">2025-11-26T19:07:00Z</dcterms:modified>
</cp:coreProperties>
</file>