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-425449</wp:posOffset>
            </wp:positionH>
            <wp:positionV relativeFrom="margin">
              <wp:posOffset>-596899</wp:posOffset>
            </wp:positionV>
            <wp:extent cx="6315710" cy="101917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15710"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rPr>
          <w:sz w:val="40"/>
          <w:szCs w:val="40"/>
        </w:rPr>
      </w:pPr>
      <w:r w:rsidDel="00000000" w:rsidR="00000000" w:rsidRPr="00000000">
        <w:rPr>
          <w:rtl w:val="0"/>
        </w:rPr>
      </w:r>
    </w:p>
    <w:p w:rsidR="00000000" w:rsidDel="00000000" w:rsidP="00000000" w:rsidRDefault="00000000" w:rsidRPr="00000000" w14:paraId="00000005">
      <w:pPr>
        <w:pStyle w:val="Title"/>
        <w:rPr>
          <w:sz w:val="40"/>
          <w:szCs w:val="40"/>
        </w:rPr>
      </w:pPr>
      <w:r w:rsidDel="00000000" w:rsidR="00000000" w:rsidRPr="00000000">
        <w:rPr>
          <w:rtl w:val="0"/>
        </w:rPr>
      </w:r>
    </w:p>
    <w:p w:rsidR="00000000" w:rsidDel="00000000" w:rsidP="00000000" w:rsidRDefault="00000000" w:rsidRPr="00000000" w14:paraId="00000006">
      <w:pPr>
        <w:pStyle w:val="Title"/>
        <w:rPr>
          <w:sz w:val="36"/>
          <w:szCs w:val="36"/>
        </w:rPr>
      </w:pPr>
      <w:r w:rsidDel="00000000" w:rsidR="00000000" w:rsidRPr="00000000">
        <w:rPr>
          <w:sz w:val="36"/>
          <w:szCs w:val="36"/>
          <w:rtl w:val="0"/>
        </w:rPr>
        <w:t xml:space="preserve">Curso de Análise e Desenvolvimento de Sistemas</w:t>
      </w:r>
    </w:p>
    <w:p w:rsidR="00000000" w:rsidDel="00000000" w:rsidP="00000000" w:rsidRDefault="00000000" w:rsidRPr="00000000" w14:paraId="00000007">
      <w:pPr>
        <w:pStyle w:val="Title"/>
        <w:rPr>
          <w:sz w:val="44"/>
          <w:szCs w:val="44"/>
        </w:rPr>
      </w:pPr>
      <w:r w:rsidDel="00000000" w:rsidR="00000000" w:rsidRPr="00000000">
        <w:rPr>
          <w:rtl w:val="0"/>
        </w:rPr>
      </w:r>
    </w:p>
    <w:p w:rsidR="00000000" w:rsidDel="00000000" w:rsidP="00000000" w:rsidRDefault="00000000" w:rsidRPr="00000000" w14:paraId="00000008">
      <w:pPr>
        <w:pStyle w:val="Title"/>
        <w:ind w:left="1418" w:firstLine="709"/>
        <w:jc w:val="right"/>
        <w:rPr>
          <w:b w:val="0"/>
          <w:sz w:val="32"/>
          <w:szCs w:val="32"/>
        </w:rPr>
      </w:pPr>
      <w:r w:rsidDel="00000000" w:rsidR="00000000" w:rsidRPr="00000000">
        <w:rPr>
          <w:b w:val="0"/>
          <w:sz w:val="32"/>
          <w:szCs w:val="32"/>
          <w:rtl w:val="0"/>
        </w:rPr>
        <w:t xml:space="preserve"> Eduardo Steiner Hessel 0030481913009</w:t>
      </w:r>
    </w:p>
    <w:p w:rsidR="00000000" w:rsidDel="00000000" w:rsidP="00000000" w:rsidRDefault="00000000" w:rsidRPr="00000000" w14:paraId="00000009">
      <w:pPr>
        <w:pStyle w:val="Title"/>
        <w:ind w:left="1418" w:firstLine="709"/>
        <w:jc w:val="right"/>
        <w:rPr>
          <w:b w:val="0"/>
          <w:sz w:val="32"/>
          <w:szCs w:val="32"/>
        </w:rPr>
      </w:pPr>
      <w:r w:rsidDel="00000000" w:rsidR="00000000" w:rsidRPr="00000000">
        <w:rPr>
          <w:b w:val="0"/>
          <w:sz w:val="32"/>
          <w:szCs w:val="32"/>
          <w:rtl w:val="0"/>
        </w:rPr>
        <w:t xml:space="preserve">Gabriel Esnack Bergara da Silva 0030481913016</w:t>
      </w:r>
    </w:p>
    <w:p w:rsidR="00000000" w:rsidDel="00000000" w:rsidP="00000000" w:rsidRDefault="00000000" w:rsidRPr="00000000" w14:paraId="0000000A">
      <w:pPr>
        <w:pStyle w:val="Title"/>
        <w:ind w:left="1418" w:firstLine="709"/>
        <w:jc w:val="right"/>
        <w:rPr>
          <w:b w:val="0"/>
          <w:sz w:val="32"/>
          <w:szCs w:val="32"/>
        </w:rPr>
      </w:pPr>
      <w:r w:rsidDel="00000000" w:rsidR="00000000" w:rsidRPr="00000000">
        <w:rPr>
          <w:b w:val="0"/>
          <w:sz w:val="32"/>
          <w:szCs w:val="32"/>
          <w:rtl w:val="0"/>
        </w:rPr>
        <w:t xml:space="preserve">Gabriel Jorge Pereira 0030481913015</w:t>
      </w:r>
    </w:p>
    <w:p w:rsidR="00000000" w:rsidDel="00000000" w:rsidP="00000000" w:rsidRDefault="00000000" w:rsidRPr="00000000" w14:paraId="0000000B">
      <w:pPr>
        <w:pStyle w:val="Title"/>
        <w:ind w:left="1418" w:firstLine="709"/>
        <w:jc w:val="right"/>
        <w:rPr>
          <w:b w:val="0"/>
          <w:sz w:val="32"/>
          <w:szCs w:val="32"/>
        </w:rPr>
      </w:pPr>
      <w:r w:rsidDel="00000000" w:rsidR="00000000" w:rsidRPr="00000000">
        <w:rPr>
          <w:b w:val="0"/>
          <w:sz w:val="32"/>
          <w:szCs w:val="32"/>
          <w:rtl w:val="0"/>
        </w:rPr>
        <w:t xml:space="preserve">Luiz Gustavo Mesquita de Oliveira 0030481913045</w:t>
      </w:r>
    </w:p>
    <w:p w:rsidR="00000000" w:rsidDel="00000000" w:rsidP="00000000" w:rsidRDefault="00000000" w:rsidRPr="00000000" w14:paraId="0000000C">
      <w:pPr>
        <w:pStyle w:val="Title"/>
        <w:ind w:left="1418" w:firstLine="709"/>
        <w:jc w:val="right"/>
        <w:rPr>
          <w:b w:val="0"/>
          <w:sz w:val="40"/>
          <w:szCs w:val="40"/>
        </w:rPr>
      </w:pPr>
      <w:r w:rsidDel="00000000" w:rsidR="00000000" w:rsidRPr="00000000">
        <w:rPr>
          <w:b w:val="0"/>
          <w:sz w:val="32"/>
          <w:szCs w:val="32"/>
          <w:rtl w:val="0"/>
        </w:rPr>
        <w:t xml:space="preserve">Maurício Tozzi 0030481823030</w:t>
      </w:r>
      <w:r w:rsidDel="00000000" w:rsidR="00000000" w:rsidRPr="00000000">
        <w:rPr>
          <w:rtl w:val="0"/>
        </w:rPr>
      </w:r>
    </w:p>
    <w:p w:rsidR="00000000" w:rsidDel="00000000" w:rsidP="00000000" w:rsidRDefault="00000000" w:rsidRPr="00000000" w14:paraId="0000000D">
      <w:pPr>
        <w:pStyle w:val="Title"/>
        <w:rPr>
          <w:sz w:val="44"/>
          <w:szCs w:val="44"/>
        </w:rPr>
      </w:pPr>
      <w:r w:rsidDel="00000000" w:rsidR="00000000" w:rsidRPr="00000000">
        <w:rPr>
          <w:rtl w:val="0"/>
        </w:rPr>
      </w:r>
    </w:p>
    <w:p w:rsidR="00000000" w:rsidDel="00000000" w:rsidP="00000000" w:rsidRDefault="00000000" w:rsidRPr="00000000" w14:paraId="0000000E">
      <w:pPr>
        <w:pStyle w:val="Title"/>
        <w:rPr>
          <w:sz w:val="44"/>
          <w:szCs w:val="44"/>
        </w:rPr>
      </w:pPr>
      <w:r w:rsidDel="00000000" w:rsidR="00000000" w:rsidRPr="00000000">
        <w:rPr>
          <w:rtl w:val="0"/>
        </w:rPr>
      </w:r>
    </w:p>
    <w:p w:rsidR="00000000" w:rsidDel="00000000" w:rsidP="00000000" w:rsidRDefault="00000000" w:rsidRPr="00000000" w14:paraId="0000000F">
      <w:pPr>
        <w:pStyle w:val="Title"/>
        <w:ind w:right="-518"/>
        <w:jc w:val="left"/>
        <w:rPr>
          <w:sz w:val="36"/>
          <w:szCs w:val="36"/>
        </w:rPr>
      </w:pPr>
      <w:r w:rsidDel="00000000" w:rsidR="00000000" w:rsidRPr="00000000">
        <w:rPr>
          <w:sz w:val="36"/>
          <w:szCs w:val="36"/>
          <w:rtl w:val="0"/>
        </w:rPr>
        <w:t xml:space="preserve">Documentação de Desenvolvimento de Software</w:t>
      </w:r>
    </w:p>
    <w:p w:rsidR="00000000" w:rsidDel="00000000" w:rsidP="00000000" w:rsidRDefault="00000000" w:rsidRPr="00000000" w14:paraId="00000010">
      <w:pPr>
        <w:pStyle w:val="Title"/>
        <w:jc w:val="left"/>
        <w:rPr>
          <w:b w:val="0"/>
          <w:sz w:val="36"/>
          <w:szCs w:val="36"/>
        </w:rPr>
      </w:pPr>
      <w:r w:rsidDel="00000000" w:rsidR="00000000" w:rsidRPr="00000000">
        <w:rPr>
          <w:b w:val="0"/>
          <w:sz w:val="36"/>
          <w:szCs w:val="36"/>
          <w:rtl w:val="0"/>
        </w:rPr>
        <w:t xml:space="preserve">Título: coloque aqui o nome da aplicação desenvolvida</w:t>
      </w:r>
    </w:p>
    <w:p w:rsidR="00000000" w:rsidDel="00000000" w:rsidP="00000000" w:rsidRDefault="00000000" w:rsidRPr="00000000" w14:paraId="00000011">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2">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3">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4">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5">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6">
      <w:pPr>
        <w:pStyle w:val="Title"/>
        <w:spacing w:line="240" w:lineRule="auto"/>
        <w:rPr>
          <w:b w:val="0"/>
          <w:sz w:val="32"/>
          <w:szCs w:val="32"/>
        </w:rPr>
      </w:pPr>
      <w:r w:rsidDel="00000000" w:rsidR="00000000" w:rsidRPr="00000000">
        <w:rPr>
          <w:b w:val="0"/>
          <w:sz w:val="32"/>
          <w:szCs w:val="32"/>
          <w:rtl w:val="0"/>
        </w:rPr>
        <w:t xml:space="preserve">Sorocaba/SP</w:t>
      </w:r>
    </w:p>
    <w:p w:rsidR="00000000" w:rsidDel="00000000" w:rsidP="00000000" w:rsidRDefault="00000000" w:rsidRPr="00000000" w14:paraId="00000017">
      <w:pPr>
        <w:pStyle w:val="Title"/>
        <w:spacing w:line="240" w:lineRule="auto"/>
        <w:rPr>
          <w:b w:val="0"/>
          <w:sz w:val="32"/>
          <w:szCs w:val="32"/>
        </w:rPr>
      </w:pPr>
      <w:r w:rsidDel="00000000" w:rsidR="00000000" w:rsidRPr="00000000">
        <w:rPr>
          <w:b w:val="0"/>
          <w:sz w:val="32"/>
          <w:szCs w:val="32"/>
          <w:rtl w:val="0"/>
        </w:rPr>
        <w:t xml:space="preserve">Junho 2020</w:t>
      </w:r>
    </w:p>
    <w:p w:rsidR="00000000" w:rsidDel="00000000" w:rsidP="00000000" w:rsidRDefault="00000000" w:rsidRPr="00000000" w14:paraId="00000018">
      <w:pPr>
        <w:pStyle w:val="Title"/>
        <w:rPr/>
      </w:pPr>
      <w:r w:rsidDel="00000000" w:rsidR="00000000" w:rsidRPr="00000000">
        <w:rPr>
          <w:rtl w:val="0"/>
        </w:rPr>
      </w:r>
    </w:p>
    <w:p w:rsidR="00000000" w:rsidDel="00000000" w:rsidP="00000000" w:rsidRDefault="00000000" w:rsidRPr="00000000" w14:paraId="00000019">
      <w:pPr>
        <w:ind w:left="2127" w:firstLine="709.0000000000003"/>
        <w:rPr>
          <w:b w:val="1"/>
          <w:sz w:val="40"/>
          <w:szCs w:val="40"/>
        </w:rPr>
      </w:pPr>
      <w:r w:rsidDel="00000000" w:rsidR="00000000" w:rsidRPr="00000000">
        <w:rPr>
          <w:rtl w:val="0"/>
        </w:rPr>
      </w:r>
    </w:p>
    <w:p w:rsidR="00000000" w:rsidDel="00000000" w:rsidP="00000000" w:rsidRDefault="00000000" w:rsidRPr="00000000" w14:paraId="0000001A">
      <w:pPr>
        <w:ind w:left="2127" w:firstLine="709.0000000000003"/>
        <w:rPr>
          <w:b w:val="1"/>
          <w:sz w:val="40"/>
          <w:szCs w:val="40"/>
        </w:rPr>
      </w:pPr>
      <w:r w:rsidDel="00000000" w:rsidR="00000000" w:rsidRPr="00000000">
        <w:rPr/>
        <w:drawing>
          <wp:anchor allowOverlap="1" behindDoc="0" distB="0" distT="0" distL="114300" distR="114300" hidden="0" layoutInCell="1" locked="0" relativeHeight="0" simplePos="0">
            <wp:simplePos x="0" y="0"/>
            <wp:positionH relativeFrom="margin">
              <wp:posOffset>-273049</wp:posOffset>
            </wp:positionH>
            <wp:positionV relativeFrom="margin">
              <wp:posOffset>-444499</wp:posOffset>
            </wp:positionV>
            <wp:extent cx="6315710" cy="101917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15710"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ind w:left="2127" w:firstLine="709.0000000000003"/>
        <w:rPr>
          <w:b w:val="1"/>
          <w:sz w:val="36"/>
          <w:szCs w:val="36"/>
        </w:rPr>
      </w:pPr>
      <w:r w:rsidDel="00000000" w:rsidR="00000000" w:rsidRPr="00000000">
        <w:rPr>
          <w:rtl w:val="0"/>
        </w:rPr>
      </w:r>
    </w:p>
    <w:p w:rsidR="00000000" w:rsidDel="00000000" w:rsidP="00000000" w:rsidRDefault="00000000" w:rsidRPr="00000000" w14:paraId="0000001C">
      <w:pPr>
        <w:ind w:left="2127" w:firstLine="709.0000000000003"/>
        <w:rPr>
          <w:b w:val="1"/>
          <w:sz w:val="36"/>
          <w:szCs w:val="36"/>
        </w:rPr>
      </w:pPr>
      <w:r w:rsidDel="00000000" w:rsidR="00000000" w:rsidRPr="00000000">
        <w:rPr>
          <w:rtl w:val="0"/>
        </w:rPr>
      </w:r>
    </w:p>
    <w:p w:rsidR="00000000" w:rsidDel="00000000" w:rsidP="00000000" w:rsidRDefault="00000000" w:rsidRPr="00000000" w14:paraId="0000001D">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Eduardo Steiner Hessel 0030481913009</w:t>
      </w:r>
    </w:p>
    <w:p w:rsidR="00000000" w:rsidDel="00000000" w:rsidP="00000000" w:rsidRDefault="00000000" w:rsidRPr="00000000" w14:paraId="0000001E">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Gabriel Esnack Bergara da Silva 0030481913016</w:t>
      </w:r>
    </w:p>
    <w:p w:rsidR="00000000" w:rsidDel="00000000" w:rsidP="00000000" w:rsidRDefault="00000000" w:rsidRPr="00000000" w14:paraId="0000001F">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Gabriel Jorge Pereira 0030481913015</w:t>
      </w:r>
    </w:p>
    <w:p w:rsidR="00000000" w:rsidDel="00000000" w:rsidP="00000000" w:rsidRDefault="00000000" w:rsidRPr="00000000" w14:paraId="00000020">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Luiz Gustavo Mesquita de Oliveira 0030481913045</w:t>
      </w:r>
    </w:p>
    <w:p w:rsidR="00000000" w:rsidDel="00000000" w:rsidP="00000000" w:rsidRDefault="00000000" w:rsidRPr="00000000" w14:paraId="00000021">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Maurício Tozzi 0030481823030</w:t>
      </w:r>
    </w:p>
    <w:p w:rsidR="00000000" w:rsidDel="00000000" w:rsidP="00000000" w:rsidRDefault="00000000" w:rsidRPr="00000000" w14:paraId="00000022">
      <w:pPr>
        <w:ind w:left="2127" w:firstLine="709.0000000000003"/>
        <w:rPr>
          <w:sz w:val="36"/>
          <w:szCs w:val="36"/>
        </w:rPr>
      </w:pPr>
      <w:r w:rsidDel="00000000" w:rsidR="00000000" w:rsidRPr="00000000">
        <w:rPr>
          <w:rtl w:val="0"/>
        </w:rPr>
      </w:r>
    </w:p>
    <w:p w:rsidR="00000000" w:rsidDel="00000000" w:rsidP="00000000" w:rsidRDefault="00000000" w:rsidRPr="00000000" w14:paraId="00000023">
      <w:pPr>
        <w:pStyle w:val="Title"/>
        <w:rPr>
          <w:sz w:val="36"/>
          <w:szCs w:val="36"/>
        </w:rPr>
      </w:pPr>
      <w:r w:rsidDel="00000000" w:rsidR="00000000" w:rsidRPr="00000000">
        <w:rPr>
          <w:rtl w:val="0"/>
        </w:rPr>
      </w:r>
    </w:p>
    <w:p w:rsidR="00000000" w:rsidDel="00000000" w:rsidP="00000000" w:rsidRDefault="00000000" w:rsidRPr="00000000" w14:paraId="00000024">
      <w:pPr>
        <w:pStyle w:val="Title"/>
        <w:rPr>
          <w:sz w:val="36"/>
          <w:szCs w:val="36"/>
        </w:rPr>
      </w:pPr>
      <w:r w:rsidDel="00000000" w:rsidR="00000000" w:rsidRPr="00000000">
        <w:rPr>
          <w:sz w:val="36"/>
          <w:szCs w:val="36"/>
          <w:rtl w:val="0"/>
        </w:rPr>
        <w:t xml:space="preserve">Documentação de Desenvolvimento de Software</w:t>
      </w:r>
    </w:p>
    <w:p w:rsidR="00000000" w:rsidDel="00000000" w:rsidP="00000000" w:rsidRDefault="00000000" w:rsidRPr="00000000" w14:paraId="00000025">
      <w:pPr>
        <w:pStyle w:val="Title"/>
        <w:rPr/>
      </w:pPr>
      <w:r w:rsidDel="00000000" w:rsidR="00000000" w:rsidRPr="00000000">
        <w:rPr>
          <w:sz w:val="36"/>
          <w:szCs w:val="36"/>
          <w:rtl w:val="0"/>
        </w:rPr>
        <w:t xml:space="preserve">Título: </w:t>
      </w:r>
      <w:r w:rsidDel="00000000" w:rsidR="00000000" w:rsidRPr="00000000">
        <w:rPr>
          <w:rtl w:val="0"/>
        </w:rPr>
      </w:r>
    </w:p>
    <w:p w:rsidR="00000000" w:rsidDel="00000000" w:rsidP="00000000" w:rsidRDefault="00000000" w:rsidRPr="00000000" w14:paraId="00000026">
      <w:pPr>
        <w:pStyle w:val="Title"/>
        <w:ind w:left="4254" w:right="-93" w:firstLine="0"/>
        <w:jc w:val="both"/>
        <w:rPr>
          <w:b w:val="0"/>
          <w:sz w:val="24"/>
          <w:szCs w:val="24"/>
        </w:rPr>
      </w:pPr>
      <w:r w:rsidDel="00000000" w:rsidR="00000000" w:rsidRPr="00000000">
        <w:rPr>
          <w:b w:val="0"/>
          <w:sz w:val="24"/>
          <w:szCs w:val="24"/>
          <w:rtl w:val="0"/>
        </w:rPr>
        <w:t xml:space="preserve">Trabalho de Graduação apresentado à Faculdade de Tecnologia de Sorocaba, como parte dos pré-requisitos para obtenção do título de Tecnólogo em Análise e Desenvolvimento de Sistemas</w:t>
      </w:r>
    </w:p>
    <w:p w:rsidR="00000000" w:rsidDel="00000000" w:rsidP="00000000" w:rsidRDefault="00000000" w:rsidRPr="00000000" w14:paraId="00000027">
      <w:pPr>
        <w:pStyle w:val="Title"/>
        <w:ind w:left="1418" w:firstLine="709"/>
        <w:rPr>
          <w:sz w:val="32"/>
          <w:szCs w:val="32"/>
        </w:rPr>
      </w:pPr>
      <w:r w:rsidDel="00000000" w:rsidR="00000000" w:rsidRPr="00000000">
        <w:rPr>
          <w:rtl w:val="0"/>
        </w:rPr>
      </w:r>
    </w:p>
    <w:p w:rsidR="00000000" w:rsidDel="00000000" w:rsidP="00000000" w:rsidRDefault="00000000" w:rsidRPr="00000000" w14:paraId="00000028">
      <w:pPr>
        <w:pStyle w:val="Title"/>
        <w:ind w:left="2836" w:firstLine="708.9999999999998"/>
        <w:rPr>
          <w:b w:val="0"/>
          <w:sz w:val="24"/>
          <w:szCs w:val="24"/>
        </w:rPr>
      </w:pPr>
      <w:r w:rsidDel="00000000" w:rsidR="00000000" w:rsidRPr="00000000">
        <w:rPr>
          <w:sz w:val="24"/>
          <w:szCs w:val="24"/>
          <w:rtl w:val="0"/>
        </w:rPr>
        <w:t xml:space="preserve">Orientador: </w:t>
      </w:r>
      <w:r w:rsidDel="00000000" w:rsidR="00000000" w:rsidRPr="00000000">
        <w:rPr>
          <w:b w:val="0"/>
          <w:sz w:val="24"/>
          <w:szCs w:val="24"/>
          <w:rtl w:val="0"/>
        </w:rPr>
        <w:t xml:space="preserve">Nome do orientador</w:t>
      </w:r>
    </w:p>
    <w:p w:rsidR="00000000" w:rsidDel="00000000" w:rsidP="00000000" w:rsidRDefault="00000000" w:rsidRPr="00000000" w14:paraId="00000029">
      <w:pPr>
        <w:pStyle w:val="Title"/>
        <w:rPr/>
      </w:pPr>
      <w:r w:rsidDel="00000000" w:rsidR="00000000" w:rsidRPr="00000000">
        <w:rPr>
          <w:rtl w:val="0"/>
        </w:rPr>
      </w:r>
    </w:p>
    <w:p w:rsidR="00000000" w:rsidDel="00000000" w:rsidP="00000000" w:rsidRDefault="00000000" w:rsidRPr="00000000" w14:paraId="0000002A">
      <w:pPr>
        <w:pStyle w:val="Title"/>
        <w:spacing w:line="240" w:lineRule="auto"/>
        <w:rPr>
          <w:b w:val="0"/>
          <w:sz w:val="32"/>
          <w:szCs w:val="32"/>
        </w:rPr>
      </w:pPr>
      <w:r w:rsidDel="00000000" w:rsidR="00000000" w:rsidRPr="00000000">
        <w:rPr>
          <w:b w:val="0"/>
          <w:sz w:val="32"/>
          <w:szCs w:val="32"/>
          <w:rtl w:val="0"/>
        </w:rPr>
        <w:t xml:space="preserve">Sorocaba/SP</w:t>
      </w:r>
    </w:p>
    <w:p w:rsidR="00000000" w:rsidDel="00000000" w:rsidP="00000000" w:rsidRDefault="00000000" w:rsidRPr="00000000" w14:paraId="0000002B">
      <w:pPr>
        <w:pStyle w:val="Title"/>
        <w:spacing w:line="240" w:lineRule="auto"/>
        <w:rPr>
          <w:b w:val="0"/>
          <w:sz w:val="32"/>
          <w:szCs w:val="32"/>
        </w:rPr>
      </w:pPr>
      <w:r w:rsidDel="00000000" w:rsidR="00000000" w:rsidRPr="00000000">
        <w:rPr>
          <w:b w:val="0"/>
          <w:sz w:val="32"/>
          <w:szCs w:val="32"/>
          <w:rtl w:val="0"/>
        </w:rPr>
        <w:t xml:space="preserve">Junho 2020</w:t>
      </w:r>
    </w:p>
    <w:p w:rsidR="00000000" w:rsidDel="00000000" w:rsidP="00000000" w:rsidRDefault="00000000" w:rsidRPr="00000000" w14:paraId="0000002C">
      <w:pPr>
        <w:pStyle w:val="Title"/>
        <w:rPr/>
      </w:pPr>
      <w:r w:rsidDel="00000000" w:rsidR="00000000" w:rsidRPr="00000000">
        <w:rPr>
          <w:rtl w:val="0"/>
        </w:rPr>
      </w:r>
    </w:p>
    <w:p w:rsidR="00000000" w:rsidDel="00000000" w:rsidP="00000000" w:rsidRDefault="00000000" w:rsidRPr="00000000" w14:paraId="0000002D">
      <w:pPr>
        <w:pStyle w:val="Title"/>
        <w:rPr/>
      </w:pPr>
      <w:r w:rsidDel="00000000" w:rsidR="00000000" w:rsidRPr="00000000">
        <w:rPr>
          <w:rtl w:val="0"/>
        </w:rPr>
      </w:r>
    </w:p>
    <w:p w:rsidR="00000000" w:rsidDel="00000000" w:rsidP="00000000" w:rsidRDefault="00000000" w:rsidRPr="00000000" w14:paraId="0000002E">
      <w:pPr>
        <w:pStyle w:val="Title"/>
        <w:rPr/>
      </w:pPr>
      <w:r w:rsidDel="00000000" w:rsidR="00000000" w:rsidRPr="00000000">
        <w:rPr>
          <w:rtl w:val="0"/>
        </w:rPr>
      </w:r>
    </w:p>
    <w:p w:rsidR="00000000" w:rsidDel="00000000" w:rsidP="00000000" w:rsidRDefault="00000000" w:rsidRPr="00000000" w14:paraId="0000002F">
      <w:pPr>
        <w:pStyle w:val="Title"/>
        <w:rPr/>
      </w:pPr>
      <w:r w:rsidDel="00000000" w:rsidR="00000000" w:rsidRPr="00000000">
        <w:rPr>
          <w:rtl w:val="0"/>
        </w:rPr>
      </w:r>
    </w:p>
    <w:p w:rsidR="00000000" w:rsidDel="00000000" w:rsidP="00000000" w:rsidRDefault="00000000" w:rsidRPr="00000000" w14:paraId="00000030">
      <w:pPr>
        <w:pStyle w:val="Title"/>
        <w:rPr/>
      </w:pP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r>
    </w:p>
    <w:p w:rsidR="00000000" w:rsidDel="00000000" w:rsidP="00000000" w:rsidRDefault="00000000" w:rsidRPr="00000000" w14:paraId="00000032">
      <w:pPr>
        <w:pStyle w:val="Title"/>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rPr>
          <w:rtl w:val="0"/>
        </w:rPr>
      </w:r>
    </w:p>
    <w:p w:rsidR="00000000" w:rsidDel="00000000" w:rsidP="00000000" w:rsidRDefault="00000000" w:rsidRPr="00000000" w14:paraId="00000034">
      <w:pPr>
        <w:pStyle w:val="Title"/>
        <w:rPr/>
      </w:pPr>
      <w:r w:rsidDel="00000000" w:rsidR="00000000" w:rsidRPr="00000000">
        <w:rPr>
          <w:rtl w:val="0"/>
        </w:rPr>
      </w:r>
    </w:p>
    <w:p w:rsidR="00000000" w:rsidDel="00000000" w:rsidP="00000000" w:rsidRDefault="00000000" w:rsidRPr="00000000" w14:paraId="00000035">
      <w:pPr>
        <w:pStyle w:val="Title"/>
        <w:rPr/>
      </w:pPr>
      <w:r w:rsidDel="00000000" w:rsidR="00000000" w:rsidRPr="00000000">
        <w:rPr>
          <w:rtl w:val="0"/>
        </w:rPr>
      </w:r>
    </w:p>
    <w:p w:rsidR="00000000" w:rsidDel="00000000" w:rsidP="00000000" w:rsidRDefault="00000000" w:rsidRPr="00000000" w14:paraId="00000036">
      <w:pPr>
        <w:pStyle w:val="Title"/>
        <w:rPr/>
      </w:pPr>
      <w:r w:rsidDel="00000000" w:rsidR="00000000" w:rsidRPr="00000000">
        <w:rPr>
          <w:rtl w:val="0"/>
        </w:rPr>
      </w:r>
    </w:p>
    <w:p w:rsidR="00000000" w:rsidDel="00000000" w:rsidP="00000000" w:rsidRDefault="00000000" w:rsidRPr="00000000" w14:paraId="00000037">
      <w:pPr>
        <w:pStyle w:val="Title"/>
        <w:rPr/>
      </w:pPr>
      <w:r w:rsidDel="00000000" w:rsidR="00000000" w:rsidRPr="00000000">
        <w:rPr>
          <w:rtl w:val="0"/>
        </w:rPr>
      </w:r>
    </w:p>
    <w:p w:rsidR="00000000" w:rsidDel="00000000" w:rsidP="00000000" w:rsidRDefault="00000000" w:rsidRPr="00000000" w14:paraId="00000038">
      <w:pPr>
        <w:jc w:val="right"/>
        <w:rPr>
          <w:b w:val="1"/>
          <w:sz w:val="28"/>
          <w:szCs w:val="28"/>
        </w:rPr>
      </w:pPr>
      <w:r w:rsidDel="00000000" w:rsidR="00000000" w:rsidRPr="00000000">
        <w:rPr>
          <w:b w:val="1"/>
          <w:sz w:val="28"/>
          <w:szCs w:val="28"/>
          <w:rtl w:val="0"/>
        </w:rPr>
        <w:t xml:space="preserve">Dedicatória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678"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Exemplo de dedicatória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678"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Dedico este trabalho aos meus pais que com muita perseverança e paciência sempre incentivaram meus estudos e proporcionaram a educação que hoje tenho.</w:t>
      </w:r>
    </w:p>
    <w:p w:rsidR="00000000" w:rsidDel="00000000" w:rsidP="00000000" w:rsidRDefault="00000000" w:rsidRPr="00000000" w14:paraId="0000003E">
      <w:pPr>
        <w:pStyle w:val="Title"/>
        <w:rPr/>
      </w:pPr>
      <w:r w:rsidDel="00000000" w:rsidR="00000000" w:rsidRPr="00000000">
        <w:rPr>
          <w:rtl w:val="0"/>
        </w:rPr>
      </w:r>
    </w:p>
    <w:p w:rsidR="00000000" w:rsidDel="00000000" w:rsidP="00000000" w:rsidRDefault="00000000" w:rsidRPr="00000000" w14:paraId="0000003F">
      <w:pPr>
        <w:pStyle w:val="Title"/>
        <w:rPr/>
      </w:pPr>
      <w:r w:rsidDel="00000000" w:rsidR="00000000" w:rsidRPr="00000000">
        <w:rPr>
          <w:rtl w:val="0"/>
        </w:rPr>
      </w:r>
    </w:p>
    <w:p w:rsidR="00000000" w:rsidDel="00000000" w:rsidP="00000000" w:rsidRDefault="00000000" w:rsidRPr="00000000" w14:paraId="00000040">
      <w:pPr>
        <w:pStyle w:val="Title"/>
        <w:rPr/>
      </w:pPr>
      <w:r w:rsidDel="00000000" w:rsidR="00000000" w:rsidRPr="00000000">
        <w:rPr>
          <w:rtl w:val="0"/>
        </w:rPr>
      </w:r>
    </w:p>
    <w:p w:rsidR="00000000" w:rsidDel="00000000" w:rsidP="00000000" w:rsidRDefault="00000000" w:rsidRPr="00000000" w14:paraId="00000041">
      <w:pPr>
        <w:pStyle w:val="Title"/>
        <w:rPr/>
      </w:pPr>
      <w:r w:rsidDel="00000000" w:rsidR="00000000" w:rsidRPr="00000000">
        <w:rPr>
          <w:rtl w:val="0"/>
        </w:rPr>
      </w:r>
    </w:p>
    <w:p w:rsidR="00000000" w:rsidDel="00000000" w:rsidP="00000000" w:rsidRDefault="00000000" w:rsidRPr="00000000" w14:paraId="00000042">
      <w:pPr>
        <w:pStyle w:val="Title"/>
        <w:rPr/>
      </w:pPr>
      <w:r w:rsidDel="00000000" w:rsidR="00000000" w:rsidRPr="00000000">
        <w:rPr>
          <w:rtl w:val="0"/>
        </w:rPr>
      </w:r>
    </w:p>
    <w:p w:rsidR="00000000" w:rsidDel="00000000" w:rsidP="00000000" w:rsidRDefault="00000000" w:rsidRPr="00000000" w14:paraId="00000043">
      <w:pPr>
        <w:pStyle w:val="Title"/>
        <w:rPr/>
      </w:pPr>
      <w:r w:rsidDel="00000000" w:rsidR="00000000" w:rsidRPr="00000000">
        <w:rPr>
          <w:rtl w:val="0"/>
        </w:rPr>
      </w:r>
    </w:p>
    <w:p w:rsidR="00000000" w:rsidDel="00000000" w:rsidP="00000000" w:rsidRDefault="00000000" w:rsidRPr="00000000" w14:paraId="00000044">
      <w:pPr>
        <w:pStyle w:val="Title"/>
        <w:rPr/>
      </w:pPr>
      <w:r w:rsidDel="00000000" w:rsidR="00000000" w:rsidRPr="00000000">
        <w:rPr>
          <w:rtl w:val="0"/>
        </w:rPr>
      </w:r>
    </w:p>
    <w:p w:rsidR="00000000" w:rsidDel="00000000" w:rsidP="00000000" w:rsidRDefault="00000000" w:rsidRPr="00000000" w14:paraId="00000045">
      <w:pPr>
        <w:pStyle w:val="Title"/>
        <w:rPr/>
      </w:pPr>
      <w:r w:rsidDel="00000000" w:rsidR="00000000" w:rsidRPr="00000000">
        <w:rPr>
          <w:rtl w:val="0"/>
        </w:rPr>
      </w:r>
    </w:p>
    <w:p w:rsidR="00000000" w:rsidDel="00000000" w:rsidP="00000000" w:rsidRDefault="00000000" w:rsidRPr="00000000" w14:paraId="00000046">
      <w:pPr>
        <w:pStyle w:val="Title"/>
        <w:rPr/>
      </w:pPr>
      <w:r w:rsidDel="00000000" w:rsidR="00000000" w:rsidRPr="00000000">
        <w:rPr>
          <w:rtl w:val="0"/>
        </w:rPr>
      </w:r>
    </w:p>
    <w:p w:rsidR="00000000" w:rsidDel="00000000" w:rsidP="00000000" w:rsidRDefault="00000000" w:rsidRPr="00000000" w14:paraId="00000047">
      <w:pPr>
        <w:pStyle w:val="Title"/>
        <w:rPr/>
      </w:pPr>
      <w:r w:rsidDel="00000000" w:rsidR="00000000" w:rsidRPr="00000000">
        <w:rPr>
          <w:rtl w:val="0"/>
        </w:rPr>
      </w:r>
    </w:p>
    <w:p w:rsidR="00000000" w:rsidDel="00000000" w:rsidP="00000000" w:rsidRDefault="00000000" w:rsidRPr="00000000" w14:paraId="00000048">
      <w:pPr>
        <w:pStyle w:val="Title"/>
        <w:rPr/>
      </w:pPr>
      <w:r w:rsidDel="00000000" w:rsidR="00000000" w:rsidRPr="00000000">
        <w:rPr>
          <w:rtl w:val="0"/>
        </w:rPr>
      </w:r>
    </w:p>
    <w:p w:rsidR="00000000" w:rsidDel="00000000" w:rsidP="00000000" w:rsidRDefault="00000000" w:rsidRPr="00000000" w14:paraId="00000049">
      <w:pPr>
        <w:pStyle w:val="Title"/>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r>
    </w:p>
    <w:p w:rsidR="00000000" w:rsidDel="00000000" w:rsidP="00000000" w:rsidRDefault="00000000" w:rsidRPr="00000000" w14:paraId="0000004D">
      <w:pPr>
        <w:pStyle w:val="Title"/>
        <w:rPr/>
      </w:pPr>
      <w:r w:rsidDel="00000000" w:rsidR="00000000" w:rsidRPr="00000000">
        <w:rPr>
          <w:rtl w:val="0"/>
        </w:rPr>
      </w:r>
    </w:p>
    <w:p w:rsidR="00000000" w:rsidDel="00000000" w:rsidP="00000000" w:rsidRDefault="00000000" w:rsidRPr="00000000" w14:paraId="0000004E">
      <w:pPr>
        <w:pStyle w:val="Title"/>
        <w:rPr/>
      </w:pPr>
      <w:r w:rsidDel="00000000" w:rsidR="00000000" w:rsidRPr="00000000">
        <w:rPr>
          <w:rtl w:val="0"/>
        </w:rPr>
      </w:r>
    </w:p>
    <w:p w:rsidR="00000000" w:rsidDel="00000000" w:rsidP="00000000" w:rsidRDefault="00000000" w:rsidRPr="00000000" w14:paraId="0000004F">
      <w:pPr>
        <w:pStyle w:val="Title"/>
        <w:rPr/>
      </w:pPr>
      <w:r w:rsidDel="00000000" w:rsidR="00000000" w:rsidRPr="00000000">
        <w:rPr>
          <w:rtl w:val="0"/>
        </w:rPr>
      </w:r>
    </w:p>
    <w:p w:rsidR="00000000" w:rsidDel="00000000" w:rsidP="00000000" w:rsidRDefault="00000000" w:rsidRPr="00000000" w14:paraId="00000050">
      <w:pPr>
        <w:pStyle w:val="Title"/>
        <w:rPr/>
      </w:pPr>
      <w:r w:rsidDel="00000000" w:rsidR="00000000" w:rsidRPr="00000000">
        <w:rPr>
          <w:rtl w:val="0"/>
        </w:rPr>
      </w:r>
    </w:p>
    <w:p w:rsidR="00000000" w:rsidDel="00000000" w:rsidP="00000000" w:rsidRDefault="00000000" w:rsidRPr="00000000" w14:paraId="00000051">
      <w:pPr>
        <w:pStyle w:val="Title"/>
        <w:rPr/>
      </w:pPr>
      <w:r w:rsidDel="00000000" w:rsidR="00000000" w:rsidRPr="00000000">
        <w:rPr>
          <w:rtl w:val="0"/>
        </w:rPr>
      </w:r>
    </w:p>
    <w:p w:rsidR="00000000" w:rsidDel="00000000" w:rsidP="00000000" w:rsidRDefault="00000000" w:rsidRPr="00000000" w14:paraId="00000052">
      <w:pPr>
        <w:pStyle w:val="Title"/>
        <w:rPr/>
      </w:pPr>
      <w:r w:rsidDel="00000000" w:rsidR="00000000" w:rsidRPr="00000000">
        <w:rPr>
          <w:rtl w:val="0"/>
        </w:rPr>
      </w:r>
    </w:p>
    <w:p w:rsidR="00000000" w:rsidDel="00000000" w:rsidP="00000000" w:rsidRDefault="00000000" w:rsidRPr="00000000" w14:paraId="00000053">
      <w:pPr>
        <w:pStyle w:val="Title"/>
        <w:rPr/>
      </w:pPr>
      <w:r w:rsidDel="00000000" w:rsidR="00000000" w:rsidRPr="00000000">
        <w:rPr>
          <w:rtl w:val="0"/>
        </w:rPr>
      </w:r>
    </w:p>
    <w:p w:rsidR="00000000" w:rsidDel="00000000" w:rsidP="00000000" w:rsidRDefault="00000000" w:rsidRPr="00000000" w14:paraId="00000054">
      <w:pPr>
        <w:pStyle w:val="Title"/>
        <w:rPr/>
      </w:pPr>
      <w:r w:rsidDel="00000000" w:rsidR="00000000" w:rsidRPr="00000000">
        <w:rPr>
          <w:rtl w:val="0"/>
        </w:rPr>
      </w:r>
    </w:p>
    <w:p w:rsidR="00000000" w:rsidDel="00000000" w:rsidP="00000000" w:rsidRDefault="00000000" w:rsidRPr="00000000" w14:paraId="00000055">
      <w:pPr>
        <w:pStyle w:val="Title"/>
        <w:rPr/>
      </w:pPr>
      <w:r w:rsidDel="00000000" w:rsidR="00000000" w:rsidRPr="00000000">
        <w:rPr>
          <w:rtl w:val="0"/>
        </w:rPr>
      </w:r>
    </w:p>
    <w:p w:rsidR="00000000" w:rsidDel="00000000" w:rsidP="00000000" w:rsidRDefault="00000000" w:rsidRPr="00000000" w14:paraId="00000056">
      <w:pPr>
        <w:jc w:val="right"/>
        <w:rPr>
          <w:b w:val="1"/>
          <w:sz w:val="28"/>
          <w:szCs w:val="28"/>
        </w:rPr>
      </w:pPr>
      <w:r w:rsidDel="00000000" w:rsidR="00000000" w:rsidRPr="00000000">
        <w:rPr>
          <w:b w:val="1"/>
          <w:sz w:val="28"/>
          <w:szCs w:val="28"/>
          <w:rtl w:val="0"/>
        </w:rPr>
        <w:t xml:space="preserve">Agradecimento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right"/>
        <w:rPr/>
      </w:pPr>
      <w:r w:rsidDel="00000000" w:rsidR="00000000" w:rsidRPr="00000000">
        <w:rPr>
          <w:rtl w:val="0"/>
        </w:rPr>
        <w:t xml:space="preserve">Exemplo de agradecimento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2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Agradeço a todos que de uma forma ou de outra colaboraram para com este trabalho,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2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1440" w:top="1418" w:left="1418" w:right="1418"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 especial aos meus grandes amigos Luke Skywalker e seu pai  Darth Vader que me ajudaram com a força para conclusão deste trabalho.</w:t>
      </w:r>
    </w:p>
    <w:p w:rsidR="00000000" w:rsidDel="00000000" w:rsidP="00000000" w:rsidRDefault="00000000" w:rsidRPr="00000000" w14:paraId="0000005B">
      <w:pPr>
        <w:pStyle w:val="Title"/>
        <w:rPr/>
      </w:pPr>
      <w:r w:rsidDel="00000000" w:rsidR="00000000" w:rsidRPr="00000000">
        <w:rPr>
          <w:rtl w:val="0"/>
        </w:rPr>
        <w:t xml:space="preserve">Resumo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Resumo; Pesquisa; Escopo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rPr>
          <w:sz w:val="28"/>
          <w:szCs w:val="28"/>
        </w:rPr>
      </w:pPr>
      <w:r w:rsidDel="00000000" w:rsidR="00000000" w:rsidRPr="00000000">
        <w:rPr>
          <w:sz w:val="28"/>
          <w:szCs w:val="28"/>
          <w:rtl w:val="0"/>
        </w:rPr>
        <w:t xml:space="preserve">Lista de Figuras </w:t>
      </w:r>
    </w:p>
    <w:p w:rsidR="00000000" w:rsidDel="00000000" w:rsidP="00000000" w:rsidRDefault="00000000" w:rsidRPr="00000000" w14:paraId="00000070">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1">
      <w:pPr>
        <w:tabs>
          <w:tab w:val="left" w:pos="8505"/>
          <w:tab w:val="right" w:pos="8789"/>
        </w:tabs>
        <w:spacing w:line="360" w:lineRule="auto"/>
        <w:rPr/>
      </w:pPr>
      <w:r w:rsidDel="00000000" w:rsidR="00000000" w:rsidRPr="00000000">
        <w:rPr>
          <w:rtl w:val="0"/>
        </w:rPr>
        <w:t xml:space="preserve">Figura 1 – Visão geral da gestão de pessoas</w:t>
        <w:tab/>
        <w:tab/>
        <w:t xml:space="preserve">10</w:t>
      </w:r>
    </w:p>
    <w:p w:rsidR="00000000" w:rsidDel="00000000" w:rsidP="00000000" w:rsidRDefault="00000000" w:rsidRPr="00000000" w14:paraId="00000072">
      <w:pPr>
        <w:tabs>
          <w:tab w:val="left" w:pos="8505"/>
          <w:tab w:val="right" w:pos="8789"/>
        </w:tabs>
        <w:spacing w:line="360" w:lineRule="auto"/>
        <w:rPr/>
      </w:pPr>
      <w:r w:rsidDel="00000000" w:rsidR="00000000" w:rsidRPr="00000000">
        <w:rPr>
          <w:rtl w:val="0"/>
        </w:rPr>
        <w:t xml:space="preserve">Figura 2 – Enfoque sistêmico nas organizações</w:t>
        <w:tab/>
        <w:tab/>
        <w:t xml:space="preserve">12</w:t>
      </w:r>
    </w:p>
    <w:p w:rsidR="00000000" w:rsidDel="00000000" w:rsidP="00000000" w:rsidRDefault="00000000" w:rsidRPr="00000000" w14:paraId="00000073">
      <w:pPr>
        <w:tabs>
          <w:tab w:val="left" w:pos="8505"/>
          <w:tab w:val="right" w:pos="8789"/>
        </w:tabs>
        <w:spacing w:line="360" w:lineRule="auto"/>
        <w:rPr/>
      </w:pPr>
      <w:r w:rsidDel="00000000" w:rsidR="00000000" w:rsidRPr="00000000">
        <w:rPr>
          <w:rtl w:val="0"/>
        </w:rPr>
        <w:t xml:space="preserve">Figura 3 – Esquema da estratégia empresarial e gestão de pessoas</w:t>
        <w:tab/>
        <w:tab/>
        <w:t xml:space="preserve">13</w:t>
      </w:r>
    </w:p>
    <w:p w:rsidR="00000000" w:rsidDel="00000000" w:rsidP="00000000" w:rsidRDefault="00000000" w:rsidRPr="00000000" w14:paraId="00000074">
      <w:pPr>
        <w:tabs>
          <w:tab w:val="left" w:pos="8505"/>
          <w:tab w:val="right" w:pos="8789"/>
        </w:tabs>
        <w:spacing w:line="360" w:lineRule="auto"/>
        <w:rPr/>
      </w:pPr>
      <w:r w:rsidDel="00000000" w:rsidR="00000000" w:rsidRPr="00000000">
        <w:rPr>
          <w:rtl w:val="0"/>
        </w:rPr>
        <w:t xml:space="preserve">Figura 4 – Fronteiras virtuais nas organizações</w:t>
        <w:tab/>
        <w:tab/>
        <w:t xml:space="preserve">24</w:t>
      </w:r>
    </w:p>
    <w:p w:rsidR="00000000" w:rsidDel="00000000" w:rsidP="00000000" w:rsidRDefault="00000000" w:rsidRPr="00000000" w14:paraId="00000075">
      <w:pPr>
        <w:tabs>
          <w:tab w:val="left" w:pos="8505"/>
          <w:tab w:val="right" w:pos="8789"/>
        </w:tabs>
        <w:spacing w:line="360" w:lineRule="auto"/>
        <w:rPr/>
      </w:pPr>
      <w:r w:rsidDel="00000000" w:rsidR="00000000" w:rsidRPr="00000000">
        <w:rPr>
          <w:rtl w:val="0"/>
        </w:rPr>
        <w:t xml:space="preserve">Figura 5 – Gestão das tecnologias da informação e gestão de pessoas</w:t>
        <w:tab/>
        <w:tab/>
        <w:t xml:space="preserve">25</w:t>
      </w:r>
    </w:p>
    <w:p w:rsidR="00000000" w:rsidDel="00000000" w:rsidP="00000000" w:rsidRDefault="00000000" w:rsidRPr="00000000" w14:paraId="00000076">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7">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sz w:val="28"/>
          <w:szCs w:val="28"/>
        </w:rPr>
      </w:pPr>
      <w:r w:rsidDel="00000000" w:rsidR="00000000" w:rsidRPr="00000000">
        <w:rPr>
          <w:sz w:val="28"/>
          <w:szCs w:val="28"/>
          <w:rtl w:val="0"/>
        </w:rPr>
        <w:t xml:space="preserve">Lista de Tabelas</w:t>
      </w:r>
    </w:p>
    <w:p w:rsidR="00000000" w:rsidDel="00000000" w:rsidP="00000000" w:rsidRDefault="00000000" w:rsidRPr="00000000" w14:paraId="0000007A">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B">
      <w:pPr>
        <w:tabs>
          <w:tab w:val="left" w:pos="8505"/>
          <w:tab w:val="right" w:pos="8789"/>
        </w:tabs>
        <w:spacing w:line="360" w:lineRule="auto"/>
        <w:rPr/>
      </w:pPr>
      <w:r w:rsidDel="00000000" w:rsidR="00000000" w:rsidRPr="00000000">
        <w:rPr>
          <w:rtl w:val="0"/>
        </w:rPr>
        <w:t xml:space="preserve">Tabela 1 – Principais mudanças na Área de Recursos Humanos (PricewaterhouseCoopers)</w:t>
        <w:tab/>
        <w:tab/>
        <w:t xml:space="preserve">17</w:t>
      </w:r>
    </w:p>
    <w:p w:rsidR="00000000" w:rsidDel="00000000" w:rsidP="00000000" w:rsidRDefault="00000000" w:rsidRPr="00000000" w14:paraId="0000007C">
      <w:pPr>
        <w:tabs>
          <w:tab w:val="left" w:pos="8505"/>
          <w:tab w:val="right" w:pos="8789"/>
        </w:tabs>
        <w:spacing w:line="360" w:lineRule="auto"/>
        <w:rPr/>
      </w:pPr>
      <w:r w:rsidDel="00000000" w:rsidR="00000000" w:rsidRPr="00000000">
        <w:rPr>
          <w:rtl w:val="0"/>
        </w:rPr>
        <w:t xml:space="preserve">Tabela 2 – Principais mudanças na Área de Recursos Humanos (Chiavenato)</w:t>
        <w:tab/>
        <w:tab/>
        <w:t xml:space="preserve">22</w:t>
      </w:r>
    </w:p>
    <w:p w:rsidR="00000000" w:rsidDel="00000000" w:rsidP="00000000" w:rsidRDefault="00000000" w:rsidRPr="00000000" w14:paraId="0000007D">
      <w:pPr>
        <w:tabs>
          <w:tab w:val="left" w:pos="8505"/>
          <w:tab w:val="right" w:pos="8789"/>
        </w:tabs>
        <w:spacing w:line="360" w:lineRule="auto"/>
        <w:rPr/>
      </w:pPr>
      <w:r w:rsidDel="00000000" w:rsidR="00000000" w:rsidRPr="00000000">
        <w:rPr>
          <w:rtl w:val="0"/>
        </w:rPr>
        <w:t xml:space="preserve">Tabela 3 – Resumo do Estudo de Caso 1</w:t>
        <w:tab/>
        <w:tab/>
        <w:t xml:space="preserve">29</w:t>
      </w:r>
    </w:p>
    <w:p w:rsidR="00000000" w:rsidDel="00000000" w:rsidP="00000000" w:rsidRDefault="00000000" w:rsidRPr="00000000" w14:paraId="0000007E">
      <w:pPr>
        <w:tabs>
          <w:tab w:val="left" w:pos="8505"/>
          <w:tab w:val="right" w:pos="8789"/>
        </w:tabs>
        <w:spacing w:line="360" w:lineRule="auto"/>
        <w:rPr/>
      </w:pPr>
      <w:r w:rsidDel="00000000" w:rsidR="00000000" w:rsidRPr="00000000">
        <w:rPr>
          <w:rtl w:val="0"/>
        </w:rPr>
        <w:t xml:space="preserve">Tabela 4 – Ferramentas de T.I. e seu relacionamento com os processos da ARH (estudo de caso 1)</w:t>
        <w:tab/>
        <w:tab/>
        <w:t xml:space="preserve">30</w:t>
      </w:r>
    </w:p>
    <w:p w:rsidR="00000000" w:rsidDel="00000000" w:rsidP="00000000" w:rsidRDefault="00000000" w:rsidRPr="00000000" w14:paraId="0000007F">
      <w:pPr>
        <w:tabs>
          <w:tab w:val="left" w:pos="8505"/>
          <w:tab w:val="right" w:pos="8789"/>
        </w:tabs>
        <w:spacing w:line="360" w:lineRule="auto"/>
        <w:rPr/>
      </w:pPr>
      <w:r w:rsidDel="00000000" w:rsidR="00000000" w:rsidRPr="00000000">
        <w:rPr>
          <w:rtl w:val="0"/>
        </w:rPr>
        <w:t xml:space="preserve">Tabela 5 – Ferramentas de T.I. e seu relacionamento com os processos da ARH (estudo de caso 2) </w:t>
        <w:tab/>
        <w:tab/>
        <w:t xml:space="preserve">36</w:t>
      </w:r>
    </w:p>
    <w:p w:rsidR="00000000" w:rsidDel="00000000" w:rsidP="00000000" w:rsidRDefault="00000000" w:rsidRPr="00000000" w14:paraId="00000080">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81">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b w:val="0"/>
          <w:sz w:val="28"/>
          <w:szCs w:val="28"/>
        </w:rPr>
      </w:pPr>
      <w:r w:rsidDel="00000000" w:rsidR="00000000" w:rsidRPr="00000000">
        <w:rPr>
          <w:sz w:val="28"/>
          <w:szCs w:val="28"/>
          <w:rtl w:val="0"/>
        </w:rPr>
        <w:t xml:space="preserve">Índice: </w:t>
      </w:r>
      <w:r w:rsidDel="00000000" w:rsidR="00000000" w:rsidRPr="00000000">
        <w:rPr>
          <w:b w:val="0"/>
          <w:sz w:val="28"/>
          <w:szCs w:val="28"/>
          <w:rtl w:val="0"/>
        </w:rPr>
        <w:t xml:space="preserve">Inserir o índice dos títulos e subtítulos.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D">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1"/>
        </w:numPr>
        <w:ind w:left="360" w:hanging="360"/>
        <w:rPr>
          <w:sz w:val="28"/>
          <w:szCs w:val="28"/>
        </w:rPr>
      </w:pPr>
      <w:r w:rsidDel="00000000" w:rsidR="00000000" w:rsidRPr="00000000">
        <w:rPr>
          <w:sz w:val="28"/>
          <w:szCs w:val="28"/>
          <w:rtl w:val="0"/>
        </w:rPr>
        <w:t xml:space="preserve">Introdução(nos títulos use letra arial, 14, negrito)</w:t>
      </w:r>
    </w:p>
    <w:p w:rsidR="00000000" w:rsidDel="00000000" w:rsidP="00000000" w:rsidRDefault="00000000" w:rsidRPr="00000000" w14:paraId="0000009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52"/>
        <w:jc w:val="both"/>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rsidR="00000000" w:rsidDel="00000000" w:rsidP="00000000" w:rsidRDefault="00000000" w:rsidRPr="00000000" w14:paraId="000000A1">
      <w:pPr>
        <w:spacing w:line="360" w:lineRule="auto"/>
        <w:ind w:firstLine="709"/>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A2">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rsidR="00000000" w:rsidDel="00000000" w:rsidP="00000000" w:rsidRDefault="00000000" w:rsidRPr="00000000" w14:paraId="000000A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1"/>
        </w:numPr>
        <w:ind w:left="360" w:hanging="360"/>
        <w:rPr>
          <w:sz w:val="28"/>
          <w:szCs w:val="28"/>
        </w:rPr>
      </w:pPr>
      <w:r w:rsidDel="00000000" w:rsidR="00000000" w:rsidRPr="00000000">
        <w:rPr>
          <w:sz w:val="28"/>
          <w:szCs w:val="28"/>
          <w:rtl w:val="0"/>
        </w:rPr>
        <w:t xml:space="preserve">Embasamento teórico.</w:t>
      </w:r>
    </w:p>
    <w:p w:rsidR="00000000" w:rsidDel="00000000" w:rsidP="00000000" w:rsidRDefault="00000000" w:rsidRPr="00000000" w14:paraId="000000A9">
      <w:pPr>
        <w:pStyle w:val="Title"/>
        <w:jc w:val="left"/>
        <w:rPr>
          <w:color w:val="2f5496"/>
          <w:sz w:val="32"/>
          <w:szCs w:val="32"/>
        </w:rPr>
      </w:pPr>
      <w:r w:rsidDel="00000000" w:rsidR="00000000" w:rsidRPr="00000000">
        <w:rPr>
          <w:rtl w:val="0"/>
        </w:rPr>
      </w:r>
    </w:p>
    <w:p w:rsidR="00000000" w:rsidDel="00000000" w:rsidP="00000000" w:rsidRDefault="00000000" w:rsidRPr="00000000" w14:paraId="000000AA">
      <w:pPr>
        <w:pStyle w:val="Title"/>
        <w:ind w:left="283" w:hanging="283"/>
        <w:jc w:val="both"/>
        <w:rPr>
          <w:b w:val="0"/>
          <w:color w:val="2f5496"/>
          <w:sz w:val="24"/>
          <w:szCs w:val="24"/>
        </w:rPr>
      </w:pPr>
      <w:r w:rsidDel="00000000" w:rsidR="00000000" w:rsidRPr="00000000">
        <w:rPr>
          <w:sz w:val="32"/>
          <w:szCs w:val="32"/>
          <w:rtl w:val="0"/>
        </w:rPr>
        <w:t xml:space="preserve">   </w:t>
        <w:tab/>
      </w:r>
      <w:r w:rsidDel="00000000" w:rsidR="00000000" w:rsidRPr="00000000">
        <w:rPr>
          <w:color w:val="2f5496"/>
          <w:sz w:val="32"/>
          <w:szCs w:val="32"/>
          <w:rtl w:val="0"/>
        </w:rPr>
        <w:tab/>
      </w:r>
      <w:r w:rsidDel="00000000" w:rsidR="00000000" w:rsidRPr="00000000">
        <w:rPr>
          <w:b w:val="0"/>
          <w:color w:val="2f5496"/>
          <w:sz w:val="24"/>
          <w:szCs w:val="24"/>
          <w:rtl w:val="0"/>
        </w:rPr>
        <w:t xml:space="preserve">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rsidR="00000000" w:rsidDel="00000000" w:rsidP="00000000" w:rsidRDefault="00000000" w:rsidRPr="00000000" w14:paraId="000000AB">
      <w:pPr>
        <w:pStyle w:val="Title"/>
        <w:ind w:left="283" w:firstLine="709"/>
        <w:jc w:val="both"/>
        <w:rPr>
          <w:b w:val="0"/>
          <w:color w:val="2f5496"/>
          <w:sz w:val="24"/>
          <w:szCs w:val="24"/>
        </w:rPr>
      </w:pPr>
      <w:r w:rsidDel="00000000" w:rsidR="00000000" w:rsidRPr="00000000">
        <w:rPr>
          <w:b w:val="0"/>
          <w:color w:val="2f5496"/>
          <w:sz w:val="24"/>
          <w:szCs w:val="24"/>
          <w:rtl w:val="0"/>
        </w:rPr>
        <w:t xml:space="preserve">O nível de detalhamento desta seção deve ser discutido com o orientador. O título da seção pode ser o assunto a ser apresentado por exemplo: “Conceitos de IoT”.</w:t>
      </w:r>
    </w:p>
    <w:p w:rsidR="00000000" w:rsidDel="00000000" w:rsidP="00000000" w:rsidRDefault="00000000" w:rsidRPr="00000000" w14:paraId="000000AC">
      <w:pPr>
        <w:pStyle w:val="Title"/>
        <w:jc w:val="left"/>
        <w:rPr>
          <w:b w:val="0"/>
          <w:color w:val="2f5496"/>
          <w:sz w:val="24"/>
          <w:szCs w:val="24"/>
        </w:rPr>
      </w:pPr>
      <w:r w:rsidDel="00000000" w:rsidR="00000000" w:rsidRPr="00000000">
        <w:rPr>
          <w:b w:val="0"/>
          <w:color w:val="2f5496"/>
          <w:sz w:val="32"/>
          <w:szCs w:val="32"/>
          <w:rtl w:val="0"/>
        </w:rPr>
        <w:t xml:space="preserve">          </w:t>
      </w:r>
      <w:r w:rsidDel="00000000" w:rsidR="00000000" w:rsidRPr="00000000">
        <w:rPr>
          <w:rtl w:val="0"/>
        </w:rPr>
      </w:r>
    </w:p>
    <w:p w:rsidR="00000000" w:rsidDel="00000000" w:rsidP="00000000" w:rsidRDefault="00000000" w:rsidRPr="00000000" w14:paraId="000000AD">
      <w:pPr>
        <w:pStyle w:val="Title"/>
        <w:ind w:left="283" w:firstLine="0"/>
        <w:jc w:val="left"/>
        <w:rPr>
          <w:b w:val="0"/>
          <w:color w:val="2f5496"/>
          <w:sz w:val="24"/>
          <w:szCs w:val="24"/>
        </w:rPr>
      </w:pPr>
      <w:r w:rsidDel="00000000" w:rsidR="00000000" w:rsidRPr="00000000">
        <w:rPr>
          <w:b w:val="0"/>
          <w:color w:val="2f5496"/>
          <w:sz w:val="24"/>
          <w:szCs w:val="24"/>
          <w:rtl w:val="0"/>
        </w:rPr>
        <w:t xml:space="preserve">Obs: Ao inserir uma imagem é obrigatório numerar, descrever e indicar a fonte como no exemplo abaixo:</w:t>
      </w:r>
    </w:p>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Figura 1 - Site Amazom.com em </w:t>
      </w:r>
      <w:sdt>
        <w:sdtPr>
          <w:tag w:val="goog_rdk_0"/>
        </w:sdtPr>
        <w:sdtContent>
          <w:commentRangeStart w:id="0"/>
        </w:sdtContent>
      </w:sdt>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1995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F">
      <w:pPr>
        <w:pStyle w:val="Title"/>
        <w:rPr>
          <w:color w:val="2f5496"/>
          <w:sz w:val="24"/>
          <w:szCs w:val="24"/>
        </w:rPr>
      </w:pPr>
      <w:r w:rsidDel="00000000" w:rsidR="00000000" w:rsidRPr="00000000">
        <w:rPr/>
        <w:drawing>
          <wp:inline distB="0" distT="0" distL="0" distR="0">
            <wp:extent cx="4324350" cy="28194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243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jc w:val="center"/>
        <w:rPr>
          <w:rFonts w:ascii="Arial" w:cs="Arial" w:eastAsia="Arial" w:hAnsi="Arial"/>
          <w:i w:val="1"/>
        </w:rPr>
      </w:pPr>
      <w:r w:rsidDel="00000000" w:rsidR="00000000" w:rsidRPr="00000000">
        <w:rPr>
          <w:rFonts w:ascii="Arial" w:cs="Arial" w:eastAsia="Arial" w:hAnsi="Arial"/>
          <w:i w:val="1"/>
          <w:vertAlign w:val="superscript"/>
        </w:rPr>
        <w:footnoteReference w:customMarkFollows="0" w:id="0"/>
      </w:r>
      <w:r w:rsidDel="00000000" w:rsidR="00000000" w:rsidRPr="00000000">
        <w:rPr>
          <w:rFonts w:ascii="Arial" w:cs="Arial" w:eastAsia="Arial" w:hAnsi="Arial"/>
          <w:i w:val="1"/>
          <w:rtl w:val="0"/>
        </w:rPr>
        <w:t xml:space="preserve">Fonte: Disponível em: https://www.businessinsider.com. Acesso em: 13 set. </w:t>
      </w:r>
      <w:sdt>
        <w:sdtPr>
          <w:tag w:val="goog_rdk_1"/>
        </w:sdtPr>
        <w:sdtContent>
          <w:commentRangeStart w:id="1"/>
        </w:sdtContent>
      </w:sdt>
      <w:r w:rsidDel="00000000" w:rsidR="00000000" w:rsidRPr="00000000">
        <w:rPr>
          <w:rFonts w:ascii="Arial" w:cs="Arial" w:eastAsia="Arial" w:hAnsi="Arial"/>
          <w:i w:val="1"/>
          <w:rtl w:val="0"/>
        </w:rPr>
        <w:t xml:space="preserve">2019</w:t>
      </w:r>
      <w:commentRangeEnd w:id="1"/>
      <w:r w:rsidDel="00000000" w:rsidR="00000000" w:rsidRPr="00000000">
        <w:commentReference w:id="1"/>
      </w:r>
      <w:r w:rsidDel="00000000" w:rsidR="00000000" w:rsidRPr="00000000">
        <w:rPr>
          <w:rFonts w:ascii="Arial" w:cs="Arial" w:eastAsia="Arial" w:hAnsi="Arial"/>
          <w:i w:val="1"/>
          <w:rtl w:val="0"/>
        </w:rPr>
        <w:t xml:space="preserve">.</w:t>
      </w:r>
    </w:p>
    <w:p w:rsidR="00000000" w:rsidDel="00000000" w:rsidP="00000000" w:rsidRDefault="00000000" w:rsidRPr="00000000" w14:paraId="000000B1">
      <w:pPr>
        <w:spacing w:line="360" w:lineRule="auto"/>
        <w:ind w:left="2127" w:firstLine="709.0000000000003"/>
        <w:rPr>
          <w:rFonts w:ascii="Arial" w:cs="Arial" w:eastAsia="Arial" w:hAnsi="Arial"/>
          <w:i w:val="1"/>
        </w:rPr>
      </w:pPr>
      <w:r w:rsidDel="00000000" w:rsidR="00000000" w:rsidRPr="00000000">
        <w:rPr>
          <w:rtl w:val="0"/>
        </w:rPr>
      </w:r>
    </w:p>
    <w:p w:rsidR="00000000" w:rsidDel="00000000" w:rsidP="00000000" w:rsidRDefault="00000000" w:rsidRPr="00000000" w14:paraId="000000B2">
      <w:pPr>
        <w:spacing w:line="360" w:lineRule="auto"/>
        <w:ind w:firstLine="709"/>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Caso a figura tenha sido retirada de livros ou artigo, indicar a fonte e não esqueça de citá-la no texto. </w:t>
      </w:r>
    </w:p>
    <w:p w:rsidR="00000000" w:rsidDel="00000000" w:rsidP="00000000" w:rsidRDefault="00000000" w:rsidRPr="00000000" w14:paraId="000000B3">
      <w:pPr>
        <w:pStyle w:val="Heading1"/>
        <w:spacing w:before="0" w:line="360" w:lineRule="auto"/>
        <w:rPr>
          <w:sz w:val="28"/>
          <w:szCs w:val="28"/>
        </w:rPr>
      </w:pPr>
      <w:r w:rsidDel="00000000" w:rsidR="00000000" w:rsidRPr="00000000">
        <w:rPr>
          <w:sz w:val="28"/>
          <w:szCs w:val="28"/>
          <w:rtl w:val="0"/>
        </w:rPr>
        <w:t xml:space="preserve">3. Análise de Requisitos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spacing w:before="0" w:line="360" w:lineRule="auto"/>
        <w:rPr>
          <w:sz w:val="24"/>
          <w:szCs w:val="24"/>
        </w:rPr>
      </w:pPr>
      <w:r w:rsidDel="00000000" w:rsidR="00000000" w:rsidRPr="00000000">
        <w:rPr>
          <w:sz w:val="24"/>
          <w:szCs w:val="24"/>
          <w:rtl w:val="0"/>
        </w:rPr>
        <w:t xml:space="preserve">3.1 Visão geral do Produto</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proposta deste projeto é desenvolver uma aplicação baseada na web, que buscará atender três macros áreas. Primeira a de gestão dos produtos, fornecedores e pedidos, onde ficará responsável pelo cadastro de produtos e fornecedores, controle do status dos pedidos, visualização de estatísticas para controle e visualização de dados, </w:t>
      </w:r>
      <w:r w:rsidDel="00000000" w:rsidR="00000000" w:rsidRPr="00000000">
        <w:rPr>
          <w:rFonts w:ascii="Arial" w:cs="Arial" w:eastAsia="Arial" w:hAnsi="Arial"/>
          <w:sz w:val="24"/>
          <w:szCs w:val="24"/>
          <w:rtl w:val="0"/>
        </w:rPr>
        <w:t xml:space="preserve">tais como: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quantidade vendas, quais produtos estão sendo mais adquiridos, controle de acesso e outras funcionalidades administrativas.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segunda parte seria a mais visual para o usuário, um website de e-commerce, onde ele poderá buscar, navegar e visualizar os produtos disponibilizados pela loja.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terceira parte será responsável e integrada a segunda parte, onde o usuário poderá criar a sua conta, gerenciar o seu perfil, solicitar encomendas, adquirir produtos, acompanhar o status de seus pedidos de forma mais independente do que a atual.</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spacing w:before="0" w:line="360" w:lineRule="auto"/>
        <w:rPr>
          <w:sz w:val="24"/>
          <w:szCs w:val="24"/>
        </w:rPr>
      </w:pPr>
      <w:r w:rsidDel="00000000" w:rsidR="00000000" w:rsidRPr="00000000">
        <w:rPr>
          <w:sz w:val="24"/>
          <w:szCs w:val="24"/>
          <w:rtl w:val="0"/>
        </w:rPr>
        <w:t xml:space="preserve">3.2 Descrição e Delimitação do problema </w:t>
      </w:r>
    </w:p>
    <w:p w:rsidR="00000000" w:rsidDel="00000000" w:rsidP="00000000" w:rsidRDefault="00000000" w:rsidRPr="00000000" w14:paraId="000000B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empresa Coruja Sports, fundada em Sorocaba pelo Sr. Thiago Bello, são vendidas Camisetas Esportivas, a qual realiza importações e vendas sob encomenda, que são realizadas de forma totalmente online utilizando-se das redes sociais como ferramenta para exposição, venda e todo o processo pós-venda de suas camisetas. O modelo de negócio é baseado em dropshipping, que consiste basicamente em um estoque direto na fonte, ou seja, do estoque </w:t>
      </w:r>
      <w:r w:rsidDel="00000000" w:rsidR="00000000" w:rsidRPr="00000000">
        <w:rPr>
          <w:rFonts w:ascii="Arial" w:cs="Arial" w:eastAsia="Arial" w:hAnsi="Arial"/>
          <w:sz w:val="24"/>
          <w:szCs w:val="24"/>
          <w:rtl w:val="0"/>
        </w:rPr>
        <w:t xml:space="preserve">até a entrega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dos produtos fica por responsabilidade de outra empresa. Esse modelo é muito utilizado em e-commerces e empreendedores individuais de marketplaces. Em geral o processo de dropshipping é simples, onde o cliente faz a compra de um produto pelo site, marketplace ou rede social de sua empresa, e o pedido é recebido com as informações necessárias para solicitar esse produto ao seu fornecedor, que por sua vez irá enviar diretamente para seu cliente.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Atualmente na Coruja Sports os controles de compras e vendas são totalmente manuais, usando papéis manuscritos e planilhas do Excel. Um dos principais problemas que a empresa apresenta são com a quantidade de pedidos que vem entrando, muitas compras sendo efetuadas ao mesmo tempo, a quantidade de pedidos que o dono da loja precisa fazer para os fornecedores do exterior que consequentemente também aumenta, as importações que podem gerar taxas e algumas complicações para a Coruja. Todo esse processo está se tornando cada vez mais inviável de ser controlado manualmente, pois devido a muitos clientes simultâneos, comprando diversos produtos, de diferentes regiões, diferentes cidades, diferentes valores envolvidos, tanto de produto quanto para taxas, fretes e afins. Esse controle feito manualmente, torna-se cada vez mais difícil, trabalhoso e muito mais propício a erros.</w:t>
      </w:r>
    </w:p>
    <w:p w:rsidR="00000000" w:rsidDel="00000000" w:rsidP="00000000" w:rsidRDefault="00000000" w:rsidRPr="00000000" w14:paraId="000000BE">
      <w:pPr>
        <w:spacing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implantação do novo sistema de e-commerce da Coruja Sports, possibilitará que os clientes tenham acesso aos produtos diretamente do website da Coruja, onde poderão buscar, navegar e visualizar a disponibilidade dos produtos, além de criar seu perfil, gerenciá-lo, solicitar suas encomendas, adquirir os produtos disponibilizados e acompanhar de forma mais independente o status de seus pedidos. A outra parte do sistema possibilitará uma administração muito mais eficiente, com uma gestão completa dos pedidos, fornecedores e produtos, onde através do mesmo será possível o cadastro de produtos e fornecedores, controle do status dos pedidos, visualização de estatísticas para controle e visualização de dados. </w:t>
      </w:r>
    </w:p>
    <w:p w:rsidR="00000000" w:rsidDel="00000000" w:rsidP="00000000" w:rsidRDefault="00000000" w:rsidRPr="00000000" w14:paraId="000000BF">
      <w:pPr>
        <w:spacing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Devido ao modelo de negócio de dropshipping da empresa, alguns itens não serão de responsabilidade do sistema, como as formas de pagamento, que serão feitas de forma externa, comunicando-se com a API da própria plataforma. A aplicação não terá componentes para a geração de nota fiscal, cujo processo será realizado também via API para uma plataforma externa, com o intuito de agilizar o desenvolvimento do projeto.</w:t>
      </w:r>
    </w:p>
    <w:p w:rsidR="00000000" w:rsidDel="00000000" w:rsidP="00000000" w:rsidRDefault="00000000" w:rsidRPr="00000000" w14:paraId="000000C0">
      <w:pPr>
        <w:spacing w:line="360" w:lineRule="auto"/>
        <w:ind w:firstLine="709"/>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1">
      <w:pPr>
        <w:pStyle w:val="Title"/>
        <w:jc w:val="left"/>
        <w:rPr>
          <w:sz w:val="24"/>
          <w:szCs w:val="24"/>
        </w:rPr>
      </w:pPr>
      <w:r w:rsidDel="00000000" w:rsidR="00000000" w:rsidRPr="00000000">
        <w:rPr>
          <w:sz w:val="24"/>
          <w:szCs w:val="24"/>
          <w:rtl w:val="0"/>
        </w:rPr>
        <w:t xml:space="preserve">3.3 Descrição da técnica utilizada para levantamento dos requisitos</w:t>
      </w:r>
    </w:p>
    <w:p w:rsidR="00000000" w:rsidDel="00000000" w:rsidP="00000000" w:rsidRDefault="00000000" w:rsidRPr="00000000" w14:paraId="000000C2">
      <w:pPr>
        <w:pStyle w:val="Title"/>
        <w:ind w:firstLine="709"/>
        <w:jc w:val="both"/>
        <w:rPr>
          <w:b w:val="0"/>
          <w:sz w:val="24"/>
          <w:szCs w:val="24"/>
        </w:rPr>
      </w:pPr>
      <w:r w:rsidDel="00000000" w:rsidR="00000000" w:rsidRPr="00000000">
        <w:rPr>
          <w:b w:val="0"/>
          <w:sz w:val="24"/>
          <w:szCs w:val="24"/>
          <w:rtl w:val="0"/>
        </w:rPr>
        <w:t xml:space="preserve">A técnica utilizada para levantamento de requisitos foram, o questionário e entrevista, além de pesquisas em artigos e consulta em livros e no código de defesa do consumidor. Participaram da entrevista os integrantes Gabriel Esnack e Gabriel Pereira e o proprietário da empresa Thiago Bello.</w:t>
      </w:r>
    </w:p>
    <w:p w:rsidR="00000000" w:rsidDel="00000000" w:rsidP="00000000" w:rsidRDefault="00000000" w:rsidRPr="00000000" w14:paraId="000000C3">
      <w:pPr>
        <w:pStyle w:val="Title"/>
        <w:ind w:firstLine="709"/>
        <w:jc w:val="both"/>
        <w:rPr>
          <w:b w:val="0"/>
          <w:sz w:val="24"/>
          <w:szCs w:val="24"/>
        </w:rPr>
      </w:pPr>
      <w:r w:rsidDel="00000000" w:rsidR="00000000" w:rsidRPr="00000000">
        <w:rPr>
          <w:b w:val="0"/>
          <w:sz w:val="24"/>
          <w:szCs w:val="24"/>
          <w:rtl w:val="0"/>
        </w:rPr>
        <w:t xml:space="preserve">Os </w:t>
      </w:r>
      <w:r w:rsidDel="00000000" w:rsidR="00000000" w:rsidRPr="00000000">
        <w:rPr>
          <w:b w:val="0"/>
          <w:i w:val="1"/>
          <w:sz w:val="24"/>
          <w:szCs w:val="24"/>
          <w:rtl w:val="0"/>
        </w:rPr>
        <w:t xml:space="preserve">dropshippings</w:t>
      </w:r>
      <w:r w:rsidDel="00000000" w:rsidR="00000000" w:rsidRPr="00000000">
        <w:rPr>
          <w:b w:val="0"/>
          <w:sz w:val="24"/>
          <w:szCs w:val="24"/>
          <w:rtl w:val="0"/>
        </w:rPr>
        <w:t xml:space="preserve"> têm-se popularizado no Brasil como um meio de auferir renda licitamente</w:t>
      </w:r>
      <w:r w:rsidDel="00000000" w:rsidR="00000000" w:rsidRPr="00000000">
        <w:rPr>
          <w:sz w:val="24"/>
          <w:szCs w:val="24"/>
          <w:rtl w:val="0"/>
        </w:rPr>
        <w:t xml:space="preserve">, </w:t>
      </w:r>
      <w:r w:rsidDel="00000000" w:rsidR="00000000" w:rsidRPr="00000000">
        <w:rPr>
          <w:b w:val="0"/>
          <w:sz w:val="24"/>
          <w:szCs w:val="24"/>
          <w:rtl w:val="0"/>
        </w:rPr>
        <w:t xml:space="preserve">e apesar disso, não é um tema que tem tanta atenção na mídia e tem gerado bastante curiosidade na equipe deste projeto, além de permitir o desenvolvimento da equipe e do crescimento do cliente. Algumas das principais empresas que trabalham com e-commerce atualmente já vendem produtos vindos de outros países por dropshipping, entre elas a Americanas, pertencente ao grupo B2W, e o Mercado Livre, que nos serviram de base para consolidar algumas ideias.</w:t>
      </w:r>
    </w:p>
    <w:p w:rsidR="00000000" w:rsidDel="00000000" w:rsidP="00000000" w:rsidRDefault="00000000" w:rsidRPr="00000000" w14:paraId="000000C4">
      <w:pPr>
        <w:pStyle w:val="Heading1"/>
        <w:spacing w:before="0" w:line="360" w:lineRule="auto"/>
        <w:rPr>
          <w:sz w:val="28"/>
          <w:szCs w:val="28"/>
        </w:rPr>
      </w:pPr>
      <w:r w:rsidDel="00000000" w:rsidR="00000000" w:rsidRPr="00000000">
        <w:rPr>
          <w:rtl w:val="0"/>
        </w:rPr>
      </w:r>
    </w:p>
    <w:p w:rsidR="00000000" w:rsidDel="00000000" w:rsidP="00000000" w:rsidRDefault="00000000" w:rsidRPr="00000000" w14:paraId="000000C5">
      <w:pPr>
        <w:pStyle w:val="Heading1"/>
        <w:spacing w:before="0" w:line="360" w:lineRule="auto"/>
        <w:rPr>
          <w:sz w:val="24"/>
          <w:szCs w:val="24"/>
        </w:rPr>
      </w:pPr>
      <w:r w:rsidDel="00000000" w:rsidR="00000000" w:rsidRPr="00000000">
        <w:rPr>
          <w:sz w:val="24"/>
          <w:szCs w:val="24"/>
          <w:rtl w:val="0"/>
        </w:rPr>
        <w:t xml:space="preserve">3.4 Requisitos de Software</w:t>
      </w:r>
    </w:p>
    <w:p w:rsidR="00000000" w:rsidDel="00000000" w:rsidP="00000000" w:rsidRDefault="00000000" w:rsidRPr="00000000" w14:paraId="000000C6">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Os requisitos de um sistema são as descrições do que o sistema deve fazer, os serviços que oferece e as restrições a seu funcionamento. Esses requisitos refletem as necessidades dos clientes para um sistema que serve a uma finalidade determinada, como controlar um dispositivo, colocar um pedido ou encontrar informações. O processo de descobrir, analisar, documentar e verificar esses serviços e restrições é chamado engenharia de requisitos (RE, do inglês requirements engineering). (Sommerville, 2011)</w:t>
      </w:r>
      <w:sdt>
        <w:sdtPr>
          <w:tag w:val="goog_rdk_2"/>
        </w:sdtPr>
        <w:sdtContent>
          <w:commentRangeStart w:id="2"/>
        </w:sdtContent>
      </w:sdt>
      <w:sdt>
        <w:sdtPr>
          <w:tag w:val="goog_rdk_3"/>
        </w:sdtPr>
        <w:sdtContent>
          <w:commentRangeStart w:id="3"/>
        </w:sdtContent>
      </w:sdt>
      <w:r w:rsidDel="00000000" w:rsidR="00000000" w:rsidRPr="00000000">
        <w:rPr>
          <w:rtl w:val="0"/>
        </w:rPr>
      </w:r>
    </w:p>
    <w:p w:rsidR="00000000" w:rsidDel="00000000" w:rsidP="00000000" w:rsidRDefault="00000000" w:rsidRPr="00000000" w14:paraId="000000C7">
      <w:pPr>
        <w:ind w:left="708" w:firstLine="0"/>
        <w:rPr>
          <w:rFonts w:ascii="Arial" w:cs="Arial" w:eastAsia="Arial" w:hAnsi="Arial"/>
          <w:b w:val="1"/>
          <w:sz w:val="24"/>
          <w:szCs w:val="24"/>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8">
      <w:pPr>
        <w:pStyle w:val="Subtitle"/>
        <w:rPr/>
      </w:pPr>
      <w:r w:rsidDel="00000000" w:rsidR="00000000" w:rsidRPr="00000000">
        <w:rPr>
          <w:rtl w:val="0"/>
        </w:rPr>
        <w:t xml:space="preserve">3.4.1 Requisitos Funcionais </w:t>
      </w:r>
    </w:p>
    <w:p w:rsidR="00000000" w:rsidDel="00000000" w:rsidP="00000000" w:rsidRDefault="00000000" w:rsidRPr="00000000" w14:paraId="000000C9">
      <w:pPr>
        <w:ind w:left="708" w:firstLine="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RF01 – </w:t>
      </w:r>
      <w:r w:rsidDel="00000000" w:rsidR="00000000" w:rsidRPr="00000000">
        <w:rPr>
          <w:rFonts w:ascii="Arial" w:cs="Arial" w:eastAsia="Arial" w:hAnsi="Arial"/>
          <w:b w:val="1"/>
          <w:sz w:val="24"/>
          <w:szCs w:val="24"/>
          <w:rtl w:val="0"/>
        </w:rPr>
        <w:t xml:space="preserve">Gerenciar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produtos</w:t>
      </w:r>
      <w:r w:rsidDel="00000000" w:rsidR="00000000" w:rsidRPr="00000000">
        <w:rPr>
          <w:rtl w:val="0"/>
        </w:rPr>
      </w:r>
    </w:p>
    <w:p w:rsidR="00000000" w:rsidDel="00000000" w:rsidP="00000000" w:rsidRDefault="00000000" w:rsidRPr="00000000" w14:paraId="000000CB">
      <w:pPr>
        <w:spacing w:line="360" w:lineRule="auto"/>
        <w:ind w:left="709" w:right="60" w:firstLine="0"/>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Este requisito refere-se à possibilidade de gerenciar os produtos que aparecerão no site da loja em si. Os usuários, com correto nível de acesso, podem conseguir criar, alterar e desativar os produtos, indicando se o produto aparecerá ou não na loja.</w:t>
      </w:r>
    </w:p>
    <w:p w:rsidR="00000000" w:rsidDel="00000000" w:rsidP="00000000" w:rsidRDefault="00000000" w:rsidRPr="00000000" w14:paraId="000000CC">
      <w:pPr>
        <w:spacing w:line="360" w:lineRule="auto"/>
        <w:ind w:left="709" w:right="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RF02 – </w:t>
      </w:r>
      <w:r w:rsidDel="00000000" w:rsidR="00000000" w:rsidRPr="00000000">
        <w:rPr>
          <w:rFonts w:ascii="Arial" w:cs="Arial" w:eastAsia="Arial" w:hAnsi="Arial"/>
          <w:b w:val="1"/>
          <w:sz w:val="24"/>
          <w:szCs w:val="24"/>
          <w:rtl w:val="0"/>
        </w:rPr>
        <w:t xml:space="preserve">Gerenciar Fornecedores</w:t>
      </w:r>
      <w:r w:rsidDel="00000000" w:rsidR="00000000" w:rsidRPr="00000000">
        <w:rPr>
          <w:rtl w:val="0"/>
        </w:rPr>
      </w:r>
    </w:p>
    <w:p w:rsidR="00000000" w:rsidDel="00000000" w:rsidP="00000000" w:rsidRDefault="00000000" w:rsidRPr="00000000" w14:paraId="000000CE">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ao cadastro de fornecedores de produtos, os quais são retirados do AliExpress, plataforma de origem do dropshipping. Os usuários, com correto nível de acesso, podem conseguir criar, alterar e excluir esses fornecedores.</w:t>
      </w:r>
    </w:p>
    <w:p w:rsidR="00000000" w:rsidDel="00000000" w:rsidP="00000000" w:rsidRDefault="00000000" w:rsidRPr="00000000" w14:paraId="000000CF">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RF03 – Controle do status do pedido</w:t>
      </w:r>
    </w:p>
    <w:p w:rsidR="00000000" w:rsidDel="00000000" w:rsidP="00000000" w:rsidRDefault="00000000" w:rsidRPr="00000000" w14:paraId="000000D1">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necessidade de permitir que o usuário, com correto nível de acesso, controle o processo de andamento do pedido, permitindo mudar os status entre:</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Aguardando pagamento,</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Pagamento confirmado,</w:t>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Pedido em separação,</w:t>
      </w:r>
    </w:p>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Pedido na transportadora,</w:t>
      </w:r>
    </w:p>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Pedido saiu para entrega,</w:t>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Pedido com </w:t>
      </w:r>
      <w:r w:rsidDel="00000000" w:rsidR="00000000" w:rsidRPr="00000000">
        <w:rPr>
          <w:rFonts w:ascii="Arial" w:cs="Arial" w:eastAsia="Arial" w:hAnsi="Arial"/>
          <w:sz w:val="24"/>
          <w:szCs w:val="24"/>
          <w:rtl w:val="0"/>
        </w:rPr>
        <w:t xml:space="preserve">entrega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realizada.</w:t>
      </w:r>
    </w:p>
    <w:p w:rsidR="00000000" w:rsidDel="00000000" w:rsidP="00000000" w:rsidRDefault="00000000" w:rsidRPr="00000000" w14:paraId="000000D8">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Também deve permitir cancelar o pedido caso não seja possível efetuar o pedido com o fornecedor.</w:t>
      </w:r>
    </w:p>
    <w:p w:rsidR="00000000" w:rsidDel="00000000" w:rsidP="00000000" w:rsidRDefault="00000000" w:rsidRPr="00000000" w14:paraId="000000D9">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RF04 – Notificar os clientes via e-mail</w:t>
      </w:r>
    </w:p>
    <w:p w:rsidR="00000000" w:rsidDel="00000000" w:rsidP="00000000" w:rsidRDefault="00000000" w:rsidRPr="00000000" w14:paraId="000000DB">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mudança no status, deve ser enviado um e-mail para o cliente, fornecendo os dados de rastreio e o prazo de entrega para quando o pedido for enviado, os dados da confirmação do pagamento quando ele for confirmado e se ele foi aprovado ou cancelado pelo fornecedor, independente do motivo informado.</w:t>
      </w:r>
    </w:p>
    <w:p w:rsidR="00000000" w:rsidDel="00000000" w:rsidP="00000000" w:rsidRDefault="00000000" w:rsidRPr="00000000" w14:paraId="000000DC">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RF05 – Gera</w:t>
      </w: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nota fiscal</w:t>
      </w:r>
    </w:p>
    <w:p w:rsidR="00000000" w:rsidDel="00000000" w:rsidP="00000000" w:rsidRDefault="00000000" w:rsidRPr="00000000" w14:paraId="000000DE">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fornecer dados para geração de nota fiscal para cada compra, sendo essa a nota gerada pela própria loja e entregue ao cliente via e-mail (RF06). A emissão de nota fiscal do fornecedor para a loja e do fornecedor para o cliente serão geradas e enviadas pelo fornecedor. A nota fiscal da loja deve ser gerada por uma API, conforme descrito no item RNF06.</w:t>
      </w:r>
    </w:p>
    <w:p w:rsidR="00000000" w:rsidDel="00000000" w:rsidP="00000000" w:rsidRDefault="00000000" w:rsidRPr="00000000" w14:paraId="000000DF">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RF06 – Envi</w:t>
      </w:r>
      <w:r w:rsidDel="00000000" w:rsidR="00000000" w:rsidRPr="00000000">
        <w:rPr>
          <w:rFonts w:ascii="Arial" w:cs="Arial" w:eastAsia="Arial" w:hAnsi="Arial"/>
          <w:b w:val="1"/>
          <w:sz w:val="24"/>
          <w:szCs w:val="24"/>
          <w:rtl w:val="0"/>
        </w:rPr>
        <w:t xml:space="preserve">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automaticamente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DANFE e a nota fiscal eletrônica </w:t>
      </w:r>
    </w:p>
    <w:p w:rsidR="00000000" w:rsidDel="00000000" w:rsidP="00000000" w:rsidRDefault="00000000" w:rsidRPr="00000000" w14:paraId="000000E1">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necessidade de se enviar automaticamente a nota fiscal eletrônica e a DANFE ao cliente via e-mail, após ser gerada pela API, conforme descrito no item RF05.</w:t>
      </w:r>
    </w:p>
    <w:p w:rsidR="00000000" w:rsidDel="00000000" w:rsidP="00000000" w:rsidRDefault="00000000" w:rsidRPr="00000000" w14:paraId="000000E2">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RF07 – </w:t>
      </w:r>
      <w:r w:rsidDel="00000000" w:rsidR="00000000" w:rsidRPr="00000000">
        <w:rPr>
          <w:rFonts w:ascii="Arial" w:cs="Arial" w:eastAsia="Arial" w:hAnsi="Arial"/>
          <w:b w:val="1"/>
          <w:sz w:val="24"/>
          <w:szCs w:val="24"/>
          <w:rtl w:val="0"/>
        </w:rPr>
        <w:t xml:space="preserve">Gerenciar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clientes </w:t>
      </w:r>
    </w:p>
    <w:p w:rsidR="00000000" w:rsidDel="00000000" w:rsidP="00000000" w:rsidRDefault="00000000" w:rsidRPr="00000000" w14:paraId="000000E4">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site da loja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é necessário a criação de uma opção, acessível a partir da tela de login (RNF03), para que o cliente possa se registrar pela primeira vez. Deve-se enviar um código de validação para o e-mail informado, para verificar se ele realmente existe. Após finalizar o cadastro inicial, deve-se incluir uma opção na página inicial do site a fim de permitir que o cliente possa alterar seus dados. </w:t>
      </w:r>
    </w:p>
    <w:p w:rsidR="00000000" w:rsidDel="00000000" w:rsidP="00000000" w:rsidRDefault="00000000" w:rsidRPr="00000000" w14:paraId="000000E5">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RF08 – Inte</w:t>
      </w:r>
      <w:r w:rsidDel="00000000" w:rsidR="00000000" w:rsidRPr="00000000">
        <w:rPr>
          <w:rFonts w:ascii="Arial" w:cs="Arial" w:eastAsia="Arial" w:hAnsi="Arial"/>
          <w:b w:val="1"/>
          <w:sz w:val="24"/>
          <w:szCs w:val="24"/>
          <w:rtl w:val="0"/>
        </w:rPr>
        <w:t xml:space="preserve">ragir com a 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ágina </w:t>
      </w:r>
      <w:r w:rsidDel="00000000" w:rsidR="00000000" w:rsidRPr="00000000">
        <w:rPr>
          <w:rFonts w:ascii="Arial" w:cs="Arial" w:eastAsia="Arial" w:hAnsi="Arial"/>
          <w:b w:val="1"/>
          <w:sz w:val="24"/>
          <w:szCs w:val="24"/>
          <w:rtl w:val="0"/>
        </w:rPr>
        <w:t xml:space="preserve">inicial</w:t>
      </w:r>
      <w:r w:rsidDel="00000000" w:rsidR="00000000" w:rsidRPr="00000000">
        <w:rPr>
          <w:rtl w:val="0"/>
        </w:rPr>
      </w:r>
    </w:p>
    <w:p w:rsidR="00000000" w:rsidDel="00000000" w:rsidP="00000000" w:rsidRDefault="00000000" w:rsidRPr="00000000" w14:paraId="000000E7">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site da loja (front-end), é necessário a criação de uma página inicial, simples e fácil de entender, mas ao mesmo tempo atrativa aos consumidores. Nela deve conter uma opção de busca, imagens de propaganda com rolagem automática, os dez produtos mais vendidos e os demais divididos em categorias. No topo, ainda deve conter um link para a página de login (RF11 e RNF03), para o caso de nenhum usuário estar logado no sistema, ou para a página de dados pessoais do usuário, caso o cliente já esteja ativo na sessão.</w:t>
      </w:r>
    </w:p>
    <w:p w:rsidR="00000000" w:rsidDel="00000000" w:rsidP="00000000" w:rsidRDefault="00000000" w:rsidRPr="00000000" w14:paraId="000000E8">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RF09 – </w:t>
      </w:r>
      <w:r w:rsidDel="00000000" w:rsidR="00000000" w:rsidRPr="00000000">
        <w:rPr>
          <w:rFonts w:ascii="Arial" w:cs="Arial" w:eastAsia="Arial" w:hAnsi="Arial"/>
          <w:b w:val="1"/>
          <w:sz w:val="24"/>
          <w:szCs w:val="24"/>
          <w:rtl w:val="0"/>
        </w:rPr>
        <w:t xml:space="preserve">Consultar Produto</w:t>
      </w:r>
      <w:r w:rsidDel="00000000" w:rsidR="00000000" w:rsidRPr="00000000">
        <w:rPr>
          <w:rtl w:val="0"/>
        </w:rPr>
      </w:r>
    </w:p>
    <w:p w:rsidR="00000000" w:rsidDel="00000000" w:rsidP="00000000" w:rsidRDefault="00000000" w:rsidRPr="00000000" w14:paraId="000000EA">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selecionar um produto, tanto pela página inicial, como pela opção de busca, deve-se apresentar uma tela mostrando a imagem relacionada a ele, o nome, a descrição, opção para inserção da quantidade e o botão para adição ao carrinho.</w:t>
      </w:r>
    </w:p>
    <w:p w:rsidR="00000000" w:rsidDel="00000000" w:rsidP="00000000" w:rsidRDefault="00000000" w:rsidRPr="00000000" w14:paraId="000000EB">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RF10 – </w:t>
      </w:r>
      <w:r w:rsidDel="00000000" w:rsidR="00000000" w:rsidRPr="00000000">
        <w:rPr>
          <w:rFonts w:ascii="Arial" w:cs="Arial" w:eastAsia="Arial" w:hAnsi="Arial"/>
          <w:b w:val="1"/>
          <w:sz w:val="24"/>
          <w:szCs w:val="24"/>
          <w:rtl w:val="0"/>
        </w:rPr>
        <w:t xml:space="preserve">Realizar compra</w:t>
      </w:r>
      <w:r w:rsidDel="00000000" w:rsidR="00000000" w:rsidRPr="00000000">
        <w:rPr>
          <w:rtl w:val="0"/>
        </w:rPr>
      </w:r>
    </w:p>
    <w:p w:rsidR="00000000" w:rsidDel="00000000" w:rsidP="00000000" w:rsidRDefault="00000000" w:rsidRPr="00000000" w14:paraId="000000ED">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ao processo de compra, desde confirmação dos múltiplos itens que podem ser adicionados ao carrinho, cálculo de frete, informação dos dados de entrega e de pagamento e finalização do pedido, validando ainda os dados do usuário e sendo obrigatória a autenticação do mesmo.</w:t>
      </w:r>
    </w:p>
    <w:p w:rsidR="00000000" w:rsidDel="00000000" w:rsidP="00000000" w:rsidRDefault="00000000" w:rsidRPr="00000000" w14:paraId="000000EE">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RF11 – Fazer </w:t>
      </w:r>
      <w:r w:rsidDel="00000000" w:rsidR="00000000" w:rsidRPr="00000000">
        <w:rPr>
          <w:rFonts w:ascii="Arial" w:cs="Arial" w:eastAsia="Arial" w:hAnsi="Arial"/>
          <w:b w:val="1"/>
          <w:sz w:val="24"/>
          <w:szCs w:val="24"/>
          <w:rtl w:val="0"/>
        </w:rPr>
        <w:t xml:space="preserv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ogin</w:t>
      </w:r>
    </w:p>
    <w:p w:rsidR="00000000" w:rsidDel="00000000" w:rsidP="00000000" w:rsidRDefault="00000000" w:rsidRPr="00000000" w14:paraId="000000F0">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criação de duas telas de login, sendo uma para o ambiente de controle e outra para os clientes. Para os funcionários gerenciadores será solicitado o login e senha cadastrados por um outro funcionário ou pelo administrador, que redireciona para o ambiente de gerenciamento dos produtos e pedidos. Em uma outra página, localizada no site da loja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onde os clientes devem informar e-mail e senha cadastrados (RF07), e caso o login seja realizado com sucesso, eles serão redirecionados para a tela que estavam anteriormente.</w:t>
      </w:r>
    </w:p>
    <w:p w:rsidR="00000000" w:rsidDel="00000000" w:rsidP="00000000" w:rsidRDefault="00000000" w:rsidRPr="00000000" w14:paraId="000000F1">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RF12 – </w:t>
      </w:r>
      <w:r w:rsidDel="00000000" w:rsidR="00000000" w:rsidRPr="00000000">
        <w:rPr>
          <w:rFonts w:ascii="Arial" w:cs="Arial" w:eastAsia="Arial" w:hAnsi="Arial"/>
          <w:b w:val="1"/>
          <w:sz w:val="24"/>
          <w:szCs w:val="24"/>
          <w:rtl w:val="0"/>
        </w:rPr>
        <w:t xml:space="preserve">Gerenciar usuários administradores</w:t>
      </w:r>
      <w:r w:rsidDel="00000000" w:rsidR="00000000" w:rsidRPr="00000000">
        <w:rPr>
          <w:rtl w:val="0"/>
        </w:rPr>
      </w:r>
    </w:p>
    <w:p w:rsidR="00000000" w:rsidDel="00000000" w:rsidP="00000000" w:rsidRDefault="00000000" w:rsidRPr="00000000" w14:paraId="000000F3">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criação de uma tela para cadastro de usuários administradores que farão a gestão dos cadastros e dos pedidos no sistema.</w:t>
      </w:r>
    </w:p>
    <w:p w:rsidR="00000000" w:rsidDel="00000000" w:rsidP="00000000" w:rsidRDefault="00000000" w:rsidRPr="00000000" w14:paraId="000000F4">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RF13 – </w:t>
      </w:r>
      <w:r w:rsidDel="00000000" w:rsidR="00000000" w:rsidRPr="00000000">
        <w:rPr>
          <w:rFonts w:ascii="Arial" w:cs="Arial" w:eastAsia="Arial" w:hAnsi="Arial"/>
          <w:b w:val="1"/>
          <w:sz w:val="24"/>
          <w:szCs w:val="24"/>
          <w:rtl w:val="0"/>
        </w:rPr>
        <w:t xml:space="preserve">Cancelar pedido</w:t>
      </w:r>
      <w:r w:rsidDel="00000000" w:rsidR="00000000" w:rsidRPr="00000000">
        <w:rPr>
          <w:rtl w:val="0"/>
        </w:rPr>
      </w:r>
    </w:p>
    <w:p w:rsidR="00000000" w:rsidDel="00000000" w:rsidP="00000000" w:rsidRDefault="00000000" w:rsidRPr="00000000" w14:paraId="000000F6">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necessidade de o sistema permitir o cancelamento do pedido por parte do cliente até o momento em que o produto seja entregue e o pedido finalizado. Caso o cliente deseje alterar os dados de endereço de entrega ou os produtos que fazem parte do pedido, ele deve cancelar e realizar a compra novamente.</w:t>
      </w:r>
    </w:p>
    <w:p w:rsidR="00000000" w:rsidDel="00000000" w:rsidP="00000000" w:rsidRDefault="00000000" w:rsidRPr="00000000" w14:paraId="000000F7">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before="40" w:line="360"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RF14 – Fazer logout</w:t>
      </w:r>
    </w:p>
    <w:p w:rsidR="00000000" w:rsidDel="00000000" w:rsidP="00000000" w:rsidRDefault="00000000" w:rsidRPr="00000000" w14:paraId="000000F9">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ao logout do sistema, sendo este para o controle de acesso do usuário, para tanto haverá as seguintes situações: caso o usuário esteja inativo após determinado tempo sua sessão será encerrada e redirecionado para pagina inicial, caso o usuário realize o logout através do botão no header da página será redirecionado para a tela inicial. Apenas o carrinho de produtos salvos para realizar a compra será armazenado em cache.</w:t>
      </w:r>
    </w:p>
    <w:p w:rsidR="00000000" w:rsidDel="00000000" w:rsidP="00000000" w:rsidRDefault="00000000" w:rsidRPr="00000000" w14:paraId="000000FA">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before="40" w:line="360"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RF15 – Recuperar senha</w:t>
      </w:r>
    </w:p>
    <w:p w:rsidR="00000000" w:rsidDel="00000000" w:rsidP="00000000" w:rsidRDefault="00000000" w:rsidRPr="00000000" w14:paraId="000000FC">
      <w:pPr>
        <w:spacing w:line="360" w:lineRule="auto"/>
        <w:ind w:left="709" w:firstLine="0"/>
        <w:jc w:val="both"/>
        <w:rPr/>
      </w:pPr>
      <w:r w:rsidDel="00000000" w:rsidR="00000000" w:rsidRPr="00000000">
        <w:rPr>
          <w:rFonts w:ascii="Arial" w:cs="Arial" w:eastAsia="Arial" w:hAnsi="Arial"/>
          <w:sz w:val="24"/>
          <w:szCs w:val="24"/>
          <w:rtl w:val="0"/>
        </w:rPr>
        <w:t xml:space="preserve">Este requisito refere-se ao procedimento para recuperação de senha dos clientes. A página deve estar acessível a partir da tela de login, e o usuário deve inserir seu e-mail para iniciar a recuperação. Caso o e-mail exista na base de dados, será enviado um link para a página de redefinição de senha no e-mail informado.</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Subtitle"/>
        <w:rPr/>
      </w:pPr>
      <w:r w:rsidDel="00000000" w:rsidR="00000000" w:rsidRPr="00000000">
        <w:rPr>
          <w:rtl w:val="0"/>
        </w:rPr>
        <w:t xml:space="preserve">3.4.2 Requisitos Não Funcionais</w:t>
      </w:r>
    </w:p>
    <w:p w:rsidR="00000000" w:rsidDel="00000000" w:rsidP="00000000" w:rsidRDefault="00000000" w:rsidRPr="00000000" w14:paraId="000000FF">
      <w:pPr>
        <w:ind w:left="708" w:firstLine="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100">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RNF01 - Performance ágil e com acesso rápido aos produtos.</w:t>
      </w:r>
    </w:p>
    <w:p w:rsidR="00000000" w:rsidDel="00000000" w:rsidP="00000000" w:rsidRDefault="00000000" w:rsidRPr="00000000" w14:paraId="00000101">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proporcionar uma boa e rápida experiência para o usuário, e o tempo para carregamento de uma página deve ser no máximo 15 segundos, considerando uma rede 4G de boa qualidade.</w:t>
      </w:r>
    </w:p>
    <w:p w:rsidR="00000000" w:rsidDel="00000000" w:rsidP="00000000" w:rsidRDefault="00000000" w:rsidRPr="00000000" w14:paraId="00000102">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RNF02 - Interface responsiva para diferentes dispositivos</w:t>
      </w:r>
    </w:p>
    <w:p w:rsidR="00000000" w:rsidDel="00000000" w:rsidP="00000000" w:rsidRDefault="00000000" w:rsidRPr="00000000" w14:paraId="00000104">
      <w:pPr>
        <w:spacing w:line="360" w:lineRule="auto"/>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uma interface responsiva para se adaptar a maioria dos dispositivos do mercado, sendo eles notebooks, tablets e smartphones.</w:t>
      </w:r>
    </w:p>
    <w:p w:rsidR="00000000" w:rsidDel="00000000" w:rsidP="00000000" w:rsidRDefault="00000000" w:rsidRPr="00000000" w14:paraId="00000105">
      <w:pPr>
        <w:spacing w:line="360" w:lineRule="auto"/>
        <w:ind w:left="70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RNF03 - Login fácil e simples</w:t>
      </w:r>
    </w:p>
    <w:p w:rsidR="00000000" w:rsidDel="00000000" w:rsidP="00000000" w:rsidRDefault="00000000" w:rsidRPr="00000000" w14:paraId="00000107">
      <w:pPr>
        <w:spacing w:line="360" w:lineRule="auto"/>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uma tela de login para o cliente simples e fácil de entender e usar.</w:t>
      </w:r>
    </w:p>
    <w:p w:rsidR="00000000" w:rsidDel="00000000" w:rsidP="00000000" w:rsidRDefault="00000000" w:rsidRPr="00000000" w14:paraId="00000108">
      <w:pPr>
        <w:spacing w:line="360" w:lineRule="auto"/>
        <w:ind w:left="70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RNF04 - Geração de relatórios gerenciais</w:t>
      </w:r>
    </w:p>
    <w:p w:rsidR="00000000" w:rsidDel="00000000" w:rsidP="00000000" w:rsidRDefault="00000000" w:rsidRPr="00000000" w14:paraId="0000010A">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gerar </w:t>
      </w:r>
      <w:sdt>
        <w:sdtPr>
          <w:tag w:val="goog_rdk_4"/>
        </w:sdtPr>
        <w:sdtContent>
          <w:commentRangeStart w:id="4"/>
        </w:sdtContent>
      </w:sdt>
      <w:r w:rsidDel="00000000" w:rsidR="00000000" w:rsidRPr="00000000">
        <w:rPr>
          <w:rFonts w:ascii="Arial" w:cs="Arial" w:eastAsia="Arial" w:hAnsi="Arial"/>
          <w:sz w:val="24"/>
          <w:szCs w:val="24"/>
          <w:rtl w:val="0"/>
        </w:rPr>
        <w:t xml:space="preserve">relatórios</w:t>
      </w:r>
      <w:commentRangeEnd w:id="4"/>
      <w:r w:rsidDel="00000000" w:rsidR="00000000" w:rsidRPr="00000000">
        <w:commentReference w:id="4"/>
      </w:r>
      <w:r w:rsidDel="00000000" w:rsidR="00000000" w:rsidRPr="00000000">
        <w:rPr>
          <w:rFonts w:ascii="Arial" w:cs="Arial" w:eastAsia="Arial" w:hAnsi="Arial"/>
          <w:sz w:val="24"/>
          <w:szCs w:val="24"/>
          <w:rtl w:val="0"/>
        </w:rPr>
        <w:t xml:space="preserve"> gerenciais, como vendas, balanço entre custo e ganho, quantidade de acessos por mês ao site e produtos mais vendidos.</w:t>
      </w:r>
    </w:p>
    <w:p w:rsidR="00000000" w:rsidDel="00000000" w:rsidP="00000000" w:rsidRDefault="00000000" w:rsidRPr="00000000" w14:paraId="0000010B">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RNF05 - Integração com API para rastreamento do envio.</w:t>
      </w:r>
    </w:p>
    <w:p w:rsidR="00000000" w:rsidDel="00000000" w:rsidP="00000000" w:rsidRDefault="00000000" w:rsidRPr="00000000" w14:paraId="0000010D">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integração com a API do AliExpress para rastreamento de encomendas.</w:t>
      </w:r>
    </w:p>
    <w:p w:rsidR="00000000" w:rsidDel="00000000" w:rsidP="00000000" w:rsidRDefault="00000000" w:rsidRPr="00000000" w14:paraId="0000010E">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RNF06 - Integração com software de geração de nota fiscal</w:t>
      </w:r>
    </w:p>
    <w:p w:rsidR="00000000" w:rsidDel="00000000" w:rsidP="00000000" w:rsidRDefault="00000000" w:rsidRPr="00000000" w14:paraId="00000110">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integração com um software a ser escolhido pelo cliente para geração das notas fiscais que serão enviadas para o consumidor.</w:t>
      </w:r>
    </w:p>
    <w:p w:rsidR="00000000" w:rsidDel="00000000" w:rsidP="00000000" w:rsidRDefault="00000000" w:rsidRPr="00000000" w14:paraId="00000111">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RNF07 - Integração com serviço de pagamentos externo</w:t>
      </w:r>
    </w:p>
    <w:p w:rsidR="00000000" w:rsidDel="00000000" w:rsidP="00000000" w:rsidRDefault="00000000" w:rsidRPr="00000000" w14:paraId="00000113">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integração com um serviço de pagamentos externo como o Pagar.me, Mercado Pago ou o da própria AliExpress, por conta da facilidade e da garantia de segurança ao consumidor.</w:t>
      </w:r>
    </w:p>
    <w:p w:rsidR="00000000" w:rsidDel="00000000" w:rsidP="00000000" w:rsidRDefault="00000000" w:rsidRPr="00000000" w14:paraId="0000011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RNF08 - O sistema deverá utilizar o SGBD SQL Server</w:t>
      </w:r>
    </w:p>
    <w:p w:rsidR="00000000" w:rsidDel="00000000" w:rsidP="00000000" w:rsidRDefault="00000000" w:rsidRPr="00000000" w14:paraId="00000116">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banco utilizado deverá ser o SQL Server, por preferência do cliente.</w:t>
      </w:r>
    </w:p>
    <w:p w:rsidR="00000000" w:rsidDel="00000000" w:rsidP="00000000" w:rsidRDefault="00000000" w:rsidRPr="00000000" w14:paraId="00000117">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RNF09 - Privacidade dos dados</w:t>
      </w:r>
    </w:p>
    <w:p w:rsidR="00000000" w:rsidDel="00000000" w:rsidP="00000000" w:rsidRDefault="00000000" w:rsidRPr="00000000" w14:paraId="00000119">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não apresentará aos funcionários gerenciadores do sistema quaisquer dados </w:t>
      </w:r>
      <w:sdt>
        <w:sdtPr>
          <w:tag w:val="goog_rdk_5"/>
        </w:sdtPr>
        <w:sdtContent>
          <w:commentRangeStart w:id="5"/>
        </w:sdtContent>
      </w:sdt>
      <w:r w:rsidDel="00000000" w:rsidR="00000000" w:rsidRPr="00000000">
        <w:rPr>
          <w:rFonts w:ascii="Arial" w:cs="Arial" w:eastAsia="Arial" w:hAnsi="Arial"/>
          <w:sz w:val="24"/>
          <w:szCs w:val="24"/>
          <w:rtl w:val="0"/>
        </w:rPr>
        <w:t xml:space="preserve">de</w:t>
      </w:r>
      <w:commentRangeEnd w:id="5"/>
      <w:r w:rsidDel="00000000" w:rsidR="00000000" w:rsidRPr="00000000">
        <w:commentReference w:id="5"/>
      </w:r>
      <w:r w:rsidDel="00000000" w:rsidR="00000000" w:rsidRPr="00000000">
        <w:rPr>
          <w:rFonts w:ascii="Arial" w:cs="Arial" w:eastAsia="Arial" w:hAnsi="Arial"/>
          <w:sz w:val="24"/>
          <w:szCs w:val="24"/>
          <w:rtl w:val="0"/>
        </w:rPr>
        <w:t xml:space="preserve"> cunho privativo dos clientes, funcionários e demais usuários do sistema.</w:t>
      </w:r>
    </w:p>
    <w:p w:rsidR="00000000" w:rsidDel="00000000" w:rsidP="00000000" w:rsidRDefault="00000000" w:rsidRPr="00000000" w14:paraId="0000011A">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RNF10 – Possibilidade de devolução</w:t>
      </w:r>
    </w:p>
    <w:p w:rsidR="00000000" w:rsidDel="00000000" w:rsidP="00000000" w:rsidRDefault="00000000" w:rsidRPr="00000000" w14:paraId="0000011D">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funcionalidade para devolução do produto após a entrega ter sido efetuada, seguindo as normas estabelecidas no código de defesa do consumidor (art. 49). O indivíduo pode devolver pedidos feitos pela internet em até 7 dias úteis caso não tenha recebido aquilo que esperava.</w:t>
      </w:r>
    </w:p>
    <w:p w:rsidR="00000000" w:rsidDel="00000000" w:rsidP="00000000" w:rsidRDefault="00000000" w:rsidRPr="00000000" w14:paraId="0000011E">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RNF11 – Bloquear pedidos de produtos indisponíveis</w:t>
      </w:r>
    </w:p>
    <w:p w:rsidR="00000000" w:rsidDel="00000000" w:rsidP="00000000" w:rsidRDefault="00000000" w:rsidRPr="00000000" w14:paraId="00000120">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o Código de Defesa do Consumidor (art. 39), tudo que está à venda e disponível na loja virtual, tem que ser vendido se o consumidor quiser comprar. O que essa norma quer dizer é que, o lojista virtual não poderá se negar a vender alguma coisa que está sendo ofertada para nenhum consumidor. Por conta disso, é necessário sempre consultar a API para verificar se é possível realizar o pedido e bloquear o pedido caso não seja.</w:t>
      </w:r>
    </w:p>
    <w:p w:rsidR="00000000" w:rsidDel="00000000" w:rsidP="00000000" w:rsidRDefault="00000000" w:rsidRPr="00000000" w14:paraId="00000121">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RNF12 – Armazenamento de senha</w:t>
      </w:r>
    </w:p>
    <w:p w:rsidR="00000000" w:rsidDel="00000000" w:rsidP="00000000" w:rsidRDefault="00000000" w:rsidRPr="00000000" w14:paraId="00000123">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não deve permitir o armazenamento de senha em cache, ou seja, caso o usuário saia do site e sua sessão expire, ele terá que fazer login novamente para acessar as funções do sistema que exigem isso.</w:t>
      </w:r>
    </w:p>
    <w:p w:rsidR="00000000" w:rsidDel="00000000" w:rsidP="00000000" w:rsidRDefault="00000000" w:rsidRPr="00000000" w14:paraId="00000124">
      <w:pPr>
        <w:spacing w:line="360" w:lineRule="auto"/>
        <w:ind w:left="709"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5">
      <w:pPr>
        <w:ind w:firstLine="14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3.4.3 Diagrama de Casos de Uso e Descrição dos Casos de Uso</w:t>
      </w:r>
    </w:p>
    <w:p w:rsidR="00000000" w:rsidDel="00000000" w:rsidP="00000000" w:rsidRDefault="00000000" w:rsidRPr="00000000" w14:paraId="00000126">
      <w:pPr>
        <w:spacing w:line="360" w:lineRule="auto"/>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127">
      <w:pPr>
        <w:pStyle w:val="Title"/>
        <w:ind w:left="1418" w:firstLine="709"/>
        <w:jc w:val="left"/>
        <w:rPr>
          <w:b w:val="0"/>
          <w:i w:val="1"/>
          <w:sz w:val="32"/>
          <w:szCs w:val="32"/>
        </w:rPr>
      </w:pPr>
      <w:r w:rsidDel="00000000" w:rsidR="00000000" w:rsidRPr="00000000">
        <w:rPr>
          <w:b w:val="0"/>
          <w:i w:val="1"/>
          <w:sz w:val="24"/>
          <w:szCs w:val="24"/>
          <w:rtl w:val="0"/>
        </w:rPr>
        <w:t xml:space="preserve">Figura 2 - Diagrama de Casos de Uso</w:t>
      </w:r>
      <w:r w:rsidDel="00000000" w:rsidR="00000000" w:rsidRPr="00000000">
        <w:rPr>
          <w:rtl w:val="0"/>
        </w:rPr>
      </w:r>
    </w:p>
    <w:p w:rsidR="00000000" w:rsidDel="00000000" w:rsidP="00000000" w:rsidRDefault="00000000" w:rsidRPr="00000000" w14:paraId="00000128">
      <w:pPr>
        <w:ind w:firstLine="284"/>
        <w:rPr>
          <w:rFonts w:ascii="Arial" w:cs="Arial" w:eastAsia="Arial" w:hAnsi="Arial"/>
          <w:b w:val="1"/>
          <w:sz w:val="24"/>
          <w:szCs w:val="24"/>
        </w:rPr>
      </w:pPr>
      <w:r w:rsidDel="00000000" w:rsidR="00000000" w:rsidRPr="00000000">
        <w:rPr>
          <w:i w:val="1"/>
          <w:sz w:val="24"/>
          <w:szCs w:val="24"/>
        </w:rPr>
        <w:drawing>
          <wp:inline distB="114300" distT="114300" distL="114300" distR="114300">
            <wp:extent cx="5612130" cy="64897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213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360" w:lineRule="auto"/>
        <w:ind w:firstLine="709"/>
        <w:rPr>
          <w:rFonts w:ascii="Arial" w:cs="Arial" w:eastAsia="Arial" w:hAnsi="Arial"/>
          <w:i w:val="1"/>
        </w:rPr>
      </w:pPr>
      <w:r w:rsidDel="00000000" w:rsidR="00000000" w:rsidRPr="00000000">
        <w:rPr>
          <w:rFonts w:ascii="Arial" w:cs="Arial" w:eastAsia="Arial" w:hAnsi="Arial"/>
          <w:color w:val="2f5496"/>
          <w:sz w:val="24"/>
          <w:szCs w:val="24"/>
          <w:rtl w:val="0"/>
        </w:rPr>
        <w:t xml:space="preserve">                               </w:t>
      </w:r>
      <w:r w:rsidDel="00000000" w:rsidR="00000000" w:rsidRPr="00000000">
        <w:rPr>
          <w:rFonts w:ascii="Arial" w:cs="Arial" w:eastAsia="Arial" w:hAnsi="Arial"/>
          <w:i w:val="1"/>
          <w:rtl w:val="0"/>
        </w:rPr>
        <w:t xml:space="preserve">Fonte: Elaborado pelos Autores</w:t>
      </w:r>
    </w:p>
    <w:p w:rsidR="00000000" w:rsidDel="00000000" w:rsidP="00000000" w:rsidRDefault="00000000" w:rsidRPr="00000000" w14:paraId="0000012A">
      <w:pPr>
        <w:spacing w:line="360" w:lineRule="auto"/>
        <w:ind w:firstLine="709"/>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12B">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Descrição dos Casos de Uso </w:t>
      </w:r>
    </w:p>
    <w:p w:rsidR="00000000" w:rsidDel="00000000" w:rsidP="00000000" w:rsidRDefault="00000000" w:rsidRPr="00000000" w14:paraId="0000012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Caso de uso – </w:t>
      </w:r>
      <w:r w:rsidDel="00000000" w:rsidR="00000000" w:rsidRPr="00000000">
        <w:rPr>
          <w:rFonts w:ascii="Arial" w:cs="Arial" w:eastAsia="Arial" w:hAnsi="Arial"/>
          <w:sz w:val="24"/>
          <w:szCs w:val="24"/>
          <w:rtl w:val="0"/>
        </w:rPr>
        <w:t xml:space="preserve">Gerenciar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Produto</w:t>
      </w:r>
      <w:r w:rsidDel="00000000" w:rsidR="00000000" w:rsidRPr="00000000">
        <w:rPr>
          <w:rtl w:val="0"/>
        </w:rPr>
      </w:r>
    </w:p>
    <w:tbl>
      <w:tblPr>
        <w:tblStyle w:val="Table1"/>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2E">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RF01 – GERENCIAR PRODUTO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31">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34">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37">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Dados básicos sobre os itens, tais como: descrição, código, NCM.</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3A">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Mensagem de aviso gerada pelo sistema e o produto será cadastrado na base de dados e aptos para ser divulgado.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3D">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3F">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1 – Digitar todas as informações pertinentes ao pedido.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2 – Adicionar imagens que serão utilizadas para a venda do produto.</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3 – Salvar as informações adicionadas.</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8">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9">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4 – Realizar a conexão com o banco de dados e salvar o item.</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C">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5 – Apresentar ao usuário a mensagem “Produto salvo com sucesso”.</w:t>
            </w:r>
          </w:p>
        </w:tc>
      </w:tr>
    </w:tbl>
    <w:p w:rsidR="00000000" w:rsidDel="00000000" w:rsidP="00000000" w:rsidRDefault="00000000" w:rsidRPr="00000000" w14:paraId="0000014F">
      <w:pPr>
        <w:pStyle w:val="Title"/>
        <w:jc w:val="left"/>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2. Caso de uso – </w:t>
      </w:r>
      <w:r w:rsidDel="00000000" w:rsidR="00000000" w:rsidRPr="00000000">
        <w:rPr>
          <w:rFonts w:ascii="Arial" w:cs="Arial" w:eastAsia="Arial" w:hAnsi="Arial"/>
          <w:sz w:val="24"/>
          <w:szCs w:val="24"/>
          <w:rtl w:val="0"/>
        </w:rPr>
        <w:t xml:space="preserve">Gerenciar Fornecedores</w:t>
      </w:r>
      <w:r w:rsidDel="00000000" w:rsidR="00000000" w:rsidRPr="00000000">
        <w:rPr>
          <w:rtl w:val="0"/>
        </w:rPr>
      </w:r>
    </w:p>
    <w:tbl>
      <w:tblPr>
        <w:tblStyle w:val="Table2"/>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51">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RF2: GERENCIAR FORNECEDORES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54">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57">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5A">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Dados básicos sobre o participante.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5D">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Mensagem de aviso gerada pelo sistema e o participante ficará cadastrado na base de dados e aptos para ser divulgado.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60">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62">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jc w:val="both"/>
              <w:rPr>
                <w:rFonts w:ascii="Arial" w:cs="Arial" w:eastAsia="Arial" w:hAnsi="Arial"/>
              </w:rPr>
            </w:pPr>
            <w:r w:rsidDel="00000000" w:rsidR="00000000" w:rsidRPr="00000000">
              <w:rPr>
                <w:rFonts w:ascii="Arial" w:cs="Arial" w:eastAsia="Arial" w:hAnsi="Arial"/>
                <w:rtl w:val="0"/>
              </w:rPr>
              <w:t xml:space="preserve">1 – Digitar todas as informações do participante retiradas do site do AliExpress.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tl w:val="0"/>
              </w:rPr>
              <w:t xml:space="preserve">2 – Selecionar a opção adequada do participante, se é usuário, fornecedor ou colaborador.</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8">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9">
            <w:pPr>
              <w:jc w:val="both"/>
              <w:rPr>
                <w:rFonts w:ascii="Arial" w:cs="Arial" w:eastAsia="Arial" w:hAnsi="Arial"/>
              </w:rPr>
            </w:pPr>
            <w:r w:rsidDel="00000000" w:rsidR="00000000" w:rsidRPr="00000000">
              <w:rPr>
                <w:rFonts w:ascii="Arial" w:cs="Arial" w:eastAsia="Arial" w:hAnsi="Arial"/>
                <w:rtl w:val="0"/>
              </w:rPr>
              <w:t xml:space="preserve">3 – Salvar as informações adicionadas.</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B">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C">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E">
            <w:pPr>
              <w:jc w:val="both"/>
              <w:rPr>
                <w:rFonts w:ascii="Arial" w:cs="Arial" w:eastAsia="Arial" w:hAnsi="Arial"/>
              </w:rPr>
            </w:pPr>
            <w:r w:rsidDel="00000000" w:rsidR="00000000" w:rsidRPr="00000000">
              <w:rPr>
                <w:rFonts w:ascii="Arial" w:cs="Arial" w:eastAsia="Arial" w:hAnsi="Arial"/>
                <w:rtl w:val="0"/>
              </w:rPr>
              <w:t xml:space="preserve">4 – Realizar a conexão com o banco de dados e salvar o participante. </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F">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1">
            <w:pPr>
              <w:jc w:val="both"/>
              <w:rPr>
                <w:rFonts w:ascii="Arial" w:cs="Arial" w:eastAsia="Arial" w:hAnsi="Arial"/>
              </w:rPr>
            </w:pPr>
            <w:r w:rsidDel="00000000" w:rsidR="00000000" w:rsidRPr="00000000">
              <w:rPr>
                <w:rFonts w:ascii="Arial" w:cs="Arial" w:eastAsia="Arial" w:hAnsi="Arial"/>
                <w:rtl w:val="0"/>
              </w:rPr>
              <w:t xml:space="preserve">5 – Apresentar ao usuário a mensagem “Participante salvo com sucesso”.</w:t>
            </w:r>
          </w:p>
        </w:tc>
      </w:tr>
    </w:tbl>
    <w:p w:rsidR="00000000" w:rsidDel="00000000" w:rsidP="00000000" w:rsidRDefault="00000000" w:rsidRPr="00000000" w14:paraId="00000172">
      <w:pPr>
        <w:pStyle w:val="Title"/>
        <w:jc w:val="left"/>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3. Caso de uso – Controle de Status do Pedido</w:t>
      </w:r>
      <w:r w:rsidDel="00000000" w:rsidR="00000000" w:rsidRPr="00000000">
        <w:rPr>
          <w:rtl w:val="0"/>
        </w:rPr>
      </w:r>
    </w:p>
    <w:tbl>
      <w:tblPr>
        <w:tblStyle w:val="Table3"/>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74">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RF3: CONTROLE DE STATUS DO PEDIDO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77">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7A">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7D">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Ter o código do pedido e status o qual deve ser informado.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80">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O sistema irá gerar uma mensagem de aviso.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83">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85">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1 – Acessar o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8">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2 – Selecionar o pedido que deve ter o status alterado.</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B">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C">
            <w:pPr>
              <w:jc w:val="both"/>
              <w:rPr>
                <w:rFonts w:ascii="Arial" w:cs="Arial" w:eastAsia="Arial" w:hAnsi="Arial"/>
              </w:rPr>
            </w:pPr>
            <w:r w:rsidDel="00000000" w:rsidR="00000000" w:rsidRPr="00000000">
              <w:rPr>
                <w:rFonts w:ascii="Arial" w:cs="Arial" w:eastAsia="Arial" w:hAnsi="Arial"/>
                <w:rtl w:val="0"/>
              </w:rPr>
              <w:t xml:space="preserve">3 – Informar novo status entre:</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 xml:space="preserve">Aguardando pagamento,</w:t>
            </w:r>
          </w:p>
          <w:p w:rsidR="00000000" w:rsidDel="00000000" w:rsidP="00000000" w:rsidRDefault="00000000" w:rsidRPr="00000000" w14:paraId="0000018E">
            <w:pPr>
              <w:jc w:val="both"/>
              <w:rPr>
                <w:rFonts w:ascii="Arial" w:cs="Arial" w:eastAsia="Arial" w:hAnsi="Arial"/>
              </w:rPr>
            </w:pPr>
            <w:r w:rsidDel="00000000" w:rsidR="00000000" w:rsidRPr="00000000">
              <w:rPr>
                <w:rFonts w:ascii="Arial" w:cs="Arial" w:eastAsia="Arial" w:hAnsi="Arial"/>
                <w:rtl w:val="0"/>
              </w:rPr>
              <w:t xml:space="preserve">Pagamento confirmado,</w:t>
            </w:r>
          </w:p>
          <w:p w:rsidR="00000000" w:rsidDel="00000000" w:rsidP="00000000" w:rsidRDefault="00000000" w:rsidRPr="00000000" w14:paraId="0000018F">
            <w:pPr>
              <w:jc w:val="both"/>
              <w:rPr>
                <w:rFonts w:ascii="Arial" w:cs="Arial" w:eastAsia="Arial" w:hAnsi="Arial"/>
              </w:rPr>
            </w:pPr>
            <w:r w:rsidDel="00000000" w:rsidR="00000000" w:rsidRPr="00000000">
              <w:rPr>
                <w:rFonts w:ascii="Arial" w:cs="Arial" w:eastAsia="Arial" w:hAnsi="Arial"/>
                <w:rtl w:val="0"/>
              </w:rPr>
              <w:t xml:space="preserve">Pedido em separação,</w:t>
            </w:r>
          </w:p>
          <w:p w:rsidR="00000000" w:rsidDel="00000000" w:rsidP="00000000" w:rsidRDefault="00000000" w:rsidRPr="00000000" w14:paraId="00000190">
            <w:pPr>
              <w:jc w:val="both"/>
              <w:rPr>
                <w:rFonts w:ascii="Arial" w:cs="Arial" w:eastAsia="Arial" w:hAnsi="Arial"/>
              </w:rPr>
            </w:pPr>
            <w:r w:rsidDel="00000000" w:rsidR="00000000" w:rsidRPr="00000000">
              <w:rPr>
                <w:rFonts w:ascii="Arial" w:cs="Arial" w:eastAsia="Arial" w:hAnsi="Arial"/>
                <w:rtl w:val="0"/>
              </w:rPr>
              <w:t xml:space="preserve">Pedido na transportadora,</w:t>
            </w:r>
          </w:p>
          <w:p w:rsidR="00000000" w:rsidDel="00000000" w:rsidP="00000000" w:rsidRDefault="00000000" w:rsidRPr="00000000" w14:paraId="00000191">
            <w:pPr>
              <w:jc w:val="both"/>
              <w:rPr>
                <w:rFonts w:ascii="Arial" w:cs="Arial" w:eastAsia="Arial" w:hAnsi="Arial"/>
              </w:rPr>
            </w:pPr>
            <w:r w:rsidDel="00000000" w:rsidR="00000000" w:rsidRPr="00000000">
              <w:rPr>
                <w:rFonts w:ascii="Arial" w:cs="Arial" w:eastAsia="Arial" w:hAnsi="Arial"/>
                <w:rtl w:val="0"/>
              </w:rPr>
              <w:t xml:space="preserve">Pedido saiu para entrega,</w:t>
            </w:r>
          </w:p>
          <w:p w:rsidR="00000000" w:rsidDel="00000000" w:rsidP="00000000" w:rsidRDefault="00000000" w:rsidRPr="00000000" w14:paraId="00000192">
            <w:pPr>
              <w:jc w:val="both"/>
              <w:rPr>
                <w:rFonts w:ascii="Arial" w:cs="Arial" w:eastAsia="Arial" w:hAnsi="Arial"/>
              </w:rPr>
            </w:pPr>
            <w:r w:rsidDel="00000000" w:rsidR="00000000" w:rsidRPr="00000000">
              <w:rPr>
                <w:rFonts w:ascii="Arial" w:cs="Arial" w:eastAsia="Arial" w:hAnsi="Arial"/>
                <w:rtl w:val="0"/>
              </w:rPr>
              <w:t xml:space="preserve">Pedido com entrega realizada.</w:t>
            </w:r>
          </w:p>
          <w:p w:rsidR="00000000" w:rsidDel="00000000" w:rsidP="00000000" w:rsidRDefault="00000000" w:rsidRPr="00000000" w14:paraId="00000193">
            <w:pPr>
              <w:jc w:val="both"/>
              <w:rPr>
                <w:rFonts w:ascii="Arial" w:cs="Arial" w:eastAsia="Arial" w:hAnsi="Arial"/>
              </w:rPr>
            </w:pPr>
            <w:r w:rsidDel="00000000" w:rsidR="00000000" w:rsidRPr="00000000">
              <w:rPr>
                <w:rFonts w:ascii="Arial" w:cs="Arial" w:eastAsia="Arial" w:hAnsi="Arial"/>
                <w:rtl w:val="0"/>
              </w:rPr>
              <w:t xml:space="preserve">Pedido cancelado.</w:t>
            </w:r>
          </w:p>
          <w:p w:rsidR="00000000" w:rsidDel="00000000" w:rsidP="00000000" w:rsidRDefault="00000000" w:rsidRPr="00000000" w14:paraId="00000194">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6">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7">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4 – Realiza a alteração do pedido no banco de dados, sempre mantendo um histórico de status. </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A">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C">
            <w:pPr>
              <w:jc w:val="both"/>
              <w:rPr>
                <w:rFonts w:ascii="Arial" w:cs="Arial" w:eastAsia="Arial" w:hAnsi="Arial"/>
              </w:rPr>
            </w:pPr>
            <w:r w:rsidDel="00000000" w:rsidR="00000000" w:rsidRPr="00000000">
              <w:rPr>
                <w:rFonts w:ascii="Arial" w:cs="Arial" w:eastAsia="Arial" w:hAnsi="Arial"/>
                <w:rtl w:val="0"/>
              </w:rPr>
              <w:t xml:space="preserve">5 – Mostrar a mensagem “Status do pedido atualizado com sucesso”.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D">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F">
            <w:pPr>
              <w:jc w:val="both"/>
              <w:rPr>
                <w:rFonts w:ascii="Arial" w:cs="Arial" w:eastAsia="Arial" w:hAnsi="Arial"/>
              </w:rPr>
            </w:pPr>
            <w:r w:rsidDel="00000000" w:rsidR="00000000" w:rsidRPr="00000000">
              <w:rPr>
                <w:rFonts w:ascii="Arial" w:cs="Arial" w:eastAsia="Arial" w:hAnsi="Arial"/>
                <w:rtl w:val="0"/>
              </w:rPr>
              <w:t xml:space="preserve">6 – Notificar o usuário sobre a alteração de status do pedido.</w:t>
            </w:r>
          </w:p>
        </w:tc>
      </w:tr>
    </w:tbl>
    <w:p w:rsidR="00000000" w:rsidDel="00000000" w:rsidP="00000000" w:rsidRDefault="00000000" w:rsidRPr="00000000" w14:paraId="000001A0">
      <w:pPr>
        <w:pStyle w:val="Title"/>
        <w:jc w:val="left"/>
        <w:rPr/>
      </w:pPr>
      <w:r w:rsidDel="00000000" w:rsidR="00000000" w:rsidRPr="00000000">
        <w:rPr>
          <w:rtl w:val="0"/>
        </w:rPr>
      </w:r>
    </w:p>
    <w:p w:rsidR="00000000" w:rsidDel="00000000" w:rsidP="00000000" w:rsidRDefault="00000000" w:rsidRPr="00000000" w14:paraId="000001A1">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4. Caso de uso – Notificar os clientes via e-mail</w:t>
      </w:r>
      <w:r w:rsidDel="00000000" w:rsidR="00000000" w:rsidRPr="00000000">
        <w:rPr>
          <w:rtl w:val="0"/>
        </w:rPr>
      </w:r>
    </w:p>
    <w:tbl>
      <w:tblPr>
        <w:tblStyle w:val="Table4"/>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A2">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RF4: NOTIFICAR OS CLIENTES VIA E-MAIL</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A5">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A8">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AB">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RF3: Controle de Status do Pedido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AE">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Será enviado uma notificação por e-mail para o cliente sobre a alteração realizada no pedido.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B1">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B3">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4">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6">
            <w:pPr>
              <w:jc w:val="both"/>
              <w:rPr>
                <w:rFonts w:ascii="Arial" w:cs="Arial" w:eastAsia="Arial" w:hAnsi="Arial"/>
              </w:rPr>
            </w:pPr>
            <w:r w:rsidDel="00000000" w:rsidR="00000000" w:rsidRPr="00000000">
              <w:rPr>
                <w:rFonts w:ascii="Arial" w:cs="Arial" w:eastAsia="Arial" w:hAnsi="Arial"/>
                <w:rtl w:val="0"/>
              </w:rPr>
              <w:t xml:space="preserve">1 - O sistema irá identificar o tipo de mudança do status do pedido realizado pelo funcionário. Ex: pagamento confirmado.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7">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tl w:val="0"/>
              </w:rPr>
              <w:t xml:space="preserve">2 - Conforme o tipo de mudança enviar um email com as respectivas informações.</w:t>
            </w:r>
          </w:p>
        </w:tc>
      </w:tr>
    </w:tbl>
    <w:p w:rsidR="00000000" w:rsidDel="00000000" w:rsidP="00000000" w:rsidRDefault="00000000" w:rsidRPr="00000000" w14:paraId="000001BA">
      <w:pPr>
        <w:pStyle w:val="Title"/>
        <w:jc w:val="left"/>
        <w:rPr/>
      </w:pPr>
      <w:bookmarkStart w:colFirst="0" w:colLast="0" w:name="_heading=h.rbyjj1xseyjs" w:id="3"/>
      <w:bookmarkEnd w:id="3"/>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Gerar nota fiscal</w:t>
      </w:r>
      <w:r w:rsidDel="00000000" w:rsidR="00000000" w:rsidRPr="00000000">
        <w:rPr>
          <w:rtl w:val="0"/>
        </w:rPr>
      </w:r>
    </w:p>
    <w:tbl>
      <w:tblPr>
        <w:tblStyle w:val="Table5"/>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BD">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RF5: GERAR NOTA FISCAL</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C0">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API</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C3">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4">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C6">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Ter um pedido de venda cadastrado e apto para ser faturado.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C9">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Será gerada a nota fiscal</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CC">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CE">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jc w:val="both"/>
              <w:rPr>
                <w:rFonts w:ascii="Arial" w:cs="Arial" w:eastAsia="Arial" w:hAnsi="Arial"/>
              </w:rPr>
            </w:pPr>
            <w:r w:rsidDel="00000000" w:rsidR="00000000" w:rsidRPr="00000000">
              <w:rPr>
                <w:rFonts w:ascii="Arial" w:cs="Arial" w:eastAsia="Arial" w:hAnsi="Arial"/>
                <w:rtl w:val="0"/>
              </w:rPr>
              <w:t xml:space="preserve">1 - A API irá receber todas as informações referentes a compra realizada pelo cliente.</w:t>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2">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2 - Utilizará as informações recebidas para preencher os dados necessários para gerar a  DANFE e a nota fiscal.</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7">
            <w:pPr>
              <w:jc w:val="both"/>
              <w:rPr>
                <w:rFonts w:ascii="Arial" w:cs="Arial" w:eastAsia="Arial" w:hAnsi="Arial"/>
              </w:rPr>
            </w:pPr>
            <w:r w:rsidDel="00000000" w:rsidR="00000000" w:rsidRPr="00000000">
              <w:rPr>
                <w:rFonts w:ascii="Arial" w:cs="Arial" w:eastAsia="Arial" w:hAnsi="Arial"/>
                <w:rtl w:val="0"/>
              </w:rPr>
              <w:t xml:space="preserve">3  -  Gerará o arquivo da nota fiscal do cliente.</w:t>
            </w:r>
          </w:p>
        </w:tc>
      </w:tr>
    </w:tbl>
    <w:p w:rsidR="00000000" w:rsidDel="00000000" w:rsidP="00000000" w:rsidRDefault="00000000" w:rsidRPr="00000000" w14:paraId="000001D8">
      <w:pPr>
        <w:pStyle w:val="Title"/>
        <w:jc w:val="left"/>
        <w:rPr/>
      </w:pPr>
      <w:r w:rsidDel="00000000" w:rsidR="00000000" w:rsidRPr="00000000">
        <w:rPr>
          <w:rtl w:val="0"/>
        </w:rPr>
      </w:r>
    </w:p>
    <w:p w:rsidR="00000000" w:rsidDel="00000000" w:rsidP="00000000" w:rsidRDefault="00000000" w:rsidRPr="00000000" w14:paraId="000001D9">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6. Caso de uso – Enviar automaticamente a DANFE e a nota fiscal eletrônica</w:t>
      </w:r>
      <w:r w:rsidDel="00000000" w:rsidR="00000000" w:rsidRPr="00000000">
        <w:rPr>
          <w:rtl w:val="0"/>
        </w:rPr>
      </w:r>
    </w:p>
    <w:tbl>
      <w:tblPr>
        <w:tblStyle w:val="Table6"/>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DA">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rtl w:val="0"/>
              </w:rPr>
              <w:t xml:space="preserve">RF6: ENVIAR AUTOMATICAMENTE A DANGE E A NOTA FISCAL ELETRÔNICA</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DD">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E0">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E3">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RF5: Gerar nota fiscal</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E6">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Será enviado por e-mail os arquivos da DANFE e a nota fiscal eletrônica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E9">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EB">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C">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jc w:val="both"/>
              <w:rPr>
                <w:rFonts w:ascii="Arial" w:cs="Arial" w:eastAsia="Arial" w:hAnsi="Arial"/>
              </w:rPr>
            </w:pPr>
            <w:r w:rsidDel="00000000" w:rsidR="00000000" w:rsidRPr="00000000">
              <w:rPr>
                <w:rFonts w:ascii="Arial" w:cs="Arial" w:eastAsia="Arial" w:hAnsi="Arial"/>
                <w:rtl w:val="0"/>
              </w:rPr>
              <w:t xml:space="preserve">1 - Irá receber os arquivos gerados pelo RF5</w:t>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F">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1">
            <w:pPr>
              <w:jc w:val="both"/>
              <w:rPr>
                <w:rFonts w:ascii="Arial" w:cs="Arial" w:eastAsia="Arial" w:hAnsi="Arial"/>
              </w:rPr>
            </w:pPr>
            <w:r w:rsidDel="00000000" w:rsidR="00000000" w:rsidRPr="00000000">
              <w:rPr>
                <w:rFonts w:ascii="Arial" w:cs="Arial" w:eastAsia="Arial" w:hAnsi="Arial"/>
                <w:rtl w:val="0"/>
              </w:rPr>
              <w:t xml:space="preserve">2 - enviará por e-mail ao cliente os arquivos da DANFE e da nota fiscal eletrônica</w:t>
            </w:r>
          </w:p>
        </w:tc>
      </w:tr>
    </w:tbl>
    <w:p w:rsidR="00000000" w:rsidDel="00000000" w:rsidP="00000000" w:rsidRDefault="00000000" w:rsidRPr="00000000" w14:paraId="000001F2">
      <w:pPr>
        <w:pStyle w:val="Title"/>
        <w:jc w:val="left"/>
        <w:rPr/>
      </w:pPr>
      <w:bookmarkStart w:colFirst="0" w:colLast="0" w:name="_heading=h.obyhrf20pk3o" w:id="4"/>
      <w:bookmarkEnd w:id="4"/>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Gerenciar clientes</w:t>
      </w:r>
      <w:r w:rsidDel="00000000" w:rsidR="00000000" w:rsidRPr="00000000">
        <w:rPr>
          <w:rtl w:val="0"/>
        </w:rPr>
      </w:r>
    </w:p>
    <w:tbl>
      <w:tblPr>
        <w:tblStyle w:val="Table7"/>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F4">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RF7: GERENCIAR CLIENTES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F7">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FA">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FD">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E">
            <w:pPr>
              <w:rPr>
                <w:rFonts w:ascii="Arial" w:cs="Arial" w:eastAsia="Arial" w:hAnsi="Arial"/>
              </w:rPr>
            </w:pPr>
            <w:r w:rsidDel="00000000" w:rsidR="00000000" w:rsidRPr="00000000">
              <w:rPr>
                <w:rFonts w:ascii="Arial" w:cs="Arial" w:eastAsia="Arial" w:hAnsi="Arial"/>
                <w:rtl w:val="0"/>
              </w:rPr>
              <w:t xml:space="preserve">Possuir Cadastro de Pessoa Física (CPF) e um endereço de e-mail.</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00">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1">
            <w:pPr>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03">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05">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6">
            <w:pPr>
              <w:jc w:val="both"/>
              <w:rPr>
                <w:rFonts w:ascii="Arial" w:cs="Arial" w:eastAsia="Arial" w:hAnsi="Arial"/>
              </w:rPr>
            </w:pPr>
            <w:r w:rsidDel="00000000" w:rsidR="00000000" w:rsidRPr="00000000">
              <w:rPr>
                <w:rFonts w:ascii="Arial" w:cs="Arial" w:eastAsia="Arial" w:hAnsi="Arial"/>
                <w:rtl w:val="0"/>
              </w:rPr>
              <w:t xml:space="preserve">1 – Acessar a tela de cadastro de cliente através da página de login.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9">
            <w:pPr>
              <w:jc w:val="both"/>
              <w:rPr>
                <w:rFonts w:ascii="Arial" w:cs="Arial" w:eastAsia="Arial" w:hAnsi="Arial"/>
              </w:rPr>
            </w:pPr>
            <w:r w:rsidDel="00000000" w:rsidR="00000000" w:rsidRPr="00000000">
              <w:rPr>
                <w:rFonts w:ascii="Arial" w:cs="Arial" w:eastAsia="Arial" w:hAnsi="Arial"/>
                <w:rtl w:val="0"/>
              </w:rPr>
              <w:t xml:space="preserve">2 – Digitar todas as informações solicitadas como e-mail, CPF, nome, endereço e data de nascimento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B">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C">
            <w:pPr>
              <w:jc w:val="both"/>
              <w:rPr>
                <w:rFonts w:ascii="Arial" w:cs="Arial" w:eastAsia="Arial" w:hAnsi="Arial"/>
              </w:rPr>
            </w:pPr>
            <w:r w:rsidDel="00000000" w:rsidR="00000000" w:rsidRPr="00000000">
              <w:rPr>
                <w:rFonts w:ascii="Arial" w:cs="Arial" w:eastAsia="Arial" w:hAnsi="Arial"/>
                <w:rtl w:val="0"/>
              </w:rPr>
              <w:t xml:space="preserve">3 – Salvar as informações</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E">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F">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1">
            <w:pPr>
              <w:jc w:val="both"/>
              <w:rPr>
                <w:rFonts w:ascii="Arial" w:cs="Arial" w:eastAsia="Arial" w:hAnsi="Arial"/>
              </w:rPr>
            </w:pPr>
            <w:r w:rsidDel="00000000" w:rsidR="00000000" w:rsidRPr="00000000">
              <w:rPr>
                <w:rFonts w:ascii="Arial" w:cs="Arial" w:eastAsia="Arial" w:hAnsi="Arial"/>
                <w:rtl w:val="0"/>
              </w:rPr>
              <w:t xml:space="preserve">4 – Fará conexão com o banco de dados e irá verificar se o e-mail ou CPF já está cadastrado na base de dados.</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2">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4">
            <w:pPr>
              <w:jc w:val="both"/>
              <w:rPr>
                <w:rFonts w:ascii="Arial" w:cs="Arial" w:eastAsia="Arial" w:hAnsi="Arial"/>
              </w:rPr>
            </w:pPr>
            <w:r w:rsidDel="00000000" w:rsidR="00000000" w:rsidRPr="00000000">
              <w:rPr>
                <w:rFonts w:ascii="Arial" w:cs="Arial" w:eastAsia="Arial" w:hAnsi="Arial"/>
                <w:rtl w:val="0"/>
              </w:rPr>
              <w:t xml:space="preserve">5 – Caso já exista um cadastro com essas informações, o sistema irá solicitar ao usuário para inserir outros dados. Caso não exista, o sistema valida se o CPF informado é válido.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7">
            <w:pPr>
              <w:jc w:val="both"/>
              <w:rPr>
                <w:rFonts w:ascii="Arial" w:cs="Arial" w:eastAsia="Arial" w:hAnsi="Arial"/>
              </w:rPr>
            </w:pPr>
            <w:r w:rsidDel="00000000" w:rsidR="00000000" w:rsidRPr="00000000">
              <w:rPr>
                <w:rFonts w:ascii="Arial" w:cs="Arial" w:eastAsia="Arial" w:hAnsi="Arial"/>
                <w:rtl w:val="0"/>
              </w:rPr>
              <w:t xml:space="preserve">6 – Caso o CPF seja inválido, o sistema mostra um aviso informando da situação. Caso seja válido, o sistema verificará se o cliente é maior de 18 anos.</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8">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A">
            <w:pPr>
              <w:jc w:val="both"/>
              <w:rPr>
                <w:rFonts w:ascii="Arial" w:cs="Arial" w:eastAsia="Arial" w:hAnsi="Arial"/>
              </w:rPr>
            </w:pPr>
            <w:r w:rsidDel="00000000" w:rsidR="00000000" w:rsidRPr="00000000">
              <w:rPr>
                <w:rFonts w:ascii="Arial" w:cs="Arial" w:eastAsia="Arial" w:hAnsi="Arial"/>
                <w:rtl w:val="0"/>
              </w:rPr>
              <w:t xml:space="preserve">7 – Caso o usuário seja menor de idade, o sistema mostra um aviso informando da situação. Caso o usuário possua 18 anos ou mais, o sistema envia um e-mail para o endereço informado por ele, contendo um link para validação do cadastro.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B">
            <w:pPr>
              <w:jc w:val="both"/>
              <w:rPr>
                <w:rFonts w:ascii="Arial" w:cs="Arial" w:eastAsia="Arial" w:hAnsi="Arial"/>
              </w:rPr>
            </w:pPr>
            <w:r w:rsidDel="00000000" w:rsidR="00000000" w:rsidRPr="00000000">
              <w:rPr>
                <w:rFonts w:ascii="Arial" w:cs="Arial" w:eastAsia="Arial" w:hAnsi="Arial"/>
                <w:rtl w:val="0"/>
              </w:rPr>
              <w:t xml:space="preserve">8 – O usuário acessa seu correio eletrônico, visualiza o e-mail do sistema e clica no link para validar seu cadastro.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D">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E">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0">
            <w:pPr>
              <w:jc w:val="both"/>
              <w:rPr>
                <w:rFonts w:ascii="Arial" w:cs="Arial" w:eastAsia="Arial" w:hAnsi="Arial"/>
              </w:rPr>
            </w:pPr>
            <w:r w:rsidDel="00000000" w:rsidR="00000000" w:rsidRPr="00000000">
              <w:rPr>
                <w:rFonts w:ascii="Arial" w:cs="Arial" w:eastAsia="Arial" w:hAnsi="Arial"/>
                <w:rtl w:val="0"/>
              </w:rPr>
              <w:t xml:space="preserve">9 – O sistema valida o cadastro do usuário e o registra na base de dados. O login do usuário é efetuado automaticamente após o registro na base de dados.</w:t>
            </w:r>
          </w:p>
        </w:tc>
      </w:tr>
    </w:tbl>
    <w:p w:rsidR="00000000" w:rsidDel="00000000" w:rsidP="00000000" w:rsidRDefault="00000000" w:rsidRPr="00000000" w14:paraId="00000221">
      <w:pPr>
        <w:pStyle w:val="Title"/>
        <w:jc w:val="left"/>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Interagir com a página inicial</w:t>
      </w:r>
      <w:r w:rsidDel="00000000" w:rsidR="00000000" w:rsidRPr="00000000">
        <w:rPr>
          <w:rtl w:val="0"/>
        </w:rPr>
      </w:r>
    </w:p>
    <w:tbl>
      <w:tblPr>
        <w:tblStyle w:val="Table8"/>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23">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RF8: INTERAGIR COM A PÁGINA INICIAL</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6">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9">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A">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C">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D">
            <w:pPr>
              <w:rPr>
                <w:rFonts w:ascii="Arial" w:cs="Arial" w:eastAsia="Arial" w:hAnsi="Arial"/>
              </w:rPr>
            </w:pPr>
            <w:r w:rsidDel="00000000" w:rsidR="00000000" w:rsidRPr="00000000">
              <w:rPr>
                <w:rtl w:val="0"/>
              </w:rPr>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F">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0">
            <w:pPr>
              <w:rPr>
                <w:rFonts w:ascii="Arial" w:cs="Arial" w:eastAsia="Arial" w:hAnsi="Arial"/>
              </w:rPr>
            </w:pPr>
            <w:r w:rsidDel="00000000" w:rsidR="00000000" w:rsidRPr="00000000">
              <w:rPr>
                <w:rFonts w:ascii="Arial" w:cs="Arial" w:eastAsia="Arial" w:hAnsi="Arial"/>
                <w:rtl w:val="0"/>
              </w:rPr>
              <w:t xml:space="preserve">Gerenciar Clientes, Consultar produto, Realizar Compra ou Fazer Login.</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32">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34">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5">
            <w:pPr>
              <w:ind w:left="709" w:hanging="709"/>
              <w:jc w:val="both"/>
              <w:rPr>
                <w:rFonts w:ascii="Arial" w:cs="Arial" w:eastAsia="Arial" w:hAnsi="Arial"/>
              </w:rPr>
            </w:pPr>
            <w:r w:rsidDel="00000000" w:rsidR="00000000" w:rsidRPr="00000000">
              <w:rPr>
                <w:rFonts w:ascii="Arial" w:cs="Arial" w:eastAsia="Arial" w:hAnsi="Arial"/>
                <w:rtl w:val="0"/>
              </w:rPr>
              <w:t xml:space="preserve">1 – Na página principal o cliente terá os principais produtos e promoções disponíveis além de outras opções.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7">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8">
            <w:pPr>
              <w:jc w:val="both"/>
              <w:rPr>
                <w:rFonts w:ascii="Arial" w:cs="Arial" w:eastAsia="Arial" w:hAnsi="Arial"/>
              </w:rPr>
            </w:pPr>
            <w:r w:rsidDel="00000000" w:rsidR="00000000" w:rsidRPr="00000000">
              <w:rPr>
                <w:rFonts w:ascii="Arial" w:cs="Arial" w:eastAsia="Arial" w:hAnsi="Arial"/>
                <w:rtl w:val="0"/>
              </w:rPr>
              <w:t xml:space="preserve">2 – O cliente irá selecionar os produtos ou opções disponíveis. Ex: Acessar a tela de login.</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A">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B">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D">
            <w:pPr>
              <w:jc w:val="both"/>
              <w:rPr>
                <w:rFonts w:ascii="Arial" w:cs="Arial" w:eastAsia="Arial" w:hAnsi="Arial"/>
              </w:rPr>
            </w:pPr>
            <w:r w:rsidDel="00000000" w:rsidR="00000000" w:rsidRPr="00000000">
              <w:rPr>
                <w:rFonts w:ascii="Arial" w:cs="Arial" w:eastAsia="Arial" w:hAnsi="Arial"/>
                <w:rtl w:val="0"/>
              </w:rPr>
              <w:t xml:space="preserve">3 – O página inicial irá direcionar o cliente para a opção ou produto desejado</w:t>
            </w:r>
          </w:p>
        </w:tc>
      </w:tr>
    </w:tbl>
    <w:p w:rsidR="00000000" w:rsidDel="00000000" w:rsidP="00000000" w:rsidRDefault="00000000" w:rsidRPr="00000000" w14:paraId="0000023E">
      <w:pPr>
        <w:pStyle w:val="Title"/>
        <w:jc w:val="left"/>
        <w:rPr/>
      </w:pPr>
      <w:r w:rsidDel="00000000" w:rsidR="00000000" w:rsidRPr="00000000">
        <w:rPr>
          <w:rtl w:val="0"/>
        </w:rPr>
      </w:r>
    </w:p>
    <w:p w:rsidR="00000000" w:rsidDel="00000000" w:rsidP="00000000" w:rsidRDefault="00000000" w:rsidRPr="00000000" w14:paraId="0000023F">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9. Caso de uso – Consultar Produto</w:t>
      </w:r>
      <w:r w:rsidDel="00000000" w:rsidR="00000000" w:rsidRPr="00000000">
        <w:rPr>
          <w:rtl w:val="0"/>
        </w:rPr>
      </w:r>
    </w:p>
    <w:tbl>
      <w:tblPr>
        <w:tblStyle w:val="Table9"/>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40">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RF9: CONSULTAR PRODUTO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43">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46">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7">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49">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A">
            <w:pPr>
              <w:rPr>
                <w:rFonts w:ascii="Arial" w:cs="Arial" w:eastAsia="Arial" w:hAnsi="Arial"/>
              </w:rPr>
            </w:pPr>
            <w:r w:rsidDel="00000000" w:rsidR="00000000" w:rsidRPr="00000000">
              <w:rPr>
                <w:rFonts w:ascii="Arial" w:cs="Arial" w:eastAsia="Arial" w:hAnsi="Arial"/>
                <w:rtl w:val="0"/>
              </w:rPr>
              <w:t xml:space="preserve">Escolher o produto através da busca ou diretamente na página inicial.</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4C">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D">
            <w:pPr>
              <w:rPr>
                <w:rFonts w:ascii="Arial" w:cs="Arial" w:eastAsia="Arial" w:hAnsi="Arial"/>
              </w:rPr>
            </w:pPr>
            <w:r w:rsidDel="00000000" w:rsidR="00000000" w:rsidRPr="00000000">
              <w:rPr>
                <w:rFonts w:ascii="Arial" w:cs="Arial" w:eastAsia="Arial" w:hAnsi="Arial"/>
                <w:rtl w:val="0"/>
              </w:rPr>
              <w:t xml:space="preserve">Mostrar a página do produto.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4F">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51">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2">
            <w:pPr>
              <w:jc w:val="both"/>
              <w:rPr>
                <w:rFonts w:ascii="Arial" w:cs="Arial" w:eastAsia="Arial" w:hAnsi="Arial"/>
              </w:rPr>
            </w:pPr>
            <w:r w:rsidDel="00000000" w:rsidR="00000000" w:rsidRPr="00000000">
              <w:rPr>
                <w:rFonts w:ascii="Arial" w:cs="Arial" w:eastAsia="Arial" w:hAnsi="Arial"/>
                <w:rtl w:val="0"/>
              </w:rPr>
              <w:t xml:space="preserve">2 – Selecionar o produto em que possui interesse.</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4">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7">
            <w:pPr>
              <w:jc w:val="both"/>
              <w:rPr>
                <w:rFonts w:ascii="Arial" w:cs="Arial" w:eastAsia="Arial" w:hAnsi="Arial"/>
              </w:rPr>
            </w:pPr>
            <w:r w:rsidDel="00000000" w:rsidR="00000000" w:rsidRPr="00000000">
              <w:rPr>
                <w:rFonts w:ascii="Arial" w:cs="Arial" w:eastAsia="Arial" w:hAnsi="Arial"/>
                <w:rtl w:val="0"/>
              </w:rPr>
              <w:t xml:space="preserve">2 – Mostrar a página do produto detalhado, com preço, especificação, disponibilidade, etc. </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8">
            <w:pPr>
              <w:jc w:val="both"/>
              <w:rPr>
                <w:rFonts w:ascii="Arial" w:cs="Arial" w:eastAsia="Arial" w:hAnsi="Arial"/>
              </w:rPr>
            </w:pPr>
            <w:r w:rsidDel="00000000" w:rsidR="00000000" w:rsidRPr="00000000">
              <w:rPr>
                <w:rFonts w:ascii="Arial" w:cs="Arial" w:eastAsia="Arial" w:hAnsi="Arial"/>
                <w:rtl w:val="0"/>
              </w:rPr>
              <w:t xml:space="preserve">3 – Caso tenha interesse o cliente poderá adicionar o produto ao carrinho e continuar navegando no site procurando outros produtos.</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A">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5B">
      <w:pPr>
        <w:pStyle w:val="Title"/>
        <w:jc w:val="left"/>
        <w:rPr/>
      </w:pPr>
      <w:bookmarkStart w:colFirst="0" w:colLast="0" w:name="_heading=h.6uko54yxebws" w:id="5"/>
      <w:bookmarkEnd w:id="5"/>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Realizar compra</w:t>
      </w:r>
      <w:r w:rsidDel="00000000" w:rsidR="00000000" w:rsidRPr="00000000">
        <w:rPr>
          <w:rtl w:val="0"/>
        </w:rPr>
      </w:r>
    </w:p>
    <w:tbl>
      <w:tblPr>
        <w:tblStyle w:val="Table10"/>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5E">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rtl w:val="0"/>
              </w:rPr>
              <w:t xml:space="preserve">RF10: REALIZAR COMPRA</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61">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64">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5">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67">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8">
            <w:pPr>
              <w:rPr>
                <w:rFonts w:ascii="Arial" w:cs="Arial" w:eastAsia="Arial" w:hAnsi="Arial"/>
              </w:rPr>
            </w:pPr>
            <w:r w:rsidDel="00000000" w:rsidR="00000000" w:rsidRPr="00000000">
              <w:rPr>
                <w:rFonts w:ascii="Arial" w:cs="Arial" w:eastAsia="Arial" w:hAnsi="Arial"/>
                <w:rtl w:val="0"/>
              </w:rPr>
              <w:t xml:space="preserve">Possuir o(s) produto(s) que deseja em seu carrinho.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6A">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B">
            <w:pPr>
              <w:rPr>
                <w:rFonts w:ascii="Arial" w:cs="Arial" w:eastAsia="Arial" w:hAnsi="Arial"/>
              </w:rPr>
            </w:pPr>
            <w:r w:rsidDel="00000000" w:rsidR="00000000" w:rsidRPr="00000000">
              <w:rPr>
                <w:rFonts w:ascii="Arial" w:cs="Arial" w:eastAsia="Arial" w:hAnsi="Arial"/>
                <w:rtl w:val="0"/>
              </w:rPr>
              <w:t xml:space="preserve">O sistema deverá adicionar o pedido do cliente com os produto(s) escolhido(s) pelo cliente em seu carrinho.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6D">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6F">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0">
            <w:pPr>
              <w:jc w:val="both"/>
              <w:rPr>
                <w:rFonts w:ascii="Arial" w:cs="Arial" w:eastAsia="Arial" w:hAnsi="Arial"/>
              </w:rPr>
            </w:pPr>
            <w:r w:rsidDel="00000000" w:rsidR="00000000" w:rsidRPr="00000000">
              <w:rPr>
                <w:rFonts w:ascii="Arial" w:cs="Arial" w:eastAsia="Arial" w:hAnsi="Arial"/>
                <w:rtl w:val="0"/>
              </w:rPr>
              <w:t xml:space="preserve">1 – Na página do carrinho, o usuário deverá ver os produtos que ele adicionou e a quantidade selecionada.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3">
            <w:pPr>
              <w:jc w:val="both"/>
              <w:rPr>
                <w:rFonts w:ascii="Arial" w:cs="Arial" w:eastAsia="Arial" w:hAnsi="Arial"/>
              </w:rPr>
            </w:pPr>
            <w:r w:rsidDel="00000000" w:rsidR="00000000" w:rsidRPr="00000000">
              <w:rPr>
                <w:rFonts w:ascii="Arial" w:cs="Arial" w:eastAsia="Arial" w:hAnsi="Arial"/>
                <w:rtl w:val="0"/>
              </w:rPr>
              <w:t xml:space="preserve">2 – Se houver deverá selecionar o produto em que deseja remover do carrinho.</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5">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6">
            <w:pPr>
              <w:jc w:val="both"/>
              <w:rPr>
                <w:rFonts w:ascii="Arial" w:cs="Arial" w:eastAsia="Arial" w:hAnsi="Arial"/>
              </w:rPr>
            </w:pPr>
            <w:r w:rsidDel="00000000" w:rsidR="00000000" w:rsidRPr="00000000">
              <w:rPr>
                <w:rFonts w:ascii="Arial" w:cs="Arial" w:eastAsia="Arial" w:hAnsi="Arial"/>
                <w:rtl w:val="0"/>
              </w:rPr>
              <w:t xml:space="preserve">3 – Remover produto do carrinho.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8">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9">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B">
            <w:pPr>
              <w:jc w:val="both"/>
              <w:rPr>
                <w:rFonts w:ascii="Arial" w:cs="Arial" w:eastAsia="Arial" w:hAnsi="Arial"/>
              </w:rPr>
            </w:pPr>
            <w:r w:rsidDel="00000000" w:rsidR="00000000" w:rsidRPr="00000000">
              <w:rPr>
                <w:rFonts w:ascii="Arial" w:cs="Arial" w:eastAsia="Arial" w:hAnsi="Arial"/>
                <w:rtl w:val="0"/>
              </w:rPr>
              <w:t xml:space="preserve">4 – Remover o produto do carrinho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C">
            <w:pPr>
              <w:jc w:val="both"/>
              <w:rPr>
                <w:rFonts w:ascii="Arial" w:cs="Arial" w:eastAsia="Arial" w:hAnsi="Arial"/>
              </w:rPr>
            </w:pPr>
            <w:r w:rsidDel="00000000" w:rsidR="00000000" w:rsidRPr="00000000">
              <w:rPr>
                <w:rFonts w:ascii="Arial" w:cs="Arial" w:eastAsia="Arial" w:hAnsi="Arial"/>
                <w:rtl w:val="0"/>
              </w:rPr>
              <w:t xml:space="preserve">5 – Após confirmado os produtos do carrinho que deseja comprar, se não estiver logado irá ser direcionado para a tela de login.</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E">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F">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1">
            <w:pPr>
              <w:jc w:val="both"/>
              <w:rPr>
                <w:rFonts w:ascii="Arial" w:cs="Arial" w:eastAsia="Arial" w:hAnsi="Arial"/>
              </w:rPr>
            </w:pPr>
            <w:r w:rsidDel="00000000" w:rsidR="00000000" w:rsidRPr="00000000">
              <w:rPr>
                <w:rFonts w:ascii="Arial" w:cs="Arial" w:eastAsia="Arial" w:hAnsi="Arial"/>
                <w:rtl w:val="0"/>
              </w:rPr>
              <w:t xml:space="preserve">6 – Direcionar o cliente para a tela de login(RF11).</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2">
            <w:pPr>
              <w:jc w:val="both"/>
              <w:rPr>
                <w:rFonts w:ascii="Arial" w:cs="Arial" w:eastAsia="Arial" w:hAnsi="Arial"/>
              </w:rPr>
            </w:pPr>
            <w:r w:rsidDel="00000000" w:rsidR="00000000" w:rsidRPr="00000000">
              <w:rPr>
                <w:rFonts w:ascii="Arial" w:cs="Arial" w:eastAsia="Arial" w:hAnsi="Arial"/>
                <w:rtl w:val="0"/>
              </w:rPr>
              <w:t xml:space="preserve">7 – Realizar o login.</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4">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5">
            <w:pPr>
              <w:jc w:val="both"/>
              <w:rPr>
                <w:rFonts w:ascii="Arial" w:cs="Arial" w:eastAsia="Arial" w:hAnsi="Arial"/>
              </w:rPr>
            </w:pPr>
            <w:r w:rsidDel="00000000" w:rsidR="00000000" w:rsidRPr="00000000">
              <w:rPr>
                <w:rFonts w:ascii="Arial" w:cs="Arial" w:eastAsia="Arial" w:hAnsi="Arial"/>
                <w:rtl w:val="0"/>
              </w:rPr>
              <w:t xml:space="preserve">8 – O cliente deverá clicar em finalizar pedido e será redirecionado para escolher uma forma de pagamento.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7">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8">
            <w:pPr>
              <w:jc w:val="both"/>
              <w:rPr>
                <w:rFonts w:ascii="Arial" w:cs="Arial" w:eastAsia="Arial" w:hAnsi="Arial"/>
              </w:rPr>
            </w:pPr>
            <w:r w:rsidDel="00000000" w:rsidR="00000000" w:rsidRPr="00000000">
              <w:rPr>
                <w:rFonts w:ascii="Arial" w:cs="Arial" w:eastAsia="Arial" w:hAnsi="Arial"/>
                <w:rtl w:val="0"/>
              </w:rPr>
              <w:t xml:space="preserve">9 – Após o usuário escolher uma forma de pagamento deverá preencher os dados requisitados.</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A">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B">
            <w:pPr>
              <w:jc w:val="both"/>
              <w:rPr>
                <w:rFonts w:ascii="Arial" w:cs="Arial" w:eastAsia="Arial" w:hAnsi="Arial"/>
              </w:rPr>
            </w:pPr>
            <w:r w:rsidDel="00000000" w:rsidR="00000000" w:rsidRPr="00000000">
              <w:rPr>
                <w:rFonts w:ascii="Arial" w:cs="Arial" w:eastAsia="Arial" w:hAnsi="Arial"/>
                <w:rtl w:val="0"/>
              </w:rPr>
              <w:t xml:space="preserve">10 – Confirmar a efetuação da compra.</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D">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E">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0">
            <w:pPr>
              <w:jc w:val="both"/>
              <w:rPr>
                <w:rFonts w:ascii="Arial" w:cs="Arial" w:eastAsia="Arial" w:hAnsi="Arial"/>
              </w:rPr>
            </w:pPr>
            <w:r w:rsidDel="00000000" w:rsidR="00000000" w:rsidRPr="00000000">
              <w:rPr>
                <w:rFonts w:ascii="Arial" w:cs="Arial" w:eastAsia="Arial" w:hAnsi="Arial"/>
                <w:rtl w:val="0"/>
              </w:rPr>
              <w:t xml:space="preserve">11 – Registrar compra no banco de dados.</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1">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3">
            <w:pPr>
              <w:jc w:val="both"/>
              <w:rPr>
                <w:rFonts w:ascii="Arial" w:cs="Arial" w:eastAsia="Arial" w:hAnsi="Arial"/>
              </w:rPr>
            </w:pPr>
            <w:r w:rsidDel="00000000" w:rsidR="00000000" w:rsidRPr="00000000">
              <w:rPr>
                <w:rFonts w:ascii="Arial" w:cs="Arial" w:eastAsia="Arial" w:hAnsi="Arial"/>
                <w:rtl w:val="0"/>
              </w:rPr>
              <w:t xml:space="preserve">12 – Emitir para o usuário o comprovante de compra.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4">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6">
            <w:pPr>
              <w:jc w:val="both"/>
              <w:rPr>
                <w:rFonts w:ascii="Arial" w:cs="Arial" w:eastAsia="Arial" w:hAnsi="Arial"/>
              </w:rPr>
            </w:pPr>
            <w:r w:rsidDel="00000000" w:rsidR="00000000" w:rsidRPr="00000000">
              <w:rPr>
                <w:rFonts w:ascii="Arial" w:cs="Arial" w:eastAsia="Arial" w:hAnsi="Arial"/>
                <w:rtl w:val="0"/>
              </w:rPr>
              <w:t xml:space="preserve">13 – Fornecer o link de rastreio da transportadora.</w:t>
            </w:r>
          </w:p>
        </w:tc>
      </w:tr>
    </w:tbl>
    <w:p w:rsidR="00000000" w:rsidDel="00000000" w:rsidP="00000000" w:rsidRDefault="00000000" w:rsidRPr="00000000" w14:paraId="00000297">
      <w:pPr>
        <w:pStyle w:val="Title"/>
        <w:jc w:val="left"/>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Fazer login</w:t>
      </w:r>
      <w:r w:rsidDel="00000000" w:rsidR="00000000" w:rsidRPr="00000000">
        <w:rPr>
          <w:rtl w:val="0"/>
        </w:rPr>
      </w:r>
    </w:p>
    <w:tbl>
      <w:tblPr>
        <w:tblStyle w:val="Table11"/>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99">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A">
            <w:pPr>
              <w:rPr>
                <w:rFonts w:ascii="Arial" w:cs="Arial" w:eastAsia="Arial" w:hAnsi="Arial"/>
              </w:rPr>
            </w:pPr>
            <w:r w:rsidDel="00000000" w:rsidR="00000000" w:rsidRPr="00000000">
              <w:rPr>
                <w:rFonts w:ascii="Arial" w:cs="Arial" w:eastAsia="Arial" w:hAnsi="Arial"/>
                <w:rtl w:val="0"/>
              </w:rPr>
              <w:t xml:space="preserve">RF11: PROCESSO DE COMPRA</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9C">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D">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9F">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0">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A2">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3">
            <w:pPr>
              <w:rPr>
                <w:rFonts w:ascii="Arial" w:cs="Arial" w:eastAsia="Arial" w:hAnsi="Arial"/>
              </w:rPr>
            </w:pPr>
            <w:r w:rsidDel="00000000" w:rsidR="00000000" w:rsidRPr="00000000">
              <w:rPr>
                <w:rFonts w:ascii="Arial" w:cs="Arial" w:eastAsia="Arial" w:hAnsi="Arial"/>
                <w:rtl w:val="0"/>
              </w:rPr>
              <w:t xml:space="preserve">ser direcionado para a página de login.</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A5">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6">
            <w:pPr>
              <w:rPr>
                <w:rFonts w:ascii="Arial" w:cs="Arial" w:eastAsia="Arial" w:hAnsi="Arial"/>
              </w:rPr>
            </w:pPr>
            <w:r w:rsidDel="00000000" w:rsidR="00000000" w:rsidRPr="00000000">
              <w:rPr>
                <w:rFonts w:ascii="Arial" w:cs="Arial" w:eastAsia="Arial" w:hAnsi="Arial"/>
                <w:rtl w:val="0"/>
              </w:rPr>
              <w:t xml:space="preserve">voltar para a página inicial ou para o carrinho de compras.</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A8">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AA">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B">
            <w:pPr>
              <w:jc w:val="both"/>
              <w:rPr>
                <w:rFonts w:ascii="Arial" w:cs="Arial" w:eastAsia="Arial" w:hAnsi="Arial"/>
              </w:rPr>
            </w:pPr>
            <w:r w:rsidDel="00000000" w:rsidR="00000000" w:rsidRPr="00000000">
              <w:rPr>
                <w:rFonts w:ascii="Arial" w:cs="Arial" w:eastAsia="Arial" w:hAnsi="Arial"/>
                <w:rtl w:val="0"/>
              </w:rPr>
              <w:t xml:space="preserve">1 – Após ser direcionado o cliente poderá realizar o login ou selecionar para ser  direcionado para tela de cadastro.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D">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AE">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0">
            <w:pPr>
              <w:jc w:val="both"/>
              <w:rPr>
                <w:rFonts w:ascii="Arial" w:cs="Arial" w:eastAsia="Arial" w:hAnsi="Arial"/>
              </w:rPr>
            </w:pPr>
            <w:r w:rsidDel="00000000" w:rsidR="00000000" w:rsidRPr="00000000">
              <w:rPr>
                <w:rFonts w:ascii="Arial" w:cs="Arial" w:eastAsia="Arial" w:hAnsi="Arial"/>
                <w:rtl w:val="0"/>
              </w:rPr>
              <w:t xml:space="preserve">2 - Se cliente selecionar o sistema irá direciona-lo para a tela de cadastro (RF7)</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1">
            <w:pPr>
              <w:jc w:val="both"/>
              <w:rPr>
                <w:rFonts w:ascii="Arial" w:cs="Arial" w:eastAsia="Arial" w:hAnsi="Arial"/>
              </w:rPr>
            </w:pPr>
            <w:r w:rsidDel="00000000" w:rsidR="00000000" w:rsidRPr="00000000">
              <w:rPr>
                <w:rFonts w:ascii="Arial" w:cs="Arial" w:eastAsia="Arial" w:hAnsi="Arial"/>
                <w:rtl w:val="0"/>
              </w:rPr>
              <w:t xml:space="preserve">3 – Realizar o login informando para o sistema o e-mail ou CPF e a senha.</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3">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4">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6">
            <w:pPr>
              <w:jc w:val="both"/>
              <w:rPr>
                <w:rFonts w:ascii="Arial" w:cs="Arial" w:eastAsia="Arial" w:hAnsi="Arial"/>
              </w:rPr>
            </w:pPr>
            <w:r w:rsidDel="00000000" w:rsidR="00000000" w:rsidRPr="00000000">
              <w:rPr>
                <w:rFonts w:ascii="Arial" w:cs="Arial" w:eastAsia="Arial" w:hAnsi="Arial"/>
                <w:rtl w:val="0"/>
              </w:rPr>
              <w:t xml:space="preserve">4 – Verificar o login no banco de dados.</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7">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9">
            <w:pPr>
              <w:jc w:val="both"/>
              <w:rPr>
                <w:rFonts w:ascii="Arial" w:cs="Arial" w:eastAsia="Arial" w:hAnsi="Arial"/>
              </w:rPr>
            </w:pPr>
            <w:r w:rsidDel="00000000" w:rsidR="00000000" w:rsidRPr="00000000">
              <w:rPr>
                <w:rFonts w:ascii="Arial" w:cs="Arial" w:eastAsia="Arial" w:hAnsi="Arial"/>
                <w:rtl w:val="0"/>
              </w:rPr>
              <w:t xml:space="preserve">5 – Se estiverem corretos direcionar o cliente de volta para a tela inicial ou para o carrinho.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A">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C">
            <w:pPr>
              <w:jc w:val="both"/>
              <w:rPr>
                <w:rFonts w:ascii="Arial" w:cs="Arial" w:eastAsia="Arial" w:hAnsi="Arial"/>
              </w:rPr>
            </w:pPr>
            <w:r w:rsidDel="00000000" w:rsidR="00000000" w:rsidRPr="00000000">
              <w:rPr>
                <w:rFonts w:ascii="Arial" w:cs="Arial" w:eastAsia="Arial" w:hAnsi="Arial"/>
                <w:rtl w:val="0"/>
              </w:rPr>
              <w:t xml:space="preserve">6 – Se estiverem errados informar ao cliente e sugerir a opção de recuperar a senha e cadastrar-se.</w:t>
            </w:r>
          </w:p>
        </w:tc>
      </w:tr>
    </w:tbl>
    <w:p w:rsidR="00000000" w:rsidDel="00000000" w:rsidP="00000000" w:rsidRDefault="00000000" w:rsidRPr="00000000" w14:paraId="000002BD">
      <w:pPr>
        <w:pStyle w:val="Title"/>
        <w:jc w:val="left"/>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Gerenciar usuários administradores</w:t>
      </w:r>
      <w:r w:rsidDel="00000000" w:rsidR="00000000" w:rsidRPr="00000000">
        <w:rPr>
          <w:rtl w:val="0"/>
        </w:rPr>
      </w:r>
    </w:p>
    <w:tbl>
      <w:tblPr>
        <w:tblStyle w:val="Table12"/>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BF">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0">
            <w:pPr>
              <w:rPr>
                <w:rFonts w:ascii="Arial" w:cs="Arial" w:eastAsia="Arial" w:hAnsi="Arial"/>
              </w:rPr>
            </w:pPr>
            <w:r w:rsidDel="00000000" w:rsidR="00000000" w:rsidRPr="00000000">
              <w:rPr>
                <w:rFonts w:ascii="Arial" w:cs="Arial" w:eastAsia="Arial" w:hAnsi="Arial"/>
                <w:rtl w:val="0"/>
              </w:rPr>
              <w:t xml:space="preserve">RF12 – GERENCIAR USUÁRIOS ADMINISTRADORES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C2">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3">
            <w:pPr>
              <w:rPr>
                <w:rFonts w:ascii="Arial" w:cs="Arial" w:eastAsia="Arial" w:hAnsi="Arial"/>
              </w:rPr>
            </w:pPr>
            <w:r w:rsidDel="00000000" w:rsidR="00000000" w:rsidRPr="00000000">
              <w:rPr>
                <w:rFonts w:ascii="Arial" w:cs="Arial" w:eastAsia="Arial" w:hAnsi="Arial"/>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C5">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6">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C8">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9">
            <w:pPr>
              <w:rPr>
                <w:rFonts w:ascii="Arial" w:cs="Arial" w:eastAsia="Arial" w:hAnsi="Arial"/>
              </w:rPr>
            </w:pPr>
            <w:r w:rsidDel="00000000" w:rsidR="00000000" w:rsidRPr="00000000">
              <w:rPr>
                <w:rtl w:val="0"/>
              </w:rPr>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CB">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C">
            <w:pPr>
              <w:rPr>
                <w:rFonts w:ascii="Arial" w:cs="Arial" w:eastAsia="Arial" w:hAnsi="Arial"/>
              </w:rPr>
            </w:pPr>
            <w:r w:rsidDel="00000000" w:rsidR="00000000" w:rsidRPr="00000000">
              <w:rPr>
                <w:rFonts w:ascii="Arial" w:cs="Arial" w:eastAsia="Arial" w:hAnsi="Arial"/>
                <w:rtl w:val="0"/>
              </w:rPr>
              <w:t xml:space="preserve">Cadastrar novo funcionário no sistema.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CE">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D0">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1">
            <w:pPr>
              <w:jc w:val="both"/>
              <w:rPr>
                <w:rFonts w:ascii="Arial" w:cs="Arial" w:eastAsia="Arial" w:hAnsi="Arial"/>
              </w:rPr>
            </w:pPr>
            <w:r w:rsidDel="00000000" w:rsidR="00000000" w:rsidRPr="00000000">
              <w:rPr>
                <w:rFonts w:ascii="Arial" w:cs="Arial" w:eastAsia="Arial" w:hAnsi="Arial"/>
                <w:rtl w:val="0"/>
              </w:rPr>
              <w:t xml:space="preserve">1 – O funcionário com o privilégio de administrador deverá informar os dados necessários para o cadastro, entre eles login e senha do novo funcionário e o privilégio(s) que ele terá. Ex: privilégio somente para atualizar status do pedido.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3">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4">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6">
            <w:pPr>
              <w:jc w:val="both"/>
              <w:rPr>
                <w:rFonts w:ascii="Arial" w:cs="Arial" w:eastAsia="Arial" w:hAnsi="Arial"/>
              </w:rPr>
            </w:pPr>
            <w:r w:rsidDel="00000000" w:rsidR="00000000" w:rsidRPr="00000000">
              <w:rPr>
                <w:rFonts w:ascii="Arial" w:cs="Arial" w:eastAsia="Arial" w:hAnsi="Arial"/>
                <w:rtl w:val="0"/>
              </w:rPr>
              <w:t xml:space="preserve">2 – O sistema irá realizar o cadastro no banco de dados e conceder o(s) privilégio(s). </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7">
            <w:pPr>
              <w:jc w:val="both"/>
              <w:rPr>
                <w:rFonts w:ascii="Arial" w:cs="Arial" w:eastAsia="Arial" w:hAnsi="Arial"/>
              </w:rPr>
            </w:pPr>
            <w:r w:rsidDel="00000000" w:rsidR="00000000" w:rsidRPr="00000000">
              <w:rPr>
                <w:rFonts w:ascii="Arial" w:cs="Arial" w:eastAsia="Arial" w:hAnsi="Arial"/>
                <w:rtl w:val="0"/>
              </w:rPr>
              <w:t xml:space="preserve">3 – O funcionário deverá realizar o login e senha no sistema.</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9">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A">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C">
            <w:pPr>
              <w:jc w:val="both"/>
              <w:rPr>
                <w:rFonts w:ascii="Arial" w:cs="Arial" w:eastAsia="Arial" w:hAnsi="Arial"/>
              </w:rPr>
            </w:pPr>
            <w:r w:rsidDel="00000000" w:rsidR="00000000" w:rsidRPr="00000000">
              <w:rPr>
                <w:rFonts w:ascii="Arial" w:cs="Arial" w:eastAsia="Arial" w:hAnsi="Arial"/>
                <w:rtl w:val="0"/>
              </w:rPr>
              <w:t xml:space="preserve">4 – o sistema irá confirmar o login e a senha e apresentar ao funcionário o sistema conforme o privilégio.</w:t>
            </w:r>
          </w:p>
        </w:tc>
      </w:tr>
    </w:tbl>
    <w:p w:rsidR="00000000" w:rsidDel="00000000" w:rsidP="00000000" w:rsidRDefault="00000000" w:rsidRPr="00000000" w14:paraId="000002DD">
      <w:pPr>
        <w:pStyle w:val="Title"/>
        <w:jc w:val="left"/>
        <w:rPr/>
      </w:pPr>
      <w:r w:rsidDel="00000000" w:rsidR="00000000" w:rsidRPr="00000000">
        <w:rPr>
          <w:rtl w:val="0"/>
        </w:rPr>
      </w:r>
    </w:p>
    <w:p w:rsidR="00000000" w:rsidDel="00000000" w:rsidP="00000000" w:rsidRDefault="00000000" w:rsidRPr="00000000" w14:paraId="000002DE">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13. Caso de uso – Cancelar pedido</w:t>
      </w:r>
      <w:r w:rsidDel="00000000" w:rsidR="00000000" w:rsidRPr="00000000">
        <w:rPr>
          <w:rtl w:val="0"/>
        </w:rPr>
      </w:r>
    </w:p>
    <w:tbl>
      <w:tblPr>
        <w:tblStyle w:val="Table13"/>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DF">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0">
            <w:pPr>
              <w:rPr>
                <w:rFonts w:ascii="Arial" w:cs="Arial" w:eastAsia="Arial" w:hAnsi="Arial"/>
              </w:rPr>
            </w:pPr>
            <w:r w:rsidDel="00000000" w:rsidR="00000000" w:rsidRPr="00000000">
              <w:rPr>
                <w:rFonts w:ascii="Arial" w:cs="Arial" w:eastAsia="Arial" w:hAnsi="Arial"/>
                <w:rtl w:val="0"/>
              </w:rPr>
              <w:t xml:space="preserve">RF13 – CANCELAR PEDIDO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E2">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3">
            <w:pPr>
              <w:rPr>
                <w:rFonts w:ascii="Arial" w:cs="Arial" w:eastAsia="Arial" w:hAnsi="Arial"/>
              </w:rPr>
            </w:pPr>
            <w:r w:rsidDel="00000000" w:rsidR="00000000" w:rsidRPr="00000000">
              <w:rPr>
                <w:rFonts w:ascii="Arial" w:cs="Arial" w:eastAsia="Arial" w:hAnsi="Arial"/>
                <w:rtl w:val="0"/>
              </w:rPr>
              <w:t xml:space="preserve">CLIENTE, 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E5">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6">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E8">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9">
            <w:pPr>
              <w:rPr>
                <w:rFonts w:ascii="Arial" w:cs="Arial" w:eastAsia="Arial" w:hAnsi="Arial"/>
              </w:rPr>
            </w:pPr>
            <w:r w:rsidDel="00000000" w:rsidR="00000000" w:rsidRPr="00000000">
              <w:rPr>
                <w:rFonts w:ascii="Arial" w:cs="Arial" w:eastAsia="Arial" w:hAnsi="Arial"/>
                <w:rtl w:val="0"/>
              </w:rPr>
              <w:t xml:space="preserve">O cliente ter realizado um pedido.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EB">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C">
            <w:pPr>
              <w:rPr>
                <w:rFonts w:ascii="Arial" w:cs="Arial" w:eastAsia="Arial" w:hAnsi="Arial"/>
              </w:rPr>
            </w:pPr>
            <w:r w:rsidDel="00000000" w:rsidR="00000000" w:rsidRPr="00000000">
              <w:rPr>
                <w:rFonts w:ascii="Arial" w:cs="Arial" w:eastAsia="Arial" w:hAnsi="Arial"/>
                <w:rtl w:val="0"/>
              </w:rPr>
              <w:t xml:space="preserve">O pedido selecionado irá ser cancelado.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EE">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F0">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1">
            <w:pPr>
              <w:jc w:val="both"/>
              <w:rPr>
                <w:rFonts w:ascii="Arial" w:cs="Arial" w:eastAsia="Arial" w:hAnsi="Arial"/>
              </w:rPr>
            </w:pPr>
            <w:r w:rsidDel="00000000" w:rsidR="00000000" w:rsidRPr="00000000">
              <w:rPr>
                <w:rFonts w:ascii="Arial" w:cs="Arial" w:eastAsia="Arial" w:hAnsi="Arial"/>
                <w:rtl w:val="0"/>
              </w:rPr>
              <w:t xml:space="preserve">1 – O cliente poderá cancelar o pedido através do site e selecionar o motivo do cancelamento. Ex: se o cliente querer alterar o endereço de entrega terá que cancelar o pedido e realizar novamente.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3">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4">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6">
            <w:pPr>
              <w:jc w:val="both"/>
              <w:rPr>
                <w:rFonts w:ascii="Arial" w:cs="Arial" w:eastAsia="Arial" w:hAnsi="Arial"/>
              </w:rPr>
            </w:pPr>
            <w:r w:rsidDel="00000000" w:rsidR="00000000" w:rsidRPr="00000000">
              <w:rPr>
                <w:rFonts w:ascii="Arial" w:cs="Arial" w:eastAsia="Arial" w:hAnsi="Arial"/>
                <w:rtl w:val="0"/>
              </w:rPr>
              <w:t xml:space="preserve">2 – O sistema receberá a solicitação de cancelamento e informará o funcionário.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7">
            <w:pPr>
              <w:jc w:val="both"/>
              <w:rPr>
                <w:rFonts w:ascii="Arial" w:cs="Arial" w:eastAsia="Arial" w:hAnsi="Arial"/>
              </w:rPr>
            </w:pPr>
            <w:r w:rsidDel="00000000" w:rsidR="00000000" w:rsidRPr="00000000">
              <w:rPr>
                <w:rFonts w:ascii="Arial" w:cs="Arial" w:eastAsia="Arial" w:hAnsi="Arial"/>
                <w:rtl w:val="0"/>
              </w:rPr>
              <w:t xml:space="preserve">O funcionário irá verificar o motivo do cancelamento e alterar no sistema o status do pedido.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9">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A">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C">
            <w:pPr>
              <w:jc w:val="both"/>
              <w:rPr>
                <w:rFonts w:ascii="Arial" w:cs="Arial" w:eastAsia="Arial" w:hAnsi="Arial"/>
              </w:rPr>
            </w:pPr>
            <w:r w:rsidDel="00000000" w:rsidR="00000000" w:rsidRPr="00000000">
              <w:rPr>
                <w:rFonts w:ascii="Arial" w:cs="Arial" w:eastAsia="Arial" w:hAnsi="Arial"/>
                <w:rtl w:val="0"/>
              </w:rPr>
              <w:t xml:space="preserve">3 – irá alterar o status do pedido e mandar um e-mail para o cliente informando a mudança (RF4).</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D">
            <w:pPr>
              <w:jc w:val="both"/>
              <w:rPr>
                <w:rFonts w:ascii="Arial" w:cs="Arial" w:eastAsia="Arial" w:hAnsi="Arial"/>
              </w:rPr>
            </w:pPr>
            <w:r w:rsidDel="00000000" w:rsidR="00000000" w:rsidRPr="00000000">
              <w:rPr>
                <w:rFonts w:ascii="Arial" w:cs="Arial" w:eastAsia="Arial" w:hAnsi="Arial"/>
                <w:rtl w:val="0"/>
              </w:rPr>
              <w:t xml:space="preserve">3 – O cliente irá receber um e-mail informando o cancelamento  e receberá o estorno referente a compra cancelada.</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F">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00">
      <w:pPr>
        <w:pStyle w:val="Title"/>
        <w:jc w:val="left"/>
        <w:rPr/>
      </w:pPr>
      <w:bookmarkStart w:colFirst="0" w:colLast="0" w:name="_heading=h.9zqs175v31gf" w:id="6"/>
      <w:bookmarkEnd w:id="6"/>
      <w:r w:rsidDel="00000000" w:rsidR="00000000" w:rsidRPr="00000000">
        <w:rPr>
          <w:rtl w:val="0"/>
        </w:rPr>
      </w:r>
    </w:p>
    <w:p w:rsidR="00000000" w:rsidDel="00000000" w:rsidP="00000000" w:rsidRDefault="00000000" w:rsidRPr="00000000" w14:paraId="00000301">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14. Caso de uso – Fazer logout</w:t>
      </w:r>
      <w:r w:rsidDel="00000000" w:rsidR="00000000" w:rsidRPr="00000000">
        <w:rPr>
          <w:rtl w:val="0"/>
        </w:rPr>
      </w:r>
    </w:p>
    <w:tbl>
      <w:tblPr>
        <w:tblStyle w:val="Table14"/>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302">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3">
            <w:pPr>
              <w:rPr>
                <w:rFonts w:ascii="Arial" w:cs="Arial" w:eastAsia="Arial" w:hAnsi="Arial"/>
              </w:rPr>
            </w:pPr>
            <w:r w:rsidDel="00000000" w:rsidR="00000000" w:rsidRPr="00000000">
              <w:rPr>
                <w:rFonts w:ascii="Arial" w:cs="Arial" w:eastAsia="Arial" w:hAnsi="Arial"/>
                <w:rtl w:val="0"/>
              </w:rPr>
              <w:t xml:space="preserve">RF14 – FAZER LOGOUT</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05">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6">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08">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9">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0B">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C">
            <w:pPr>
              <w:rPr>
                <w:rFonts w:ascii="Arial" w:cs="Arial" w:eastAsia="Arial" w:hAnsi="Arial"/>
              </w:rPr>
            </w:pPr>
            <w:r w:rsidDel="00000000" w:rsidR="00000000" w:rsidRPr="00000000">
              <w:rPr>
                <w:rFonts w:ascii="Arial" w:cs="Arial" w:eastAsia="Arial" w:hAnsi="Arial"/>
                <w:rtl w:val="0"/>
              </w:rPr>
              <w:t xml:space="preserve">O cliente estar logado no 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0E">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F">
            <w:pPr>
              <w:rPr>
                <w:rFonts w:ascii="Arial" w:cs="Arial" w:eastAsia="Arial" w:hAnsi="Arial"/>
              </w:rPr>
            </w:pPr>
            <w:r w:rsidDel="00000000" w:rsidR="00000000" w:rsidRPr="00000000">
              <w:rPr>
                <w:rFonts w:ascii="Arial" w:cs="Arial" w:eastAsia="Arial" w:hAnsi="Arial"/>
                <w:rtl w:val="0"/>
              </w:rPr>
              <w:t xml:space="preserve">Realizar o logout e voltar para a página inicial se necessário.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11">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13">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474.9609375"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4">
            <w:pPr>
              <w:jc w:val="both"/>
              <w:rPr>
                <w:rFonts w:ascii="Arial" w:cs="Arial" w:eastAsia="Arial" w:hAnsi="Arial"/>
              </w:rPr>
            </w:pPr>
            <w:r w:rsidDel="00000000" w:rsidR="00000000" w:rsidRPr="00000000">
              <w:rPr>
                <w:rFonts w:ascii="Arial" w:cs="Arial" w:eastAsia="Arial" w:hAnsi="Arial"/>
                <w:rtl w:val="0"/>
              </w:rPr>
              <w:t xml:space="preserve">1 – O cliente irá realizar o logout a qualquer momento que quiser no site.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6">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7">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9">
            <w:pPr>
              <w:jc w:val="both"/>
              <w:rPr>
                <w:rFonts w:ascii="Arial" w:cs="Arial" w:eastAsia="Arial" w:hAnsi="Arial"/>
              </w:rPr>
            </w:pPr>
            <w:r w:rsidDel="00000000" w:rsidR="00000000" w:rsidRPr="00000000">
              <w:rPr>
                <w:rFonts w:ascii="Arial" w:cs="Arial" w:eastAsia="Arial" w:hAnsi="Arial"/>
                <w:rtl w:val="0"/>
              </w:rPr>
              <w:t xml:space="preserve">2 – O sistema irá realizar o logout.</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A">
            <w:pPr>
              <w:jc w:val="both"/>
              <w:rPr>
                <w:rFonts w:ascii="Arial" w:cs="Arial" w:eastAsia="Arial" w:hAnsi="Arial"/>
              </w:rPr>
            </w:pPr>
            <w:r w:rsidDel="00000000" w:rsidR="00000000" w:rsidRPr="00000000">
              <w:rPr>
                <w:rFonts w:ascii="Arial" w:cs="Arial" w:eastAsia="Arial" w:hAnsi="Arial"/>
                <w:rtl w:val="0"/>
              </w:rPr>
              <w:t xml:space="preserve">3 – Caso o cliente não realize o site e saia do site, ele será deslogado automaticamente.</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C">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D">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F">
            <w:pPr>
              <w:jc w:val="both"/>
              <w:rPr>
                <w:rFonts w:ascii="Arial" w:cs="Arial" w:eastAsia="Arial" w:hAnsi="Arial"/>
              </w:rPr>
            </w:pPr>
            <w:r w:rsidDel="00000000" w:rsidR="00000000" w:rsidRPr="00000000">
              <w:rPr>
                <w:rFonts w:ascii="Arial" w:cs="Arial" w:eastAsia="Arial" w:hAnsi="Arial"/>
                <w:rtl w:val="0"/>
              </w:rPr>
              <w:t xml:space="preserve">4 – Se necessário realizar o logout após o cliente sair do site.</w:t>
            </w:r>
          </w:p>
        </w:tc>
      </w:tr>
    </w:tbl>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15. Caso de uso – Recuperar senha</w:t>
      </w:r>
      <w:r w:rsidDel="00000000" w:rsidR="00000000" w:rsidRPr="00000000">
        <w:rPr>
          <w:rtl w:val="0"/>
        </w:rPr>
      </w:r>
    </w:p>
    <w:tbl>
      <w:tblPr>
        <w:tblStyle w:val="Table15"/>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322">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3">
            <w:pPr>
              <w:rPr>
                <w:rFonts w:ascii="Arial" w:cs="Arial" w:eastAsia="Arial" w:hAnsi="Arial"/>
              </w:rPr>
            </w:pPr>
            <w:r w:rsidDel="00000000" w:rsidR="00000000" w:rsidRPr="00000000">
              <w:rPr>
                <w:rFonts w:ascii="Arial" w:cs="Arial" w:eastAsia="Arial" w:hAnsi="Arial"/>
                <w:rtl w:val="0"/>
              </w:rPr>
              <w:t xml:space="preserve">RF15 – RECUPERAR SENHA</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25">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6">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28">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9">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2B">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C">
            <w:pPr>
              <w:rPr>
                <w:rFonts w:ascii="Arial" w:cs="Arial" w:eastAsia="Arial" w:hAnsi="Arial"/>
              </w:rPr>
            </w:pPr>
            <w:r w:rsidDel="00000000" w:rsidR="00000000" w:rsidRPr="00000000">
              <w:rPr>
                <w:rFonts w:ascii="Arial" w:cs="Arial" w:eastAsia="Arial" w:hAnsi="Arial"/>
                <w:rtl w:val="0"/>
              </w:rPr>
              <w:t xml:space="preserve">Ter um login no 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2E">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F">
            <w:pPr>
              <w:rPr>
                <w:rFonts w:ascii="Arial" w:cs="Arial" w:eastAsia="Arial" w:hAnsi="Arial"/>
              </w:rPr>
            </w:pPr>
            <w:r w:rsidDel="00000000" w:rsidR="00000000" w:rsidRPr="00000000">
              <w:rPr>
                <w:rFonts w:ascii="Arial" w:cs="Arial" w:eastAsia="Arial" w:hAnsi="Arial"/>
                <w:rtl w:val="0"/>
              </w:rPr>
              <w:t xml:space="preserve">Cadastrar nova senha.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31">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33">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jc w:val="both"/>
              <w:rPr>
                <w:rFonts w:ascii="Arial" w:cs="Arial" w:eastAsia="Arial" w:hAnsi="Arial"/>
              </w:rPr>
            </w:pPr>
            <w:r w:rsidDel="00000000" w:rsidR="00000000" w:rsidRPr="00000000">
              <w:rPr>
                <w:rFonts w:ascii="Arial" w:cs="Arial" w:eastAsia="Arial" w:hAnsi="Arial"/>
                <w:rtl w:val="0"/>
              </w:rPr>
              <w:t xml:space="preserve">1 – Solicitar a recuperação de senha informando o e-mail que está cadastrado no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6">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7">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9">
            <w:pPr>
              <w:jc w:val="both"/>
              <w:rPr>
                <w:rFonts w:ascii="Arial" w:cs="Arial" w:eastAsia="Arial" w:hAnsi="Arial"/>
              </w:rPr>
            </w:pPr>
            <w:r w:rsidDel="00000000" w:rsidR="00000000" w:rsidRPr="00000000">
              <w:rPr>
                <w:rFonts w:ascii="Arial" w:cs="Arial" w:eastAsia="Arial" w:hAnsi="Arial"/>
                <w:rtl w:val="0"/>
              </w:rPr>
              <w:t xml:space="preserve">2 – Verificar se o e-mail realmente está cadastrado no sistema, se estiver enviar um link para o cliente acessar e alterar a senha.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A">
            <w:pPr>
              <w:jc w:val="both"/>
              <w:rPr>
                <w:rFonts w:ascii="Arial" w:cs="Arial" w:eastAsia="Arial" w:hAnsi="Arial"/>
              </w:rPr>
            </w:pPr>
            <w:r w:rsidDel="00000000" w:rsidR="00000000" w:rsidRPr="00000000">
              <w:rPr>
                <w:rFonts w:ascii="Arial" w:cs="Arial" w:eastAsia="Arial" w:hAnsi="Arial"/>
                <w:rtl w:val="0"/>
              </w:rPr>
              <w:t xml:space="preserve">3 – Acessar seu e-mail e entrar no link gerado pelo sistema para recuperar a senha, depois cadastrar uma nova senha e confirmar a nova senha.</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C">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D">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F">
            <w:pPr>
              <w:jc w:val="both"/>
              <w:rPr>
                <w:rFonts w:ascii="Arial" w:cs="Arial" w:eastAsia="Arial" w:hAnsi="Arial"/>
              </w:rPr>
            </w:pPr>
            <w:r w:rsidDel="00000000" w:rsidR="00000000" w:rsidRPr="00000000">
              <w:rPr>
                <w:rFonts w:ascii="Arial" w:cs="Arial" w:eastAsia="Arial" w:hAnsi="Arial"/>
                <w:rtl w:val="0"/>
              </w:rPr>
              <w:t xml:space="preserve">4 – Atualizar senha no sistema.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40">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42">
            <w:pPr>
              <w:jc w:val="both"/>
              <w:rPr>
                <w:rFonts w:ascii="Arial" w:cs="Arial" w:eastAsia="Arial" w:hAnsi="Arial"/>
              </w:rPr>
            </w:pPr>
            <w:r w:rsidDel="00000000" w:rsidR="00000000" w:rsidRPr="00000000">
              <w:rPr>
                <w:rFonts w:ascii="Arial" w:cs="Arial" w:eastAsia="Arial" w:hAnsi="Arial"/>
                <w:rtl w:val="0"/>
              </w:rPr>
              <w:t xml:space="preserve">5 – Direcionar o cliente para a tela de login (RF11).</w:t>
            </w:r>
          </w:p>
        </w:tc>
      </w:tr>
    </w:tbl>
    <w:p w:rsidR="00000000" w:rsidDel="00000000" w:rsidP="00000000" w:rsidRDefault="00000000" w:rsidRPr="00000000" w14:paraId="00000343">
      <w:pPr>
        <w:pStyle w:val="Title"/>
        <w:jc w:val="left"/>
        <w:rPr/>
      </w:pPr>
      <w:bookmarkStart w:colFirst="0" w:colLast="0" w:name="_heading=h.yacby2arsnir" w:id="7"/>
      <w:bookmarkEnd w:id="7"/>
      <w:r w:rsidDel="00000000" w:rsidR="00000000" w:rsidRPr="00000000">
        <w:rPr>
          <w:rtl w:val="0"/>
        </w:rPr>
      </w:r>
    </w:p>
    <w:p w:rsidR="00000000" w:rsidDel="00000000" w:rsidP="00000000" w:rsidRDefault="00000000" w:rsidRPr="00000000" w14:paraId="00000344">
      <w:pPr>
        <w:pStyle w:val="Title"/>
        <w:jc w:val="left"/>
        <w:rPr/>
      </w:pPr>
      <w:r w:rsidDel="00000000" w:rsidR="00000000" w:rsidRPr="00000000">
        <w:rPr>
          <w:rtl w:val="0"/>
        </w:rPr>
      </w:r>
    </w:p>
    <w:p w:rsidR="00000000" w:rsidDel="00000000" w:rsidP="00000000" w:rsidRDefault="00000000" w:rsidRPr="00000000" w14:paraId="00000345">
      <w:pPr>
        <w:pStyle w:val="Title"/>
        <w:jc w:val="left"/>
        <w:rPr/>
      </w:pPr>
      <w:r w:rsidDel="00000000" w:rsidR="00000000" w:rsidRPr="00000000">
        <w:rPr>
          <w:rtl w:val="0"/>
        </w:rPr>
        <w:t xml:space="preserve">4.  Projeto Detalhado do Software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spacing w:line="360" w:lineRule="auto"/>
        <w:jc w:val="both"/>
        <w:rPr>
          <w:rFonts w:ascii="Arial" w:cs="Arial" w:eastAsia="Arial" w:hAnsi="Arial"/>
          <w:color w:val="4f81bd"/>
          <w:sz w:val="24"/>
          <w:szCs w:val="24"/>
        </w:rPr>
      </w:pPr>
      <w:r w:rsidDel="00000000" w:rsidR="00000000" w:rsidRPr="00000000">
        <w:rPr>
          <w:rtl w:val="0"/>
        </w:rPr>
        <w:t xml:space="preserve">      </w:t>
      </w:r>
      <w:r w:rsidDel="00000000" w:rsidR="00000000" w:rsidRPr="00000000">
        <w:rPr>
          <w:rFonts w:ascii="Arial" w:cs="Arial" w:eastAsia="Arial" w:hAnsi="Arial"/>
          <w:color w:val="1f4e79"/>
          <w:sz w:val="24"/>
          <w:szCs w:val="24"/>
          <w:rtl w:val="0"/>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Development(XGD) ou alguma sistemática indicada por algum especialista no assunto. O mesmo pode ocorrer com desenvolvimento ágil para aplicações móveis ou web</w:t>
      </w:r>
      <w:r w:rsidDel="00000000" w:rsidR="00000000" w:rsidRPr="00000000">
        <w:rPr>
          <w:rFonts w:ascii="Arial" w:cs="Arial" w:eastAsia="Arial" w:hAnsi="Arial"/>
          <w:color w:val="4f81bd"/>
          <w:sz w:val="24"/>
          <w:szCs w:val="24"/>
          <w:rtl w:val="0"/>
        </w:rPr>
        <w:t xml:space="preserve">.</w:t>
      </w:r>
    </w:p>
    <w:p w:rsidR="00000000" w:rsidDel="00000000" w:rsidP="00000000" w:rsidRDefault="00000000" w:rsidRPr="00000000" w14:paraId="00000348">
      <w:pPr>
        <w:jc w:val="both"/>
        <w:rPr>
          <w:rFonts w:ascii="Arial" w:cs="Arial" w:eastAsia="Arial" w:hAnsi="Arial"/>
          <w:color w:val="4f81bd"/>
          <w:sz w:val="24"/>
          <w:szCs w:val="24"/>
        </w:rPr>
      </w:pPr>
      <w:r w:rsidDel="00000000" w:rsidR="00000000" w:rsidRPr="00000000">
        <w:rPr>
          <w:rtl w:val="0"/>
        </w:rPr>
      </w:r>
    </w:p>
    <w:p w:rsidR="00000000" w:rsidDel="00000000" w:rsidP="00000000" w:rsidRDefault="00000000" w:rsidRPr="00000000" w14:paraId="00000349">
      <w:pPr>
        <w:pStyle w:val="Title"/>
        <w:ind w:left="360" w:firstLine="0"/>
        <w:jc w:val="left"/>
        <w:rPr/>
      </w:pPr>
      <w:r w:rsidDel="00000000" w:rsidR="00000000" w:rsidRPr="00000000">
        <w:rPr>
          <w:rtl w:val="0"/>
        </w:rPr>
      </w:r>
    </w:p>
    <w:p w:rsidR="00000000" w:rsidDel="00000000" w:rsidP="00000000" w:rsidRDefault="00000000" w:rsidRPr="00000000" w14:paraId="0000034A">
      <w:pPr>
        <w:pStyle w:val="Subtitle"/>
        <w:rPr>
          <w:color w:val="c00000"/>
        </w:rPr>
      </w:pPr>
      <w:r w:rsidDel="00000000" w:rsidR="00000000" w:rsidRPr="00000000">
        <w:rPr>
          <w:rtl w:val="0"/>
        </w:rPr>
        <w:t xml:space="preserve">4.1 Arquitetura da aplicação Atual </w:t>
      </w:r>
      <w:r w:rsidDel="00000000" w:rsidR="00000000" w:rsidRPr="00000000">
        <w:rPr>
          <w:rtl w:val="0"/>
        </w:rPr>
      </w:r>
    </w:p>
    <w:p w:rsidR="00000000" w:rsidDel="00000000" w:rsidP="00000000" w:rsidRDefault="00000000" w:rsidRPr="00000000" w14:paraId="0000034B">
      <w:pPr>
        <w:pStyle w:val="Title"/>
        <w:ind w:left="792" w:firstLine="0"/>
        <w:jc w:val="left"/>
        <w:rPr/>
      </w:pPr>
      <w:r w:rsidDel="00000000" w:rsidR="00000000" w:rsidRPr="00000000">
        <w:rPr>
          <w:rtl w:val="0"/>
        </w:rPr>
        <w:t xml:space="preserve"> </w:t>
      </w:r>
    </w:p>
    <w:p w:rsidR="00000000" w:rsidDel="00000000" w:rsidP="00000000" w:rsidRDefault="00000000" w:rsidRPr="00000000" w14:paraId="0000034C">
      <w:pPr>
        <w:spacing w:line="360" w:lineRule="auto"/>
        <w:ind w:firstLine="709"/>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Apresentar de maneira sucinta, qual foi o modelo arquitetural ou </w:t>
      </w:r>
      <w:r w:rsidDel="00000000" w:rsidR="00000000" w:rsidRPr="00000000">
        <w:rPr>
          <w:rFonts w:ascii="Arial" w:cs="Arial" w:eastAsia="Arial" w:hAnsi="Arial"/>
          <w:color w:val="1f4e79"/>
          <w:sz w:val="24"/>
          <w:szCs w:val="24"/>
          <w:highlight w:val="yellow"/>
          <w:rtl w:val="0"/>
        </w:rPr>
        <w:t xml:space="preserve">o padrão de projeto escolhido para o projeto. Por exemplo, foi utilizado o padrão MVC (model</w:t>
      </w:r>
      <w:r w:rsidDel="00000000" w:rsidR="00000000" w:rsidRPr="00000000">
        <w:rPr>
          <w:rFonts w:ascii="Arial" w:cs="Arial" w:eastAsia="Arial" w:hAnsi="Arial"/>
          <w:color w:val="1f4e79"/>
          <w:sz w:val="24"/>
          <w:szCs w:val="24"/>
          <w:rtl w:val="0"/>
        </w:rPr>
        <w:t xml:space="preserve">, view, controller), etc.  É interessante incluir figuras facilitando o entendimento dos componentes. </w:t>
      </w:r>
    </w:p>
    <w:p w:rsidR="00000000" w:rsidDel="00000000" w:rsidP="00000000" w:rsidRDefault="00000000" w:rsidRPr="00000000" w14:paraId="0000034D">
      <w:pPr>
        <w:rPr>
          <w:color w:val="1f4e79"/>
          <w:sz w:val="18"/>
          <w:szCs w:val="18"/>
        </w:rPr>
      </w:pPr>
      <w:r w:rsidDel="00000000" w:rsidR="00000000" w:rsidRPr="00000000">
        <w:rPr>
          <w:rtl w:val="0"/>
        </w:rPr>
      </w:r>
    </w:p>
    <w:p w:rsidR="00000000" w:rsidDel="00000000" w:rsidP="00000000" w:rsidRDefault="00000000" w:rsidRPr="00000000" w14:paraId="0000034E">
      <w:pPr>
        <w:rPr>
          <w:color w:val="1f4e79"/>
          <w:sz w:val="18"/>
          <w:szCs w:val="18"/>
        </w:rPr>
      </w:pPr>
      <w:r w:rsidDel="00000000" w:rsidR="00000000" w:rsidRPr="00000000">
        <w:rPr>
          <w:rtl w:val="0"/>
        </w:rPr>
      </w:r>
    </w:p>
    <w:p w:rsidR="00000000" w:rsidDel="00000000" w:rsidP="00000000" w:rsidRDefault="00000000" w:rsidRPr="00000000" w14:paraId="0000034F">
      <w:pPr>
        <w:pStyle w:val="Subtitle"/>
        <w:rPr>
          <w:color w:val="1f4e79"/>
        </w:rPr>
      </w:pPr>
      <w:r w:rsidDel="00000000" w:rsidR="00000000" w:rsidRPr="00000000">
        <w:rPr>
          <w:rtl w:val="0"/>
        </w:rPr>
        <w:t xml:space="preserve">4.2 Tecnologias utilizadas e APIs </w:t>
      </w:r>
      <w:r w:rsidDel="00000000" w:rsidR="00000000" w:rsidRPr="00000000">
        <w:rPr>
          <w:rtl w:val="0"/>
        </w:rPr>
      </w:r>
    </w:p>
    <w:p w:rsidR="00000000" w:rsidDel="00000000" w:rsidP="00000000" w:rsidRDefault="00000000" w:rsidRPr="00000000" w14:paraId="00000350">
      <w:pPr>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351">
      <w:pPr>
        <w:spacing w:line="360" w:lineRule="auto"/>
        <w:jc w:val="both"/>
        <w:rPr>
          <w:rFonts w:ascii="Arial" w:cs="Arial" w:eastAsia="Arial" w:hAnsi="Arial"/>
          <w:color w:val="1f4e79"/>
          <w:sz w:val="24"/>
          <w:szCs w:val="24"/>
        </w:rPr>
      </w:pPr>
      <w:r w:rsidDel="00000000" w:rsidR="00000000" w:rsidRPr="00000000">
        <w:rPr>
          <w:rFonts w:ascii="Arial" w:cs="Arial" w:eastAsia="Arial" w:hAnsi="Arial"/>
          <w:b w:val="1"/>
          <w:color w:val="1f4e79"/>
          <w:sz w:val="24"/>
          <w:szCs w:val="24"/>
          <w:rtl w:val="0"/>
        </w:rPr>
        <w:tab/>
      </w:r>
      <w:r w:rsidDel="00000000" w:rsidR="00000000" w:rsidRPr="00000000">
        <w:rPr>
          <w:rFonts w:ascii="Arial" w:cs="Arial" w:eastAsia="Arial" w:hAnsi="Arial"/>
          <w:color w:val="1f4e79"/>
          <w:sz w:val="24"/>
          <w:szCs w:val="24"/>
          <w:rtl w:val="0"/>
        </w:rPr>
        <w:t xml:space="preserve">Descrever as tecnologias que serão utilizadas para desenvolvimento da aplicação, principalmente se for uma tecnologia nova. Exemplo: nova linguagem, framework, banco de dados, API ou hardware. Se necessário podem ser incluídas subseções. Indicar referências.</w:t>
      </w:r>
    </w:p>
    <w:p w:rsidR="00000000" w:rsidDel="00000000" w:rsidP="00000000" w:rsidRDefault="00000000" w:rsidRPr="00000000" w14:paraId="00000352">
      <w:pPr>
        <w:spacing w:line="360" w:lineRule="auto"/>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353">
      <w:pPr>
        <w:spacing w:line="360" w:lineRule="auto"/>
        <w:rPr>
          <w:rFonts w:ascii="Arial" w:cs="Arial" w:eastAsia="Arial" w:hAnsi="Arial"/>
          <w:color w:val="2f5496"/>
          <w:sz w:val="24"/>
          <w:szCs w:val="24"/>
        </w:rPr>
      </w:pPr>
      <w:bookmarkStart w:colFirst="0" w:colLast="0" w:name="_heading=h.3znysh7" w:id="8"/>
      <w:bookmarkEnd w:id="8"/>
      <w:r w:rsidDel="00000000" w:rsidR="00000000" w:rsidRPr="00000000">
        <w:rPr>
          <w:rFonts w:ascii="Arial" w:cs="Arial" w:eastAsia="Arial" w:hAnsi="Arial"/>
          <w:color w:val="2f5496"/>
          <w:sz w:val="24"/>
          <w:szCs w:val="24"/>
          <w:rtl w:val="0"/>
        </w:rPr>
        <w:t xml:space="preserve">Exemplo: </w:t>
      </w:r>
    </w:p>
    <w:p w:rsidR="00000000" w:rsidDel="00000000" w:rsidP="00000000" w:rsidRDefault="00000000" w:rsidRPr="00000000" w14:paraId="000003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OpenCV</w:t>
      </w:r>
    </w:p>
    <w:p w:rsidR="00000000" w:rsidDel="00000000" w:rsidP="00000000" w:rsidRDefault="00000000" w:rsidRPr="00000000" w14:paraId="00000355">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OpenCV</w:t>
      </w:r>
      <w:r w:rsidDel="00000000" w:rsidR="00000000" w:rsidRPr="00000000">
        <w:rPr>
          <w:rFonts w:ascii="Arial" w:cs="Arial" w:eastAsia="Arial" w:hAnsi="Arial"/>
          <w:color w:val="2f5496"/>
          <w:sz w:val="24"/>
          <w:szCs w:val="24"/>
          <w:vertAlign w:val="superscript"/>
        </w:rPr>
        <w:footnoteReference w:customMarkFollows="0" w:id="1"/>
      </w:r>
      <w:r w:rsidDel="00000000" w:rsidR="00000000" w:rsidRPr="00000000">
        <w:rPr>
          <w:rFonts w:ascii="Arial" w:cs="Arial" w:eastAsia="Arial" w:hAnsi="Arial"/>
          <w:color w:val="2f5496"/>
          <w:sz w:val="24"/>
          <w:szCs w:val="24"/>
          <w:rtl w:val="0"/>
        </w:rPr>
        <w:t xml:space="preserve">, também chamado de Open Source Computer Vision, é uma biblioteca de visão</w:t>
      </w:r>
      <w:r w:rsidDel="00000000" w:rsidR="00000000" w:rsidRPr="00000000">
        <w:rPr>
          <w:rFonts w:ascii="Arial" w:cs="Arial" w:eastAsia="Arial" w:hAnsi="Arial"/>
          <w:i w:val="1"/>
          <w:color w:val="2f5496"/>
          <w:sz w:val="24"/>
          <w:szCs w:val="24"/>
          <w:rtl w:val="0"/>
        </w:rPr>
        <w:t xml:space="preserve"> </w:t>
      </w:r>
      <w:r w:rsidDel="00000000" w:rsidR="00000000" w:rsidRPr="00000000">
        <w:rPr>
          <w:rFonts w:ascii="Arial" w:cs="Arial" w:eastAsia="Arial" w:hAnsi="Arial"/>
          <w:color w:val="2f5496"/>
          <w:sz w:val="24"/>
          <w:szCs w:val="24"/>
          <w:rtl w:val="0"/>
        </w:rPr>
        <w:t xml:space="preserve">computacional. Inicialmente, foi desenvolvida pela Intel, mas hoje é mantida por uma ampla comunidade de programadores independentes, empresas e universidades, sob a licença aberta BSD. O desenvolvimento está ativo, com o último lançamento estável em julho de 2019. </w:t>
      </w:r>
    </w:p>
    <w:p w:rsidR="00000000" w:rsidDel="00000000" w:rsidP="00000000" w:rsidRDefault="00000000" w:rsidRPr="00000000" w14:paraId="00000356">
      <w:pPr>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357">
      <w:pPr>
        <w:pStyle w:val="Title"/>
        <w:numPr>
          <w:ilvl w:val="0"/>
          <w:numId w:val="2"/>
        </w:numPr>
        <w:ind w:left="360" w:hanging="360"/>
        <w:jc w:val="both"/>
        <w:rPr>
          <w:color w:val="2f5496"/>
        </w:rPr>
      </w:pPr>
      <w:r w:rsidDel="00000000" w:rsidR="00000000" w:rsidRPr="00000000">
        <w:rPr>
          <w:color w:val="2f5496"/>
          <w:sz w:val="24"/>
          <w:szCs w:val="24"/>
          <w:rtl w:val="0"/>
        </w:rPr>
        <w:t xml:space="preserve">YouTube API</w:t>
      </w:r>
      <w:r w:rsidDel="00000000" w:rsidR="00000000" w:rsidRPr="00000000">
        <w:rPr>
          <w:b w:val="0"/>
          <w:color w:val="2f5496"/>
          <w:rtl w:val="0"/>
        </w:rPr>
        <w:t xml:space="preserve"> </w:t>
      </w:r>
      <w:r w:rsidDel="00000000" w:rsidR="00000000" w:rsidRPr="00000000">
        <w:rPr>
          <w:rtl w:val="0"/>
        </w:rPr>
      </w:r>
    </w:p>
    <w:p w:rsidR="00000000" w:rsidDel="00000000" w:rsidP="00000000" w:rsidRDefault="00000000" w:rsidRPr="00000000" w14:paraId="00000358">
      <w:pPr>
        <w:spacing w:line="360" w:lineRule="auto"/>
        <w:ind w:left="360"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YouTube API permite adicionar funcionalidades do YouTube em sites e aplicativos através de um serviço REST. A figura 5 mostra a Try this API, um console que se comunica com a YouTube API.  Inserindo-se a url e os parâmetros a API apresenta a resposta......etc etc....</w:t>
      </w:r>
    </w:p>
    <w:p w:rsidR="00000000" w:rsidDel="00000000" w:rsidP="00000000" w:rsidRDefault="00000000" w:rsidRPr="00000000" w14:paraId="00000359">
      <w:pPr>
        <w:rPr>
          <w:sz w:val="28"/>
          <w:szCs w:val="28"/>
        </w:rPr>
      </w:pPr>
      <w:r w:rsidDel="00000000" w:rsidR="00000000" w:rsidRPr="00000000">
        <w:rPr>
          <w:rtl w:val="0"/>
        </w:rPr>
      </w:r>
    </w:p>
    <w:p w:rsidR="00000000" w:rsidDel="00000000" w:rsidP="00000000" w:rsidRDefault="00000000" w:rsidRPr="00000000" w14:paraId="0000035A">
      <w:pPr>
        <w:pStyle w:val="Title"/>
        <w:jc w:val="left"/>
        <w:rPr/>
      </w:pPr>
      <w:r w:rsidDel="00000000" w:rsidR="00000000" w:rsidRPr="00000000">
        <w:rPr>
          <w:rtl w:val="0"/>
        </w:rPr>
      </w:r>
    </w:p>
    <w:p w:rsidR="00000000" w:rsidDel="00000000" w:rsidP="00000000" w:rsidRDefault="00000000" w:rsidRPr="00000000" w14:paraId="0000035B">
      <w:pPr>
        <w:pStyle w:val="Title"/>
        <w:jc w:val="left"/>
        <w:rPr/>
      </w:pPr>
      <w:r w:rsidDel="00000000" w:rsidR="00000000" w:rsidRPr="00000000">
        <w:rPr>
          <w:rtl w:val="0"/>
        </w:rPr>
        <w:t xml:space="preserve">4.3 Modelo de dados </w:t>
      </w:r>
    </w:p>
    <w:p w:rsidR="00000000" w:rsidDel="00000000" w:rsidP="00000000" w:rsidRDefault="00000000" w:rsidRPr="00000000" w14:paraId="0000035C">
      <w:pPr>
        <w:ind w:left="709"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D">
      <w:pPr>
        <w:ind w:left="70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4.3.1 Modelo Conceitual</w:t>
      </w:r>
    </w:p>
    <w:p w:rsidR="00000000" w:rsidDel="00000000" w:rsidP="00000000" w:rsidRDefault="00000000" w:rsidRPr="00000000" w14:paraId="0000035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F">
      <w:pPr>
        <w:spacing w:line="360" w:lineRule="auto"/>
        <w:jc w:val="both"/>
        <w:rPr>
          <w:b w:val="1"/>
          <w:color w:val="2f5496"/>
          <w:sz w:val="24"/>
          <w:szCs w:val="24"/>
        </w:rPr>
      </w:pPr>
      <w:r w:rsidDel="00000000" w:rsidR="00000000" w:rsidRPr="00000000">
        <w:rPr>
          <w:color w:val="2f5496"/>
          <w:sz w:val="24"/>
          <w:szCs w:val="24"/>
          <w:rtl w:val="0"/>
        </w:rPr>
        <w:t xml:space="preserve">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color w:val="2f5496"/>
          <w:sz w:val="24"/>
          <w:szCs w:val="24"/>
          <w:rtl w:val="0"/>
        </w:rPr>
        <w:t xml:space="preserve">Apresentar o modelo de dados que foi utilizado na aplicação indicando o tipo de banco de dados utilizado para prover a persistência dos dados (relacional, não relacional). Poderá ser usado o Diagrama Entidade-Relacionamento (DER).</w:t>
      </w:r>
      <w:r w:rsidDel="00000000" w:rsidR="00000000" w:rsidRPr="00000000">
        <w:rPr>
          <w:rtl w:val="0"/>
        </w:rPr>
      </w:r>
    </w:p>
    <w:p w:rsidR="00000000" w:rsidDel="00000000" w:rsidP="00000000" w:rsidRDefault="00000000" w:rsidRPr="00000000" w14:paraId="00000360">
      <w:pPr>
        <w:pStyle w:val="Title"/>
        <w:ind w:left="792" w:firstLine="0"/>
        <w:jc w:val="left"/>
        <w:rPr>
          <w:color w:val="2f5496"/>
          <w:sz w:val="24"/>
          <w:szCs w:val="24"/>
        </w:rPr>
      </w:pPr>
      <w:r w:rsidDel="00000000" w:rsidR="00000000" w:rsidRPr="00000000">
        <w:rPr>
          <w:rtl w:val="0"/>
        </w:rPr>
      </w:r>
    </w:p>
    <w:p w:rsidR="00000000" w:rsidDel="00000000" w:rsidP="00000000" w:rsidRDefault="00000000" w:rsidRPr="00000000" w14:paraId="00000361">
      <w:pPr>
        <w:pStyle w:val="Title"/>
        <w:ind w:left="709" w:firstLine="0"/>
        <w:jc w:val="left"/>
        <w:rPr>
          <w:sz w:val="24"/>
          <w:szCs w:val="24"/>
        </w:rPr>
      </w:pPr>
      <w:r w:rsidDel="00000000" w:rsidR="00000000" w:rsidRPr="00000000">
        <w:rPr>
          <w:sz w:val="24"/>
          <w:szCs w:val="24"/>
          <w:rtl w:val="0"/>
        </w:rPr>
        <w:t xml:space="preserve">4.3.2 Modelo Lógico</w:t>
      </w:r>
    </w:p>
    <w:p w:rsidR="00000000" w:rsidDel="00000000" w:rsidP="00000000" w:rsidRDefault="00000000" w:rsidRPr="00000000" w14:paraId="00000362">
      <w:pPr>
        <w:pStyle w:val="Title"/>
        <w:jc w:val="both"/>
        <w:rPr>
          <w:b w:val="0"/>
          <w:color w:val="2f5496"/>
          <w:sz w:val="24"/>
          <w:szCs w:val="24"/>
        </w:rPr>
      </w:pPr>
      <w:r w:rsidDel="00000000" w:rsidR="00000000" w:rsidRPr="00000000">
        <w:rPr>
          <w:color w:val="2f5496"/>
          <w:sz w:val="24"/>
          <w:szCs w:val="24"/>
          <w:rtl w:val="0"/>
        </w:rPr>
        <w:t xml:space="preserve">          </w:t>
      </w:r>
      <w:r w:rsidDel="00000000" w:rsidR="00000000" w:rsidRPr="00000000">
        <w:rPr>
          <w:b w:val="0"/>
          <w:color w:val="2f5496"/>
          <w:sz w:val="24"/>
          <w:szCs w:val="24"/>
          <w:rtl w:val="0"/>
        </w:rPr>
        <w:t xml:space="preserve">Definir as entidades, atributos, relacionamentos domínios e validações. Se for necessário incluir um dicionário de dados com detalhamento dos atributos, abrir uma nova subseção.  O Script das tabelas pode ser colocado no Apêndice.</w:t>
      </w:r>
    </w:p>
    <w:p w:rsidR="00000000" w:rsidDel="00000000" w:rsidP="00000000" w:rsidRDefault="00000000" w:rsidRPr="00000000" w14:paraId="00000363">
      <w:pPr>
        <w:pStyle w:val="Title"/>
        <w:jc w:val="both"/>
        <w:rPr>
          <w:b w:val="0"/>
          <w:color w:val="2f5496"/>
          <w:sz w:val="24"/>
          <w:szCs w:val="24"/>
        </w:rPr>
      </w:pPr>
      <w:r w:rsidDel="00000000" w:rsidR="00000000" w:rsidRPr="00000000">
        <w:rPr>
          <w:b w:val="0"/>
          <w:color w:val="2f5496"/>
          <w:sz w:val="24"/>
          <w:szCs w:val="24"/>
          <w:rtl w:val="0"/>
        </w:rPr>
        <w:t xml:space="preserve"> </w:t>
        <w:tab/>
        <w:t xml:space="preserve">Se o modelo de banco de dados não for o relacional (NoSQL) apresentar a estrutura do documento agregado.</w:t>
      </w:r>
    </w:p>
    <w:p w:rsidR="00000000" w:rsidDel="00000000" w:rsidP="00000000" w:rsidRDefault="00000000" w:rsidRPr="00000000" w14:paraId="00000364">
      <w:pPr>
        <w:pStyle w:val="Title"/>
        <w:jc w:val="both"/>
        <w:rPr>
          <w:b w:val="0"/>
          <w:color w:val="2f5496"/>
          <w:sz w:val="24"/>
          <w:szCs w:val="24"/>
        </w:rPr>
      </w:pPr>
      <w:r w:rsidDel="00000000" w:rsidR="00000000" w:rsidRPr="00000000">
        <w:rPr>
          <w:rtl w:val="0"/>
        </w:rPr>
      </w:r>
    </w:p>
    <w:p w:rsidR="00000000" w:rsidDel="00000000" w:rsidP="00000000" w:rsidRDefault="00000000" w:rsidRPr="00000000" w14:paraId="00000365">
      <w:pPr>
        <w:pStyle w:val="Title"/>
        <w:ind w:left="709" w:firstLine="0"/>
        <w:jc w:val="both"/>
        <w:rPr>
          <w:sz w:val="24"/>
          <w:szCs w:val="24"/>
        </w:rPr>
      </w:pPr>
      <w:r w:rsidDel="00000000" w:rsidR="00000000" w:rsidRPr="00000000">
        <w:rPr>
          <w:sz w:val="24"/>
          <w:szCs w:val="24"/>
          <w:rtl w:val="0"/>
        </w:rPr>
        <w:t xml:space="preserve">4.3.3 Diagrama de Classes</w:t>
      </w:r>
    </w:p>
    <w:p w:rsidR="00000000" w:rsidDel="00000000" w:rsidP="00000000" w:rsidRDefault="00000000" w:rsidRPr="00000000" w14:paraId="00000366">
      <w:pPr>
        <w:pStyle w:val="Title"/>
        <w:jc w:val="both"/>
        <w:rPr>
          <w:b w:val="0"/>
          <w:color w:val="2f5496"/>
          <w:sz w:val="24"/>
          <w:szCs w:val="24"/>
        </w:rPr>
      </w:pPr>
      <w:r w:rsidDel="00000000" w:rsidR="00000000" w:rsidRPr="00000000">
        <w:rPr>
          <w:b w:val="0"/>
          <w:color w:val="2f5496"/>
          <w:sz w:val="24"/>
          <w:szCs w:val="24"/>
          <w:rtl w:val="0"/>
        </w:rPr>
        <w:t xml:space="preserve">       Deverá ser utilizado se o desenvolvimento utilizar orientação a objetos.</w:t>
      </w:r>
    </w:p>
    <w:p w:rsidR="00000000" w:rsidDel="00000000" w:rsidP="00000000" w:rsidRDefault="00000000" w:rsidRPr="00000000" w14:paraId="00000367">
      <w:pPr>
        <w:pStyle w:val="Title"/>
        <w:ind w:left="792" w:firstLine="0"/>
        <w:jc w:val="left"/>
        <w:rPr>
          <w:b w:val="0"/>
          <w:sz w:val="24"/>
          <w:szCs w:val="24"/>
        </w:rPr>
      </w:pPr>
      <w:r w:rsidDel="00000000" w:rsidR="00000000" w:rsidRPr="00000000">
        <w:rPr>
          <w:b w:val="0"/>
          <w:rtl w:val="0"/>
        </w:rPr>
        <w:t xml:space="preserve"> </w:t>
        <w:tab/>
      </w:r>
      <w:r w:rsidDel="00000000" w:rsidR="00000000" w:rsidRPr="00000000">
        <w:rPr>
          <w:rtl w:val="0"/>
        </w:rPr>
      </w:r>
    </w:p>
    <w:p w:rsidR="00000000" w:rsidDel="00000000" w:rsidP="00000000" w:rsidRDefault="00000000" w:rsidRPr="00000000" w14:paraId="00000368">
      <w:pPr>
        <w:pStyle w:val="Title"/>
        <w:jc w:val="left"/>
        <w:rPr/>
      </w:pPr>
      <w:r w:rsidDel="00000000" w:rsidR="00000000" w:rsidRPr="00000000">
        <w:rPr>
          <w:rtl w:val="0"/>
        </w:rPr>
        <w:t xml:space="preserve">4.4 Diagrama de Sequência</w:t>
      </w:r>
    </w:p>
    <w:p w:rsidR="00000000" w:rsidDel="00000000" w:rsidP="00000000" w:rsidRDefault="00000000" w:rsidRPr="00000000" w14:paraId="00000369">
      <w:pPr>
        <w:pStyle w:val="Title"/>
        <w:jc w:val="left"/>
        <w:rPr/>
      </w:pPr>
      <w:r w:rsidDel="00000000" w:rsidR="00000000" w:rsidRPr="00000000">
        <w:rPr>
          <w:rtl w:val="0"/>
        </w:rPr>
      </w:r>
    </w:p>
    <w:p w:rsidR="00000000" w:rsidDel="00000000" w:rsidP="00000000" w:rsidRDefault="00000000" w:rsidRPr="00000000" w14:paraId="0000036A">
      <w:pPr>
        <w:widowControl w:val="0"/>
        <w:spacing w:line="360" w:lineRule="auto"/>
        <w:ind w:firstLine="72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rsidR="00000000" w:rsidDel="00000000" w:rsidP="00000000" w:rsidRDefault="00000000" w:rsidRPr="00000000" w14:paraId="0000036B">
      <w:pPr>
        <w:pStyle w:val="Title"/>
        <w:jc w:val="left"/>
        <w:rPr>
          <w:color w:val="2f5496"/>
          <w:sz w:val="24"/>
          <w:szCs w:val="24"/>
          <w:highlight w:val="yellow"/>
        </w:rPr>
      </w:pPr>
      <w:r w:rsidDel="00000000" w:rsidR="00000000" w:rsidRPr="00000000">
        <w:rPr>
          <w:rtl w:val="0"/>
        </w:rPr>
      </w:r>
    </w:p>
    <w:p w:rsidR="00000000" w:rsidDel="00000000" w:rsidP="00000000" w:rsidRDefault="00000000" w:rsidRPr="00000000" w14:paraId="0000036C">
      <w:pPr>
        <w:pStyle w:val="Title"/>
        <w:jc w:val="left"/>
        <w:rPr>
          <w:color w:val="2f5496"/>
          <w:sz w:val="24"/>
          <w:szCs w:val="24"/>
          <w:highlight w:val="yellow"/>
        </w:rPr>
      </w:pPr>
      <w:r w:rsidDel="00000000" w:rsidR="00000000" w:rsidRPr="00000000">
        <w:rPr>
          <w:rtl w:val="0"/>
        </w:rPr>
      </w:r>
    </w:p>
    <w:p w:rsidR="00000000" w:rsidDel="00000000" w:rsidP="00000000" w:rsidRDefault="00000000" w:rsidRPr="00000000" w14:paraId="0000036D">
      <w:pPr>
        <w:pStyle w:val="Title"/>
        <w:jc w:val="left"/>
        <w:rPr/>
      </w:pPr>
      <w:r w:rsidDel="00000000" w:rsidR="00000000" w:rsidRPr="00000000">
        <w:rPr>
          <w:rtl w:val="0"/>
        </w:rPr>
        <w:t xml:space="preserve">4.5 Diagrama de Atividades</w:t>
      </w:r>
    </w:p>
    <w:p w:rsidR="00000000" w:rsidDel="00000000" w:rsidP="00000000" w:rsidRDefault="00000000" w:rsidRPr="00000000" w14:paraId="0000036E">
      <w:pPr>
        <w:pStyle w:val="Title"/>
        <w:ind w:firstLine="709"/>
        <w:jc w:val="both"/>
        <w:rPr>
          <w:b w:val="0"/>
          <w:color w:val="1f4e79"/>
          <w:sz w:val="24"/>
          <w:szCs w:val="24"/>
        </w:rPr>
      </w:pPr>
      <w:r w:rsidDel="00000000" w:rsidR="00000000" w:rsidRPr="00000000">
        <w:rPr>
          <w:b w:val="0"/>
          <w:color w:val="1f4e79"/>
          <w:sz w:val="24"/>
          <w:szCs w:val="24"/>
          <w:rtl w:val="0"/>
        </w:rPr>
        <w:t xml:space="preserve">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Del="00000000" w:rsidR="00000000" w:rsidRPr="00000000">
        <w:rPr>
          <w:color w:val="1f4e79"/>
          <w:rtl w:val="0"/>
        </w:rPr>
        <w:t xml:space="preserve">.  </w:t>
      </w:r>
      <w:r w:rsidDel="00000000" w:rsidR="00000000" w:rsidRPr="00000000">
        <w:rPr>
          <w:rtl w:val="0"/>
        </w:rPr>
      </w:r>
    </w:p>
    <w:p w:rsidR="00000000" w:rsidDel="00000000" w:rsidP="00000000" w:rsidRDefault="00000000" w:rsidRPr="00000000" w14:paraId="0000036F">
      <w:pPr>
        <w:pStyle w:val="Title"/>
        <w:jc w:val="left"/>
        <w:rPr/>
      </w:pPr>
      <w:r w:rsidDel="00000000" w:rsidR="00000000" w:rsidRPr="00000000">
        <w:rPr>
          <w:rtl w:val="0"/>
        </w:rPr>
      </w:r>
    </w:p>
    <w:p w:rsidR="00000000" w:rsidDel="00000000" w:rsidP="00000000" w:rsidRDefault="00000000" w:rsidRPr="00000000" w14:paraId="00000370">
      <w:pPr>
        <w:pStyle w:val="Title"/>
        <w:jc w:val="left"/>
        <w:rPr/>
      </w:pPr>
      <w:r w:rsidDel="00000000" w:rsidR="00000000" w:rsidRPr="00000000">
        <w:rPr>
          <w:rtl w:val="0"/>
        </w:rPr>
      </w:r>
    </w:p>
    <w:p w:rsidR="00000000" w:rsidDel="00000000" w:rsidP="00000000" w:rsidRDefault="00000000" w:rsidRPr="00000000" w14:paraId="00000371">
      <w:pPr>
        <w:pStyle w:val="Title"/>
        <w:jc w:val="left"/>
        <w:rPr/>
      </w:pPr>
      <w:r w:rsidDel="00000000" w:rsidR="00000000" w:rsidRPr="00000000">
        <w:rPr>
          <w:rtl w:val="0"/>
        </w:rPr>
        <w:t xml:space="preserve">4.6  Diagrama Estado e Diagrama de Pacotes</w:t>
      </w:r>
    </w:p>
    <w:p w:rsidR="00000000" w:rsidDel="00000000" w:rsidP="00000000" w:rsidRDefault="00000000" w:rsidRPr="00000000" w14:paraId="00000372">
      <w:pPr>
        <w:pStyle w:val="Title"/>
        <w:jc w:val="left"/>
        <w:rPr>
          <w:color w:val="2f5496"/>
          <w:sz w:val="24"/>
          <w:szCs w:val="24"/>
        </w:rPr>
      </w:pPr>
      <w:r w:rsidDel="00000000" w:rsidR="00000000" w:rsidRPr="00000000">
        <w:rPr>
          <w:color w:val="2f5496"/>
          <w:sz w:val="24"/>
          <w:szCs w:val="24"/>
          <w:rtl w:val="0"/>
        </w:rPr>
        <w:tab/>
      </w:r>
    </w:p>
    <w:p w:rsidR="00000000" w:rsidDel="00000000" w:rsidP="00000000" w:rsidRDefault="00000000" w:rsidRPr="00000000" w14:paraId="00000373">
      <w:pPr>
        <w:pStyle w:val="Title"/>
        <w:jc w:val="left"/>
        <w:rPr>
          <w:b w:val="0"/>
          <w:color w:val="2f5496"/>
          <w:sz w:val="24"/>
          <w:szCs w:val="24"/>
        </w:rPr>
      </w:pPr>
      <w:r w:rsidDel="00000000" w:rsidR="00000000" w:rsidRPr="00000000">
        <w:rPr>
          <w:rtl w:val="0"/>
        </w:rPr>
        <w:t xml:space="preserve">     </w:t>
      </w:r>
      <w:r w:rsidDel="00000000" w:rsidR="00000000" w:rsidRPr="00000000">
        <w:rPr>
          <w:b w:val="0"/>
          <w:sz w:val="24"/>
          <w:szCs w:val="24"/>
          <w:rtl w:val="0"/>
        </w:rPr>
        <w:t xml:space="preserve"> </w:t>
      </w:r>
      <w:r w:rsidDel="00000000" w:rsidR="00000000" w:rsidRPr="00000000">
        <w:rPr>
          <w:b w:val="0"/>
          <w:color w:val="2f5496"/>
          <w:sz w:val="24"/>
          <w:szCs w:val="24"/>
          <w:rtl w:val="0"/>
        </w:rPr>
        <w:t xml:space="preserve">Estes diagramas devem ser incluídos caso o orientador solicite.</w:t>
      </w:r>
    </w:p>
    <w:p w:rsidR="00000000" w:rsidDel="00000000" w:rsidP="00000000" w:rsidRDefault="00000000" w:rsidRPr="00000000" w14:paraId="000003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6">
      <w:pPr>
        <w:pStyle w:val="Title"/>
        <w:jc w:val="left"/>
        <w:rPr/>
      </w:pPr>
      <w:r w:rsidDel="00000000" w:rsidR="00000000" w:rsidRPr="00000000">
        <w:rPr>
          <w:rtl w:val="0"/>
        </w:rPr>
        <w:t xml:space="preserve">4.7 Interfaces com o usuário </w:t>
      </w:r>
    </w:p>
    <w:p w:rsidR="00000000" w:rsidDel="00000000" w:rsidP="00000000" w:rsidRDefault="00000000" w:rsidRPr="00000000" w14:paraId="000003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8">
      <w:pPr>
        <w:spacing w:line="360" w:lineRule="auto"/>
        <w:rPr>
          <w:rFonts w:ascii="Arial" w:cs="Arial" w:eastAsia="Arial" w:hAnsi="Arial"/>
          <w:color w:val="2f5496"/>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color w:val="2f5496"/>
          <w:sz w:val="24"/>
          <w:szCs w:val="24"/>
          <w:rtl w:val="0"/>
        </w:rPr>
        <w:t xml:space="preserve">Apresentar aqui as interfaces com o usuário acompanhada de uma pequena explicação esclarecendo aspectos do uso. Pode ser </w:t>
      </w:r>
      <w:r w:rsidDel="00000000" w:rsidR="00000000" w:rsidRPr="00000000">
        <w:rPr>
          <w:rFonts w:ascii="Arial" w:cs="Arial" w:eastAsia="Arial" w:hAnsi="Arial"/>
          <w:i w:val="1"/>
          <w:color w:val="2f5496"/>
          <w:sz w:val="24"/>
          <w:szCs w:val="24"/>
          <w:rtl w:val="0"/>
        </w:rPr>
        <w:t xml:space="preserve">printscreen</w:t>
      </w:r>
      <w:r w:rsidDel="00000000" w:rsidR="00000000" w:rsidRPr="00000000">
        <w:rPr>
          <w:rFonts w:ascii="Arial" w:cs="Arial" w:eastAsia="Arial" w:hAnsi="Arial"/>
          <w:color w:val="2f5496"/>
          <w:sz w:val="24"/>
          <w:szCs w:val="24"/>
          <w:rtl w:val="0"/>
        </w:rPr>
        <w:t xml:space="preserve"> das telas ou layout elaborado por alguma ferramenta.</w:t>
      </w:r>
    </w:p>
    <w:p w:rsidR="00000000" w:rsidDel="00000000" w:rsidP="00000000" w:rsidRDefault="00000000" w:rsidRPr="00000000" w14:paraId="000003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A">
      <w:pPr>
        <w:pStyle w:val="Title"/>
        <w:jc w:val="left"/>
        <w:rPr/>
      </w:pPr>
      <w:r w:rsidDel="00000000" w:rsidR="00000000" w:rsidRPr="00000000">
        <w:rPr>
          <w:rtl w:val="0"/>
        </w:rPr>
        <w:t xml:space="preserve">4.8  Relatórios e documentos</w:t>
      </w:r>
    </w:p>
    <w:p w:rsidR="00000000" w:rsidDel="00000000" w:rsidP="00000000" w:rsidRDefault="00000000" w:rsidRPr="00000000" w14:paraId="0000037B">
      <w:pPr>
        <w:pStyle w:val="Title"/>
        <w:jc w:val="left"/>
        <w:rPr>
          <w:b w:val="0"/>
          <w:color w:val="2f5496"/>
          <w:sz w:val="24"/>
          <w:szCs w:val="24"/>
        </w:rPr>
      </w:pPr>
      <w:r w:rsidDel="00000000" w:rsidR="00000000" w:rsidRPr="00000000">
        <w:rPr>
          <w:b w:val="0"/>
          <w:color w:val="2f5496"/>
          <w:rtl w:val="0"/>
        </w:rPr>
        <w:t xml:space="preserve">       </w:t>
      </w:r>
      <w:r w:rsidDel="00000000" w:rsidR="00000000" w:rsidRPr="00000000">
        <w:rPr>
          <w:b w:val="0"/>
          <w:color w:val="2f5496"/>
          <w:sz w:val="24"/>
          <w:szCs w:val="24"/>
          <w:rtl w:val="0"/>
        </w:rPr>
        <w:t xml:space="preserve">Descrever e/ou apresentar imagem dos relatórios ou documentos gerados pelo software.</w:t>
      </w:r>
    </w:p>
    <w:p w:rsidR="00000000" w:rsidDel="00000000" w:rsidP="00000000" w:rsidRDefault="00000000" w:rsidRPr="00000000" w14:paraId="0000037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2">
      <w:pPr>
        <w:pStyle w:val="Title"/>
        <w:jc w:val="left"/>
        <w:rPr/>
      </w:pPr>
      <w:r w:rsidDel="00000000" w:rsidR="00000000" w:rsidRPr="00000000">
        <w:rPr>
          <w:rtl w:val="0"/>
        </w:rPr>
        <w:t xml:space="preserve">5. Implantação</w:t>
      </w:r>
    </w:p>
    <w:p w:rsidR="00000000" w:rsidDel="00000000" w:rsidP="00000000" w:rsidRDefault="00000000" w:rsidRPr="00000000" w14:paraId="00000383">
      <w:pPr>
        <w:spacing w:line="360" w:lineRule="auto"/>
        <w:ind w:right="146"/>
        <w:jc w:val="both"/>
        <w:rPr>
          <w:rFonts w:ascii="Arial" w:cs="Arial" w:eastAsia="Arial" w:hAnsi="Arial"/>
          <w:color w:val="2f5496"/>
          <w:sz w:val="24"/>
          <w:szCs w:val="24"/>
        </w:rPr>
      </w:pPr>
      <w:r w:rsidDel="00000000" w:rsidR="00000000" w:rsidRPr="00000000">
        <w:rPr>
          <w:sz w:val="24"/>
          <w:szCs w:val="24"/>
          <w:rtl w:val="0"/>
        </w:rPr>
        <w:tab/>
      </w:r>
      <w:r w:rsidDel="00000000" w:rsidR="00000000" w:rsidRPr="00000000">
        <w:rPr>
          <w:color w:val="2f5496"/>
          <w:sz w:val="24"/>
          <w:szCs w:val="24"/>
          <w:rtl w:val="0"/>
        </w:rPr>
        <w:t xml:space="preserve"> </w:t>
      </w:r>
      <w:r w:rsidDel="00000000" w:rsidR="00000000" w:rsidRPr="00000000">
        <w:rPr>
          <w:rFonts w:ascii="Arial" w:cs="Arial" w:eastAsia="Arial" w:hAnsi="Arial"/>
          <w:color w:val="2f5496"/>
          <w:sz w:val="24"/>
          <w:szCs w:val="24"/>
          <w:rtl w:val="0"/>
        </w:rPr>
        <w:t xml:space="preserve">Indicar o repositório onde o código fonte pode ser acessado. Fornecer informações sobre a instalação do software desenvolvido, assim como dos softwares complementares a serem instalados para o funcionamento do sistema.</w:t>
      </w:r>
    </w:p>
    <w:p w:rsidR="00000000" w:rsidDel="00000000" w:rsidP="00000000" w:rsidRDefault="00000000" w:rsidRPr="00000000" w14:paraId="00000384">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32"/>
          <w:szCs w:val="32"/>
          <w:rtl w:val="0"/>
        </w:rPr>
        <w:tab/>
      </w:r>
      <w:r w:rsidDel="00000000" w:rsidR="00000000" w:rsidRPr="00000000">
        <w:rPr>
          <w:rFonts w:ascii="Arial" w:cs="Arial" w:eastAsia="Arial" w:hAnsi="Arial"/>
          <w:color w:val="2f5496"/>
          <w:sz w:val="24"/>
          <w:szCs w:val="24"/>
          <w:rtl w:val="0"/>
        </w:rPr>
        <w:t xml:space="preserve">Aqui também podem ser especificadas informações adicionais sobre o software, informações sobre sua utilização, backups, monitoramento, etc. </w:t>
      </w:r>
    </w:p>
    <w:p w:rsidR="00000000" w:rsidDel="00000000" w:rsidP="00000000" w:rsidRDefault="00000000" w:rsidRPr="00000000" w14:paraId="00000385">
      <w:pPr>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386">
      <w:pPr>
        <w:pStyle w:val="Title"/>
        <w:jc w:val="left"/>
        <w:rPr>
          <w:b w:val="0"/>
          <w:sz w:val="24"/>
          <w:szCs w:val="24"/>
        </w:rPr>
      </w:pPr>
      <w:r w:rsidDel="00000000" w:rsidR="00000000" w:rsidRPr="00000000">
        <w:rPr>
          <w:rtl w:val="0"/>
        </w:rPr>
      </w:r>
    </w:p>
    <w:p w:rsidR="00000000" w:rsidDel="00000000" w:rsidP="00000000" w:rsidRDefault="00000000" w:rsidRPr="00000000" w14:paraId="00000387">
      <w:pPr>
        <w:pStyle w:val="Title"/>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388">
      <w:pPr>
        <w:pStyle w:val="Title"/>
        <w:jc w:val="left"/>
        <w:rPr>
          <w:b w:val="0"/>
          <w:color w:val="2f5496"/>
          <w:sz w:val="24"/>
          <w:szCs w:val="24"/>
        </w:rPr>
      </w:pPr>
      <w:r w:rsidDel="00000000" w:rsidR="00000000" w:rsidRPr="00000000">
        <w:rPr>
          <w:rtl w:val="0"/>
        </w:rPr>
      </w:r>
    </w:p>
    <w:p w:rsidR="00000000" w:rsidDel="00000000" w:rsidP="00000000" w:rsidRDefault="00000000" w:rsidRPr="00000000" w14:paraId="0000038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A">
      <w:pPr>
        <w:pStyle w:val="Title"/>
        <w:jc w:val="left"/>
        <w:rPr>
          <w:b w:val="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8B">
      <w:pPr>
        <w:rPr>
          <w:rFonts w:ascii="Arial" w:cs="Arial" w:eastAsia="Arial" w:hAnsi="Arial"/>
          <w:color w:val="4f81bd"/>
          <w:sz w:val="24"/>
          <w:szCs w:val="24"/>
        </w:rPr>
      </w:pPr>
      <w:r w:rsidDel="00000000" w:rsidR="00000000" w:rsidRPr="00000000">
        <w:rPr>
          <w:rtl w:val="0"/>
        </w:rPr>
      </w:r>
    </w:p>
    <w:p w:rsidR="00000000" w:rsidDel="00000000" w:rsidP="00000000" w:rsidRDefault="00000000" w:rsidRPr="00000000" w14:paraId="0000038C">
      <w:pPr>
        <w:pStyle w:val="Heading1"/>
        <w:rPr>
          <w:sz w:val="28"/>
          <w:szCs w:val="28"/>
        </w:rPr>
      </w:pPr>
      <w:r w:rsidDel="00000000" w:rsidR="00000000" w:rsidRPr="00000000">
        <w:rPr>
          <w:sz w:val="28"/>
          <w:szCs w:val="28"/>
          <w:rtl w:val="0"/>
        </w:rPr>
        <w:t xml:space="preserve">6. Conclusão</w:t>
      </w:r>
    </w:p>
    <w:p w:rsidR="00000000" w:rsidDel="00000000" w:rsidP="00000000" w:rsidRDefault="00000000" w:rsidRPr="00000000" w14:paraId="0000038D">
      <w:pPr>
        <w:pStyle w:val="Heading1"/>
        <w:spacing w:line="360" w:lineRule="auto"/>
        <w:ind w:firstLine="709"/>
        <w:jc w:val="both"/>
        <w:rPr>
          <w:b w:val="0"/>
          <w:color w:val="2f5496"/>
          <w:sz w:val="24"/>
          <w:szCs w:val="24"/>
        </w:rPr>
      </w:pPr>
      <w:r w:rsidDel="00000000" w:rsidR="00000000" w:rsidRPr="00000000">
        <w:rPr>
          <w:b w:val="0"/>
          <w:color w:val="2f5496"/>
          <w:sz w:val="24"/>
          <w:szCs w:val="24"/>
          <w:rtl w:val="0"/>
        </w:rPr>
        <w:t xml:space="preserve">Este item é muito importante. Faz o fechamento, concluindo as ideias. Esta etapa sintetiza todo o trabalho realizado e fornece uma resposta para a questão apresentada. Pode também levantar hipóteses e refletir sobre cada objetivo proposto.</w:t>
      </w:r>
    </w:p>
    <w:p w:rsidR="00000000" w:rsidDel="00000000" w:rsidP="00000000" w:rsidRDefault="00000000" w:rsidRPr="00000000" w14:paraId="0000038E">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conclusão deverá apresentar um resumo de tudo o que foi feito. Poderão ser inseridos argumentos que mostrem quais objetivos foram atingidos e os resultados obtidos.</w:t>
      </w:r>
    </w:p>
    <w:p w:rsidR="00000000" w:rsidDel="00000000" w:rsidP="00000000" w:rsidRDefault="00000000" w:rsidRPr="00000000" w14:paraId="0000038F">
      <w:pPr>
        <w:spacing w:line="360" w:lineRule="auto"/>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br w:type="page"/>
      </w:r>
      <w:r w:rsidDel="00000000" w:rsidR="00000000" w:rsidRPr="00000000">
        <w:rPr>
          <w:rtl w:val="0"/>
        </w:rPr>
      </w:r>
    </w:p>
    <w:p w:rsidR="00000000" w:rsidDel="00000000" w:rsidP="00000000" w:rsidRDefault="00000000" w:rsidRPr="00000000" w14:paraId="00000396">
      <w:pPr>
        <w:pStyle w:val="Title"/>
        <w:jc w:val="left"/>
        <w:rPr/>
      </w:pPr>
      <w:r w:rsidDel="00000000" w:rsidR="00000000" w:rsidRPr="00000000">
        <w:rPr>
          <w:rtl w:val="0"/>
        </w:rPr>
        <w:t xml:space="preserve">Referências </w:t>
      </w:r>
    </w:p>
    <w:p w:rsidR="00000000" w:rsidDel="00000000" w:rsidP="00000000" w:rsidRDefault="00000000" w:rsidRPr="00000000" w14:paraId="00000397">
      <w:pPr>
        <w:spacing w:after="280" w:before="280" w:lineRule="auto"/>
        <w:rPr>
          <w:rFonts w:ascii="Arial" w:cs="Arial" w:eastAsia="Arial" w:hAnsi="Arial"/>
          <w:b w:val="1"/>
          <w:color w:val="2f5496"/>
          <w:sz w:val="24"/>
          <w:szCs w:val="24"/>
        </w:rPr>
      </w:pPr>
      <w:r w:rsidDel="00000000" w:rsidR="00000000" w:rsidRPr="00000000">
        <w:rPr>
          <w:rFonts w:ascii="Arial" w:cs="Arial" w:eastAsia="Arial" w:hAnsi="Arial"/>
          <w:color w:val="2f5496"/>
          <w:sz w:val="24"/>
          <w:szCs w:val="24"/>
          <w:rtl w:val="0"/>
        </w:rPr>
        <w:t xml:space="preserve">&lt; Este é um item obrigatório. Lista numerada em ordem alfabética</w:t>
      </w:r>
      <w:r w:rsidDel="00000000" w:rsidR="00000000" w:rsidRPr="00000000">
        <w:rPr>
          <w:rFonts w:ascii="Arial" w:cs="Arial" w:eastAsia="Arial" w:hAnsi="Arial"/>
          <w:b w:val="1"/>
          <w:color w:val="2f5496"/>
          <w:sz w:val="24"/>
          <w:szCs w:val="24"/>
          <w:rtl w:val="0"/>
        </w:rPr>
        <w:t xml:space="preserve"> &gt;</w:t>
      </w:r>
    </w:p>
    <w:p w:rsidR="00000000" w:rsidDel="00000000" w:rsidP="00000000" w:rsidRDefault="00000000" w:rsidRPr="00000000" w14:paraId="00000398">
      <w:pPr>
        <w:spacing w:line="288" w:lineRule="auto"/>
        <w:rPr>
          <w:rFonts w:ascii="Arial" w:cs="Arial" w:eastAsia="Arial" w:hAnsi="Arial"/>
          <w:b w:val="1"/>
          <w:sz w:val="24"/>
          <w:szCs w:val="24"/>
        </w:rPr>
      </w:pPr>
      <w:hyperlink r:id="rId13">
        <w:r w:rsidDel="00000000" w:rsidR="00000000" w:rsidRPr="00000000">
          <w:rPr>
            <w:rFonts w:ascii="Arial" w:cs="Arial" w:eastAsia="Arial" w:hAnsi="Arial"/>
            <w:b w:val="1"/>
            <w:color w:val="0000ff"/>
            <w:sz w:val="24"/>
            <w:szCs w:val="24"/>
            <w:u w:val="single"/>
            <w:rtl w:val="0"/>
          </w:rPr>
          <w:t xml:space="preserve">https://diegocastro.adv.br/dropshipping-legalidade/#:~:text=O%20Dropshipping%20n%C3%A3o%20%C3%A9%20ilegal,que%20se%20falar%20em%20ilegalidade</w:t>
        </w:r>
      </w:hyperlink>
      <w:r w:rsidDel="00000000" w:rsidR="00000000" w:rsidRPr="00000000">
        <w:rPr>
          <w:rFonts w:ascii="Arial" w:cs="Arial" w:eastAsia="Arial" w:hAnsi="Arial"/>
          <w:b w:val="1"/>
          <w:sz w:val="24"/>
          <w:szCs w:val="24"/>
          <w:rtl w:val="0"/>
        </w:rPr>
        <w:t xml:space="preserve">. 10/03/2021</w:t>
      </w:r>
    </w:p>
    <w:p w:rsidR="00000000" w:rsidDel="00000000" w:rsidP="00000000" w:rsidRDefault="00000000" w:rsidRPr="00000000" w14:paraId="00000399">
      <w:pPr>
        <w:spacing w:line="288" w:lineRule="auto"/>
        <w:rPr>
          <w:rFonts w:ascii="Arial" w:cs="Arial" w:eastAsia="Arial" w:hAnsi="Arial"/>
          <w:b w:val="1"/>
          <w:sz w:val="24"/>
          <w:szCs w:val="24"/>
        </w:rPr>
      </w:pPr>
      <w:hyperlink r:id="rId14">
        <w:r w:rsidDel="00000000" w:rsidR="00000000" w:rsidRPr="00000000">
          <w:rPr>
            <w:rFonts w:ascii="Arial" w:cs="Arial" w:eastAsia="Arial" w:hAnsi="Arial"/>
            <w:b w:val="1"/>
            <w:color w:val="0000ff"/>
            <w:sz w:val="24"/>
            <w:szCs w:val="24"/>
            <w:u w:val="single"/>
            <w:rtl w:val="0"/>
          </w:rPr>
          <w:t xml:space="preserve">http://www.machadodarocha.adv.br/drop-shipping-e-a-estruturacao-tributaria/</w:t>
        </w:r>
      </w:hyperlink>
      <w:r w:rsidDel="00000000" w:rsidR="00000000" w:rsidRPr="00000000">
        <w:rPr>
          <w:rFonts w:ascii="Arial" w:cs="Arial" w:eastAsia="Arial" w:hAnsi="Arial"/>
          <w:b w:val="1"/>
          <w:sz w:val="24"/>
          <w:szCs w:val="24"/>
          <w:rtl w:val="0"/>
        </w:rPr>
        <w:t xml:space="preserve"> 10/03/2021</w:t>
      </w:r>
    </w:p>
    <w:p w:rsidR="00000000" w:rsidDel="00000000" w:rsidP="00000000" w:rsidRDefault="00000000" w:rsidRPr="00000000" w14:paraId="0000039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B">
      <w:pPr>
        <w:spacing w:line="288"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C">
      <w:pPr>
        <w:pStyle w:val="Title"/>
        <w:jc w:val="left"/>
        <w:rPr/>
      </w:pPr>
      <w:r w:rsidDel="00000000" w:rsidR="00000000" w:rsidRPr="00000000">
        <w:rPr>
          <w:rtl w:val="0"/>
        </w:rPr>
        <w:t xml:space="preserve">Glossário</w:t>
      </w:r>
    </w:p>
    <w:p w:rsidR="00000000" w:rsidDel="00000000" w:rsidP="00000000" w:rsidRDefault="00000000" w:rsidRPr="00000000" w14:paraId="0000039D">
      <w:pPr>
        <w:spacing w:line="36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É um item opcional. Trata-se de uma listagem que contém as palavras ou termos técnicos desconhecidos utilizados no texto, com seus significados. A lista deve ser em ordem alfabética.</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SGBD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Sistema Gerneciador de Banco de Dados. Software que gerencia e proporciona o armazenamento de dados, permitindo consultas aos dados armazenados e garantindo sua integridade.</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de Informação Gerencial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nterprise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esource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lanning ou software de planejamento de recursos empresariais. É um software que procura integrar todas as áreas da empresa, desde o chão de fábrica até a alta administração, procurando otimizar processos e garantir confiabilidade das informações.</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Workflow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Software que procura gerenciar e descrever o fluxo de dados entre as tarefas e processos da organização.</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pStyle w:val="Title"/>
        <w:jc w:val="left"/>
        <w:rPr/>
      </w:pPr>
      <w:r w:rsidDel="00000000" w:rsidR="00000000" w:rsidRPr="00000000">
        <w:rPr>
          <w:rtl w:val="0"/>
        </w:rPr>
        <w:t xml:space="preserve">Apêndice</w:t>
      </w:r>
    </w:p>
    <w:p w:rsidR="00000000" w:rsidDel="00000000" w:rsidP="00000000" w:rsidRDefault="00000000" w:rsidRPr="00000000" w14:paraId="000003B8">
      <w:pPr>
        <w:spacing w:after="280" w:before="280"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w:t>
        <w:tab/>
        <w:t xml:space="preserve">É opcional – São documentos de agregados à obra para fins de apoio à argumentação. São documentos elaborados pelo autor. Nesta parte são incluídos os questionários, entrevistas, tabulação de dados, etc.</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BC">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BD">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BE">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BF">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0">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1">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2">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3">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4">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5">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6">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7">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8">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9">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A">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B">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C">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D">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CE">
      <w:pPr>
        <w:pStyle w:val="Title"/>
        <w:jc w:val="left"/>
        <w:rPr/>
      </w:pPr>
      <w:r w:rsidDel="00000000" w:rsidR="00000000" w:rsidRPr="00000000">
        <w:rPr>
          <w:rtl w:val="0"/>
        </w:rPr>
        <w:t xml:space="preserve">Anexos</w:t>
      </w:r>
    </w:p>
    <w:p w:rsidR="00000000" w:rsidDel="00000000" w:rsidP="00000000" w:rsidRDefault="00000000" w:rsidRPr="00000000" w14:paraId="000003CF">
      <w:pPr>
        <w:spacing w:after="280" w:before="280" w:lineRule="auto"/>
        <w:ind w:left="720" w:firstLine="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É opcional. Documentos agregados à obra para fins de comprovação de dados ou ilustração.</w:t>
      </w:r>
    </w:p>
    <w:p w:rsidR="00000000" w:rsidDel="00000000" w:rsidP="00000000" w:rsidRDefault="00000000" w:rsidRPr="00000000" w14:paraId="000003D0">
      <w:pPr>
        <w:spacing w:line="360" w:lineRule="auto"/>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3D1">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1"/>
        <w:spacing w:line="360" w:lineRule="auto"/>
        <w:jc w:val="both"/>
        <w:rPr>
          <w:sz w:val="28"/>
          <w:szCs w:val="28"/>
        </w:rPr>
      </w:pPr>
      <w:r w:rsidDel="00000000" w:rsidR="00000000" w:rsidRPr="00000000">
        <w:rPr>
          <w:sz w:val="28"/>
          <w:szCs w:val="28"/>
          <w:highlight w:val="yellow"/>
          <w:rtl w:val="0"/>
        </w:rPr>
        <w:t xml:space="preserve">Padrões de formatação s serem utilizados:</w:t>
      </w:r>
      <w:r w:rsidDel="00000000" w:rsidR="00000000" w:rsidRPr="00000000">
        <w:rPr>
          <w:rtl w:val="0"/>
        </w:rPr>
      </w:r>
    </w:p>
    <w:p w:rsidR="00000000" w:rsidDel="00000000" w:rsidP="00000000" w:rsidRDefault="00000000" w:rsidRPr="00000000" w14:paraId="000003D3">
      <w:pPr>
        <w:pStyle w:val="Heading1"/>
        <w:spacing w:line="360" w:lineRule="auto"/>
        <w:jc w:val="both"/>
        <w:rPr>
          <w:sz w:val="28"/>
          <w:szCs w:val="28"/>
        </w:rPr>
      </w:pPr>
      <w:r w:rsidDel="00000000" w:rsidR="00000000" w:rsidRPr="00000000">
        <w:rPr>
          <w:sz w:val="28"/>
          <w:szCs w:val="28"/>
          <w:rtl w:val="0"/>
        </w:rPr>
        <w:t xml:space="preserve">1.  Títulos use letra Arial ou Times New Roman, 14, negrito</w:t>
      </w:r>
    </w:p>
    <w:p w:rsidR="00000000" w:rsidDel="00000000" w:rsidP="00000000" w:rsidRDefault="00000000" w:rsidRPr="00000000" w14:paraId="000003D4">
      <w:pPr>
        <w:numPr>
          <w:ilvl w:val="1"/>
          <w:numId w:val="4"/>
        </w:numPr>
        <w:ind w:left="792" w:hanging="43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Subtítulos, Arial ou </w:t>
      </w:r>
      <w:r w:rsidDel="00000000" w:rsidR="00000000" w:rsidRPr="00000000">
        <w:rPr>
          <w:rFonts w:ascii="Arial" w:cs="Arial" w:eastAsia="Arial" w:hAnsi="Arial"/>
          <w:sz w:val="24"/>
          <w:szCs w:val="24"/>
          <w:rtl w:val="0"/>
        </w:rPr>
        <w:t xml:space="preserve">Times New Roman</w:t>
      </w:r>
      <w:r w:rsidDel="00000000" w:rsidR="00000000" w:rsidRPr="00000000">
        <w:rPr>
          <w:rFonts w:ascii="Arial" w:cs="Arial" w:eastAsia="Arial" w:hAnsi="Arial"/>
          <w:b w:val="1"/>
          <w:sz w:val="24"/>
          <w:szCs w:val="24"/>
          <w:rtl w:val="0"/>
        </w:rPr>
        <w:t xml:space="preserve">, tamanho 12, negrito</w:t>
      </w:r>
    </w:p>
    <w:p w:rsidR="00000000" w:rsidDel="00000000" w:rsidP="00000000" w:rsidRDefault="00000000" w:rsidRPr="00000000" w14:paraId="000003D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Corpo do texto:</w:t>
      </w:r>
      <w:r w:rsidDel="00000000" w:rsidR="00000000" w:rsidRPr="00000000">
        <w:rPr>
          <w:rFonts w:ascii="Arial" w:cs="Arial" w:eastAsia="Arial" w:hAnsi="Arial"/>
          <w:sz w:val="24"/>
          <w:szCs w:val="24"/>
          <w:rtl w:val="0"/>
        </w:rPr>
        <w:t xml:space="preserve"> Todo o corpo do texto deverá estar formatado com letra Arial ou Times New Roman tamanho 12.  Espaçamento entre linhas 1,5. </w:t>
      </w:r>
    </w:p>
    <w:p w:rsidR="00000000" w:rsidDel="00000000" w:rsidP="00000000" w:rsidRDefault="00000000" w:rsidRPr="00000000" w14:paraId="000003D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Itálico:</w:t>
      </w:r>
      <w:r w:rsidDel="00000000" w:rsidR="00000000" w:rsidRPr="00000000">
        <w:rPr>
          <w:rFonts w:ascii="Arial" w:cs="Arial" w:eastAsia="Arial" w:hAnsi="Arial"/>
          <w:sz w:val="24"/>
          <w:szCs w:val="24"/>
          <w:rtl w:val="0"/>
        </w:rPr>
        <w:t xml:space="preserve"> Deve ser usado nas palavras de outros idiomas. Esta orientação não se aplica às expressões latinas apud e et al. </w:t>
      </w:r>
    </w:p>
    <w:p w:rsidR="00000000" w:rsidDel="00000000" w:rsidP="00000000" w:rsidRDefault="00000000" w:rsidRPr="00000000" w14:paraId="000003D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B">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Formatação da página:  </w:t>
      </w:r>
      <w:r w:rsidDel="00000000" w:rsidR="00000000" w:rsidRPr="00000000">
        <w:rPr>
          <w:rFonts w:ascii="Arial" w:cs="Arial" w:eastAsia="Arial" w:hAnsi="Arial"/>
          <w:sz w:val="24"/>
          <w:szCs w:val="24"/>
          <w:rtl w:val="0"/>
        </w:rPr>
        <w:t xml:space="preserve">Margens: Direita e inferior: 2cm / Esquerda e superior: 3cm</w:t>
      </w:r>
    </w:p>
    <w:p w:rsidR="00000000" w:rsidDel="00000000" w:rsidP="00000000" w:rsidRDefault="00000000" w:rsidRPr="00000000" w14:paraId="000003DC">
      <w:pPr>
        <w:spacing w:line="360" w:lineRule="auto"/>
        <w:ind w:left="2487" w:firstLine="348.9999999999998"/>
        <w:rPr>
          <w:rFonts w:ascii="Arial" w:cs="Arial" w:eastAsia="Arial" w:hAnsi="Arial"/>
          <w:b w:val="1"/>
          <w:sz w:val="24"/>
          <w:szCs w:val="24"/>
        </w:rPr>
      </w:pPr>
      <w:r w:rsidDel="00000000" w:rsidR="00000000" w:rsidRPr="00000000">
        <w:rPr>
          <w:rFonts w:ascii="Arial" w:cs="Arial" w:eastAsia="Arial" w:hAnsi="Arial"/>
          <w:sz w:val="24"/>
          <w:szCs w:val="24"/>
          <w:rtl w:val="0"/>
        </w:rPr>
        <w:t xml:space="preserve">Espaçamento entre linhas 1,5</w:t>
      </w: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Referências para elaboração deste documento</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IFSC,2018 -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Dicas para escrita de texto cientifico. Disponível 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w:t>
      </w:r>
      <w:hyperlink r:id="rId1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https://wiki.sj.ifsc.edu.br/wiki/index.php/Dicas_para_escrita_de_texto_cient%C3%ADfico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25/04/2018</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Medeiros,  Ernani Sales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Desenvolvendo Software com UML.  Makron Books – São Paulo, 2004</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Normas ABNT.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em </w:t>
      </w:r>
      <w:hyperlink r:id="rId1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https://www.normaseregras.com/normas-abnt/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17/04/2018</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Sommerville, Ian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Engenharia de Software. Ed. Addison Wesley - São Paulo, 2003</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Sommerville, lan. </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Engenharia de Software / lan Sommerville; tradução Ivan Bosnic e Kalinka G. de O. Gonçalves; revisão técnica Kechi Hirama. — 9. ed. — São Paulo: Pearson Prentice Hall, 2011.</w:t>
      </w: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footerReference r:id="rId17" w:type="default"/>
      <w:type w:val="nextPage"/>
      <w:pgSz w:h="15840" w:w="12240" w:orient="portrait"/>
      <w:pgMar w:bottom="1417" w:top="1417"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ILCE VELOSO" w:id="2" w:date="2021-03-18T14:14:00Z">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UMA DEFINIÇAÕ RECENTE PARA REQUISITOS FUNCIONAIS</w:t>
      </w:r>
    </w:p>
  </w:comment>
  <w:comment w:author="Mauricio Tozzi" w:id="3" w:date="2021-03-18T20:31:00Z">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Respondido.</w:t>
      </w:r>
    </w:p>
  </w:comment>
  <w:comment w:author="Usuário do Windows" w:id="1" w:date="2020-09-14T15:22:00Z">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fonte 10 em itálico</w:t>
      </w:r>
    </w:p>
  </w:comment>
  <w:comment w:author="DENILCE VELOSO" w:id="5" w:date="2021-03-18T14:26:00Z">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GERENCIADORES SÃO OS ADMINISTRADORES?? MAS ELES NÃO TERAO ACESSO AO BD??? AQUI NÃO PODERAO EXPOR DADOS DOS CLIENTES???</w:t>
      </w:r>
    </w:p>
  </w:comment>
  <w:comment w:author="DENILCE VELOSO" w:id="4" w:date="2021-03-18T14:24:00Z">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NÃO TEM ESSE ITEM NOS FUNCIONAIS</w:t>
      </w:r>
    </w:p>
  </w:comment>
  <w:comment w:author="Usuário do Windows" w:id="0" w:date="2020-09-14T15:22:00Z">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de figura retirada de site. Usar fonte 12 em  itálico.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FC" w15:done="0"/>
  <w15:commentEx w15:paraId="000003FD" w15:paraIdParent="000003FC" w15:done="0"/>
  <w15:commentEx w15:paraId="000003FE" w15:done="0"/>
  <w15:commentEx w15:paraId="000003FF" w15:done="0"/>
  <w15:commentEx w15:paraId="00000400" w15:done="0"/>
  <w15:commentEx w15:paraId="0000040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Título do trabalho</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retirada de: https://www.businessinsider.com/what-amazon-looked-like-when-it-launched-2015-3?IR=T#heres-a-look-at-the-whole-homepage-from-august-16-1995-2</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Disponível em &lt;</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https://opencv.org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55" w:hanging="55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rFonts w:ascii="Arial" w:cs="Arial" w:eastAsia="Arial" w:hAnsi="Arial"/>
        <w:b w:val="1"/>
        <w:sz w:val="32"/>
        <w:szCs w:val="32"/>
      </w:rPr>
    </w:lvl>
    <w:lvl w:ilvl="1">
      <w:start w:val="1"/>
      <w:numFmt w:val="decimal"/>
      <w:lvlText w:val="%1.%2."/>
      <w:lvlJc w:val="left"/>
      <w:pPr>
        <w:ind w:left="792" w:hanging="432"/>
      </w:pPr>
      <w:rPr>
        <w:rFonts w:ascii="Arial" w:cs="Arial" w:eastAsia="Arial" w:hAnsi="Arial"/>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both"/>
    </w:pPr>
    <w:rPr>
      <w:rFonts w:ascii="Arial" w:cs="Arial" w:eastAsia="Arial" w:hAnsi="Arial"/>
      <w:b w:val="1"/>
      <w:sz w:val="28"/>
      <w:szCs w:val="28"/>
    </w:rPr>
  </w:style>
  <w:style w:type="paragraph" w:styleId="Heading3">
    <w:name w:val="heading 3"/>
    <w:basedOn w:val="Normal"/>
    <w:next w:val="Normal"/>
    <w:pPr>
      <w:keepNext w:val="1"/>
      <w:spacing w:line="360" w:lineRule="auto"/>
      <w:jc w:val="both"/>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360" w:lineRule="auto"/>
      <w:jc w:val="center"/>
    </w:pPr>
    <w:rPr>
      <w:rFonts w:ascii="Arial" w:cs="Arial" w:eastAsia="Arial" w:hAnsi="Arial"/>
      <w:b w:val="1"/>
      <w:sz w:val="28"/>
      <w:szCs w:val="28"/>
    </w:rPr>
  </w:style>
  <w:style w:type="paragraph" w:styleId="Normal" w:default="1">
    <w:name w:val="Normal"/>
    <w:qFormat w:val="1"/>
    <w:rsid w:val="007D3618"/>
    <w:rPr>
      <w:lang w:eastAsia="en-US"/>
    </w:rPr>
  </w:style>
  <w:style w:type="paragraph" w:styleId="Ttulo1">
    <w:name w:val="heading 1"/>
    <w:basedOn w:val="Normal"/>
    <w:next w:val="Normal"/>
    <w:qFormat w:val="1"/>
    <w:pPr>
      <w:keepNext w:val="1"/>
      <w:spacing w:after="60" w:before="240"/>
      <w:outlineLvl w:val="0"/>
    </w:pPr>
    <w:rPr>
      <w:rFonts w:ascii="Arial" w:hAnsi="Arial"/>
      <w:b w:val="1"/>
      <w:kern w:val="32"/>
      <w:sz w:val="32"/>
    </w:rPr>
  </w:style>
  <w:style w:type="paragraph" w:styleId="Ttulo2">
    <w:name w:val="heading 2"/>
    <w:basedOn w:val="Normal"/>
    <w:next w:val="Normal"/>
    <w:qFormat w:val="1"/>
    <w:rsid w:val="00E70570"/>
    <w:pPr>
      <w:keepNext w:val="1"/>
      <w:jc w:val="both"/>
      <w:outlineLvl w:val="1"/>
    </w:pPr>
    <w:rPr>
      <w:rFonts w:ascii="Arial" w:hAnsi="Arial"/>
      <w:b w:val="1"/>
      <w:snapToGrid w:val="0"/>
      <w:sz w:val="28"/>
      <w:lang w:eastAsia="pt-BR"/>
    </w:rPr>
  </w:style>
  <w:style w:type="paragraph" w:styleId="Ttulo3">
    <w:name w:val="heading 3"/>
    <w:basedOn w:val="Normal"/>
    <w:next w:val="Normal"/>
    <w:qFormat w:val="1"/>
    <w:pPr>
      <w:keepNext w:val="1"/>
      <w:spacing w:line="360" w:lineRule="auto"/>
      <w:jc w:val="both"/>
      <w:outlineLvl w:val="2"/>
    </w:pPr>
    <w:rPr>
      <w:sz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val="1"/>
    <w:rPr>
      <w:b w:val="1"/>
    </w:rPr>
  </w:style>
  <w:style w:type="paragraph" w:styleId="Corpodetexto2">
    <w:name w:val="Body Text 2"/>
    <w:basedOn w:val="Normal"/>
    <w:pPr>
      <w:spacing w:line="360" w:lineRule="auto"/>
      <w:jc w:val="both"/>
    </w:pPr>
    <w:rPr>
      <w:i w:val="1"/>
    </w:rPr>
  </w:style>
  <w:style w:type="paragraph" w:styleId="jorge" w:customStyle="1">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val="1"/>
    <w:rsid w:val="00E70570"/>
    <w:pPr>
      <w:spacing w:line="360" w:lineRule="auto"/>
      <w:jc w:val="center"/>
    </w:pPr>
    <w:rPr>
      <w:rFonts w:ascii="Arial" w:hAnsi="Arial"/>
      <w:b w:val="1"/>
      <w:sz w:val="28"/>
    </w:rPr>
  </w:style>
  <w:style w:type="paragraph" w:styleId="Corpodetexto3">
    <w:name w:val="Body Text 3"/>
    <w:basedOn w:val="Normal"/>
    <w:rPr>
      <w:rFonts w:ascii="Arial" w:hAnsi="Arial"/>
      <w:i w:val="1"/>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val="1"/>
    <w:uiPriority w:val="39"/>
    <w:rsid w:val="00605A13"/>
  </w:style>
  <w:style w:type="paragraph" w:styleId="Sumrio3">
    <w:name w:val="toc 3"/>
    <w:basedOn w:val="Normal"/>
    <w:next w:val="Normal"/>
    <w:autoRedefine w:val="1"/>
    <w:semiHidden w:val="1"/>
    <w:rsid w:val="00605A13"/>
    <w:pPr>
      <w:ind w:left="400"/>
    </w:pPr>
  </w:style>
  <w:style w:type="paragraph" w:styleId="CitaoIntensa">
    <w:name w:val="Intense Quote"/>
    <w:basedOn w:val="Normal"/>
    <w:next w:val="Normal"/>
    <w:link w:val="CitaoIntensaChar"/>
    <w:uiPriority w:val="30"/>
    <w:qFormat w:val="1"/>
    <w:rsid w:val="007C0BB6"/>
    <w:pPr>
      <w:pBdr>
        <w:bottom w:color="4f81bd" w:space="4" w:sz="4" w:val="single"/>
      </w:pBdr>
      <w:spacing w:after="280" w:before="200" w:line="276" w:lineRule="auto"/>
      <w:ind w:left="936" w:right="936"/>
    </w:pPr>
    <w:rPr>
      <w:rFonts w:ascii="Calibri" w:eastAsia="Calibri" w:hAnsi="Calibri"/>
      <w:b w:val="1"/>
      <w:bCs w:val="1"/>
      <w:i w:val="1"/>
      <w:iCs w:val="1"/>
      <w:color w:val="4f81bd"/>
      <w:sz w:val="22"/>
      <w:szCs w:val="22"/>
    </w:rPr>
  </w:style>
  <w:style w:type="character" w:styleId="CitaoIntensaChar" w:customStyle="1">
    <w:name w:val="Citação Intensa Char"/>
    <w:link w:val="CitaoIntensa"/>
    <w:uiPriority w:val="30"/>
    <w:rsid w:val="007C0BB6"/>
    <w:rPr>
      <w:rFonts w:ascii="Calibri" w:cs="Times New Roman" w:eastAsia="Calibri" w:hAnsi="Calibri"/>
      <w:b w:val="1"/>
      <w:bCs w:val="1"/>
      <w:i w:val="1"/>
      <w:iCs w:val="1"/>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styleId="TextodecomentrioChar" w:customStyle="1">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val="1"/>
      <w:bCs w:val="1"/>
    </w:rPr>
  </w:style>
  <w:style w:type="character" w:styleId="AssuntodocomentrioChar" w:customStyle="1">
    <w:name w:val="Assunto do comentário Char"/>
    <w:link w:val="Assuntodocomentrio"/>
    <w:rsid w:val="00190581"/>
    <w:rPr>
      <w:b w:val="1"/>
      <w:bCs w:val="1"/>
      <w:lang w:val="pt-BR"/>
    </w:rPr>
  </w:style>
  <w:style w:type="paragraph" w:styleId="Textodebalo">
    <w:name w:val="Balloon Text"/>
    <w:basedOn w:val="Normal"/>
    <w:link w:val="TextodebaloChar"/>
    <w:rsid w:val="00190581"/>
    <w:rPr>
      <w:rFonts w:ascii="Tahoma" w:cs="Tahoma" w:hAnsi="Tahoma"/>
      <w:sz w:val="16"/>
      <w:szCs w:val="16"/>
    </w:rPr>
  </w:style>
  <w:style w:type="character" w:styleId="TextodebaloChar" w:customStyle="1">
    <w:name w:val="Texto de balão Char"/>
    <w:link w:val="Textodebalo"/>
    <w:rsid w:val="00190581"/>
    <w:rPr>
      <w:rFonts w:ascii="Tahoma" w:cs="Tahoma" w:hAnsi="Tahoma"/>
      <w:sz w:val="16"/>
      <w:szCs w:val="16"/>
      <w:lang w:val="pt-BR"/>
    </w:rPr>
  </w:style>
  <w:style w:type="paragraph" w:styleId="PargrafodaLista">
    <w:name w:val="List Paragraph"/>
    <w:aliases w:val="Lista Normal"/>
    <w:basedOn w:val="Normal"/>
    <w:uiPriority w:val="34"/>
    <w:qFormat w:val="1"/>
    <w:rsid w:val="00171891"/>
    <w:pPr>
      <w:ind w:left="720"/>
      <w:contextualSpacing w:val="1"/>
    </w:pPr>
    <w:rPr>
      <w:sz w:val="24"/>
      <w:szCs w:val="24"/>
      <w:lang w:val="en-US"/>
    </w:rPr>
  </w:style>
  <w:style w:type="paragraph" w:styleId="CabealhodoSumrio">
    <w:name w:val="TOC Heading"/>
    <w:basedOn w:val="Ttulo1"/>
    <w:next w:val="Normal"/>
    <w:uiPriority w:val="39"/>
    <w:semiHidden w:val="1"/>
    <w:unhideWhenUsed w:val="1"/>
    <w:qFormat w:val="1"/>
    <w:rsid w:val="00CF0A60"/>
    <w:pPr>
      <w:keepLines w:val="1"/>
      <w:spacing w:after="0" w:before="480" w:line="276" w:lineRule="auto"/>
      <w:outlineLvl w:val="9"/>
    </w:pPr>
    <w:rPr>
      <w:rFonts w:ascii="Cambria" w:hAnsi="Cambria"/>
      <w:bCs w:val="1"/>
      <w:color w:val="365f91"/>
      <w:kern w:val="0"/>
      <w:sz w:val="28"/>
      <w:szCs w:val="28"/>
      <w:lang w:eastAsia="pt-BR"/>
    </w:rPr>
  </w:style>
  <w:style w:type="paragraph" w:styleId="NormalWeb">
    <w:name w:val="Normal (Web)"/>
    <w:basedOn w:val="Normal"/>
    <w:uiPriority w:val="99"/>
    <w:unhideWhenUsed w:val="1"/>
    <w:rsid w:val="00942037"/>
    <w:pPr>
      <w:spacing w:after="100" w:afterAutospacing="1" w:before="100" w:beforeAutospacing="1"/>
    </w:pPr>
    <w:rPr>
      <w:sz w:val="24"/>
      <w:szCs w:val="24"/>
      <w:lang w:eastAsia="pt-BR"/>
    </w:rPr>
  </w:style>
  <w:style w:type="paragraph" w:styleId="Subttulo">
    <w:name w:val="Subtitle"/>
    <w:basedOn w:val="Normal"/>
    <w:next w:val="Normal"/>
    <w:link w:val="SubttuloChar"/>
    <w:qFormat w:val="1"/>
    <w:rsid w:val="00E70570"/>
    <w:pPr>
      <w:numPr>
        <w:ilvl w:val="1"/>
      </w:numPr>
    </w:pPr>
    <w:rPr>
      <w:rFonts w:ascii="Arial" w:hAnsi="Arial"/>
      <w:b w:val="1"/>
      <w:iCs w:val="1"/>
      <w:spacing w:val="15"/>
      <w:sz w:val="24"/>
      <w:szCs w:val="24"/>
    </w:rPr>
  </w:style>
  <w:style w:type="character" w:styleId="SubttuloChar" w:customStyle="1">
    <w:name w:val="Subtítulo Char"/>
    <w:link w:val="Subttulo"/>
    <w:rsid w:val="00E70570"/>
    <w:rPr>
      <w:rFonts w:ascii="Arial" w:cs="Times New Roman" w:eastAsia="Times New Roman" w:hAnsi="Arial"/>
      <w:b w:val="1"/>
      <w:iCs w:val="1"/>
      <w:spacing w:val="15"/>
      <w:sz w:val="24"/>
      <w:szCs w:val="24"/>
      <w:lang w:eastAsia="en-US"/>
    </w:rPr>
  </w:style>
  <w:style w:type="table" w:styleId="TabeladeGrade6Colorida-nfase31" w:customStyle="1">
    <w:name w:val="Tabela de Grade 6 Colorida - Ênfase 31"/>
    <w:basedOn w:val="Tabelanormal"/>
    <w:uiPriority w:val="51"/>
    <w:rsid w:val="00752E41"/>
    <w:rPr>
      <w:color w:val="7b7b7b"/>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paragraph" w:styleId="Legenda">
    <w:name w:val="caption"/>
    <w:basedOn w:val="Normal"/>
    <w:next w:val="Normal"/>
    <w:uiPriority w:val="35"/>
    <w:unhideWhenUsed w:val="1"/>
    <w:qFormat w:val="1"/>
    <w:rsid w:val="003F2E54"/>
    <w:pPr>
      <w:spacing w:before="40" w:line="360" w:lineRule="auto"/>
      <w:jc w:val="center"/>
    </w:pPr>
    <w:rPr>
      <w:rFonts w:ascii="Arial" w:hAnsi="Arial"/>
      <w:b w:val="1"/>
      <w:i w:val="1"/>
      <w:iCs w:val="1"/>
      <w:color w:val="404040"/>
      <w:szCs w:val="18"/>
    </w:rPr>
  </w:style>
  <w:style w:type="table" w:styleId="Tabelacomgrade">
    <w:name w:val="Table Grid"/>
    <w:basedOn w:val="Tabelanormal"/>
    <w:rsid w:val="00B750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NoNumerado" w:customStyle="1">
    <w:name w:val="Título Não Numerado"/>
    <w:basedOn w:val="Ttulo"/>
    <w:link w:val="TtuloNoNumeradoChar"/>
    <w:qFormat w:val="1"/>
    <w:rsid w:val="00ED35C3"/>
    <w:pPr>
      <w:spacing w:before="240"/>
      <w:ind w:left="360"/>
      <w:jc w:val="left"/>
    </w:pPr>
    <w:rPr>
      <w:rFonts w:cs="Arial"/>
      <w:color w:val="000000"/>
      <w:sz w:val="24"/>
      <w:szCs w:val="28"/>
      <w:lang w:eastAsia="pt-BR"/>
    </w:rPr>
  </w:style>
  <w:style w:type="character" w:styleId="TtuloNoNumeradoChar" w:customStyle="1">
    <w:name w:val="Título Não Numerado Char"/>
    <w:link w:val="TtuloNoNumerado"/>
    <w:rsid w:val="00ED35C3"/>
    <w:rPr>
      <w:rFonts w:ascii="Arial" w:cs="Arial" w:hAnsi="Arial"/>
      <w:b w:val="1"/>
      <w:color w:val="000000"/>
      <w:sz w:val="24"/>
      <w:szCs w:val="28"/>
    </w:rPr>
  </w:style>
  <w:style w:type="paragraph" w:styleId="Textodenotaderodap">
    <w:name w:val="footnote text"/>
    <w:basedOn w:val="Normal"/>
    <w:link w:val="TextodenotaderodapChar"/>
    <w:semiHidden w:val="1"/>
    <w:unhideWhenUsed w:val="1"/>
    <w:rsid w:val="00ED35C3"/>
    <w:pPr>
      <w:ind w:firstLine="709"/>
      <w:jc w:val="both"/>
    </w:pPr>
    <w:rPr>
      <w:rFonts w:ascii="Arial" w:cs="Arial" w:hAnsi="Arial"/>
      <w:color w:val="000000"/>
      <w:lang w:eastAsia="pt-BR"/>
    </w:rPr>
  </w:style>
  <w:style w:type="character" w:styleId="TextodenotaderodapChar" w:customStyle="1">
    <w:name w:val="Texto de nota de rodapé Char"/>
    <w:link w:val="Textodenotaderodap"/>
    <w:uiPriority w:val="99"/>
    <w:semiHidden w:val="1"/>
    <w:rsid w:val="00ED35C3"/>
    <w:rPr>
      <w:rFonts w:ascii="Arial" w:cs="Arial" w:hAnsi="Arial"/>
      <w:color w:val="000000"/>
    </w:rPr>
  </w:style>
  <w:style w:type="character" w:styleId="Refdenotaderodap">
    <w:name w:val="footnote reference"/>
    <w:semiHidden w:val="1"/>
    <w:unhideWhenUsed w:val="1"/>
    <w:rsid w:val="00ED35C3"/>
    <w:rPr>
      <w:vertAlign w:val="superscript"/>
    </w:rPr>
  </w:style>
  <w:style w:type="character" w:styleId="RodapChar" w:customStyle="1">
    <w:name w:val="Rodapé Char"/>
    <w:link w:val="Rodap"/>
    <w:uiPriority w:val="99"/>
    <w:rsid w:val="00EB1437"/>
    <w:rPr>
      <w:lang w:eastAsia="en-US"/>
    </w:rPr>
  </w:style>
  <w:style w:type="character" w:styleId="HiperlinkVisitado">
    <w:name w:val="FollowedHyperlink"/>
    <w:semiHidden w:val="1"/>
    <w:unhideWhenUsed w:val="1"/>
    <w:rsid w:val="006311BF"/>
    <w:rPr>
      <w:color w:val="954f72"/>
      <w:u w:val="single"/>
    </w:rPr>
  </w:style>
  <w:style w:type="character" w:styleId="MenoPendente">
    <w:name w:val="Unresolved Mention"/>
    <w:uiPriority w:val="99"/>
    <w:semiHidden w:val="1"/>
    <w:unhideWhenUsed w:val="1"/>
    <w:rsid w:val="006311BF"/>
    <w:rPr>
      <w:color w:val="605e5c"/>
      <w:shd w:color="auto" w:fill="e1dfdd" w:val="clear"/>
    </w:rPr>
  </w:style>
  <w:style w:type="paragraph" w:styleId="Default" w:customStyle="1">
    <w:name w:val="Default"/>
    <w:rsid w:val="000A7C5B"/>
    <w:pPr>
      <w:autoSpaceDE w:val="0"/>
      <w:autoSpaceDN w:val="0"/>
      <w:adjustRightInd w:val="0"/>
    </w:pPr>
    <w:rPr>
      <w:rFonts w:ascii="Segoe UI" w:cs="Segoe UI" w:hAnsi="Segoe UI"/>
      <w:color w:val="000000"/>
      <w:sz w:val="24"/>
      <w:szCs w:val="24"/>
    </w:rPr>
  </w:style>
  <w:style w:type="paragraph" w:styleId="Subtitle">
    <w:name w:val="Subtitle"/>
    <w:basedOn w:val="Normal"/>
    <w:next w:val="Normal"/>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diegocastro.adv.br/dropshipping-legalidade/#:~:text=O%20Dropshipping%20n%C3%A3o%20%C3%A9%20ilegal,que%20se%20falar%20em%20ilegalidad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about:blank" TargetMode="External"/><Relationship Id="rId14" Type="http://schemas.openxmlformats.org/officeDocument/2006/relationships/hyperlink" Target="http://www.machadodarocha.adv.br/drop-shipping-e-a-estruturacao-tributaria/" TargetMode="External"/><Relationship Id="rId17" Type="http://schemas.openxmlformats.org/officeDocument/2006/relationships/footer" Target="footer1.xml"/><Relationship Id="rId16" Type="http://schemas.openxmlformats.org/officeDocument/2006/relationships/hyperlink" Target="about:blank"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48ZptwLexAEs+aVkqbzk2gCz9Q==">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2021-02-26T01:16:00Z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