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144DDB2" w14:textId="77777777" w:rsidR="002711E3" w:rsidRDefault="002711E3" w:rsidP="2479F284">
            <w:pPr>
              <w:rPr>
                <w:rFonts w:eastAsiaTheme="majorEastAsia"/>
                <w:sz w:val="24"/>
                <w:szCs w:val="24"/>
              </w:rPr>
            </w:pPr>
          </w:p>
          <w:p w14:paraId="18A70997" w14:textId="765598D8" w:rsidR="002711E3" w:rsidRPr="002711E3" w:rsidRDefault="002711E3" w:rsidP="002711E3">
            <w:pPr>
              <w:jc w:val="both"/>
              <w:rPr>
                <w:rFonts w:eastAsiaTheme="majorEastAsia"/>
                <w:color w:val="767171" w:themeColor="background2" w:themeShade="80"/>
                <w:sz w:val="24"/>
                <w:szCs w:val="24"/>
              </w:rPr>
            </w:pPr>
            <w:r>
              <w:rPr>
                <w:rFonts w:eastAsiaTheme="majorEastAsia"/>
                <w:sz w:val="24"/>
                <w:szCs w:val="24"/>
              </w:rPr>
              <w:t xml:space="preserve">R: </w:t>
            </w:r>
            <w:r w:rsidRPr="002711E3">
              <w:rPr>
                <w:rFonts w:eastAsiaTheme="majorEastAsia"/>
                <w:sz w:val="24"/>
                <w:szCs w:val="24"/>
              </w:rPr>
              <w:t xml:space="preserve">Las asignaturas que más me gustaron y se alinean con mis intereses son Inteligencia de Negocios, Consultas de Bases de Datos, Programación de Base de Datos y Programación de Aplicaciones Móviles. Lo que más me apasionó de Inteligencia de Negocios fue aprender a transformar volúmenes de datos brutos en información estratégica, visualizaciones y </w:t>
            </w:r>
            <w:proofErr w:type="spellStart"/>
            <w:r w:rsidRPr="002711E3">
              <w:rPr>
                <w:rFonts w:eastAsiaTheme="majorEastAsia"/>
                <w:sz w:val="24"/>
                <w:szCs w:val="24"/>
              </w:rPr>
              <w:t>dashboards</w:t>
            </w:r>
            <w:proofErr w:type="spellEnd"/>
            <w:r w:rsidRPr="002711E3">
              <w:rPr>
                <w:rFonts w:eastAsiaTheme="majorEastAsia"/>
                <w:sz w:val="24"/>
                <w:szCs w:val="24"/>
              </w:rPr>
              <w:t xml:space="preserve"> clave para la toma de decisiones. Del área de programación de datos y aplicaciones móviles, me gustó la capacidad de extraer datos complejos y construir soluciones digitales funcionales de alto impacto para los usuarios.</w:t>
            </w:r>
          </w:p>
          <w:p w14:paraId="1F2132DD" w14:textId="46691760"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BB5C0DF" w14:textId="64CE7CBA" w:rsidR="002711E3" w:rsidRPr="002711E3" w:rsidRDefault="002711E3" w:rsidP="002711E3">
            <w:pPr>
              <w:jc w:val="both"/>
              <w:rPr>
                <w:rFonts w:eastAsiaTheme="majorEastAsia"/>
                <w:sz w:val="24"/>
                <w:szCs w:val="24"/>
              </w:rPr>
            </w:pPr>
            <w:r w:rsidRPr="002711E3">
              <w:rPr>
                <w:rFonts w:eastAsiaTheme="majorEastAsia"/>
                <w:sz w:val="24"/>
                <w:szCs w:val="24"/>
              </w:rPr>
              <w:t xml:space="preserve">R: </w:t>
            </w:r>
            <w:r w:rsidRPr="002711E3">
              <w:rPr>
                <w:rFonts w:eastAsiaTheme="majorEastAsia"/>
                <w:sz w:val="24"/>
                <w:szCs w:val="24"/>
              </w:rPr>
              <w:t>Actualmente no he completado aún la obtención formal de las certificaciones intermedias por estar en proceso de finalizar las asignaturas asociadas. Sin embargo, reconozco su alto valor profesional, ya que permiten certificar tempranamente competencias específicas ante el mercado laboral (como análisis de datos o desarrollo de software), respaldando el conocimiento práctico adquirido y potenciando el perfil profesional al egresar.</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2711E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6C01303" w14:textId="77777777" w:rsidR="002711E3" w:rsidRDefault="002711E3" w:rsidP="002711E3">
            <w:pPr>
              <w:tabs>
                <w:tab w:val="left" w:pos="454"/>
              </w:tabs>
              <w:jc w:val="both"/>
              <w:rPr>
                <w:rFonts w:eastAsiaTheme="majorEastAsia"/>
                <w:color w:val="767171" w:themeColor="background2" w:themeShade="80"/>
                <w:sz w:val="24"/>
                <w:szCs w:val="24"/>
              </w:rPr>
            </w:pPr>
          </w:p>
          <w:p w14:paraId="0C0634C6" w14:textId="77777777" w:rsidR="002711E3" w:rsidRDefault="002711E3" w:rsidP="002711E3">
            <w:pPr>
              <w:tabs>
                <w:tab w:val="left" w:pos="454"/>
              </w:tabs>
              <w:jc w:val="both"/>
              <w:rPr>
                <w:rFonts w:eastAsiaTheme="majorEastAsia"/>
                <w:sz w:val="24"/>
                <w:szCs w:val="24"/>
              </w:rPr>
            </w:pPr>
            <w:r w:rsidRPr="002711E3">
              <w:rPr>
                <w:rFonts w:eastAsiaTheme="majorEastAsia"/>
                <w:sz w:val="24"/>
                <w:szCs w:val="24"/>
              </w:rPr>
              <w:t xml:space="preserve">R: </w:t>
            </w:r>
          </w:p>
          <w:p w14:paraId="1387ADD9" w14:textId="77777777" w:rsidR="002711E3" w:rsidRDefault="002711E3" w:rsidP="002711E3">
            <w:pPr>
              <w:tabs>
                <w:tab w:val="left" w:pos="454"/>
              </w:tabs>
              <w:jc w:val="both"/>
              <w:rPr>
                <w:rFonts w:eastAsiaTheme="majorEastAsia"/>
                <w:lang w:val="es-419"/>
              </w:rPr>
            </w:pPr>
          </w:p>
          <w:p w14:paraId="580F8DBD" w14:textId="65233A7D" w:rsidR="002711E3" w:rsidRPr="002711E3" w:rsidRDefault="002711E3" w:rsidP="002711E3">
            <w:pPr>
              <w:tabs>
                <w:tab w:val="left" w:pos="454"/>
              </w:tabs>
              <w:jc w:val="both"/>
              <w:rPr>
                <w:rFonts w:eastAsiaTheme="majorEastAsia"/>
                <w:sz w:val="24"/>
                <w:szCs w:val="24"/>
                <w:lang w:val="es-419"/>
              </w:rPr>
            </w:pPr>
            <w:r w:rsidRPr="002711E3">
              <w:rPr>
                <w:rFonts w:eastAsiaTheme="majorEastAsia"/>
                <w:b/>
                <w:bCs/>
                <w:sz w:val="24"/>
                <w:szCs w:val="24"/>
                <w:lang w:val="es-419"/>
              </w:rPr>
              <w:t>Más desarrolladas:</w:t>
            </w:r>
            <w:r w:rsidRPr="002711E3">
              <w:rPr>
                <w:rFonts w:eastAsiaTheme="majorEastAsia"/>
                <w:sz w:val="24"/>
                <w:szCs w:val="24"/>
                <w:lang w:val="es-419"/>
              </w:rPr>
              <w:t xml:space="preserve"> Me siento muy segura y con alto dominio en Inteligencia de Negocios, Consultas y Programación de Bases de Datos (relacionales y no relacionales), así como en el desarrollo de software y aplicaciones móviles.</w:t>
            </w:r>
          </w:p>
          <w:p w14:paraId="67BD772E" w14:textId="77777777" w:rsidR="002711E3" w:rsidRPr="002711E3" w:rsidRDefault="002711E3" w:rsidP="002711E3">
            <w:pPr>
              <w:tabs>
                <w:tab w:val="left" w:pos="454"/>
              </w:tabs>
              <w:jc w:val="both"/>
              <w:rPr>
                <w:rFonts w:eastAsiaTheme="majorEastAsia"/>
                <w:sz w:val="24"/>
                <w:szCs w:val="24"/>
                <w:lang w:val="es-419"/>
              </w:rPr>
            </w:pPr>
            <w:r w:rsidRPr="002711E3">
              <w:rPr>
                <w:rFonts w:eastAsiaTheme="majorEastAsia"/>
                <w:b/>
                <w:bCs/>
                <w:sz w:val="24"/>
                <w:szCs w:val="24"/>
                <w:lang w:val="es-419"/>
              </w:rPr>
              <w:t>Por fortalecer:</w:t>
            </w:r>
            <w:r w:rsidRPr="002711E3">
              <w:rPr>
                <w:rFonts w:eastAsiaTheme="majorEastAsia"/>
                <w:sz w:val="24"/>
                <w:szCs w:val="24"/>
                <w:lang w:val="es-419"/>
              </w:rPr>
              <w:t xml:space="preserve"> Las áreas en las que requiero reforzar conocimientos son Gestión de Proyectos, Seguridad en Sistemas Computacionales, Arquitectura de Software y Modelamiento de Base de Datos / Sostenibilidad, donde mantengo un dominio más básico o teórico.</w:t>
            </w:r>
          </w:p>
          <w:p w14:paraId="7ECE579A" w14:textId="6A9212A6" w:rsidR="002711E3" w:rsidRPr="002711E3" w:rsidRDefault="002711E3" w:rsidP="002711E3">
            <w:pPr>
              <w:tabs>
                <w:tab w:val="left" w:pos="454"/>
              </w:tabs>
              <w:jc w:val="both"/>
              <w:rPr>
                <w:rFonts w:eastAsiaTheme="majorEastAsia"/>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2711E3"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00A27AA" w14:textId="77777777" w:rsidR="002711E3" w:rsidRDefault="002711E3" w:rsidP="002711E3">
            <w:pPr>
              <w:pStyle w:val="Prrafodelista"/>
              <w:tabs>
                <w:tab w:val="left" w:pos="454"/>
              </w:tabs>
              <w:ind w:left="454"/>
              <w:jc w:val="both"/>
              <w:rPr>
                <w:rFonts w:eastAsiaTheme="majorEastAsia"/>
                <w:color w:val="767171" w:themeColor="background2" w:themeShade="80"/>
                <w:sz w:val="24"/>
                <w:szCs w:val="24"/>
              </w:rPr>
            </w:pPr>
          </w:p>
          <w:p w14:paraId="17C1E087" w14:textId="166B2671" w:rsidR="06340B72" w:rsidRPr="002711E3" w:rsidRDefault="002711E3" w:rsidP="002711E3">
            <w:pPr>
              <w:tabs>
                <w:tab w:val="left" w:pos="454"/>
              </w:tabs>
              <w:jc w:val="both"/>
              <w:rPr>
                <w:rFonts w:eastAsiaTheme="majorEastAsia"/>
                <w:sz w:val="24"/>
                <w:szCs w:val="24"/>
              </w:rPr>
            </w:pPr>
            <w:r w:rsidRPr="002711E3">
              <w:rPr>
                <w:rFonts w:eastAsiaTheme="majorEastAsia"/>
                <w:sz w:val="24"/>
                <w:szCs w:val="24"/>
              </w:rPr>
              <w:t xml:space="preserve">R: </w:t>
            </w:r>
            <w:r w:rsidRPr="002711E3">
              <w:rPr>
                <w:rFonts w:eastAsiaTheme="majorEastAsia"/>
                <w:sz w:val="24"/>
                <w:szCs w:val="24"/>
              </w:rPr>
              <w:t xml:space="preserve">Mis principales intereses profesionales se centran en la Inteligencia de Negocios (BI), el Análisis de Datos y la Visualización de </w:t>
            </w:r>
            <w:proofErr w:type="spellStart"/>
            <w:r w:rsidRPr="002711E3">
              <w:rPr>
                <w:rFonts w:eastAsiaTheme="majorEastAsia"/>
                <w:sz w:val="24"/>
                <w:szCs w:val="24"/>
              </w:rPr>
              <w:t>KPIs</w:t>
            </w:r>
            <w:proofErr w:type="spellEnd"/>
            <w:r w:rsidRPr="002711E3">
              <w:rPr>
                <w:rFonts w:eastAsiaTheme="majorEastAsia"/>
                <w:sz w:val="24"/>
                <w:szCs w:val="24"/>
              </w:rPr>
              <w:t>, combinados con el desarrollo de software. El área que más me atrae es la generación de soluciones analíticas que optimicen la toma de decisiones estratégicas y mejoren la eficiencia en los procesos de las organizaciones.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2711E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4EF6A3D" w14:textId="77777777" w:rsidR="002711E3" w:rsidRDefault="002711E3" w:rsidP="002711E3">
            <w:pPr>
              <w:pStyle w:val="Prrafodelista"/>
              <w:tabs>
                <w:tab w:val="left" w:pos="454"/>
              </w:tabs>
              <w:ind w:left="454"/>
              <w:jc w:val="both"/>
              <w:rPr>
                <w:rFonts w:eastAsiaTheme="majorEastAsia"/>
                <w:sz w:val="24"/>
                <w:szCs w:val="24"/>
              </w:rPr>
            </w:pPr>
          </w:p>
          <w:p w14:paraId="5110A299" w14:textId="0ABBD431" w:rsidR="002711E3" w:rsidRPr="002711E3" w:rsidRDefault="002711E3" w:rsidP="002711E3">
            <w:pPr>
              <w:tabs>
                <w:tab w:val="left" w:pos="454"/>
              </w:tabs>
              <w:jc w:val="both"/>
              <w:rPr>
                <w:rFonts w:eastAsiaTheme="majorEastAsia"/>
                <w:color w:val="767171" w:themeColor="background2" w:themeShade="80"/>
                <w:sz w:val="24"/>
                <w:szCs w:val="24"/>
              </w:rPr>
            </w:pPr>
            <w:r w:rsidRPr="002711E3">
              <w:rPr>
                <w:rFonts w:eastAsiaTheme="majorEastAsia"/>
                <w:sz w:val="24"/>
                <w:szCs w:val="24"/>
              </w:rPr>
              <w:t xml:space="preserve">R: </w:t>
            </w:r>
            <w:r w:rsidRPr="002711E3">
              <w:rPr>
                <w:rFonts w:eastAsiaTheme="majorEastAsia"/>
                <w:sz w:val="24"/>
                <w:szCs w:val="24"/>
              </w:rPr>
              <w:t xml:space="preserve">Las competencias clave son la </w:t>
            </w:r>
            <w:r w:rsidRPr="002711E3">
              <w:rPr>
                <w:rFonts w:eastAsiaTheme="majorEastAsia"/>
                <w:i/>
                <w:iCs/>
                <w:sz w:val="24"/>
                <w:szCs w:val="24"/>
              </w:rPr>
              <w:t>gestión de bases de datos</w:t>
            </w:r>
            <w:r w:rsidRPr="002711E3">
              <w:rPr>
                <w:rFonts w:eastAsiaTheme="majorEastAsia"/>
                <w:sz w:val="24"/>
                <w:szCs w:val="24"/>
              </w:rPr>
              <w:t xml:space="preserve">, el </w:t>
            </w:r>
            <w:r w:rsidRPr="002711E3">
              <w:rPr>
                <w:rFonts w:eastAsiaTheme="majorEastAsia"/>
                <w:i/>
                <w:iCs/>
                <w:sz w:val="24"/>
                <w:szCs w:val="24"/>
              </w:rPr>
              <w:t>análisis de información para Inteligencia de Negocios</w:t>
            </w:r>
            <w:r w:rsidRPr="002711E3">
              <w:rPr>
                <w:rFonts w:eastAsiaTheme="majorEastAsia"/>
                <w:sz w:val="24"/>
                <w:szCs w:val="24"/>
              </w:rPr>
              <w:t xml:space="preserve"> y el </w:t>
            </w:r>
            <w:r w:rsidRPr="002711E3">
              <w:rPr>
                <w:rFonts w:eastAsiaTheme="majorEastAsia"/>
                <w:i/>
                <w:iCs/>
                <w:sz w:val="24"/>
                <w:szCs w:val="24"/>
              </w:rPr>
              <w:t>desarrollo de soluciones tecnológicas</w:t>
            </w:r>
            <w:r w:rsidRPr="002711E3">
              <w:rPr>
                <w:rFonts w:eastAsiaTheme="majorEastAsia"/>
                <w:sz w:val="24"/>
                <w:szCs w:val="24"/>
              </w:rPr>
              <w:t>. Siento que requiero fortalecer especialmente la integración de marcos de seguridad, la gestión ágil de proyectos y la evaluación técnica y económica de proyectos de datos.</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035C06B" w:rsidR="002C4FB7" w:rsidRPr="002711E3" w:rsidRDefault="002711E3" w:rsidP="002711E3">
            <w:pPr>
              <w:tabs>
                <w:tab w:val="left" w:pos="454"/>
              </w:tabs>
              <w:jc w:val="both"/>
              <w:rPr>
                <w:rFonts w:eastAsiaTheme="majorEastAsia"/>
                <w:color w:val="767171" w:themeColor="background2" w:themeShade="80"/>
                <w:sz w:val="24"/>
                <w:szCs w:val="24"/>
              </w:rPr>
            </w:pPr>
            <w:r w:rsidRPr="002711E3">
              <w:rPr>
                <w:rFonts w:eastAsiaTheme="majorEastAsia"/>
                <w:color w:val="767171" w:themeColor="background2" w:themeShade="80"/>
                <w:sz w:val="24"/>
                <w:szCs w:val="24"/>
              </w:rPr>
              <w:t xml:space="preserve">R: </w:t>
            </w:r>
            <w:r w:rsidRPr="00666EF7">
              <w:rPr>
                <w:rFonts w:eastAsiaTheme="majorEastAsia"/>
                <w:sz w:val="24"/>
                <w:szCs w:val="24"/>
              </w:rPr>
              <w:t xml:space="preserve">En 5 años me visibilizo trabajando como especialista en Business </w:t>
            </w:r>
            <w:proofErr w:type="spellStart"/>
            <w:r w:rsidRPr="00666EF7">
              <w:rPr>
                <w:rFonts w:eastAsiaTheme="majorEastAsia"/>
                <w:sz w:val="24"/>
                <w:szCs w:val="24"/>
              </w:rPr>
              <w:t>Intelligence</w:t>
            </w:r>
            <w:proofErr w:type="spellEnd"/>
            <w:r w:rsidRPr="00666EF7">
              <w:rPr>
                <w:rFonts w:eastAsiaTheme="majorEastAsia"/>
                <w:sz w:val="24"/>
                <w:szCs w:val="24"/>
              </w:rPr>
              <w:t xml:space="preserve"> (BI) o Analista de Datos Senior, liderando el diseño de tableros de control, arquitecturas de datos y soluciones analíticas. Me gustaría estar transformando datos complejos en </w:t>
            </w:r>
            <w:proofErr w:type="spellStart"/>
            <w:r w:rsidRPr="00666EF7">
              <w:rPr>
                <w:rFonts w:eastAsiaTheme="majorEastAsia"/>
                <w:sz w:val="24"/>
                <w:szCs w:val="24"/>
              </w:rPr>
              <w:t>insights</w:t>
            </w:r>
            <w:proofErr w:type="spellEnd"/>
            <w:r w:rsidRPr="00666EF7">
              <w:rPr>
                <w:rFonts w:eastAsiaTheme="majorEastAsia"/>
                <w:sz w:val="24"/>
                <w:szCs w:val="24"/>
              </w:rPr>
              <w:t xml:space="preserve"> valiosos que impulsen la estrategia y optimicen los procesos operativos de la empresa.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tbl>
      <w:tblPr>
        <w:tblStyle w:val="Tablaconcuadrcula"/>
        <w:tblpPr w:leftFromText="141" w:rightFromText="141" w:vertAnchor="text" w:horzAnchor="margin" w:tblpY="306"/>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C07E1" w14:paraId="0603FEC0" w14:textId="77777777" w:rsidTr="008C07E1">
        <w:trPr>
          <w:trHeight w:val="440"/>
        </w:trPr>
        <w:tc>
          <w:tcPr>
            <w:tcW w:w="10076" w:type="dxa"/>
            <w:vAlign w:val="center"/>
          </w:tcPr>
          <w:p w14:paraId="36FC3EDA" w14:textId="77777777" w:rsidR="008C07E1" w:rsidRPr="00C73CB5" w:rsidRDefault="008C07E1" w:rsidP="008C07E1">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8C07E1" w14:paraId="6CC3D075" w14:textId="77777777" w:rsidTr="008C07E1">
        <w:trPr>
          <w:trHeight w:val="440"/>
        </w:trPr>
        <w:tc>
          <w:tcPr>
            <w:tcW w:w="10076" w:type="dxa"/>
            <w:shd w:val="clear" w:color="auto" w:fill="DEEAF6" w:themeFill="accent1" w:themeFillTint="33"/>
            <w:vAlign w:val="center"/>
          </w:tcPr>
          <w:p w14:paraId="6250BF26" w14:textId="77777777" w:rsidR="008C07E1" w:rsidRDefault="008C07E1" w:rsidP="008C07E1">
            <w:pPr>
              <w:rPr>
                <w:rFonts w:eastAsiaTheme="majorEastAsia"/>
                <w:color w:val="767171" w:themeColor="background2" w:themeShade="80"/>
                <w:sz w:val="24"/>
                <w:szCs w:val="24"/>
              </w:rPr>
            </w:pPr>
          </w:p>
          <w:p w14:paraId="4EC205DF" w14:textId="77777777" w:rsidR="008C07E1" w:rsidRPr="002711E3" w:rsidRDefault="008C07E1" w:rsidP="008C07E1">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4681987" w14:textId="77777777" w:rsidR="008C07E1" w:rsidRDefault="008C07E1" w:rsidP="008C07E1">
            <w:pPr>
              <w:tabs>
                <w:tab w:val="left" w:pos="454"/>
              </w:tabs>
              <w:jc w:val="both"/>
              <w:rPr>
                <w:rFonts w:eastAsiaTheme="majorEastAsia"/>
                <w:color w:val="767171" w:themeColor="background2" w:themeShade="80"/>
                <w:sz w:val="24"/>
                <w:szCs w:val="24"/>
              </w:rPr>
            </w:pPr>
          </w:p>
          <w:p w14:paraId="28A7F788" w14:textId="77777777" w:rsidR="008C07E1" w:rsidRPr="008C07E1" w:rsidRDefault="008C07E1" w:rsidP="008C07E1">
            <w:pPr>
              <w:tabs>
                <w:tab w:val="left" w:pos="454"/>
              </w:tabs>
              <w:jc w:val="both"/>
              <w:rPr>
                <w:rFonts w:eastAsiaTheme="majorEastAsia"/>
                <w:sz w:val="20"/>
                <w:szCs w:val="20"/>
                <w:lang w:val="es-419"/>
              </w:rPr>
            </w:pPr>
            <w:r w:rsidRPr="002711E3">
              <w:rPr>
                <w:rFonts w:eastAsiaTheme="majorEastAsia"/>
                <w:sz w:val="24"/>
                <w:szCs w:val="24"/>
              </w:rPr>
              <w:t xml:space="preserve">R: </w:t>
            </w:r>
            <w:r w:rsidRPr="008C07E1">
              <w:rPr>
                <w:rFonts w:eastAsiaTheme="majorEastAsia"/>
                <w:lang w:val="es-419"/>
              </w:rPr>
              <w:t>Sí, se relaciona con las áreas que he venido proyectando. En semestres anteriores me enfoqué principalmente en trabajar habilidades transversales (como el idioma inglés y el dominio de presentaciones en público) y expresé mi interés por áreas técnicas avanzadas. El proyecto en el que estamos trabajando actualmente consiste en una plataforma/aplicación móvil para la búsqueda y prestación de servicios del hogar (como limpieza, electricidad, gasfitería, etc.).</w:t>
            </w:r>
            <w:r w:rsidRPr="008C07E1">
              <w:rPr>
                <w:rFonts w:eastAsiaTheme="majorEastAsia"/>
                <w:sz w:val="20"/>
                <w:szCs w:val="20"/>
                <w:lang w:val="es-419"/>
              </w:rPr>
              <w:t xml:space="preserve"> </w:t>
            </w:r>
          </w:p>
          <w:p w14:paraId="4ECFEBAE" w14:textId="77777777" w:rsidR="008C07E1" w:rsidRPr="008C07E1" w:rsidRDefault="008C07E1" w:rsidP="008C07E1">
            <w:pPr>
              <w:tabs>
                <w:tab w:val="left" w:pos="454"/>
              </w:tabs>
              <w:jc w:val="both"/>
              <w:rPr>
                <w:rFonts w:eastAsiaTheme="majorEastAsia"/>
                <w:lang w:val="es-419"/>
              </w:rPr>
            </w:pPr>
            <w:r w:rsidRPr="008C07E1">
              <w:rPr>
                <w:rFonts w:eastAsiaTheme="majorEastAsia"/>
                <w:lang w:val="es-419"/>
              </w:rPr>
              <w:t xml:space="preserve">Requiere ajustes para alinearlo directamente con mis fortalezas e intereses actuales: integrando un módulo de Inteligencia de Negocios (BI) y analítica de datos en el panel de administración (para monitorear demanda, calificaciones y métricas de uso), e incorporando mejores prácticas de arquitectura y ciberseguridad/protección de datos en la plataforma. </w:t>
            </w:r>
          </w:p>
          <w:p w14:paraId="199152CC" w14:textId="77777777" w:rsidR="008C07E1" w:rsidRPr="008C07E1" w:rsidRDefault="008C07E1" w:rsidP="008C07E1">
            <w:pPr>
              <w:tabs>
                <w:tab w:val="left" w:pos="454"/>
              </w:tabs>
              <w:jc w:val="both"/>
              <w:rPr>
                <w:rFonts w:eastAsiaTheme="majorEastAsia"/>
                <w:sz w:val="24"/>
                <w:szCs w:val="24"/>
                <w:lang w:val="es-419"/>
              </w:rPr>
            </w:pPr>
          </w:p>
          <w:p w14:paraId="772214C1" w14:textId="77777777" w:rsidR="008C07E1" w:rsidRPr="002711E3" w:rsidRDefault="008C07E1" w:rsidP="008C07E1">
            <w:pPr>
              <w:tabs>
                <w:tab w:val="left" w:pos="454"/>
              </w:tabs>
              <w:jc w:val="both"/>
              <w:rPr>
                <w:rFonts w:eastAsiaTheme="majorEastAsia"/>
                <w:sz w:val="24"/>
                <w:szCs w:val="24"/>
              </w:rPr>
            </w:pPr>
          </w:p>
          <w:p w14:paraId="7183163D" w14:textId="77777777" w:rsidR="008C07E1" w:rsidRDefault="008C07E1" w:rsidP="008C07E1">
            <w:pPr>
              <w:tabs>
                <w:tab w:val="left" w:pos="454"/>
              </w:tabs>
              <w:jc w:val="both"/>
              <w:rPr>
                <w:rFonts w:eastAsiaTheme="majorEastAsia"/>
                <w:color w:val="767171" w:themeColor="background2" w:themeShade="80"/>
                <w:sz w:val="24"/>
                <w:szCs w:val="24"/>
              </w:rPr>
            </w:pPr>
          </w:p>
          <w:p w14:paraId="4CF9122D" w14:textId="77777777" w:rsidR="008C07E1" w:rsidRDefault="008C07E1" w:rsidP="008C07E1">
            <w:pPr>
              <w:tabs>
                <w:tab w:val="left" w:pos="454"/>
              </w:tabs>
              <w:jc w:val="both"/>
              <w:rPr>
                <w:rFonts w:eastAsiaTheme="majorEastAsia"/>
                <w:color w:val="767171" w:themeColor="background2" w:themeShade="80"/>
                <w:sz w:val="24"/>
                <w:szCs w:val="24"/>
              </w:rPr>
            </w:pPr>
          </w:p>
          <w:p w14:paraId="45558AF3" w14:textId="77777777" w:rsidR="008C07E1" w:rsidRPr="002C4FB7" w:rsidRDefault="008C07E1" w:rsidP="008C07E1">
            <w:pPr>
              <w:tabs>
                <w:tab w:val="left" w:pos="454"/>
              </w:tabs>
              <w:jc w:val="both"/>
              <w:rPr>
                <w:rFonts w:eastAsiaTheme="majorEastAsia"/>
                <w:color w:val="767171" w:themeColor="background2" w:themeShade="80"/>
                <w:sz w:val="24"/>
                <w:szCs w:val="24"/>
              </w:rPr>
            </w:pPr>
          </w:p>
          <w:p w14:paraId="7DC0613E" w14:textId="77777777" w:rsidR="008C07E1" w:rsidRPr="00C73CB5" w:rsidRDefault="008C07E1" w:rsidP="008C07E1">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585F9270" w14:textId="77777777" w:rsidR="008C07E1" w:rsidRPr="00C73CB5" w:rsidRDefault="008C07E1" w:rsidP="008C07E1">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581C9E5" w14:textId="77777777" w:rsidR="008C07E1" w:rsidRPr="00C73CB5" w:rsidRDefault="008C07E1" w:rsidP="008C07E1">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F2B5605" w14:textId="77777777" w:rsidR="008C07E1" w:rsidRPr="00C73CB5" w:rsidRDefault="008C07E1" w:rsidP="008C07E1">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7C8FD302" w14:textId="77777777" w:rsidR="008C07E1" w:rsidRDefault="008C07E1" w:rsidP="008C07E1">
            <w:pPr>
              <w:tabs>
                <w:tab w:val="left" w:pos="1021"/>
              </w:tabs>
              <w:ind w:firstLine="142"/>
              <w:jc w:val="both"/>
              <w:rPr>
                <w:rFonts w:ascii="Calibri" w:hAnsi="Calibri"/>
                <w:b/>
                <w:bCs/>
                <w:color w:val="1F4E79" w:themeColor="accent1" w:themeShade="80"/>
              </w:rPr>
            </w:pPr>
          </w:p>
          <w:p w14:paraId="349EE1B9" w14:textId="77777777" w:rsidR="008C07E1" w:rsidRDefault="008C07E1" w:rsidP="008C07E1">
            <w:pPr>
              <w:jc w:val="both"/>
              <w:rPr>
                <w:rFonts w:ascii="Calibri" w:hAnsi="Calibri"/>
                <w:b/>
                <w:bCs/>
                <w:color w:val="1F4E79" w:themeColor="accent1" w:themeShade="80"/>
              </w:rPr>
            </w:pPr>
          </w:p>
          <w:p w14:paraId="4E46428F" w14:textId="77777777" w:rsidR="008C07E1" w:rsidRDefault="008C07E1" w:rsidP="008C07E1">
            <w:pPr>
              <w:jc w:val="both"/>
              <w:rPr>
                <w:rFonts w:ascii="Calibri" w:hAnsi="Calibri"/>
                <w:b/>
                <w:bCs/>
              </w:rPr>
            </w:pPr>
          </w:p>
          <w:p w14:paraId="7874454F" w14:textId="77777777" w:rsidR="008C07E1" w:rsidRDefault="008C07E1" w:rsidP="008C07E1">
            <w:pPr>
              <w:jc w:val="both"/>
              <w:rPr>
                <w:rFonts w:ascii="Calibri" w:hAnsi="Calibri"/>
                <w:b/>
                <w:bCs/>
              </w:rPr>
            </w:pPr>
          </w:p>
          <w:p w14:paraId="1F93CDFB" w14:textId="77777777" w:rsidR="008C07E1" w:rsidRDefault="008C07E1" w:rsidP="008C07E1">
            <w:pPr>
              <w:jc w:val="both"/>
              <w:rPr>
                <w:rFonts w:ascii="Calibri" w:hAnsi="Calibri"/>
                <w:b/>
                <w:bCs/>
              </w:rPr>
            </w:pPr>
          </w:p>
          <w:p w14:paraId="0451C76A" w14:textId="77777777" w:rsidR="008C07E1" w:rsidRDefault="008C07E1" w:rsidP="008C07E1">
            <w:pPr>
              <w:jc w:val="both"/>
              <w:rPr>
                <w:rFonts w:ascii="Calibri" w:hAnsi="Calibri"/>
                <w:b/>
                <w:bCs/>
              </w:rPr>
            </w:pPr>
          </w:p>
          <w:p w14:paraId="505BEDF2" w14:textId="77777777" w:rsidR="008C07E1" w:rsidRDefault="008C07E1" w:rsidP="008C07E1">
            <w:pPr>
              <w:jc w:val="both"/>
              <w:rPr>
                <w:rFonts w:ascii="Calibri" w:hAnsi="Calibri"/>
                <w:b/>
                <w:bCs/>
              </w:rPr>
            </w:pPr>
          </w:p>
          <w:p w14:paraId="71C43ED8" w14:textId="77777777" w:rsidR="008C07E1" w:rsidRDefault="008C07E1" w:rsidP="008C07E1">
            <w:pPr>
              <w:jc w:val="both"/>
              <w:rPr>
                <w:rFonts w:ascii="Calibri" w:hAnsi="Calibri"/>
                <w:b/>
                <w:bCs/>
              </w:rPr>
            </w:pPr>
          </w:p>
          <w:p w14:paraId="10ABCDD2" w14:textId="77777777" w:rsidR="008C07E1" w:rsidRDefault="008C07E1" w:rsidP="008C07E1">
            <w:pPr>
              <w:jc w:val="both"/>
              <w:rPr>
                <w:rFonts w:ascii="Calibri" w:hAnsi="Calibri"/>
                <w:b/>
                <w:bCs/>
              </w:rPr>
            </w:pPr>
          </w:p>
          <w:p w14:paraId="2A03B3C1" w14:textId="77777777" w:rsidR="008C07E1" w:rsidRDefault="008C07E1" w:rsidP="008C07E1">
            <w:pPr>
              <w:jc w:val="both"/>
              <w:rPr>
                <w:rFonts w:ascii="Calibri" w:hAnsi="Calibri"/>
                <w:b/>
                <w:bCs/>
              </w:rPr>
            </w:pPr>
          </w:p>
          <w:p w14:paraId="6B13AB02" w14:textId="77777777" w:rsidR="008C07E1" w:rsidRDefault="008C07E1" w:rsidP="008C07E1">
            <w:pPr>
              <w:jc w:val="both"/>
              <w:rPr>
                <w:rFonts w:ascii="Calibri" w:hAnsi="Calibri"/>
                <w:b/>
                <w:bCs/>
              </w:rPr>
            </w:pPr>
          </w:p>
          <w:p w14:paraId="6C9458E5" w14:textId="77777777" w:rsidR="008C07E1" w:rsidRDefault="008C07E1" w:rsidP="008C07E1">
            <w:pPr>
              <w:jc w:val="both"/>
              <w:rPr>
                <w:rFonts w:ascii="Calibri" w:hAnsi="Calibri"/>
                <w:b/>
                <w:bCs/>
              </w:rPr>
            </w:pPr>
          </w:p>
          <w:p w14:paraId="12233C0F" w14:textId="77777777" w:rsidR="008C07E1" w:rsidRPr="00874D16" w:rsidRDefault="008C07E1" w:rsidP="008C07E1">
            <w:pPr>
              <w:jc w:val="both"/>
              <w:rPr>
                <w:rFonts w:ascii="Calibri" w:hAnsi="Calibri"/>
                <w:b/>
                <w:bCs/>
                <w:color w:val="1F4E79" w:themeColor="accent1" w:themeShade="80"/>
              </w:rPr>
            </w:pPr>
          </w:p>
        </w:tc>
      </w:tr>
    </w:tbl>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8DAE1" w14:textId="77777777" w:rsidR="00305E0C" w:rsidRDefault="00305E0C" w:rsidP="00DF38AE">
      <w:pPr>
        <w:spacing w:after="0" w:line="240" w:lineRule="auto"/>
      </w:pPr>
      <w:r>
        <w:separator/>
      </w:r>
    </w:p>
  </w:endnote>
  <w:endnote w:type="continuationSeparator" w:id="0">
    <w:p w14:paraId="4B1FFAC3" w14:textId="77777777" w:rsidR="00305E0C" w:rsidRDefault="00305E0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D7893" w14:textId="77777777" w:rsidR="00305E0C" w:rsidRDefault="00305E0C" w:rsidP="00DF38AE">
      <w:pPr>
        <w:spacing w:after="0" w:line="240" w:lineRule="auto"/>
      </w:pPr>
      <w:r>
        <w:separator/>
      </w:r>
    </w:p>
  </w:footnote>
  <w:footnote w:type="continuationSeparator" w:id="0">
    <w:p w14:paraId="1F7AB1E7" w14:textId="77777777" w:rsidR="00305E0C" w:rsidRDefault="00305E0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58012036">
    <w:abstractNumId w:val="3"/>
  </w:num>
  <w:num w:numId="2" w16cid:durableId="319962204">
    <w:abstractNumId w:val="8"/>
  </w:num>
  <w:num w:numId="3" w16cid:durableId="1678271783">
    <w:abstractNumId w:val="12"/>
  </w:num>
  <w:num w:numId="4" w16cid:durableId="1661040531">
    <w:abstractNumId w:val="28"/>
  </w:num>
  <w:num w:numId="5" w16cid:durableId="1179348971">
    <w:abstractNumId w:val="30"/>
  </w:num>
  <w:num w:numId="6" w16cid:durableId="179973649">
    <w:abstractNumId w:val="4"/>
  </w:num>
  <w:num w:numId="7" w16cid:durableId="1652978727">
    <w:abstractNumId w:val="11"/>
  </w:num>
  <w:num w:numId="8" w16cid:durableId="2055812853">
    <w:abstractNumId w:val="19"/>
  </w:num>
  <w:num w:numId="9" w16cid:durableId="863135568">
    <w:abstractNumId w:val="15"/>
  </w:num>
  <w:num w:numId="10" w16cid:durableId="1682586030">
    <w:abstractNumId w:val="9"/>
  </w:num>
  <w:num w:numId="11" w16cid:durableId="87044157">
    <w:abstractNumId w:val="24"/>
  </w:num>
  <w:num w:numId="12" w16cid:durableId="1558861791">
    <w:abstractNumId w:val="35"/>
  </w:num>
  <w:num w:numId="13" w16cid:durableId="840043774">
    <w:abstractNumId w:val="29"/>
  </w:num>
  <w:num w:numId="14" w16cid:durableId="1418789823">
    <w:abstractNumId w:val="1"/>
  </w:num>
  <w:num w:numId="15" w16cid:durableId="992684480">
    <w:abstractNumId w:val="36"/>
  </w:num>
  <w:num w:numId="16" w16cid:durableId="667441419">
    <w:abstractNumId w:val="21"/>
  </w:num>
  <w:num w:numId="17" w16cid:durableId="576210918">
    <w:abstractNumId w:val="17"/>
  </w:num>
  <w:num w:numId="18" w16cid:durableId="1378890160">
    <w:abstractNumId w:val="31"/>
  </w:num>
  <w:num w:numId="19" w16cid:durableId="475295343">
    <w:abstractNumId w:val="10"/>
  </w:num>
  <w:num w:numId="20" w16cid:durableId="1676493844">
    <w:abstractNumId w:val="39"/>
  </w:num>
  <w:num w:numId="21" w16cid:durableId="97990518">
    <w:abstractNumId w:val="34"/>
  </w:num>
  <w:num w:numId="22" w16cid:durableId="1501432164">
    <w:abstractNumId w:val="13"/>
  </w:num>
  <w:num w:numId="23" w16cid:durableId="617178775">
    <w:abstractNumId w:val="14"/>
  </w:num>
  <w:num w:numId="24" w16cid:durableId="886184568">
    <w:abstractNumId w:val="5"/>
  </w:num>
  <w:num w:numId="25" w16cid:durableId="430247359">
    <w:abstractNumId w:val="16"/>
  </w:num>
  <w:num w:numId="26" w16cid:durableId="1200628038">
    <w:abstractNumId w:val="20"/>
  </w:num>
  <w:num w:numId="27" w16cid:durableId="1549949110">
    <w:abstractNumId w:val="23"/>
  </w:num>
  <w:num w:numId="28" w16cid:durableId="1423145045">
    <w:abstractNumId w:val="0"/>
  </w:num>
  <w:num w:numId="29" w16cid:durableId="2125221480">
    <w:abstractNumId w:val="18"/>
  </w:num>
  <w:num w:numId="30" w16cid:durableId="1625380425">
    <w:abstractNumId w:val="22"/>
  </w:num>
  <w:num w:numId="31" w16cid:durableId="1346245824">
    <w:abstractNumId w:val="2"/>
  </w:num>
  <w:num w:numId="32" w16cid:durableId="1383091402">
    <w:abstractNumId w:val="7"/>
  </w:num>
  <w:num w:numId="33" w16cid:durableId="1312563683">
    <w:abstractNumId w:val="32"/>
  </w:num>
  <w:num w:numId="34" w16cid:durableId="997154327">
    <w:abstractNumId w:val="38"/>
  </w:num>
  <w:num w:numId="35" w16cid:durableId="1630085684">
    <w:abstractNumId w:val="6"/>
  </w:num>
  <w:num w:numId="36" w16cid:durableId="305747639">
    <w:abstractNumId w:val="25"/>
  </w:num>
  <w:num w:numId="37" w16cid:durableId="710227610">
    <w:abstractNumId w:val="37"/>
  </w:num>
  <w:num w:numId="38" w16cid:durableId="438986344">
    <w:abstractNumId w:val="27"/>
  </w:num>
  <w:num w:numId="39" w16cid:durableId="1003825368">
    <w:abstractNumId w:val="26"/>
  </w:num>
  <w:num w:numId="40" w16cid:durableId="9892076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4D45"/>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11E3"/>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5E0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6EF7"/>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07E1"/>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5198"/>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72D"/>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40822120">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11048208">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85281830">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29706970">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944</Words>
  <Characters>5197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cp:revision>
  <cp:lastPrinted>2019-12-16T20:10:00Z</cp:lastPrinted>
  <dcterms:created xsi:type="dcterms:W3CDTF">2026-09-05T15:53:00Z</dcterms:created>
  <dcterms:modified xsi:type="dcterms:W3CDTF">2026-09-05T15:53:00Z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