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37380DD4" w:rsidR="00885110" w:rsidRDefault="00061950" w:rsidP="2479F284">
            <w:pPr>
              <w:rPr>
                <w:rFonts w:eastAsiaTheme="majorEastAsia"/>
                <w:color w:val="767171" w:themeColor="background2" w:themeShade="80"/>
                <w:sz w:val="24"/>
                <w:szCs w:val="24"/>
              </w:rPr>
            </w:pPr>
            <w:r>
              <w:rPr>
                <w:rFonts w:eastAsiaTheme="majorEastAsia"/>
                <w:color w:val="000000"/>
                <w:sz w:val="24"/>
                <w:szCs w:val="24"/>
              </w:rPr>
              <w:t xml:space="preserve">Las asignaturas que más me gustaron son las relacionadas con la programación y con la gestión de proyectos. De Programación de Base de Datos y Programación Web rescato que fueron las primeras en que pude ver un resultado funcionando y entender cómo se conectan las partes de un sistema. Programación de Aplicaciones Móviles me gustó porque me obligó a pensar en el usuario final y en las limitaciones de un dispositivo, y no solo en que el código funcionara. Arquitectura de Software y Calidad de Software me ordenaron la forma de trabajar: ahí aprendí a diseñar antes de programar y a revisar lo que construyo. Del lado de la gestión, Gestión Ágil de Proyectos, BPM, Integración de Plataformas y Evaluación de Proyectos fueron las que más se conectaron con mi trabajo, porque en ellas vi metodologías y herramientas que uso a diario, como el trabajo por </w:t>
            </w:r>
            <w:proofErr w:type="spellStart"/>
            <w:r>
              <w:rPr>
                <w:rFonts w:eastAsiaTheme="majorEastAsia"/>
                <w:color w:val="000000"/>
                <w:sz w:val="24"/>
                <w:szCs w:val="24"/>
              </w:rPr>
              <w:t>sprints</w:t>
            </w:r>
            <w:proofErr w:type="spellEnd"/>
            <w:r>
              <w:rPr>
                <w:rFonts w:eastAsiaTheme="majorEastAsia"/>
                <w:color w:val="000000"/>
                <w:sz w:val="24"/>
                <w:szCs w:val="24"/>
              </w:rPr>
              <w:t xml:space="preserve">, el modelado de procesos y la automatización mediante </w:t>
            </w:r>
            <w:proofErr w:type="spellStart"/>
            <w:r>
              <w:rPr>
                <w:rFonts w:eastAsiaTheme="majorEastAsia"/>
                <w:color w:val="000000"/>
                <w:sz w:val="24"/>
                <w:szCs w:val="24"/>
              </w:rPr>
              <w:t>APIs</w:t>
            </w:r>
            <w:proofErr w:type="spellEnd"/>
            <w:r>
              <w:rPr>
                <w:rFonts w:eastAsiaTheme="majorEastAsia"/>
                <w:color w:val="000000"/>
                <w:sz w:val="24"/>
                <w:szCs w:val="24"/>
              </w:rPr>
              <w:t>. También me interesó mucho Ciberseguridad, aunque hoy la veo más como un complemento necesario para desarrollar bien que como el área en la que quiero especializarme.</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6A5C9ED7" w14:textId="394EA1A9" w:rsidR="00885110" w:rsidRDefault="00DF47C1" w:rsidP="00B06781">
            <w:pPr>
              <w:rPr>
                <w:rFonts w:ascii="Calibri" w:hAnsi="Calibri"/>
                <w:b/>
                <w:bCs/>
                <w:color w:val="1F4E79" w:themeColor="accent1" w:themeShade="80"/>
              </w:rPr>
            </w:pPr>
            <w:r>
              <w:rPr>
                <w:rFonts w:eastAsiaTheme="majorEastAsia"/>
                <w:color w:val="000000"/>
                <w:sz w:val="24"/>
                <w:szCs w:val="24"/>
              </w:rPr>
              <w:t xml:space="preserve">Sí, creo que tienen valor, aunque no por el documento en sí mismo. Los certificados de competencias que se van obteniendo durante la carrera sirven porque obligan a demostrar que uno es capaz de resolver un problema completo y no solamente de aprobar una prueba, y porque le entregan a un empleador una referencia concreta de lo que uno ya sabe hacer. En mi caso, el mayor valor lo he notado al momento de postular a un trabajo y de explicar en una entrevista qué he hecho realmente. A eso he sumado formación externa por mi cuenta, como el curso de </w:t>
            </w:r>
            <w:proofErr w:type="spellStart"/>
            <w:r>
              <w:rPr>
                <w:rFonts w:eastAsiaTheme="majorEastAsia"/>
                <w:color w:val="000000"/>
                <w:sz w:val="24"/>
                <w:szCs w:val="24"/>
              </w:rPr>
              <w:t>cloud</w:t>
            </w:r>
            <w:proofErr w:type="spellEnd"/>
            <w:r>
              <w:rPr>
                <w:rFonts w:eastAsiaTheme="majorEastAsia"/>
                <w:color w:val="000000"/>
                <w:sz w:val="24"/>
                <w:szCs w:val="24"/>
              </w:rPr>
              <w:t xml:space="preserve"> de AWS y el </w:t>
            </w:r>
            <w:r>
              <w:rPr>
                <w:rFonts w:eastAsiaTheme="majorEastAsia"/>
                <w:color w:val="000000"/>
                <w:sz w:val="24"/>
                <w:szCs w:val="24"/>
              </w:rPr>
              <w:lastRenderedPageBreak/>
              <w:t>curso de ciberseguridad de Cisco, que me sirvieron para complementar con herramientas actuales lo que vimos en clases. De todas formas, creo que el valor real aparece cuando la certificación viene acompañada de un proyecto o de una evidencia que la respalde; sola, no dice mucho.</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DF47C1"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07B5B00" w14:textId="77777777" w:rsidR="00DF47C1" w:rsidRDefault="00DF47C1" w:rsidP="00DF47C1">
            <w:pPr>
              <w:pStyle w:val="Prrafodelista"/>
              <w:tabs>
                <w:tab w:val="left" w:pos="454"/>
              </w:tabs>
              <w:ind w:left="454"/>
              <w:jc w:val="both"/>
              <w:rPr>
                <w:rFonts w:eastAsiaTheme="majorEastAsia"/>
                <w:sz w:val="24"/>
                <w:szCs w:val="24"/>
              </w:rPr>
            </w:pPr>
          </w:p>
          <w:p w14:paraId="48E7B1C8" w14:textId="40A849C6" w:rsidR="002C4FB7" w:rsidRDefault="00DF47C1" w:rsidP="00DF47C1">
            <w:pPr>
              <w:pStyle w:val="Prrafodelista"/>
              <w:tabs>
                <w:tab w:val="left" w:pos="454"/>
              </w:tabs>
              <w:ind w:left="454"/>
              <w:jc w:val="both"/>
              <w:rPr>
                <w:rFonts w:eastAsiaTheme="majorEastAsia"/>
                <w:color w:val="767171" w:themeColor="background2" w:themeShade="80"/>
                <w:sz w:val="24"/>
                <w:szCs w:val="24"/>
              </w:rPr>
            </w:pPr>
            <w:r>
              <w:rPr>
                <w:rFonts w:eastAsiaTheme="majorEastAsia"/>
                <w:color w:val="000000"/>
                <w:sz w:val="24"/>
                <w:szCs w:val="24"/>
              </w:rPr>
              <w:t>Las competencias que tengo más desarrolladas y con las que me siento más seguro son la de desarrollar una solución de software y la de construir modelos de datos. Son las que más he ejercitado dentro y fuera de la carrera, y en las que soy capaz de partir desde cero: entender el requerimiento, diseñar el modelo y programar la solución. También me siento cómodo gestionando proyectos informáticos, sobre todo en la parte de planificar, estimar plazos y hacer seguimiento, porque es algo que hago en mi trabajo.</w:t>
            </w:r>
          </w:p>
          <w:p w14:paraId="35B04FAF" w14:textId="59874C4F" w:rsidR="00C73CB5" w:rsidRPr="00874D16" w:rsidRDefault="00DF47C1" w:rsidP="00B06781">
            <w:pPr>
              <w:pStyle w:val="Prrafodelista"/>
              <w:tabs>
                <w:tab w:val="left" w:pos="454"/>
              </w:tabs>
              <w:ind w:left="454"/>
              <w:jc w:val="both"/>
              <w:rPr>
                <w:rFonts w:ascii="Calibri" w:hAnsi="Calibri"/>
                <w:b/>
                <w:bCs/>
                <w:color w:val="1F4E79" w:themeColor="accent1" w:themeShade="80"/>
              </w:rPr>
            </w:pPr>
            <w:r>
              <w:rPr>
                <w:rFonts w:eastAsiaTheme="majorEastAsia"/>
                <w:color w:val="000000"/>
                <w:sz w:val="24"/>
                <w:szCs w:val="24"/>
              </w:rPr>
              <w:t>La competencia que necesito fortalecer es la de realizar pruebas de certificación de los productos y de los procesos. Entiendo la teoría y sé qué se debe validar, pero me falta práctica en armar un plan de pruebas completo, en automatizarlas y en usar las herramientas que realmente se ocupan en la industria. Junto con eso, dentro de la gestión de proyectos tengo pendiente el liderazgo: me cuesta tomar el rol de quien dirige al equipo y tiendo a quedarme aportando desde un segundo plano.</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4B69E66B" w14:textId="77777777" w:rsidR="00B06781" w:rsidRDefault="00B06781">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189C9E19"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DF47C1"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429A76A7" w14:textId="77777777" w:rsidR="00DF47C1" w:rsidRDefault="00DF47C1" w:rsidP="00DF47C1">
            <w:pPr>
              <w:pStyle w:val="Prrafodelista"/>
              <w:tabs>
                <w:tab w:val="left" w:pos="454"/>
              </w:tabs>
              <w:ind w:left="454"/>
              <w:jc w:val="both"/>
              <w:rPr>
                <w:rFonts w:eastAsiaTheme="majorEastAsia"/>
                <w:sz w:val="24"/>
                <w:szCs w:val="24"/>
              </w:rPr>
            </w:pPr>
          </w:p>
          <w:p w14:paraId="527A4C77" w14:textId="147123E8" w:rsidR="002C4FB7" w:rsidRDefault="00DF47C1" w:rsidP="00DF47C1">
            <w:pPr>
              <w:pStyle w:val="Prrafodelista"/>
              <w:tabs>
                <w:tab w:val="left" w:pos="454"/>
              </w:tabs>
              <w:ind w:left="454"/>
              <w:jc w:val="both"/>
              <w:rPr>
                <w:rFonts w:eastAsiaTheme="majorEastAsia"/>
                <w:color w:val="767171" w:themeColor="background2" w:themeShade="80"/>
                <w:sz w:val="24"/>
                <w:szCs w:val="24"/>
              </w:rPr>
            </w:pPr>
            <w:r>
              <w:rPr>
                <w:rFonts w:eastAsiaTheme="majorEastAsia"/>
                <w:color w:val="000000"/>
                <w:sz w:val="24"/>
                <w:szCs w:val="24"/>
              </w:rPr>
              <w:t xml:space="preserve">Mi principal interés profesional es el desarrollo de software y, dentro de este, el trabajo de </w:t>
            </w:r>
            <w:proofErr w:type="spellStart"/>
            <w:r>
              <w:rPr>
                <w:rFonts w:eastAsiaTheme="majorEastAsia"/>
                <w:color w:val="000000"/>
                <w:sz w:val="24"/>
                <w:szCs w:val="24"/>
              </w:rPr>
              <w:t>backend</w:t>
            </w:r>
            <w:proofErr w:type="spellEnd"/>
            <w:r>
              <w:rPr>
                <w:rFonts w:eastAsiaTheme="majorEastAsia"/>
                <w:color w:val="000000"/>
                <w:sz w:val="24"/>
                <w:szCs w:val="24"/>
              </w:rPr>
              <w:t xml:space="preserve">: diseñar la lógica, el modelo de datos y las </w:t>
            </w:r>
            <w:proofErr w:type="spellStart"/>
            <w:r>
              <w:rPr>
                <w:rFonts w:eastAsiaTheme="majorEastAsia"/>
                <w:color w:val="000000"/>
                <w:sz w:val="24"/>
                <w:szCs w:val="24"/>
              </w:rPr>
              <w:t>APIs</w:t>
            </w:r>
            <w:proofErr w:type="spellEnd"/>
            <w:r>
              <w:rPr>
                <w:rFonts w:eastAsiaTheme="majorEastAsia"/>
                <w:color w:val="000000"/>
                <w:sz w:val="24"/>
                <w:szCs w:val="24"/>
              </w:rPr>
              <w:t xml:space="preserve"> que sostienen una aplicación. Me gusta esa parte porque es donde se resuelven los problemas de fondo y donde el orden y la lógica tienen un efecto directo en que el sistema funcione bien. En segundo </w:t>
            </w:r>
            <w:r w:rsidR="00B06781">
              <w:rPr>
                <w:rFonts w:eastAsiaTheme="majorEastAsia"/>
                <w:color w:val="000000"/>
                <w:sz w:val="24"/>
                <w:szCs w:val="24"/>
              </w:rPr>
              <w:t>lugar,</w:t>
            </w:r>
            <w:r>
              <w:rPr>
                <w:rFonts w:eastAsiaTheme="majorEastAsia"/>
                <w:color w:val="000000"/>
                <w:sz w:val="24"/>
                <w:szCs w:val="24"/>
              </w:rPr>
              <w:t xml:space="preserve"> me interesa la gestión de proyectos informáticos, porque me ha tocado ver que un proyecto no falla solo por el código, sino por la coordinación, y me atrae esa mirada más completa del trabajo. El semestre pasado exploré también la ciberseguridad y me sigue pareciendo un tema relevante, pero hoy la entiendo más como un criterio que debo aplicar al construir que como el área en la que quiero desempeñarme.</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DF47C1"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C571C29" w14:textId="77777777" w:rsidR="00DF47C1" w:rsidRDefault="00DF47C1" w:rsidP="00DF47C1">
            <w:pPr>
              <w:pStyle w:val="Prrafodelista"/>
              <w:tabs>
                <w:tab w:val="left" w:pos="454"/>
              </w:tabs>
              <w:ind w:left="454"/>
              <w:jc w:val="both"/>
              <w:rPr>
                <w:rFonts w:eastAsiaTheme="majorEastAsia"/>
                <w:sz w:val="24"/>
                <w:szCs w:val="24"/>
              </w:rPr>
            </w:pPr>
          </w:p>
          <w:p w14:paraId="0D793DAC" w14:textId="4EE5CE98" w:rsidR="06340B72" w:rsidRDefault="00DF47C1" w:rsidP="00DF47C1">
            <w:pPr>
              <w:pStyle w:val="Prrafodelista"/>
              <w:tabs>
                <w:tab w:val="left" w:pos="454"/>
              </w:tabs>
              <w:ind w:left="454"/>
              <w:jc w:val="both"/>
              <w:rPr>
                <w:rFonts w:eastAsiaTheme="majorEastAsia"/>
                <w:color w:val="767171" w:themeColor="background2" w:themeShade="80"/>
                <w:sz w:val="24"/>
                <w:szCs w:val="24"/>
              </w:rPr>
            </w:pPr>
            <w:r>
              <w:rPr>
                <w:rFonts w:eastAsiaTheme="majorEastAsia"/>
                <w:color w:val="000000"/>
                <w:sz w:val="24"/>
                <w:szCs w:val="24"/>
              </w:rPr>
              <w:t>Las competencias que más se relacionan con mis intereses son desarrollar una solución de software, construir modelos de datos y gestionar proyectos informáticos. Las tres aparecen juntas en el tipo de trabajo que quiero hacer: entender el requerimiento, diseñar cómo se guardan y se relacionan los datos, construir la solución y coordinar el avance del equipo. La que siento que necesito reforzar especialmente es la de realizar pruebas de certificación, porque está directamente ligada a las anteriores: de poco sirve construir rápido si después no puedo demostrar que lo construido funciona y resiste. Es la competencia que quiero trabajar de forma consciente durante el proyecto de título.</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DF47C1"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0EAA8947" w14:textId="77777777" w:rsidR="00DF47C1" w:rsidRDefault="00DF47C1" w:rsidP="00DF47C1">
            <w:pPr>
              <w:pStyle w:val="Prrafodelista"/>
              <w:tabs>
                <w:tab w:val="left" w:pos="454"/>
              </w:tabs>
              <w:ind w:left="454"/>
              <w:jc w:val="both"/>
              <w:rPr>
                <w:rFonts w:eastAsiaTheme="majorEastAsia"/>
                <w:sz w:val="24"/>
                <w:szCs w:val="24"/>
              </w:rPr>
            </w:pPr>
          </w:p>
          <w:p w14:paraId="6A7E127C" w14:textId="08199F0C" w:rsidR="06340B72" w:rsidRDefault="00DF47C1" w:rsidP="00B06781">
            <w:pPr>
              <w:pStyle w:val="Prrafodelista"/>
              <w:tabs>
                <w:tab w:val="left" w:pos="454"/>
              </w:tabs>
              <w:ind w:left="454"/>
              <w:jc w:val="both"/>
              <w:rPr>
                <w:rFonts w:ascii="Calibri" w:hAnsi="Calibri"/>
                <w:b/>
                <w:bCs/>
                <w:color w:val="1F4E79" w:themeColor="accent1" w:themeShade="80"/>
              </w:rPr>
            </w:pPr>
            <w:r>
              <w:rPr>
                <w:rFonts w:eastAsiaTheme="majorEastAsia"/>
                <w:color w:val="000000"/>
                <w:sz w:val="24"/>
                <w:szCs w:val="24"/>
              </w:rPr>
              <w:t xml:space="preserve">En cinco años más me gustaría estar trabajando como desarrollador </w:t>
            </w:r>
            <w:proofErr w:type="spellStart"/>
            <w:r>
              <w:rPr>
                <w:rFonts w:eastAsiaTheme="majorEastAsia"/>
                <w:color w:val="000000"/>
                <w:sz w:val="24"/>
                <w:szCs w:val="24"/>
              </w:rPr>
              <w:t>backend</w:t>
            </w:r>
            <w:proofErr w:type="spellEnd"/>
            <w:r>
              <w:rPr>
                <w:rFonts w:eastAsiaTheme="majorEastAsia"/>
                <w:color w:val="000000"/>
                <w:sz w:val="24"/>
                <w:szCs w:val="24"/>
              </w:rPr>
              <w:t xml:space="preserve"> con responsabilidad sobre el diseño de la solución y no solo sobre tareas asignadas, idealmente dentro de un equipo de producto donde se vea el resultado de lo que uno construye. Me gustaría ir tomando un rol de liderazgo técnico: revisar el trabajo de otros, participar en las decisiones de arquitectura y ayudar a que el equipo avance ordenado, que es justamente la parte que hoy me falta desarrollar. También me gustaría seguir vinculado a proyectos propios, porque me motiva llevar una idea desde el problema hasta un producto funcionando, y me parece la mejor forma de seguir aprendiendo.</w:t>
            </w: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DF47C1"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0CA2DF71" w14:textId="77777777" w:rsidR="00DF47C1" w:rsidRDefault="00DF47C1" w:rsidP="00DF47C1">
            <w:pPr>
              <w:pStyle w:val="Prrafodelista"/>
              <w:tabs>
                <w:tab w:val="left" w:pos="454"/>
              </w:tabs>
              <w:ind w:left="454"/>
              <w:jc w:val="both"/>
              <w:rPr>
                <w:rFonts w:eastAsiaTheme="majorEastAsia"/>
                <w:sz w:val="24"/>
                <w:szCs w:val="24"/>
              </w:rPr>
            </w:pPr>
          </w:p>
          <w:p w14:paraId="16A01029" w14:textId="7F1775A1" w:rsidR="002C4FB7" w:rsidRDefault="00DF47C1" w:rsidP="00DF47C1">
            <w:pPr>
              <w:pStyle w:val="Prrafodelista"/>
              <w:tabs>
                <w:tab w:val="left" w:pos="454"/>
              </w:tabs>
              <w:ind w:left="454"/>
              <w:jc w:val="both"/>
              <w:rPr>
                <w:rFonts w:eastAsiaTheme="majorEastAsia"/>
                <w:color w:val="767171" w:themeColor="background2" w:themeShade="80"/>
                <w:sz w:val="24"/>
                <w:szCs w:val="24"/>
              </w:rPr>
            </w:pPr>
            <w:r>
              <w:rPr>
                <w:rFonts w:eastAsiaTheme="majorEastAsia"/>
                <w:color w:val="000000"/>
                <w:sz w:val="24"/>
                <w:szCs w:val="24"/>
              </w:rPr>
              <w:t xml:space="preserve">El proyecto que diseñé como plan de trabajo el semestre anterior fue </w:t>
            </w:r>
            <w:proofErr w:type="spellStart"/>
            <w:r>
              <w:rPr>
                <w:rFonts w:eastAsiaTheme="majorEastAsia"/>
                <w:color w:val="000000"/>
                <w:sz w:val="24"/>
                <w:szCs w:val="24"/>
              </w:rPr>
              <w:t>FireTrack</w:t>
            </w:r>
            <w:proofErr w:type="spellEnd"/>
            <w:r>
              <w:rPr>
                <w:rFonts w:eastAsiaTheme="majorEastAsia"/>
                <w:color w:val="000000"/>
                <w:sz w:val="24"/>
                <w:szCs w:val="24"/>
              </w:rPr>
              <w:t xml:space="preserve"> AI, un sistema para predecir el avance de los incendios forestales y generar alertas tempranas a partir de datos meteorológicos en tiempo real. Sí se relaciona con mis proyecciones profesionales en lo técnico, porque apuntaba al </w:t>
            </w:r>
            <w:proofErr w:type="spellStart"/>
            <w:r>
              <w:rPr>
                <w:rFonts w:eastAsiaTheme="majorEastAsia"/>
                <w:color w:val="000000"/>
                <w:sz w:val="24"/>
                <w:szCs w:val="24"/>
              </w:rPr>
              <w:t>backend</w:t>
            </w:r>
            <w:proofErr w:type="spellEnd"/>
            <w:r>
              <w:rPr>
                <w:rFonts w:eastAsiaTheme="majorEastAsia"/>
                <w:color w:val="000000"/>
                <w:sz w:val="24"/>
                <w:szCs w:val="24"/>
              </w:rPr>
              <w:t xml:space="preserve">, al procesamiento de datos y a la integración de </w:t>
            </w:r>
            <w:proofErr w:type="spellStart"/>
            <w:r>
              <w:rPr>
                <w:rFonts w:eastAsiaTheme="majorEastAsia"/>
                <w:color w:val="000000"/>
                <w:sz w:val="24"/>
                <w:szCs w:val="24"/>
              </w:rPr>
              <w:t>APIs</w:t>
            </w:r>
            <w:proofErr w:type="spellEnd"/>
            <w:r>
              <w:rPr>
                <w:rFonts w:eastAsiaTheme="majorEastAsia"/>
                <w:color w:val="000000"/>
                <w:sz w:val="24"/>
                <w:szCs w:val="24"/>
              </w:rPr>
              <w:t>, que es exactamente el tipo de trabajo que me interesa. Sin embargo, requiere un ajuste importante y decidí reemplazarlo.</w:t>
            </w:r>
          </w:p>
          <w:p w14:paraId="7591EE42" w14:textId="77777777" w:rsidR="002C4FB7" w:rsidRDefault="00DF47C1" w:rsidP="00DF47C1">
            <w:pPr>
              <w:pStyle w:val="Prrafodelista"/>
              <w:tabs>
                <w:tab w:val="left" w:pos="454"/>
              </w:tabs>
              <w:ind w:left="454"/>
              <w:jc w:val="both"/>
              <w:rPr>
                <w:rFonts w:eastAsiaTheme="majorEastAsia"/>
                <w:color w:val="767171" w:themeColor="background2" w:themeShade="80"/>
                <w:sz w:val="24"/>
                <w:szCs w:val="24"/>
              </w:rPr>
            </w:pPr>
            <w:r>
              <w:rPr>
                <w:rFonts w:eastAsiaTheme="majorEastAsia"/>
                <w:color w:val="000000"/>
                <w:sz w:val="24"/>
                <w:szCs w:val="24"/>
              </w:rPr>
              <w:t>La razón principal es que ese diseño dependía de fuentes de datos y de modelos predictivos cuyo acceso no estaba asegurado, y estaba pensado para trabajarlo de manera individual, cuando el Proyecto APT se desarrolla en equipo. Además, al revisar mis propias conclusiones del semestre pasado, reconocí que me faltaba acotar el alcance a las horas realmente disponibles.</w:t>
            </w:r>
          </w:p>
          <w:p w14:paraId="7A6E3FCD" w14:textId="77777777" w:rsidR="002C4FB7" w:rsidRDefault="00DF47C1" w:rsidP="00DF47C1">
            <w:pPr>
              <w:pStyle w:val="Prrafodelista"/>
              <w:tabs>
                <w:tab w:val="left" w:pos="454"/>
              </w:tabs>
              <w:ind w:left="454"/>
              <w:jc w:val="both"/>
              <w:rPr>
                <w:rFonts w:eastAsiaTheme="majorEastAsia"/>
                <w:color w:val="767171" w:themeColor="background2" w:themeShade="80"/>
                <w:sz w:val="24"/>
                <w:szCs w:val="24"/>
              </w:rPr>
            </w:pPr>
            <w:r>
              <w:rPr>
                <w:rFonts w:eastAsiaTheme="majorEastAsia"/>
                <w:color w:val="000000"/>
                <w:sz w:val="24"/>
                <w:szCs w:val="24"/>
              </w:rPr>
              <w:t xml:space="preserve">Por eso el Proyecto APT que proponemos como equipo es </w:t>
            </w:r>
            <w:proofErr w:type="spellStart"/>
            <w:r>
              <w:rPr>
                <w:rFonts w:eastAsiaTheme="majorEastAsia"/>
                <w:color w:val="000000"/>
                <w:sz w:val="24"/>
                <w:szCs w:val="24"/>
              </w:rPr>
              <w:t>Relwo</w:t>
            </w:r>
            <w:proofErr w:type="spellEnd"/>
            <w:r>
              <w:rPr>
                <w:rFonts w:eastAsiaTheme="majorEastAsia"/>
                <w:color w:val="000000"/>
                <w:sz w:val="24"/>
                <w:szCs w:val="24"/>
              </w:rPr>
              <w:t xml:space="preserve">, una aplicación móvil que conecta a personas que necesitan un servicio a domicilio con maestros disponibles, gestionando la solicitud, la cotización, el pago y el cierre del servicio dentro de la misma plataforma. Se sitúa en el área de desarrollo de soluciones de software y gestión de proyectos informáticos, y aborda las cuatro competencias del perfil de egreso de la carrera: desarrollar la solución de software, construir el modelo de datos, gestionar el proyecto informático y realizar las pruebas del producto. Nos sirve más que el anterior porque es un proyecto que podemos desarrollar entre los tres repartiéndonos el trabajo, porque a mí me permite hacerme cargo del </w:t>
            </w:r>
            <w:proofErr w:type="spellStart"/>
            <w:r>
              <w:rPr>
                <w:rFonts w:eastAsiaTheme="majorEastAsia"/>
                <w:color w:val="000000"/>
                <w:sz w:val="24"/>
                <w:szCs w:val="24"/>
              </w:rPr>
              <w:t>backend</w:t>
            </w:r>
            <w:proofErr w:type="spellEnd"/>
            <w:r>
              <w:rPr>
                <w:rFonts w:eastAsiaTheme="majorEastAsia"/>
                <w:color w:val="000000"/>
                <w:sz w:val="24"/>
                <w:szCs w:val="24"/>
              </w:rPr>
              <w:t xml:space="preserve"> y de la coordinación, que son mis dos intereses, y porque su alcance se puede acotar a un conjunto definido de servicios y comunas, lo que lo hace realista para el tiempo del semestre. El contexto en que se sitúa es el de los hogares del Gran Santiago que hoy contratan este tipo de servicios de manera informal, sin claridad de precio ni respaldo si el trabajo sale mal.</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258C4CA" w14:textId="6FB5936A" w:rsidR="2479F284" w:rsidRPr="00B06781" w:rsidRDefault="00C73CB5" w:rsidP="00063AE1">
            <w:pPr>
              <w:pStyle w:val="Prrafodelista"/>
              <w:numPr>
                <w:ilvl w:val="0"/>
                <w:numId w:val="12"/>
              </w:numPr>
              <w:tabs>
                <w:tab w:val="left" w:pos="1021"/>
              </w:tabs>
              <w:ind w:left="454" w:firstLine="142"/>
              <w:jc w:val="both"/>
              <w:rPr>
                <w:rFonts w:ascii="Calibri" w:hAnsi="Calibri"/>
                <w:b/>
                <w:bCs/>
              </w:rPr>
            </w:pPr>
            <w:r w:rsidRPr="00B06781">
              <w:rPr>
                <w:rFonts w:eastAsiaTheme="majorEastAsia"/>
                <w:sz w:val="24"/>
                <w:szCs w:val="24"/>
              </w:rPr>
              <w:t xml:space="preserve">¿En qué contexto se debería situar este Proyecto APT?  </w:t>
            </w: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3ECE3" w14:textId="77777777" w:rsidR="00E228D4" w:rsidRDefault="00E228D4" w:rsidP="00DF38AE">
      <w:pPr>
        <w:spacing w:after="0" w:line="240" w:lineRule="auto"/>
      </w:pPr>
      <w:r>
        <w:separator/>
      </w:r>
    </w:p>
  </w:endnote>
  <w:endnote w:type="continuationSeparator" w:id="0">
    <w:p w14:paraId="5C68ACF7" w14:textId="77777777" w:rsidR="00E228D4" w:rsidRDefault="00E228D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669EC" w14:textId="77777777" w:rsidR="00E228D4" w:rsidRDefault="00E228D4" w:rsidP="00DF38AE">
      <w:pPr>
        <w:spacing w:after="0" w:line="240" w:lineRule="auto"/>
      </w:pPr>
      <w:r>
        <w:separator/>
      </w:r>
    </w:p>
  </w:footnote>
  <w:footnote w:type="continuationSeparator" w:id="0">
    <w:p w14:paraId="1E9E25DE" w14:textId="77777777" w:rsidR="00E228D4" w:rsidRDefault="00E228D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94807560">
    <w:abstractNumId w:val="3"/>
  </w:num>
  <w:num w:numId="2" w16cid:durableId="985278516">
    <w:abstractNumId w:val="8"/>
  </w:num>
  <w:num w:numId="3" w16cid:durableId="1471902182">
    <w:abstractNumId w:val="12"/>
  </w:num>
  <w:num w:numId="4" w16cid:durableId="9189113">
    <w:abstractNumId w:val="28"/>
  </w:num>
  <w:num w:numId="5" w16cid:durableId="40597712">
    <w:abstractNumId w:val="30"/>
  </w:num>
  <w:num w:numId="6" w16cid:durableId="1658847544">
    <w:abstractNumId w:val="4"/>
  </w:num>
  <w:num w:numId="7" w16cid:durableId="1291202328">
    <w:abstractNumId w:val="11"/>
  </w:num>
  <w:num w:numId="8" w16cid:durableId="1481965614">
    <w:abstractNumId w:val="19"/>
  </w:num>
  <w:num w:numId="9" w16cid:durableId="1269855535">
    <w:abstractNumId w:val="15"/>
  </w:num>
  <w:num w:numId="10" w16cid:durableId="51585221">
    <w:abstractNumId w:val="9"/>
  </w:num>
  <w:num w:numId="11" w16cid:durableId="601651410">
    <w:abstractNumId w:val="24"/>
  </w:num>
  <w:num w:numId="12" w16cid:durableId="2144033285">
    <w:abstractNumId w:val="35"/>
  </w:num>
  <w:num w:numId="13" w16cid:durableId="961182770">
    <w:abstractNumId w:val="29"/>
  </w:num>
  <w:num w:numId="14" w16cid:durableId="1226062173">
    <w:abstractNumId w:val="1"/>
  </w:num>
  <w:num w:numId="15" w16cid:durableId="1630895354">
    <w:abstractNumId w:val="36"/>
  </w:num>
  <w:num w:numId="16" w16cid:durableId="1530335336">
    <w:abstractNumId w:val="21"/>
  </w:num>
  <w:num w:numId="17" w16cid:durableId="923299375">
    <w:abstractNumId w:val="17"/>
  </w:num>
  <w:num w:numId="18" w16cid:durableId="1730420311">
    <w:abstractNumId w:val="31"/>
  </w:num>
  <w:num w:numId="19" w16cid:durableId="50740017">
    <w:abstractNumId w:val="10"/>
  </w:num>
  <w:num w:numId="20" w16cid:durableId="1286809313">
    <w:abstractNumId w:val="39"/>
  </w:num>
  <w:num w:numId="21" w16cid:durableId="1810056263">
    <w:abstractNumId w:val="34"/>
  </w:num>
  <w:num w:numId="22" w16cid:durableId="1609040789">
    <w:abstractNumId w:val="13"/>
  </w:num>
  <w:num w:numId="23" w16cid:durableId="553780313">
    <w:abstractNumId w:val="14"/>
  </w:num>
  <w:num w:numId="24" w16cid:durableId="2100371235">
    <w:abstractNumId w:val="5"/>
  </w:num>
  <w:num w:numId="25" w16cid:durableId="1225528818">
    <w:abstractNumId w:val="16"/>
  </w:num>
  <w:num w:numId="26" w16cid:durableId="253435686">
    <w:abstractNumId w:val="20"/>
  </w:num>
  <w:num w:numId="27" w16cid:durableId="1055354044">
    <w:abstractNumId w:val="23"/>
  </w:num>
  <w:num w:numId="28" w16cid:durableId="1211459184">
    <w:abstractNumId w:val="0"/>
  </w:num>
  <w:num w:numId="29" w16cid:durableId="246966942">
    <w:abstractNumId w:val="18"/>
  </w:num>
  <w:num w:numId="30" w16cid:durableId="1700817778">
    <w:abstractNumId w:val="22"/>
  </w:num>
  <w:num w:numId="31" w16cid:durableId="861817735">
    <w:abstractNumId w:val="2"/>
  </w:num>
  <w:num w:numId="32" w16cid:durableId="2116359626">
    <w:abstractNumId w:val="7"/>
  </w:num>
  <w:num w:numId="33" w16cid:durableId="644744802">
    <w:abstractNumId w:val="32"/>
  </w:num>
  <w:num w:numId="34" w16cid:durableId="1923679097">
    <w:abstractNumId w:val="38"/>
  </w:num>
  <w:num w:numId="35" w16cid:durableId="1473060713">
    <w:abstractNumId w:val="6"/>
  </w:num>
  <w:num w:numId="36" w16cid:durableId="115881173">
    <w:abstractNumId w:val="25"/>
  </w:num>
  <w:num w:numId="37" w16cid:durableId="551964189">
    <w:abstractNumId w:val="37"/>
  </w:num>
  <w:num w:numId="38" w16cid:durableId="1704668298">
    <w:abstractNumId w:val="27"/>
  </w:num>
  <w:num w:numId="39" w16cid:durableId="1594779654">
    <w:abstractNumId w:val="26"/>
  </w:num>
  <w:num w:numId="40" w16cid:durableId="44577915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950"/>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391E"/>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0E79"/>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E6C7C"/>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6781"/>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7C1"/>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28D4"/>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1498</Words>
  <Characters>8244</Characters>
  <Application>Microsoft Office Word</Application>
  <DocSecurity>0</DocSecurity>
  <Lines>68</Lines>
  <Paragraphs>19</Paragraphs>
  <ScaleCrop>false</ScaleCrop>
  <Company>Wal-Mart Stores, Inc.</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MAURICIO ALFONSO POBLETE SAEZ</cp:lastModifiedBy>
  <cp:revision>43</cp:revision>
  <cp:lastPrinted>2019-12-16T20:10:00Z</cp:lastPrinted>
  <dcterms:created xsi:type="dcterms:W3CDTF">2021-12-31T12:50:00Z</dcterms:created>
  <dcterms:modified xsi:type="dcterms:W3CDTF">2026-09-12T02:06:00Z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