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EF635" w14:textId="4EB7F2F3" w:rsidR="00D31A6D" w:rsidRDefault="00D31A6D" w:rsidP="00D31A6D">
      <w:pPr>
        <w:spacing w:after="200" w:line="276" w:lineRule="auto"/>
        <w:ind w:right="-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CSC 18C Final Exam – Spring 2016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Name ___________________________</w:t>
      </w:r>
    </w:p>
    <w:p w14:paraId="3C28D12C" w14:textId="680CEE4D" w:rsidR="00727B8D" w:rsidRDefault="00727B8D" w:rsidP="00727B8D">
      <w:p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Chapters 1-3: Bags/Collections</w:t>
      </w:r>
    </w:p>
    <w:p w14:paraId="04ED4FD7" w14:textId="77777777" w:rsidR="00727B8D" w:rsidRDefault="00727B8D" w:rsidP="00727B8D">
      <w:pPr>
        <w:spacing w:after="200" w:line="276" w:lineRule="auto"/>
        <w:contextualSpacing/>
        <w:rPr>
          <w:rFonts w:eastAsia="Times New Roman" w:cs="Times New Roman"/>
        </w:rPr>
      </w:pPr>
    </w:p>
    <w:p w14:paraId="1F1CB031" w14:textId="77777777" w:rsidR="00727B8D" w:rsidRPr="00727B8D" w:rsidRDefault="00727B8D" w:rsidP="00727B8D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727B8D">
        <w:rPr>
          <w:rFonts w:eastAsia="Times New Roman" w:cs="Times New Roman"/>
          <w:b/>
        </w:rPr>
        <w:t>True / False</w:t>
      </w:r>
      <w:r>
        <w:rPr>
          <w:rFonts w:eastAsia="Times New Roman" w:cs="Times New Roman"/>
        </w:rPr>
        <w:t xml:space="preserve">: </w:t>
      </w:r>
      <w:r w:rsidRPr="00727B8D">
        <w:rPr>
          <w:rFonts w:eastAsia="Times New Roman" w:cs="Times New Roman"/>
        </w:rPr>
        <w:t>All entries of a bag must have the same data type or a subtype of that data type.</w:t>
      </w:r>
    </w:p>
    <w:p w14:paraId="2AA00D69" w14:textId="679A34E1" w:rsidR="00727B8D" w:rsidRDefault="00727B8D" w:rsidP="00727B8D">
      <w:pPr>
        <w:spacing w:after="200" w:line="276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592F452B" w14:textId="77777777" w:rsidR="00727B8D" w:rsidRPr="00727B8D" w:rsidRDefault="00727B8D" w:rsidP="00727B8D">
      <w:pPr>
        <w:pStyle w:val="ListParagraph"/>
        <w:numPr>
          <w:ilvl w:val="0"/>
          <w:numId w:val="2"/>
        </w:numPr>
      </w:pPr>
      <w:r w:rsidRPr="00727B8D">
        <w:t xml:space="preserve">Explain how to implement the </w:t>
      </w:r>
      <w:r w:rsidRPr="00727B8D">
        <w:rPr>
          <w:i/>
        </w:rPr>
        <w:t>clear</w:t>
      </w:r>
      <w:r w:rsidRPr="00727B8D">
        <w:t xml:space="preserve"> method in a chain.</w:t>
      </w:r>
    </w:p>
    <w:p w14:paraId="4EF5F1F7" w14:textId="2E3DD53B" w:rsidR="00EF0850" w:rsidRDefault="00EF0850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152A1666" w14:textId="77777777" w:rsidR="00EF0850" w:rsidRDefault="00EF0850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28E06CAD" w14:textId="77777777" w:rsidR="00EF0850" w:rsidRDefault="00EF0850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35456D0F" w14:textId="69C1810B" w:rsidR="00727B8D" w:rsidRPr="00EF0850" w:rsidRDefault="00727B8D" w:rsidP="00EF0850">
      <w:pPr>
        <w:pStyle w:val="ListParagraph"/>
        <w:numPr>
          <w:ilvl w:val="0"/>
          <w:numId w:val="2"/>
        </w:numPr>
      </w:pPr>
      <w:r w:rsidRPr="00EF0850">
        <w:t>What happens when you access a reference that is null?</w:t>
      </w:r>
    </w:p>
    <w:p w14:paraId="0ACA75E8" w14:textId="5A112094" w:rsidR="00EF0850" w:rsidRDefault="00727B8D" w:rsidP="00727B8D">
      <w:pPr>
        <w:spacing w:after="200" w:line="276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F0F6E80" w14:textId="359E62DA" w:rsidR="00EF0850" w:rsidRDefault="00EF0850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18431A51" w14:textId="77777777" w:rsidR="00EF0850" w:rsidRPr="00727B8D" w:rsidRDefault="00EF0850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11ECF919" w14:textId="77777777" w:rsidR="00727B8D" w:rsidRDefault="00727B8D">
      <w:r>
        <w:t>Chapters 5-6: Stacks</w:t>
      </w:r>
    </w:p>
    <w:p w14:paraId="4B1CE78F" w14:textId="77777777" w:rsidR="00727B8D" w:rsidRPr="00727B8D" w:rsidRDefault="00B24044" w:rsidP="00727B8D">
      <w:pPr>
        <w:pStyle w:val="ListParagraph"/>
        <w:numPr>
          <w:ilvl w:val="0"/>
          <w:numId w:val="2"/>
        </w:numPr>
      </w:pPr>
      <w:r w:rsidRPr="00B24044">
        <w:rPr>
          <w:b/>
        </w:rPr>
        <w:t>True / False</w:t>
      </w:r>
      <w:r>
        <w:t xml:space="preserve">: </w:t>
      </w:r>
      <w:r w:rsidR="00727B8D" w:rsidRPr="00727B8D">
        <w:t>Infix expressions are easier to evaluate than postfix expressions.</w:t>
      </w:r>
    </w:p>
    <w:p w14:paraId="2EEC2A9F" w14:textId="50F5D281" w:rsidR="00727B8D" w:rsidRPr="00727B8D" w:rsidRDefault="00727B8D" w:rsidP="00727B8D">
      <w:pPr>
        <w:spacing w:after="200" w:line="276" w:lineRule="auto"/>
        <w:ind w:left="360"/>
        <w:rPr>
          <w:rFonts w:eastAsia="Times New Roman" w:cs="Times New Roman"/>
        </w:rPr>
      </w:pPr>
    </w:p>
    <w:p w14:paraId="352BEF27" w14:textId="77777777" w:rsidR="00727B8D" w:rsidRPr="00727B8D" w:rsidRDefault="00727B8D" w:rsidP="00727B8D">
      <w:pPr>
        <w:pStyle w:val="ListParagraph"/>
        <w:numPr>
          <w:ilvl w:val="0"/>
          <w:numId w:val="2"/>
        </w:numPr>
      </w:pPr>
      <w:r w:rsidRPr="00727B8D">
        <w:t>Convert the following infix exp</w:t>
      </w:r>
      <w:r>
        <w:t>ression to a postfix expression:</w:t>
      </w:r>
      <w:r w:rsidRPr="00727B8D">
        <w:br/>
        <w:t>(a + b) * (c – d) / ((e – f) * (g + h))</w:t>
      </w:r>
    </w:p>
    <w:p w14:paraId="71827964" w14:textId="4C0334D9" w:rsidR="00727B8D" w:rsidRDefault="00727B8D" w:rsidP="00727B8D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20F467E" w14:textId="4027D904" w:rsidR="00EF0850" w:rsidRDefault="00EF0850" w:rsidP="00727B8D">
      <w:pPr>
        <w:rPr>
          <w:rFonts w:eastAsia="Times New Roman" w:cs="Times New Roman"/>
        </w:rPr>
      </w:pPr>
    </w:p>
    <w:p w14:paraId="53BD3256" w14:textId="77777777" w:rsidR="00EF0850" w:rsidRDefault="00EF0850" w:rsidP="00727B8D"/>
    <w:p w14:paraId="3577E372" w14:textId="77777777" w:rsidR="000E0F0E" w:rsidRDefault="00727B8D">
      <w:r>
        <w:t>Chapters 7-9: Sorting/Recursion</w:t>
      </w:r>
    </w:p>
    <w:p w14:paraId="535D5877" w14:textId="77777777" w:rsidR="00B24044" w:rsidRPr="00B24044" w:rsidRDefault="00B24044" w:rsidP="00B24044">
      <w:pPr>
        <w:pStyle w:val="ListParagraph"/>
        <w:numPr>
          <w:ilvl w:val="0"/>
          <w:numId w:val="2"/>
        </w:numPr>
      </w:pPr>
      <w:r w:rsidRPr="00B24044">
        <w:rPr>
          <w:b/>
        </w:rPr>
        <w:t>True / False</w:t>
      </w:r>
      <w:r>
        <w:t xml:space="preserve">: </w:t>
      </w:r>
      <w:r w:rsidRPr="00B24044">
        <w:t>Activation records for recursive methods are the same as activation records for non-recursive methods.</w:t>
      </w:r>
    </w:p>
    <w:p w14:paraId="3F17B515" w14:textId="57C4CD7F" w:rsidR="00B24044" w:rsidRPr="00B24044" w:rsidRDefault="00B24044" w:rsidP="00B24044">
      <w:pPr>
        <w:spacing w:after="200" w:line="276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B8AB708" w14:textId="77777777" w:rsidR="00B24044" w:rsidRPr="00B24044" w:rsidRDefault="00B24044" w:rsidP="00B24044">
      <w:pPr>
        <w:pStyle w:val="ListParagraph"/>
        <w:numPr>
          <w:ilvl w:val="0"/>
          <w:numId w:val="2"/>
        </w:numPr>
      </w:pPr>
      <w:r w:rsidRPr="00B24044">
        <w:t>Java sorting implementations sort objects that implement the _____  interface.</w:t>
      </w:r>
    </w:p>
    <w:p w14:paraId="639C5D8F" w14:textId="009C0E97" w:rsidR="00B24044" w:rsidRPr="00B24044" w:rsidRDefault="00EF0850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Comparable  </w:t>
      </w:r>
    </w:p>
    <w:p w14:paraId="00BE24E0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Sortable</w:t>
      </w:r>
    </w:p>
    <w:p w14:paraId="19994466" w14:textId="77777777" w:rsidR="00B24044" w:rsidRPr="00B24044" w:rsidRDefault="00B24044" w:rsidP="000C284F">
      <w:pPr>
        <w:numPr>
          <w:ilvl w:val="1"/>
          <w:numId w:val="2"/>
        </w:numPr>
        <w:spacing w:after="200" w:line="276" w:lineRule="auto"/>
        <w:contextualSpacing/>
      </w:pPr>
      <w:r w:rsidRPr="00B24044">
        <w:rPr>
          <w:rFonts w:eastAsia="Times New Roman" w:cs="Times New Roman"/>
        </w:rPr>
        <w:t>Hierarchical</w:t>
      </w:r>
    </w:p>
    <w:p w14:paraId="27E1B82D" w14:textId="77777777" w:rsidR="00B24044" w:rsidRDefault="00B24044" w:rsidP="00B24044">
      <w:pPr>
        <w:numPr>
          <w:ilvl w:val="1"/>
          <w:numId w:val="2"/>
        </w:numPr>
        <w:spacing w:after="200" w:line="276" w:lineRule="auto"/>
        <w:contextualSpacing/>
      </w:pPr>
      <w:r w:rsidRPr="00B24044">
        <w:rPr>
          <w:rFonts w:eastAsia="Times New Roman" w:cs="Times New Roman"/>
        </w:rPr>
        <w:t>All of the above</w:t>
      </w:r>
    </w:p>
    <w:p w14:paraId="19636164" w14:textId="77777777" w:rsidR="00B24044" w:rsidRDefault="00B24044" w:rsidP="00B24044">
      <w:pPr>
        <w:spacing w:after="200" w:line="276" w:lineRule="auto"/>
        <w:ind w:left="1440"/>
        <w:contextualSpacing/>
      </w:pPr>
    </w:p>
    <w:p w14:paraId="149BFCA7" w14:textId="77777777" w:rsidR="00727B8D" w:rsidRDefault="00727B8D">
      <w:r w:rsidRPr="00727B8D">
        <w:t>Chapters 10-11</w:t>
      </w:r>
      <w:r>
        <w:t>:</w:t>
      </w:r>
      <w:r w:rsidRPr="00727B8D">
        <w:t xml:space="preserve"> Queues</w:t>
      </w:r>
    </w:p>
    <w:p w14:paraId="3F386128" w14:textId="77777777" w:rsidR="00B24044" w:rsidRPr="00B24044" w:rsidRDefault="00B24044" w:rsidP="00B24044">
      <w:pPr>
        <w:pStyle w:val="ListParagraph"/>
        <w:numPr>
          <w:ilvl w:val="0"/>
          <w:numId w:val="2"/>
        </w:numPr>
      </w:pPr>
      <w:r>
        <w:rPr>
          <w:b/>
        </w:rPr>
        <w:t xml:space="preserve">True / </w:t>
      </w:r>
      <w:r w:rsidRPr="00B24044">
        <w:rPr>
          <w:b/>
        </w:rPr>
        <w:t>False</w:t>
      </w:r>
      <w:r>
        <w:t xml:space="preserve">: </w:t>
      </w:r>
      <w:r w:rsidRPr="00B24044">
        <w:t>The item most recently added to a queue is at the back of the queue.</w:t>
      </w:r>
    </w:p>
    <w:p w14:paraId="70F40C7D" w14:textId="6DDEF83E" w:rsidR="00B24044" w:rsidRDefault="00B24044" w:rsidP="00B24044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5D900E8B" w14:textId="77777777" w:rsidR="00B24044" w:rsidRPr="00B24044" w:rsidRDefault="00B24044" w:rsidP="00B24044">
      <w:pPr>
        <w:pStyle w:val="ListParagraph"/>
        <w:numPr>
          <w:ilvl w:val="0"/>
          <w:numId w:val="2"/>
        </w:numPr>
      </w:pPr>
      <w:r w:rsidRPr="00B24044">
        <w:t>Which of the following real-world events could be simulated using a queue?</w:t>
      </w:r>
    </w:p>
    <w:p w14:paraId="7A8AE381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bank line</w:t>
      </w:r>
    </w:p>
    <w:p w14:paraId="3D46B31D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a shared network printer</w:t>
      </w:r>
    </w:p>
    <w:p w14:paraId="5C524510" w14:textId="77777777" w:rsidR="00B24044" w:rsidRPr="00B24044" w:rsidRDefault="00B24044" w:rsidP="00FF40DA">
      <w:pPr>
        <w:numPr>
          <w:ilvl w:val="1"/>
          <w:numId w:val="2"/>
        </w:numPr>
        <w:spacing w:after="200" w:line="276" w:lineRule="auto"/>
        <w:contextualSpacing/>
      </w:pPr>
      <w:r w:rsidRPr="00B24044">
        <w:rPr>
          <w:rFonts w:eastAsia="Times New Roman" w:cs="Times New Roman"/>
        </w:rPr>
        <w:t>restaurant reservation list</w:t>
      </w:r>
    </w:p>
    <w:p w14:paraId="5B30555F" w14:textId="7E2473D2" w:rsidR="00B24044" w:rsidRPr="00EF0850" w:rsidRDefault="00EF0850" w:rsidP="00FF40DA">
      <w:pPr>
        <w:numPr>
          <w:ilvl w:val="1"/>
          <w:numId w:val="2"/>
        </w:numPr>
        <w:spacing w:after="200" w:line="276" w:lineRule="auto"/>
        <w:contextualSpacing/>
      </w:pPr>
      <w:r>
        <w:rPr>
          <w:rFonts w:eastAsia="Times New Roman" w:cs="Times New Roman"/>
        </w:rPr>
        <w:t xml:space="preserve">all of the above  </w:t>
      </w:r>
    </w:p>
    <w:p w14:paraId="577C3081" w14:textId="77777777" w:rsidR="00EF0850" w:rsidRPr="00B24044" w:rsidRDefault="00EF0850" w:rsidP="00EF0850">
      <w:pPr>
        <w:spacing w:after="200" w:line="276" w:lineRule="auto"/>
        <w:ind w:left="1440"/>
        <w:contextualSpacing/>
      </w:pPr>
    </w:p>
    <w:p w14:paraId="68480031" w14:textId="77777777" w:rsidR="00B24044" w:rsidRPr="00B24044" w:rsidRDefault="00B24044" w:rsidP="00B24044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What type of behavior defines a queue?</w:t>
      </w:r>
    </w:p>
    <w:p w14:paraId="2D3C3A1C" w14:textId="57F3F91C" w:rsidR="00B24044" w:rsidRPr="00B24044" w:rsidRDefault="00EF0850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first-in first-out  </w:t>
      </w:r>
    </w:p>
    <w:p w14:paraId="7A8E03A2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first-in last-out</w:t>
      </w:r>
    </w:p>
    <w:p w14:paraId="352E5849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last-in first-out</w:t>
      </w:r>
    </w:p>
    <w:p w14:paraId="4DFDBADD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none of the above</w:t>
      </w:r>
      <w:r w:rsidRPr="00B24044">
        <w:rPr>
          <w:rFonts w:eastAsia="Times New Roman" w:cs="Times New Roman"/>
        </w:rPr>
        <w:br/>
      </w:r>
    </w:p>
    <w:p w14:paraId="19F6A207" w14:textId="77777777" w:rsidR="00B24044" w:rsidRPr="00B24044" w:rsidRDefault="00B24044" w:rsidP="00B24044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How does a queue organize it items?</w:t>
      </w:r>
    </w:p>
    <w:p w14:paraId="25B2B60B" w14:textId="4A3818FE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according to the or</w:t>
      </w:r>
      <w:r w:rsidR="00EF0850">
        <w:rPr>
          <w:rFonts w:eastAsia="Times New Roman" w:cs="Times New Roman"/>
        </w:rPr>
        <w:t xml:space="preserve">der in which they were added  </w:t>
      </w:r>
    </w:p>
    <w:p w14:paraId="53FE931F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by priority</w:t>
      </w:r>
    </w:p>
    <w:p w14:paraId="685EDEE8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alphabetically</w:t>
      </w:r>
    </w:p>
    <w:p w14:paraId="1A9A5189" w14:textId="77777777" w:rsid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randomly</w:t>
      </w:r>
    </w:p>
    <w:p w14:paraId="2D36B3C9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none of the above</w:t>
      </w:r>
      <w:r w:rsidRPr="00B24044">
        <w:rPr>
          <w:rFonts w:eastAsia="Times New Roman" w:cs="Times New Roman"/>
        </w:rPr>
        <w:br/>
      </w:r>
    </w:p>
    <w:p w14:paraId="269BF6A5" w14:textId="77777777" w:rsidR="00B24044" w:rsidRPr="00B24044" w:rsidRDefault="00B24044" w:rsidP="00B24044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Where does a queue add new items?</w:t>
      </w:r>
    </w:p>
    <w:p w14:paraId="4851DC80" w14:textId="205FC1CD" w:rsidR="00B24044" w:rsidRPr="00B24044" w:rsidRDefault="00EF0850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at the back  </w:t>
      </w:r>
    </w:p>
    <w:p w14:paraId="0784FC0F" w14:textId="77777777" w:rsidR="00B24044" w:rsidRPr="00B24044" w:rsidRDefault="00B24044" w:rsidP="00B24044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B24044">
        <w:rPr>
          <w:rFonts w:eastAsia="Times New Roman" w:cs="Times New Roman"/>
        </w:rPr>
        <w:t>at the front</w:t>
      </w:r>
    </w:p>
    <w:p w14:paraId="13C691F6" w14:textId="77777777" w:rsidR="00B24044" w:rsidRPr="00B24044" w:rsidRDefault="00B24044" w:rsidP="00586757">
      <w:pPr>
        <w:numPr>
          <w:ilvl w:val="1"/>
          <w:numId w:val="2"/>
        </w:numPr>
        <w:spacing w:after="200" w:line="276" w:lineRule="auto"/>
        <w:contextualSpacing/>
      </w:pPr>
      <w:r w:rsidRPr="00B24044">
        <w:rPr>
          <w:rFonts w:eastAsia="Times New Roman" w:cs="Times New Roman"/>
        </w:rPr>
        <w:t>in the middle</w:t>
      </w:r>
    </w:p>
    <w:p w14:paraId="43DA3AEC" w14:textId="77777777" w:rsidR="00B24044" w:rsidRPr="00B24044" w:rsidRDefault="00B24044" w:rsidP="00586757">
      <w:pPr>
        <w:numPr>
          <w:ilvl w:val="1"/>
          <w:numId w:val="2"/>
        </w:numPr>
        <w:spacing w:after="200" w:line="276" w:lineRule="auto"/>
        <w:contextualSpacing/>
      </w:pPr>
      <w:r w:rsidRPr="00B24044">
        <w:rPr>
          <w:rFonts w:eastAsia="Times New Roman" w:cs="Times New Roman"/>
        </w:rPr>
        <w:t>randomly</w:t>
      </w:r>
    </w:p>
    <w:p w14:paraId="26133E30" w14:textId="77777777" w:rsidR="00B24044" w:rsidRPr="00B24044" w:rsidRDefault="00B24044" w:rsidP="00586757">
      <w:pPr>
        <w:numPr>
          <w:ilvl w:val="1"/>
          <w:numId w:val="2"/>
        </w:numPr>
        <w:spacing w:after="200" w:line="276" w:lineRule="auto"/>
        <w:contextualSpacing/>
      </w:pPr>
      <w:r>
        <w:rPr>
          <w:rFonts w:eastAsia="Times New Roman" w:cs="Times New Roman"/>
        </w:rPr>
        <w:t>none of the above</w:t>
      </w:r>
    </w:p>
    <w:p w14:paraId="4B4571BB" w14:textId="77777777" w:rsidR="00B24044" w:rsidRDefault="00B24044" w:rsidP="00B24044">
      <w:pPr>
        <w:spacing w:after="200" w:line="276" w:lineRule="auto"/>
        <w:ind w:left="1440"/>
        <w:contextualSpacing/>
      </w:pPr>
    </w:p>
    <w:p w14:paraId="4228F8E9" w14:textId="77777777" w:rsidR="00727B8D" w:rsidRDefault="00727B8D">
      <w:r w:rsidRPr="00727B8D">
        <w:t>Chapters 12-16</w:t>
      </w:r>
      <w:r>
        <w:t xml:space="preserve">: </w:t>
      </w:r>
      <w:r w:rsidRPr="00727B8D">
        <w:t>Lists</w:t>
      </w:r>
    </w:p>
    <w:p w14:paraId="4D0DA49F" w14:textId="32E9903E" w:rsidR="007D33C5" w:rsidRDefault="007D33C5" w:rsidP="00EF0850">
      <w:pPr>
        <w:pStyle w:val="ListParagraph"/>
        <w:numPr>
          <w:ilvl w:val="0"/>
          <w:numId w:val="2"/>
        </w:numPr>
      </w:pPr>
      <w:r w:rsidRPr="007D33C5">
        <w:rPr>
          <w:b/>
        </w:rPr>
        <w:t>True / False</w:t>
      </w:r>
      <w:r>
        <w:t xml:space="preserve">: </w:t>
      </w:r>
      <w:r w:rsidRPr="007D33C5">
        <w:t>Retrieving a list entry using a linked implementation is faster than using an array representation.</w:t>
      </w:r>
    </w:p>
    <w:p w14:paraId="454F6766" w14:textId="274287E8" w:rsidR="00EF0850" w:rsidRDefault="00EF0850" w:rsidP="00EF0850"/>
    <w:p w14:paraId="3E649976" w14:textId="4354AB42" w:rsidR="00EF0850" w:rsidRDefault="00EF0850" w:rsidP="00EF0850"/>
    <w:p w14:paraId="223ADBFE" w14:textId="77777777" w:rsidR="00EF0850" w:rsidRPr="00EF0850" w:rsidRDefault="00EF0850" w:rsidP="00EF0850">
      <w:pPr>
        <w:rPr>
          <w:rFonts w:eastAsia="Times New Roman" w:cs="Times New Roman"/>
        </w:rPr>
      </w:pPr>
    </w:p>
    <w:p w14:paraId="1F714C51" w14:textId="77777777" w:rsidR="007D33C5" w:rsidRDefault="007D33C5"/>
    <w:p w14:paraId="5889901F" w14:textId="77777777" w:rsidR="007D33C5" w:rsidRPr="007D33C5" w:rsidRDefault="007D33C5" w:rsidP="007D33C5">
      <w:pPr>
        <w:pStyle w:val="ListParagraph"/>
        <w:numPr>
          <w:ilvl w:val="0"/>
          <w:numId w:val="2"/>
        </w:numPr>
      </w:pPr>
      <w:r w:rsidRPr="007D33C5">
        <w:lastRenderedPageBreak/>
        <w:t>Outline the basic steps to add a node to the end of a linked implementation of a list.</w:t>
      </w:r>
    </w:p>
    <w:p w14:paraId="270B1C17" w14:textId="77777777" w:rsidR="00EF0850" w:rsidRDefault="00EF0850" w:rsidP="00727B8D">
      <w:pPr>
        <w:rPr>
          <w:rFonts w:eastAsia="Times New Roman" w:cs="Times New Roman"/>
        </w:rPr>
      </w:pPr>
    </w:p>
    <w:p w14:paraId="1FDC1D05" w14:textId="38BDE217" w:rsidR="00EF0850" w:rsidRDefault="00EF0850" w:rsidP="00727B8D">
      <w:pPr>
        <w:rPr>
          <w:rFonts w:eastAsia="Times New Roman" w:cs="Times New Roman"/>
        </w:rPr>
      </w:pPr>
    </w:p>
    <w:p w14:paraId="67974C7E" w14:textId="77777777" w:rsidR="00EF0850" w:rsidRDefault="00EF0850" w:rsidP="00727B8D">
      <w:pPr>
        <w:rPr>
          <w:rFonts w:eastAsia="Times New Roman" w:cs="Times New Roman"/>
        </w:rPr>
      </w:pPr>
    </w:p>
    <w:p w14:paraId="1032A09B" w14:textId="745FF237" w:rsidR="00727B8D" w:rsidRDefault="00727B8D" w:rsidP="00727B8D">
      <w:r>
        <w:t>Chapters 23-27: Trees</w:t>
      </w:r>
    </w:p>
    <w:p w14:paraId="01482132" w14:textId="77777777" w:rsidR="007D33C5" w:rsidRPr="007D33C5" w:rsidRDefault="007D33C5" w:rsidP="007D33C5">
      <w:pPr>
        <w:pStyle w:val="ListParagraph"/>
        <w:numPr>
          <w:ilvl w:val="0"/>
          <w:numId w:val="2"/>
        </w:numPr>
      </w:pPr>
      <w:r w:rsidRPr="007D33C5">
        <w:rPr>
          <w:b/>
        </w:rPr>
        <w:t>True / False</w:t>
      </w:r>
      <w:r>
        <w:t xml:space="preserve">: </w:t>
      </w:r>
      <w:r w:rsidRPr="007D33C5">
        <w:t>In a tree, nodes are arranged in levels that indicate the nodes’ hierarchy.</w:t>
      </w:r>
    </w:p>
    <w:p w14:paraId="55C51F94" w14:textId="77777777" w:rsidR="007D33C5" w:rsidRDefault="007D33C5" w:rsidP="00727B8D"/>
    <w:p w14:paraId="06594E21" w14:textId="77777777" w:rsidR="007D33C5" w:rsidRPr="007D33C5" w:rsidRDefault="007D33C5" w:rsidP="007D33C5">
      <w:pPr>
        <w:pStyle w:val="ListParagraph"/>
        <w:numPr>
          <w:ilvl w:val="0"/>
          <w:numId w:val="2"/>
        </w:numPr>
      </w:pPr>
      <w:r w:rsidRPr="007D33C5">
        <w:t>List the steps of a preorder traversal of a binary tree.</w:t>
      </w:r>
    </w:p>
    <w:p w14:paraId="1A36A4BF" w14:textId="60E0794D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1E9A7A62" w14:textId="77777777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04603A3C" w14:textId="0657593F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76BDCA63" w14:textId="6A0A1C37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2D970070" w14:textId="6A5000AC" w:rsidR="007D33C5" w:rsidRPr="007D33C5" w:rsidRDefault="007D33C5" w:rsidP="007D33C5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7D33C5">
        <w:rPr>
          <w:rFonts w:eastAsia="Times New Roman" w:cs="Times New Roman"/>
        </w:rPr>
        <w:t>List the steps of a postorder traversal of a binary tree.</w:t>
      </w:r>
    </w:p>
    <w:p w14:paraId="50644A93" w14:textId="1E933BAD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11652F52" w14:textId="77777777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1093E6BB" w14:textId="6AC4A4C8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14F2800C" w14:textId="72504939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0D15F636" w14:textId="77777777" w:rsidR="00EF0850" w:rsidRDefault="00EF0850" w:rsidP="00EF0850">
      <w:pPr>
        <w:spacing w:after="200" w:line="276" w:lineRule="auto"/>
        <w:ind w:left="720"/>
        <w:contextualSpacing/>
        <w:rPr>
          <w:rFonts w:eastAsia="Times New Roman" w:cs="Times New Roman"/>
        </w:rPr>
      </w:pPr>
    </w:p>
    <w:p w14:paraId="1CA61E96" w14:textId="420EE497" w:rsidR="007D33C5" w:rsidRPr="007D33C5" w:rsidRDefault="007D33C5" w:rsidP="007D33C5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7D33C5">
        <w:rPr>
          <w:rFonts w:eastAsia="Times New Roman" w:cs="Times New Roman"/>
        </w:rPr>
        <w:t>List the steps of an inorder traversal of a binary tree.</w:t>
      </w:r>
    </w:p>
    <w:p w14:paraId="65D33EEB" w14:textId="2C1521EF" w:rsidR="00EF0850" w:rsidRDefault="00EF0850" w:rsidP="00727B8D">
      <w:pPr>
        <w:rPr>
          <w:rFonts w:eastAsia="Times New Roman" w:cs="Times New Roman"/>
        </w:rPr>
      </w:pPr>
    </w:p>
    <w:p w14:paraId="41C38B6A" w14:textId="00E86C74" w:rsidR="00EF0850" w:rsidRDefault="00EF0850" w:rsidP="00727B8D">
      <w:pPr>
        <w:rPr>
          <w:rFonts w:eastAsia="Times New Roman" w:cs="Times New Roman"/>
        </w:rPr>
      </w:pPr>
    </w:p>
    <w:p w14:paraId="6F955D87" w14:textId="67389FE1" w:rsidR="00EF0850" w:rsidRDefault="00EF0850" w:rsidP="00727B8D">
      <w:pPr>
        <w:rPr>
          <w:rFonts w:eastAsia="Times New Roman" w:cs="Times New Roman"/>
        </w:rPr>
      </w:pPr>
    </w:p>
    <w:p w14:paraId="025A636B" w14:textId="77777777" w:rsidR="00EF0850" w:rsidRDefault="00EF0850" w:rsidP="00727B8D">
      <w:pPr>
        <w:rPr>
          <w:rFonts w:eastAsia="Times New Roman" w:cs="Times New Roman"/>
        </w:rPr>
      </w:pPr>
    </w:p>
    <w:p w14:paraId="55A9E081" w14:textId="74E73B1A" w:rsidR="00727B8D" w:rsidRDefault="00727B8D" w:rsidP="00727B8D">
      <w:r>
        <w:t>Chapters 28-29: Graphs</w:t>
      </w:r>
    </w:p>
    <w:p w14:paraId="7116A866" w14:textId="77777777" w:rsidR="007D33C5" w:rsidRPr="007D33C5" w:rsidRDefault="007D33C5" w:rsidP="007D33C5">
      <w:pPr>
        <w:pStyle w:val="ListParagraph"/>
        <w:numPr>
          <w:ilvl w:val="0"/>
          <w:numId w:val="2"/>
        </w:numPr>
      </w:pPr>
      <w:r w:rsidRPr="007D33C5">
        <w:t>Adjacent vertices are called</w:t>
      </w:r>
    </w:p>
    <w:p w14:paraId="0D4754B5" w14:textId="1E26CDC1" w:rsidR="007D33C5" w:rsidRPr="007D33C5" w:rsidRDefault="00EF0850" w:rsidP="007D33C5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neighbors </w:t>
      </w:r>
    </w:p>
    <w:p w14:paraId="04895CC7" w14:textId="77777777" w:rsidR="007D33C5" w:rsidRPr="007D33C5" w:rsidRDefault="007D33C5" w:rsidP="007D33C5">
      <w:pPr>
        <w:numPr>
          <w:ilvl w:val="1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7D33C5">
        <w:rPr>
          <w:rFonts w:eastAsia="Times New Roman" w:cs="Times New Roman"/>
        </w:rPr>
        <w:t>siblings</w:t>
      </w:r>
    </w:p>
    <w:p w14:paraId="24B8FA8A" w14:textId="77777777" w:rsidR="007D33C5" w:rsidRPr="007D33C5" w:rsidRDefault="007D33C5" w:rsidP="007D33C5">
      <w:pPr>
        <w:numPr>
          <w:ilvl w:val="1"/>
          <w:numId w:val="2"/>
        </w:numPr>
        <w:spacing w:after="200" w:line="276" w:lineRule="auto"/>
        <w:contextualSpacing/>
      </w:pPr>
      <w:r w:rsidRPr="007D33C5">
        <w:rPr>
          <w:rFonts w:eastAsia="Times New Roman" w:cs="Times New Roman"/>
        </w:rPr>
        <w:t>both a &amp; b</w:t>
      </w:r>
    </w:p>
    <w:p w14:paraId="6770351B" w14:textId="77777777" w:rsidR="007D33C5" w:rsidRDefault="007D33C5" w:rsidP="007D33C5">
      <w:pPr>
        <w:numPr>
          <w:ilvl w:val="1"/>
          <w:numId w:val="2"/>
        </w:numPr>
        <w:spacing w:after="200" w:line="276" w:lineRule="auto"/>
        <w:contextualSpacing/>
      </w:pPr>
      <w:r w:rsidRPr="007D33C5">
        <w:rPr>
          <w:rFonts w:eastAsia="Times New Roman" w:cs="Times New Roman"/>
        </w:rPr>
        <w:t>none of the above</w:t>
      </w:r>
    </w:p>
    <w:p w14:paraId="0DEB842D" w14:textId="1ECE5BAA" w:rsidR="007D33C5" w:rsidRPr="00EF0850" w:rsidRDefault="007D33C5" w:rsidP="00EF0850">
      <w:pPr>
        <w:pStyle w:val="ListParagraph"/>
        <w:numPr>
          <w:ilvl w:val="0"/>
          <w:numId w:val="2"/>
        </w:numPr>
      </w:pPr>
      <w:r w:rsidRPr="007D33C5">
        <w:lastRenderedPageBreak/>
        <w:t>Give the depth-first traversal of the following graph beginning at vertex A.</w:t>
      </w:r>
      <w:r w:rsidRPr="007D33C5">
        <w:br/>
        <w:t xml:space="preserve">  </w:t>
      </w:r>
      <w:r w:rsidRPr="007D33C5">
        <w:tab/>
      </w:r>
      <w:r w:rsidRPr="007D33C5">
        <w:tab/>
      </w:r>
      <w:r w:rsidRPr="007D33C5">
        <w:tab/>
      </w:r>
      <w:r w:rsidRPr="007D33C5">
        <w:rPr>
          <w:noProof/>
        </w:rPr>
        <w:drawing>
          <wp:inline distT="0" distB="0" distL="0" distR="0" wp14:anchorId="3CE597CA" wp14:editId="4EFCE53E">
            <wp:extent cx="156210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3A61B4" w14:textId="77777777" w:rsidR="007D33C5" w:rsidRDefault="007D33C5" w:rsidP="00727B8D"/>
    <w:sectPr w:rsidR="007D33C5" w:rsidSect="008836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577D"/>
    <w:multiLevelType w:val="hybridMultilevel"/>
    <w:tmpl w:val="9CB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D568F8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E65728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BA75A76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D3755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C5C332D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94"/>
    <w:rsid w:val="005B1837"/>
    <w:rsid w:val="00727B8D"/>
    <w:rsid w:val="007D33C5"/>
    <w:rsid w:val="009D4029"/>
    <w:rsid w:val="00B24044"/>
    <w:rsid w:val="00C73294"/>
    <w:rsid w:val="00D31A6D"/>
    <w:rsid w:val="00E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473E"/>
  <w15:chartTrackingRefBased/>
  <w15:docId w15:val="{3778565C-9C64-4B3D-9B70-04194E4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8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3</cp:revision>
  <dcterms:created xsi:type="dcterms:W3CDTF">2016-05-05T16:06:00Z</dcterms:created>
  <dcterms:modified xsi:type="dcterms:W3CDTF">2016-05-05T16:11:00Z</dcterms:modified>
</cp:coreProperties>
</file>