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805227" w:rsidP="00E427E1">
      <w:pPr>
        <w:spacing w:line="720" w:lineRule="auto"/>
        <w:rPr>
          <w:rFonts w:ascii="Arial" w:eastAsia="Arial" w:hAnsi="Arial" w:cs="Arial"/>
          <w:sz w:val="26"/>
          <w:szCs w:val="26"/>
        </w:rPr>
      </w:pPr>
      <w:proofErr w:type="gramStart"/>
      <w:r>
        <w:rPr>
          <w:rFonts w:ascii="Arial" w:eastAsia="Arial" w:hAnsi="Arial" w:cs="Arial"/>
          <w:b/>
          <w:sz w:val="26"/>
          <w:szCs w:val="26"/>
        </w:rPr>
        <w:t xml:space="preserve">Asignatura </w:t>
      </w:r>
      <w:r w:rsidR="00E427E1">
        <w:rPr>
          <w:rFonts w:ascii="Arial" w:eastAsia="Arial" w:hAnsi="Arial" w:cs="Arial"/>
          <w:b/>
          <w:sz w:val="26"/>
          <w:szCs w:val="26"/>
        </w:rPr>
        <w:t>:</w:t>
      </w:r>
      <w:proofErr w:type="gramEnd"/>
      <w:r w:rsidR="00E427E1">
        <w:rPr>
          <w:rFonts w:ascii="Arial" w:eastAsia="Arial" w:hAnsi="Arial" w:cs="Arial"/>
          <w:sz w:val="26"/>
          <w:szCs w:val="26"/>
        </w:rPr>
        <w:t xml:space="preserve"> </w:t>
      </w:r>
      <w:r w:rsidRPr="00805227">
        <w:rPr>
          <w:rFonts w:ascii="Arial" w:eastAsia="Arial" w:hAnsi="Arial" w:cs="Arial"/>
          <w:sz w:val="26"/>
          <w:szCs w:val="26"/>
        </w:rPr>
        <w:t>Administración de l</w:t>
      </w:r>
      <w:r>
        <w:rPr>
          <w:rFonts w:ascii="Arial" w:eastAsia="Arial" w:hAnsi="Arial" w:cs="Arial"/>
          <w:sz w:val="26"/>
          <w:szCs w:val="26"/>
        </w:rPr>
        <w:t xml:space="preserve">a configuración y mantenimiento </w:t>
      </w:r>
      <w:r w:rsidRPr="00805227">
        <w:rPr>
          <w:rFonts w:ascii="Arial" w:eastAsia="Arial" w:hAnsi="Arial" w:cs="Arial"/>
          <w:sz w:val="26"/>
          <w:szCs w:val="26"/>
        </w:rPr>
        <w:t>de Software</w:t>
      </w:r>
      <w:r w:rsidR="008E583C">
        <w:rPr>
          <w:rFonts w:ascii="Arial" w:eastAsia="Arial" w:hAnsi="Arial" w:cs="Arial"/>
          <w:sz w:val="26"/>
          <w:szCs w:val="26"/>
        </w:rPr>
        <w:t xml:space="preserve"> </w:t>
      </w:r>
    </w:p>
    <w:p w:rsidR="00E427E1" w:rsidRPr="00E53156" w:rsidRDefault="00805227" w:rsidP="00E427E1">
      <w:pPr>
        <w:spacing w:line="720" w:lineRule="auto"/>
        <w:rPr>
          <w:rFonts w:ascii="Arial" w:eastAsia="Arial" w:hAnsi="Arial" w:cs="Arial"/>
          <w:sz w:val="26"/>
          <w:szCs w:val="26"/>
          <w:lang w:val="en-US"/>
        </w:rPr>
      </w:pPr>
      <w:proofErr w:type="spellStart"/>
      <w:r w:rsidRPr="00C458AF">
        <w:rPr>
          <w:rFonts w:ascii="Arial" w:eastAsia="Arial" w:hAnsi="Arial" w:cs="Arial"/>
          <w:b/>
          <w:sz w:val="26"/>
          <w:szCs w:val="26"/>
          <w:lang w:val="en-US"/>
        </w:rPr>
        <w:t>Profesor</w:t>
      </w:r>
      <w:proofErr w:type="spellEnd"/>
      <w:r w:rsidRPr="00C458AF">
        <w:rPr>
          <w:rFonts w:ascii="Arial" w:eastAsia="Arial" w:hAnsi="Arial" w:cs="Arial"/>
          <w:b/>
          <w:sz w:val="26"/>
          <w:szCs w:val="26"/>
          <w:lang w:val="en-US"/>
        </w:rPr>
        <w:tab/>
      </w:r>
      <w:r w:rsidR="00E427E1" w:rsidRPr="00C458AF">
        <w:rPr>
          <w:rFonts w:ascii="Arial" w:eastAsia="Arial" w:hAnsi="Arial" w:cs="Arial"/>
          <w:b/>
          <w:sz w:val="26"/>
          <w:szCs w:val="26"/>
          <w:lang w:val="en-US"/>
        </w:rPr>
        <w:t>:</w:t>
      </w:r>
      <w:r w:rsidR="00E427E1" w:rsidRPr="00C458AF">
        <w:rPr>
          <w:rFonts w:ascii="Arial" w:eastAsia="Arial" w:hAnsi="Arial" w:cs="Arial"/>
          <w:sz w:val="26"/>
          <w:szCs w:val="26"/>
          <w:lang w:val="en-US"/>
        </w:rPr>
        <w:t xml:space="preserve"> </w:t>
      </w:r>
      <w:r w:rsidR="00221702" w:rsidRPr="00C458AF">
        <w:rPr>
          <w:rFonts w:ascii="Arial" w:eastAsia="Arial" w:hAnsi="Arial" w:cs="Arial"/>
          <w:sz w:val="26"/>
          <w:szCs w:val="26"/>
          <w:lang w:val="en-US"/>
        </w:rPr>
        <w:t>Dra</w:t>
      </w:r>
      <w:r w:rsidR="0014317F" w:rsidRPr="00C458AF">
        <w:rPr>
          <w:rFonts w:ascii="Arial" w:eastAsia="Arial" w:hAnsi="Arial" w:cs="Arial"/>
          <w:sz w:val="26"/>
          <w:szCs w:val="26"/>
          <w:lang w:val="en-US"/>
        </w:rPr>
        <w:t xml:space="preserve">. </w:t>
      </w:r>
      <w:r w:rsidR="0014317F" w:rsidRPr="00E53156">
        <w:rPr>
          <w:rFonts w:ascii="Arial" w:eastAsia="Arial" w:hAnsi="Arial" w:cs="Arial"/>
          <w:sz w:val="26"/>
          <w:szCs w:val="26"/>
          <w:lang w:val="en-US"/>
        </w:rPr>
        <w:t>Lenis Rossi Wong Portillo</w:t>
      </w:r>
    </w:p>
    <w:p w:rsidR="00E427E1" w:rsidRPr="00221702" w:rsidRDefault="00E427E1" w:rsidP="00E427E1">
      <w:pPr>
        <w:spacing w:line="720" w:lineRule="auto"/>
        <w:rPr>
          <w:rFonts w:ascii="Arial" w:eastAsia="Arial" w:hAnsi="Arial" w:cs="Arial"/>
          <w:sz w:val="26"/>
          <w:szCs w:val="26"/>
          <w:lang w:val="es-PE"/>
        </w:rPr>
      </w:pPr>
      <w:r w:rsidRPr="00221702">
        <w:rPr>
          <w:rFonts w:ascii="Arial" w:eastAsia="Arial" w:hAnsi="Arial" w:cs="Arial"/>
          <w:b/>
          <w:sz w:val="26"/>
          <w:szCs w:val="26"/>
          <w:lang w:val="es-PE"/>
        </w:rPr>
        <w:t>Tema</w:t>
      </w:r>
      <w:r w:rsidRPr="00221702">
        <w:rPr>
          <w:rFonts w:ascii="Arial" w:eastAsia="Arial" w:hAnsi="Arial" w:cs="Arial"/>
          <w:b/>
          <w:sz w:val="26"/>
          <w:szCs w:val="26"/>
          <w:lang w:val="es-PE"/>
        </w:rPr>
        <w:tab/>
      </w:r>
      <w:r w:rsidRPr="00221702">
        <w:rPr>
          <w:rFonts w:ascii="Arial" w:eastAsia="Arial" w:hAnsi="Arial" w:cs="Arial"/>
          <w:b/>
          <w:sz w:val="26"/>
          <w:szCs w:val="26"/>
          <w:lang w:val="es-PE"/>
        </w:rPr>
        <w:tab/>
        <w:t>:</w:t>
      </w:r>
      <w:r w:rsidRPr="00221702">
        <w:rPr>
          <w:rFonts w:ascii="Arial" w:eastAsia="Arial" w:hAnsi="Arial" w:cs="Arial"/>
          <w:sz w:val="26"/>
          <w:szCs w:val="26"/>
          <w:lang w:val="es-PE"/>
        </w:rPr>
        <w:t xml:space="preserve"> </w:t>
      </w:r>
      <w:r w:rsidR="0005219F" w:rsidRPr="00221702">
        <w:rPr>
          <w:rFonts w:ascii="Arial" w:eastAsia="Arial" w:hAnsi="Arial" w:cs="Arial"/>
          <w:sz w:val="26"/>
          <w:szCs w:val="26"/>
          <w:lang w:val="es-PE"/>
        </w:rPr>
        <w:t xml:space="preserve">Project </w:t>
      </w:r>
      <w:proofErr w:type="spellStart"/>
      <w:r w:rsidR="0005219F" w:rsidRPr="00221702">
        <w:rPr>
          <w:rFonts w:ascii="Arial" w:eastAsia="Arial" w:hAnsi="Arial" w:cs="Arial"/>
          <w:sz w:val="26"/>
          <w:szCs w:val="26"/>
          <w:lang w:val="es-PE"/>
        </w:rPr>
        <w:t>Charter</w:t>
      </w:r>
      <w:proofErr w:type="spellEnd"/>
    </w:p>
    <w:p w:rsidR="00805227" w:rsidRDefault="00805227"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sidR="00E427E1">
        <w:rPr>
          <w:rFonts w:ascii="Arial" w:eastAsia="Arial" w:hAnsi="Arial" w:cs="Arial"/>
          <w:b/>
          <w:sz w:val="26"/>
          <w:szCs w:val="26"/>
        </w:rPr>
        <w:t>:</w:t>
      </w:r>
      <w:r w:rsidR="00E427E1">
        <w:rPr>
          <w:rFonts w:ascii="Arial" w:eastAsia="Arial" w:hAnsi="Arial" w:cs="Arial"/>
          <w:sz w:val="26"/>
          <w:szCs w:val="26"/>
        </w:rPr>
        <w:t xml:space="preserve"> </w:t>
      </w:r>
    </w:p>
    <w:p w:rsidR="00E427E1" w:rsidRDefault="00E427E1" w:rsidP="00805227">
      <w:pPr>
        <w:ind w:left="2124" w:firstLine="708"/>
        <w:rPr>
          <w:rFonts w:ascii="Arial" w:eastAsia="Arial" w:hAnsi="Arial" w:cs="Arial"/>
          <w:sz w:val="26"/>
          <w:szCs w:val="26"/>
        </w:rPr>
      </w:pPr>
      <w:r>
        <w:rPr>
          <w:rFonts w:ascii="Arial" w:eastAsia="Arial" w:hAnsi="Arial" w:cs="Arial"/>
          <w:sz w:val="26"/>
          <w:szCs w:val="26"/>
        </w:rPr>
        <w:t xml:space="preserve">-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805227">
      <w:pPr>
        <w:ind w:left="2835"/>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3C259D" w:rsidTr="00BB08AA">
        <w:trPr>
          <w:trHeight w:val="340"/>
        </w:trPr>
        <w:tc>
          <w:tcPr>
            <w:tcW w:w="4662" w:type="dxa"/>
            <w:shd w:val="clear" w:color="auto" w:fill="DBE5F1" w:themeFill="accent1" w:themeFillTint="33"/>
            <w:vAlign w:val="center"/>
          </w:tcPr>
          <w:p w:rsidR="00E6407C" w:rsidRPr="003C259D" w:rsidRDefault="00E6407C" w:rsidP="00BB08AA">
            <w:pPr>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3C259D" w:rsidRDefault="00F956C8" w:rsidP="00BB08AA">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Patrocinador</w:t>
            </w:r>
            <w:r w:rsidR="00E6407C" w:rsidRPr="003C259D">
              <w:rPr>
                <w:rFonts w:ascii="Arial" w:hAnsi="Arial" w:cs="Arial"/>
                <w:b/>
                <w:color w:val="404040" w:themeColor="text1" w:themeTint="BF"/>
                <w:sz w:val="18"/>
                <w:szCs w:val="18"/>
              </w:rPr>
              <w:t xml:space="preserve"> del Proyecto</w:t>
            </w:r>
          </w:p>
        </w:tc>
      </w:tr>
      <w:tr w:rsidR="00E6407C" w:rsidRPr="003C259D" w:rsidTr="00BB08AA">
        <w:trPr>
          <w:trHeight w:val="340"/>
        </w:trPr>
        <w:tc>
          <w:tcPr>
            <w:tcW w:w="4662" w:type="dxa"/>
            <w:tcBorders>
              <w:bottom w:val="single" w:sz="6" w:space="0" w:color="1A65A9"/>
            </w:tcBorders>
            <w:vAlign w:val="center"/>
          </w:tcPr>
          <w:p w:rsidR="00E6407C" w:rsidRPr="003C259D" w:rsidRDefault="009227CE" w:rsidP="00BB08AA">
            <w:pPr>
              <w:rPr>
                <w:rFonts w:ascii="Arial" w:hAnsi="Arial" w:cs="Arial"/>
                <w:b/>
                <w:color w:val="404040" w:themeColor="text1" w:themeTint="BF"/>
                <w:sz w:val="18"/>
                <w:szCs w:val="18"/>
              </w:rPr>
            </w:pPr>
            <w:r w:rsidRPr="009227CE">
              <w:rPr>
                <w:rFonts w:ascii="Arial" w:hAnsi="Arial" w:cs="Arial"/>
                <w:b/>
                <w:color w:val="404040" w:themeColor="text1" w:themeTint="BF"/>
                <w:sz w:val="18"/>
                <w:szCs w:val="18"/>
              </w:rPr>
              <w:t>Automatización de facturación de consumo eléctrico</w:t>
            </w:r>
          </w:p>
        </w:tc>
        <w:tc>
          <w:tcPr>
            <w:tcW w:w="3843" w:type="dxa"/>
            <w:tcBorders>
              <w:bottom w:val="single" w:sz="6" w:space="0" w:color="1A65A9"/>
            </w:tcBorders>
            <w:vAlign w:val="center"/>
          </w:tcPr>
          <w:p w:rsidR="00E6407C" w:rsidRPr="003C259D" w:rsidRDefault="00D741A5"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Edificio el </w:t>
            </w:r>
            <w:proofErr w:type="spellStart"/>
            <w:r>
              <w:rPr>
                <w:rFonts w:ascii="Arial" w:hAnsi="Arial" w:cs="Arial"/>
                <w:b/>
                <w:color w:val="404040" w:themeColor="text1" w:themeTint="BF"/>
                <w:sz w:val="18"/>
                <w:szCs w:val="18"/>
              </w:rPr>
              <w:t>Leuro</w:t>
            </w:r>
            <w:proofErr w:type="spellEnd"/>
          </w:p>
        </w:tc>
      </w:tr>
      <w:tr w:rsidR="005004AD" w:rsidRPr="003C259D" w:rsidTr="00BB08AA">
        <w:trPr>
          <w:trHeight w:val="340"/>
        </w:trPr>
        <w:tc>
          <w:tcPr>
            <w:tcW w:w="8505" w:type="dxa"/>
            <w:gridSpan w:val="2"/>
            <w:shd w:val="clear" w:color="auto" w:fill="DBE5F1" w:themeFill="accent1" w:themeFillTint="33"/>
            <w:vAlign w:val="center"/>
          </w:tcPr>
          <w:p w:rsidR="005004AD" w:rsidRPr="003C259D" w:rsidRDefault="005004AD" w:rsidP="008C46DE">
            <w:pPr>
              <w:rPr>
                <w:rFonts w:ascii="Arial" w:hAnsi="Arial" w:cs="Arial"/>
                <w:b/>
                <w:color w:val="404040" w:themeColor="text1" w:themeTint="BF"/>
                <w:sz w:val="18"/>
                <w:szCs w:val="18"/>
              </w:rPr>
            </w:pPr>
            <w:r>
              <w:rPr>
                <w:rFonts w:ascii="Arial" w:hAnsi="Arial" w:cs="Arial"/>
                <w:b/>
                <w:color w:val="404040" w:themeColor="text1" w:themeTint="BF"/>
                <w:sz w:val="18"/>
                <w:szCs w:val="18"/>
              </w:rPr>
              <w:t>NECESIDAD DEL NEGOCIO</w:t>
            </w:r>
          </w:p>
        </w:tc>
      </w:tr>
      <w:tr w:rsidR="005004AD" w:rsidRPr="003C259D" w:rsidTr="005004AD">
        <w:trPr>
          <w:trHeight w:val="340"/>
        </w:trPr>
        <w:tc>
          <w:tcPr>
            <w:tcW w:w="8505" w:type="dxa"/>
            <w:gridSpan w:val="2"/>
            <w:shd w:val="clear" w:color="auto" w:fill="auto"/>
            <w:vAlign w:val="center"/>
          </w:tcPr>
          <w:p w:rsidR="005004AD" w:rsidRDefault="005004AD" w:rsidP="005004AD">
            <w:pPr>
              <w:jc w:val="both"/>
              <w:rPr>
                <w:rFonts w:ascii="Arial" w:hAnsi="Arial" w:cs="Arial"/>
                <w:color w:val="404040" w:themeColor="text1" w:themeTint="BF"/>
                <w:sz w:val="18"/>
                <w:szCs w:val="18"/>
              </w:rPr>
            </w:pPr>
          </w:p>
          <w:p w:rsidR="005004AD" w:rsidRDefault="005004AD" w:rsidP="005004AD">
            <w:pPr>
              <w:jc w:val="both"/>
              <w:rPr>
                <w:rFonts w:ascii="Arial" w:hAnsi="Arial" w:cs="Arial"/>
                <w:color w:val="404040" w:themeColor="text1" w:themeTint="BF"/>
                <w:sz w:val="18"/>
                <w:szCs w:val="18"/>
              </w:rPr>
            </w:pPr>
            <w:r w:rsidRPr="005004AD">
              <w:rPr>
                <w:rFonts w:ascii="Arial" w:hAnsi="Arial" w:cs="Arial"/>
                <w:color w:val="404040" w:themeColor="text1" w:themeTint="BF"/>
                <w:sz w:val="18"/>
                <w:szCs w:val="18"/>
              </w:rPr>
              <w:t xml:space="preserve">La administración del Edificio El </w:t>
            </w:r>
            <w:proofErr w:type="spellStart"/>
            <w:r w:rsidRPr="005004AD">
              <w:rPr>
                <w:rFonts w:ascii="Arial" w:hAnsi="Arial" w:cs="Arial"/>
                <w:color w:val="404040" w:themeColor="text1" w:themeTint="BF"/>
                <w:sz w:val="18"/>
                <w:szCs w:val="18"/>
              </w:rPr>
              <w:t>Leuro</w:t>
            </w:r>
            <w:proofErr w:type="spellEnd"/>
            <w:r w:rsidRPr="005004AD">
              <w:rPr>
                <w:rFonts w:ascii="Arial" w:hAnsi="Arial" w:cs="Arial"/>
                <w:color w:val="404040" w:themeColor="text1" w:themeTint="BF"/>
                <w:sz w:val="18"/>
                <w:szCs w:val="18"/>
              </w:rPr>
              <w:t xml:space="preserve"> implementa de manera progresiva la modernización de la gestión de sus procesos. En este sentido es necesario automatizar el registro del consumo eléctrico aprovechando las características de los medidores multifuncionales que cuentan sus oficinas.</w:t>
            </w:r>
          </w:p>
          <w:p w:rsidR="005004AD" w:rsidRPr="005004AD" w:rsidRDefault="005004AD" w:rsidP="005004AD">
            <w:pPr>
              <w:jc w:val="both"/>
              <w:rPr>
                <w:rFonts w:ascii="Arial" w:hAnsi="Arial" w:cs="Arial"/>
                <w:color w:val="404040" w:themeColor="text1" w:themeTint="BF"/>
                <w:sz w:val="18"/>
                <w:szCs w:val="18"/>
              </w:rPr>
            </w:pPr>
          </w:p>
        </w:tc>
      </w:tr>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8C46DE">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del Proyecto: </w:t>
            </w:r>
          </w:p>
        </w:tc>
      </w:tr>
      <w:tr w:rsidR="00E6407C" w:rsidRPr="003C259D" w:rsidTr="00BB08AA">
        <w:trPr>
          <w:trHeight w:val="695"/>
        </w:trPr>
        <w:tc>
          <w:tcPr>
            <w:tcW w:w="8505" w:type="dxa"/>
            <w:gridSpan w:val="2"/>
            <w:vAlign w:val="center"/>
          </w:tcPr>
          <w:p w:rsidR="00E6407C" w:rsidRPr="003C259D" w:rsidRDefault="00E6407C" w:rsidP="00BB08AA">
            <w:pPr>
              <w:rPr>
                <w:rFonts w:ascii="Arial" w:hAnsi="Arial" w:cs="Arial"/>
                <w:b/>
                <w:color w:val="404040" w:themeColor="text1" w:themeTint="BF"/>
                <w:sz w:val="18"/>
                <w:szCs w:val="18"/>
              </w:rPr>
            </w:pPr>
          </w:p>
          <w:p w:rsidR="00E6407C" w:rsidRPr="00B24F15" w:rsidRDefault="0085731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objetivo del proyecto es realizar</w:t>
            </w:r>
            <w:r w:rsidR="0071639B" w:rsidRPr="00B24F15">
              <w:rPr>
                <w:rFonts w:ascii="Arial" w:hAnsi="Arial" w:cs="Arial"/>
                <w:color w:val="404040" w:themeColor="text1" w:themeTint="BF"/>
                <w:sz w:val="18"/>
                <w:szCs w:val="18"/>
              </w:rPr>
              <w:t xml:space="preserve"> </w:t>
            </w:r>
            <w:r w:rsidR="002A3BED" w:rsidRPr="00B24F15">
              <w:rPr>
                <w:rFonts w:ascii="Arial" w:hAnsi="Arial" w:cs="Arial"/>
                <w:color w:val="404040" w:themeColor="text1" w:themeTint="BF"/>
                <w:sz w:val="18"/>
                <w:szCs w:val="18"/>
              </w:rPr>
              <w:t xml:space="preserve">un software para </w:t>
            </w:r>
            <w:r w:rsidR="006E334D" w:rsidRPr="00B24F15">
              <w:rPr>
                <w:rFonts w:ascii="Arial" w:hAnsi="Arial" w:cs="Arial"/>
                <w:color w:val="404040" w:themeColor="text1" w:themeTint="BF"/>
                <w:sz w:val="18"/>
                <w:szCs w:val="18"/>
              </w:rPr>
              <w:t xml:space="preserve">la automatización del proceso de facturación de consumo eléctrico del edificio El </w:t>
            </w:r>
            <w:proofErr w:type="spellStart"/>
            <w:r w:rsidR="006E334D" w:rsidRPr="00B24F15">
              <w:rPr>
                <w:rFonts w:ascii="Arial" w:hAnsi="Arial" w:cs="Arial"/>
                <w:color w:val="404040" w:themeColor="text1" w:themeTint="BF"/>
                <w:sz w:val="18"/>
                <w:szCs w:val="18"/>
              </w:rPr>
              <w:t>Leuro</w:t>
            </w:r>
            <w:proofErr w:type="spellEnd"/>
            <w:r w:rsidR="006E334D" w:rsidRPr="00B24F15">
              <w:rPr>
                <w:rFonts w:ascii="Arial" w:hAnsi="Arial" w:cs="Arial"/>
                <w:color w:val="404040" w:themeColor="text1" w:themeTint="BF"/>
                <w:sz w:val="18"/>
                <w:szCs w:val="18"/>
              </w:rPr>
              <w:t xml:space="preserve"> mediante un</w:t>
            </w:r>
            <w:r w:rsidR="0071639B" w:rsidRPr="00B24F15">
              <w:rPr>
                <w:rFonts w:ascii="Arial" w:hAnsi="Arial" w:cs="Arial"/>
                <w:color w:val="404040" w:themeColor="text1" w:themeTint="BF"/>
                <w:sz w:val="18"/>
                <w:szCs w:val="18"/>
              </w:rPr>
              <w:t xml:space="preserve"> software que se</w:t>
            </w:r>
            <w:r w:rsidR="006E334D" w:rsidRPr="00B24F15">
              <w:rPr>
                <w:rFonts w:ascii="Arial" w:hAnsi="Arial" w:cs="Arial"/>
                <w:color w:val="404040" w:themeColor="text1" w:themeTint="BF"/>
                <w:sz w:val="18"/>
                <w:szCs w:val="18"/>
              </w:rPr>
              <w:t xml:space="preserve"> adapte al modelo del negocio</w:t>
            </w:r>
            <w:r w:rsidR="0071639B" w:rsidRPr="00B24F15">
              <w:rPr>
                <w:rFonts w:ascii="Arial" w:hAnsi="Arial" w:cs="Arial"/>
                <w:color w:val="404040" w:themeColor="text1" w:themeTint="BF"/>
                <w:sz w:val="18"/>
                <w:szCs w:val="18"/>
              </w:rPr>
              <w:t>.</w:t>
            </w:r>
          </w:p>
          <w:p w:rsidR="00376F37" w:rsidRPr="00B24F15" w:rsidRDefault="00376F37" w:rsidP="009227CE">
            <w:pPr>
              <w:jc w:val="both"/>
              <w:rPr>
                <w:rFonts w:ascii="Arial" w:hAnsi="Arial" w:cs="Arial"/>
                <w:color w:val="404040" w:themeColor="text1" w:themeTint="BF"/>
                <w:sz w:val="18"/>
                <w:szCs w:val="18"/>
              </w:rPr>
            </w:pPr>
          </w:p>
          <w:p w:rsidR="00376F37" w:rsidRPr="00B24F15" w:rsidRDefault="00376F37"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desarrollo del proyecto estará a cargo de:</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Chinchayan</w:t>
            </w:r>
            <w:proofErr w:type="spellEnd"/>
            <w:r w:rsidRPr="00B24F15">
              <w:rPr>
                <w:rFonts w:ascii="Arial" w:hAnsi="Arial" w:cs="Arial"/>
                <w:color w:val="404040" w:themeColor="text1" w:themeTint="BF"/>
                <w:sz w:val="18"/>
                <w:szCs w:val="18"/>
              </w:rPr>
              <w:t xml:space="preserve"> Velásquez Erick (Responsable de Aseguramiento y Control de Calidad)</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Flores </w:t>
            </w:r>
            <w:proofErr w:type="spellStart"/>
            <w:r w:rsidRPr="00B24F15">
              <w:rPr>
                <w:rFonts w:ascii="Arial" w:hAnsi="Arial" w:cs="Arial"/>
                <w:color w:val="404040" w:themeColor="text1" w:themeTint="BF"/>
                <w:sz w:val="18"/>
                <w:szCs w:val="18"/>
              </w:rPr>
              <w:t>Flores</w:t>
            </w:r>
            <w:proofErr w:type="spellEnd"/>
            <w:r w:rsidRPr="00B24F15">
              <w:rPr>
                <w:rFonts w:ascii="Arial" w:hAnsi="Arial" w:cs="Arial"/>
                <w:color w:val="404040" w:themeColor="text1" w:themeTint="BF"/>
                <w:sz w:val="18"/>
                <w:szCs w:val="18"/>
              </w:rPr>
              <w:t xml:space="preserve"> Mauro Rubén (Responsable de Análisis y Desarrollo de Software)  </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Garcilazo</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Ambukka</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Ivan</w:t>
            </w:r>
            <w:proofErr w:type="spellEnd"/>
            <w:r w:rsidRPr="00B24F15">
              <w:rPr>
                <w:rFonts w:ascii="Arial" w:hAnsi="Arial" w:cs="Arial"/>
                <w:color w:val="404040" w:themeColor="text1" w:themeTint="BF"/>
                <w:sz w:val="18"/>
                <w:szCs w:val="18"/>
              </w:rPr>
              <w:t xml:space="preserve"> (</w:t>
            </w:r>
            <w:r w:rsidR="0028645E" w:rsidRPr="00B24F15">
              <w:rPr>
                <w:rFonts w:ascii="Arial" w:hAnsi="Arial" w:cs="Arial"/>
                <w:color w:val="404040" w:themeColor="text1" w:themeTint="BF"/>
                <w:sz w:val="18"/>
                <w:szCs w:val="18"/>
              </w:rPr>
              <w:t>Especialista en dispositivos Electrónicos</w:t>
            </w:r>
            <w:r w:rsidRPr="00B24F15">
              <w:rPr>
                <w:rFonts w:ascii="Arial" w:hAnsi="Arial" w:cs="Arial"/>
                <w:color w:val="404040" w:themeColor="text1" w:themeTint="BF"/>
                <w:sz w:val="18"/>
                <w:szCs w:val="18"/>
              </w:rPr>
              <w:t>)</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Vera Masías Miguel Ángel (</w:t>
            </w:r>
            <w:r w:rsidR="0028645E" w:rsidRPr="00B24F15">
              <w:rPr>
                <w:rFonts w:ascii="Arial" w:hAnsi="Arial" w:cs="Arial"/>
                <w:color w:val="404040" w:themeColor="text1" w:themeTint="BF"/>
                <w:sz w:val="18"/>
                <w:szCs w:val="18"/>
              </w:rPr>
              <w:t>Coordinador de la Gestión del Proyecto</w:t>
            </w:r>
            <w:r w:rsidRPr="00B24F15">
              <w:rPr>
                <w:rFonts w:ascii="Arial" w:hAnsi="Arial" w:cs="Arial"/>
                <w:color w:val="404040" w:themeColor="text1" w:themeTint="BF"/>
                <w:sz w:val="18"/>
                <w:szCs w:val="18"/>
              </w:rPr>
              <w:t xml:space="preserve">) </w:t>
            </w:r>
          </w:p>
          <w:p w:rsidR="00376F37" w:rsidRPr="00B24F15" w:rsidRDefault="00376F37" w:rsidP="00376F37">
            <w:pPr>
              <w:pStyle w:val="Prrafodelista"/>
              <w:jc w:val="both"/>
              <w:rPr>
                <w:rFonts w:ascii="Arial" w:hAnsi="Arial" w:cs="Arial"/>
                <w:color w:val="404040" w:themeColor="text1" w:themeTint="BF"/>
                <w:sz w:val="18"/>
                <w:szCs w:val="18"/>
              </w:rPr>
            </w:pPr>
          </w:p>
          <w:p w:rsidR="0071639B" w:rsidRPr="00B24F15" w:rsidRDefault="00EE197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Se desarrollará un software basado en tecnología </w:t>
            </w:r>
            <w:r w:rsidR="000E1620" w:rsidRPr="00B24F15">
              <w:rPr>
                <w:rFonts w:ascii="Arial" w:hAnsi="Arial" w:cs="Arial"/>
                <w:color w:val="404040" w:themeColor="text1" w:themeTint="BF"/>
                <w:sz w:val="18"/>
                <w:szCs w:val="18"/>
              </w:rPr>
              <w:t xml:space="preserve">web </w:t>
            </w:r>
            <w:r w:rsidRPr="00B24F15">
              <w:rPr>
                <w:rFonts w:ascii="Arial" w:hAnsi="Arial" w:cs="Arial"/>
                <w:color w:val="404040" w:themeColor="text1" w:themeTint="BF"/>
                <w:sz w:val="18"/>
                <w:szCs w:val="18"/>
              </w:rPr>
              <w:t>que se alimente de información obtenida de medidores</w:t>
            </w:r>
            <w:r w:rsidR="007C1315" w:rsidRPr="00B24F15">
              <w:rPr>
                <w:rFonts w:ascii="Arial" w:hAnsi="Arial" w:cs="Arial"/>
                <w:color w:val="404040" w:themeColor="text1" w:themeTint="BF"/>
                <w:sz w:val="18"/>
                <w:szCs w:val="18"/>
              </w:rPr>
              <w:t xml:space="preserve"> multifuncionales eléctricos conectados a un servicio Cloud</w:t>
            </w:r>
            <w:r w:rsidR="000E1620" w:rsidRPr="00B24F15">
              <w:rPr>
                <w:rFonts w:ascii="Arial" w:hAnsi="Arial" w:cs="Arial"/>
                <w:color w:val="404040" w:themeColor="text1" w:themeTint="BF"/>
                <w:sz w:val="18"/>
                <w:szCs w:val="18"/>
              </w:rPr>
              <w:t>, el cual nos permitirá generar las facturas de consumo por clientes además de otros reportes gerenciales</w:t>
            </w:r>
            <w:r w:rsidR="0071639B" w:rsidRPr="00B24F15">
              <w:rPr>
                <w:rFonts w:ascii="Arial" w:hAnsi="Arial" w:cs="Arial"/>
                <w:color w:val="404040" w:themeColor="text1" w:themeTint="BF"/>
                <w:sz w:val="18"/>
                <w:szCs w:val="18"/>
              </w:rPr>
              <w:t>.</w:t>
            </w:r>
          </w:p>
          <w:p w:rsidR="008B6465" w:rsidRPr="00B24F15" w:rsidRDefault="008B6465" w:rsidP="009227CE">
            <w:pPr>
              <w:jc w:val="both"/>
              <w:rPr>
                <w:rFonts w:ascii="Arial" w:hAnsi="Arial" w:cs="Arial"/>
                <w:color w:val="404040" w:themeColor="text1" w:themeTint="BF"/>
                <w:sz w:val="18"/>
                <w:szCs w:val="18"/>
              </w:rPr>
            </w:pPr>
          </w:p>
          <w:p w:rsidR="00E6407C" w:rsidRPr="00B24F15" w:rsidRDefault="0071639B"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Este proyecto de</w:t>
            </w:r>
            <w:r w:rsidR="00312CDC" w:rsidRPr="00B24F15">
              <w:rPr>
                <w:rFonts w:ascii="Arial" w:hAnsi="Arial" w:cs="Arial"/>
                <w:color w:val="404040" w:themeColor="text1" w:themeTint="BF"/>
                <w:sz w:val="18"/>
                <w:szCs w:val="18"/>
              </w:rPr>
              <w:t xml:space="preserve">be iniciarse a partir del día </w:t>
            </w:r>
            <w:r w:rsidR="00E53156" w:rsidRPr="00B24F15">
              <w:rPr>
                <w:rFonts w:ascii="Arial" w:hAnsi="Arial" w:cs="Arial"/>
                <w:color w:val="404040" w:themeColor="text1" w:themeTint="BF"/>
                <w:sz w:val="18"/>
                <w:szCs w:val="18"/>
              </w:rPr>
              <w:t>31</w:t>
            </w:r>
            <w:r w:rsidRPr="00B24F15">
              <w:rPr>
                <w:rFonts w:ascii="Arial" w:hAnsi="Arial" w:cs="Arial"/>
                <w:color w:val="404040" w:themeColor="text1" w:themeTint="BF"/>
                <w:sz w:val="18"/>
                <w:szCs w:val="18"/>
              </w:rPr>
              <w:t>/</w:t>
            </w:r>
            <w:r w:rsidR="004B7CF2">
              <w:rPr>
                <w:rFonts w:ascii="Arial" w:hAnsi="Arial" w:cs="Arial"/>
                <w:color w:val="404040" w:themeColor="text1" w:themeTint="BF"/>
                <w:sz w:val="18"/>
                <w:szCs w:val="18"/>
              </w:rPr>
              <w:t>08</w:t>
            </w:r>
            <w:r w:rsidRPr="00B24F15">
              <w:rPr>
                <w:rFonts w:ascii="Arial" w:hAnsi="Arial" w:cs="Arial"/>
                <w:color w:val="404040" w:themeColor="text1" w:themeTint="BF"/>
                <w:sz w:val="18"/>
                <w:szCs w:val="18"/>
              </w:rPr>
              <w:t xml:space="preserve">/2019 </w:t>
            </w:r>
            <w:r w:rsidR="009A243E" w:rsidRPr="00B24F15">
              <w:rPr>
                <w:rFonts w:ascii="Arial" w:hAnsi="Arial" w:cs="Arial"/>
                <w:color w:val="404040" w:themeColor="text1" w:themeTint="BF"/>
                <w:sz w:val="18"/>
                <w:szCs w:val="18"/>
              </w:rPr>
              <w:t xml:space="preserve">y finalizará </w:t>
            </w:r>
            <w:r w:rsidR="00E53156" w:rsidRPr="00B24F15">
              <w:rPr>
                <w:rFonts w:ascii="Arial" w:hAnsi="Arial" w:cs="Arial"/>
                <w:color w:val="404040" w:themeColor="text1" w:themeTint="BF"/>
                <w:sz w:val="18"/>
                <w:szCs w:val="18"/>
              </w:rPr>
              <w:t>el 01/12</w:t>
            </w:r>
            <w:r w:rsidRPr="00B24F15">
              <w:rPr>
                <w:rFonts w:ascii="Arial" w:hAnsi="Arial" w:cs="Arial"/>
                <w:color w:val="404040" w:themeColor="text1" w:themeTint="BF"/>
                <w:sz w:val="18"/>
                <w:szCs w:val="18"/>
              </w:rPr>
              <w:t xml:space="preserve">/2019 con </w:t>
            </w:r>
            <w:r w:rsidR="009A243E" w:rsidRPr="00B24F15">
              <w:rPr>
                <w:rFonts w:ascii="Arial" w:hAnsi="Arial" w:cs="Arial"/>
                <w:color w:val="404040" w:themeColor="text1" w:themeTint="BF"/>
                <w:sz w:val="18"/>
                <w:szCs w:val="18"/>
              </w:rPr>
              <w:t>reuniones semanales para revisión de avance</w:t>
            </w:r>
            <w:r w:rsidRPr="00B24F15">
              <w:rPr>
                <w:rFonts w:ascii="Arial" w:hAnsi="Arial" w:cs="Arial"/>
                <w:color w:val="404040" w:themeColor="text1" w:themeTint="BF"/>
                <w:sz w:val="18"/>
                <w:szCs w:val="18"/>
              </w:rPr>
              <w:t>.</w:t>
            </w:r>
          </w:p>
          <w:p w:rsidR="00114257" w:rsidRPr="00B24F15" w:rsidRDefault="00114257" w:rsidP="009227CE">
            <w:pPr>
              <w:jc w:val="both"/>
              <w:rPr>
                <w:rFonts w:ascii="Arial" w:hAnsi="Arial" w:cs="Arial"/>
                <w:color w:val="404040" w:themeColor="text1" w:themeTint="BF"/>
                <w:sz w:val="18"/>
                <w:szCs w:val="18"/>
              </w:rPr>
            </w:pPr>
          </w:p>
          <w:p w:rsidR="00E6407C" w:rsidRPr="00B24F15" w:rsidRDefault="00114257" w:rsidP="00BB08AA">
            <w:pPr>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El proyecto se llevará a cabo en el centro de control del Edificio el </w:t>
            </w:r>
            <w:proofErr w:type="spellStart"/>
            <w:r w:rsidRPr="00B24F15">
              <w:rPr>
                <w:rFonts w:ascii="Arial" w:hAnsi="Arial" w:cs="Arial"/>
                <w:color w:val="404040" w:themeColor="text1" w:themeTint="BF"/>
                <w:sz w:val="18"/>
                <w:szCs w:val="18"/>
              </w:rPr>
              <w:t>Leuro</w:t>
            </w:r>
            <w:proofErr w:type="spellEnd"/>
            <w:r w:rsidRPr="00B24F15">
              <w:rPr>
                <w:rFonts w:ascii="Arial" w:hAnsi="Arial" w:cs="Arial"/>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2A3BED" w:rsidRPr="00B24F15" w:rsidRDefault="002A3BED" w:rsidP="00BB08AA">
            <w:pPr>
              <w:rPr>
                <w:rFonts w:ascii="Arial" w:hAnsi="Arial" w:cs="Arial"/>
                <w:color w:val="404040" w:themeColor="text1" w:themeTint="BF"/>
                <w:sz w:val="18"/>
                <w:szCs w:val="18"/>
              </w:rPr>
            </w:pPr>
          </w:p>
          <w:p w:rsidR="00E6407C" w:rsidRPr="00B24F15" w:rsidRDefault="002A3BED" w:rsidP="002A3BED">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w:t>
            </w:r>
            <w:r w:rsidR="0071639B" w:rsidRPr="00B24F15">
              <w:rPr>
                <w:rFonts w:ascii="Arial" w:hAnsi="Arial" w:cs="Arial"/>
                <w:color w:val="404040" w:themeColor="text1" w:themeTint="BF"/>
                <w:sz w:val="18"/>
                <w:szCs w:val="18"/>
              </w:rPr>
              <w:t xml:space="preserve"> software</w:t>
            </w:r>
            <w:r w:rsidR="00C60340" w:rsidRPr="00B24F15">
              <w:rPr>
                <w:rFonts w:ascii="Arial" w:hAnsi="Arial" w:cs="Arial"/>
                <w:color w:val="404040" w:themeColor="text1" w:themeTint="BF"/>
                <w:sz w:val="18"/>
                <w:szCs w:val="18"/>
              </w:rPr>
              <w:t xml:space="preserve"> basado en tecnología web</w:t>
            </w:r>
            <w:r w:rsidRPr="00B24F15">
              <w:rPr>
                <w:rFonts w:ascii="Arial" w:hAnsi="Arial" w:cs="Arial"/>
                <w:color w:val="404040" w:themeColor="text1" w:themeTint="BF"/>
                <w:sz w:val="18"/>
                <w:szCs w:val="18"/>
              </w:rPr>
              <w:t xml:space="preserve"> generará y emitirá las facturas de consumo eléctrico de los</w:t>
            </w:r>
            <w:r w:rsidR="00C60340" w:rsidRPr="00B24F15">
              <w:rPr>
                <w:rFonts w:ascii="Arial" w:hAnsi="Arial" w:cs="Arial"/>
                <w:color w:val="404040" w:themeColor="text1" w:themeTint="BF"/>
                <w:sz w:val="18"/>
                <w:szCs w:val="18"/>
              </w:rPr>
              <w:t xml:space="preserve"> clientes del edificio el </w:t>
            </w:r>
            <w:proofErr w:type="spellStart"/>
            <w:r w:rsidR="00C60340" w:rsidRPr="00B24F15">
              <w:rPr>
                <w:rFonts w:ascii="Arial" w:hAnsi="Arial" w:cs="Arial"/>
                <w:color w:val="404040" w:themeColor="text1" w:themeTint="BF"/>
                <w:sz w:val="18"/>
                <w:szCs w:val="18"/>
              </w:rPr>
              <w:t>Leuro</w:t>
            </w:r>
            <w:proofErr w:type="spellEnd"/>
            <w:r w:rsidR="00C60340" w:rsidRPr="00B24F15">
              <w:rPr>
                <w:rFonts w:ascii="Arial" w:hAnsi="Arial" w:cs="Arial"/>
                <w:color w:val="404040" w:themeColor="text1" w:themeTint="BF"/>
                <w:sz w:val="18"/>
                <w:szCs w:val="18"/>
              </w:rPr>
              <w:t xml:space="preserve"> cuya información es alimentada por web </w:t>
            </w:r>
            <w:proofErr w:type="spellStart"/>
            <w:r w:rsidR="00C60340" w:rsidRPr="00B24F15">
              <w:rPr>
                <w:rFonts w:ascii="Arial" w:hAnsi="Arial" w:cs="Arial"/>
                <w:color w:val="404040" w:themeColor="text1" w:themeTint="BF"/>
                <w:sz w:val="18"/>
                <w:szCs w:val="18"/>
              </w:rPr>
              <w:t>service</w:t>
            </w:r>
            <w:proofErr w:type="spellEnd"/>
            <w:r w:rsidR="00C60340" w:rsidRPr="00B24F15">
              <w:rPr>
                <w:rFonts w:ascii="Arial" w:hAnsi="Arial" w:cs="Arial"/>
                <w:color w:val="404040" w:themeColor="text1" w:themeTint="BF"/>
                <w:sz w:val="18"/>
                <w:szCs w:val="18"/>
              </w:rPr>
              <w:t xml:space="preserve"> que permite extraer la información de los medidores multifuncionales ubicados en las oficinas del edificio, los cuales se conectan a</w:t>
            </w:r>
            <w:r w:rsidR="000E7C82" w:rsidRPr="00B24F15">
              <w:rPr>
                <w:rFonts w:ascii="Arial" w:hAnsi="Arial" w:cs="Arial"/>
                <w:color w:val="404040" w:themeColor="text1" w:themeTint="BF"/>
                <w:sz w:val="18"/>
                <w:szCs w:val="18"/>
              </w:rPr>
              <w:t xml:space="preserve"> un servicio Cloud</w:t>
            </w:r>
            <w:r w:rsidR="0071639B" w:rsidRPr="00B24F15">
              <w:rPr>
                <w:rFonts w:ascii="Arial" w:hAnsi="Arial" w:cs="Arial"/>
                <w:color w:val="404040" w:themeColor="text1" w:themeTint="BF"/>
                <w:sz w:val="18"/>
                <w:szCs w:val="18"/>
              </w:rPr>
              <w:t>.</w:t>
            </w:r>
          </w:p>
          <w:p w:rsidR="00B24F15" w:rsidRPr="00B24F15" w:rsidRDefault="00B24F15" w:rsidP="002A3BED">
            <w:pPr>
              <w:jc w:val="both"/>
              <w:rPr>
                <w:rFonts w:ascii="Arial" w:hAnsi="Arial" w:cs="Arial"/>
                <w:color w:val="404040" w:themeColor="text1" w:themeTint="BF"/>
                <w:sz w:val="18"/>
                <w:szCs w:val="18"/>
              </w:rPr>
            </w:pPr>
          </w:p>
          <w:p w:rsidR="00E6407C" w:rsidRPr="003C259D" w:rsidRDefault="0071639B" w:rsidP="004B7CF2">
            <w:pPr>
              <w:jc w:val="both"/>
              <w:rPr>
                <w:rFonts w:ascii="Arial" w:hAnsi="Arial" w:cs="Arial"/>
                <w:b/>
                <w:color w:val="404040" w:themeColor="text1" w:themeTint="BF"/>
                <w:sz w:val="18"/>
                <w:szCs w:val="18"/>
              </w:rPr>
            </w:pPr>
            <w:r w:rsidRPr="00B24F15">
              <w:rPr>
                <w:rFonts w:ascii="Arial" w:hAnsi="Arial" w:cs="Arial"/>
                <w:color w:val="404040" w:themeColor="text1" w:themeTint="BF"/>
                <w:sz w:val="18"/>
                <w:szCs w:val="18"/>
              </w:rPr>
              <w:t xml:space="preserve">El software podrá generar los reportes de facturación, previamente configurado por el usuario, </w:t>
            </w:r>
            <w:r w:rsidR="009F1507" w:rsidRPr="00B24F15">
              <w:rPr>
                <w:rFonts w:ascii="Arial" w:hAnsi="Arial" w:cs="Arial"/>
                <w:color w:val="404040" w:themeColor="text1" w:themeTint="BF"/>
                <w:sz w:val="18"/>
                <w:szCs w:val="18"/>
              </w:rPr>
              <w:t xml:space="preserve">calculando </w:t>
            </w:r>
            <w:r w:rsidRPr="00B24F15">
              <w:rPr>
                <w:rFonts w:ascii="Arial" w:hAnsi="Arial" w:cs="Arial"/>
                <w:color w:val="404040" w:themeColor="text1" w:themeTint="BF"/>
                <w:sz w:val="18"/>
                <w:szCs w:val="18"/>
              </w:rPr>
              <w:t>impuestos, descuentos, penalidades entre otros atributos que intervengan directamente con los costos de consumo general del edificio.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3C259D" w:rsidTr="00BB08AA">
        <w:trPr>
          <w:trHeight w:val="340"/>
        </w:trPr>
        <w:tc>
          <w:tcPr>
            <w:tcW w:w="8505" w:type="dxa"/>
            <w:gridSpan w:val="3"/>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 Requerimientos del Proyecto: </w:t>
            </w:r>
          </w:p>
        </w:tc>
      </w:tr>
      <w:tr w:rsidR="00E6407C" w:rsidRPr="003C259D" w:rsidTr="00BB08AA">
        <w:trPr>
          <w:trHeight w:val="340"/>
        </w:trPr>
        <w:tc>
          <w:tcPr>
            <w:tcW w:w="1985" w:type="dxa"/>
            <w:shd w:val="clear" w:color="auto" w:fill="DBE5F1" w:themeFill="accent1" w:themeFillTint="33"/>
            <w:vAlign w:val="center"/>
          </w:tcPr>
          <w:p w:rsidR="00E6407C" w:rsidRPr="003C259D" w:rsidRDefault="00E6407C" w:rsidP="00F90082">
            <w:pPr>
              <w:jc w:val="cente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REQUERIMIENTOS DEL PROYECTO</w:t>
            </w:r>
          </w:p>
        </w:tc>
      </w:tr>
      <w:tr w:rsidR="00E6407C" w:rsidRPr="003C259D" w:rsidTr="00BB08AA">
        <w:trPr>
          <w:trHeight w:val="695"/>
        </w:trPr>
        <w:tc>
          <w:tcPr>
            <w:tcW w:w="1985" w:type="dxa"/>
            <w:vAlign w:val="center"/>
          </w:tcPr>
          <w:p w:rsidR="00E6407C" w:rsidRPr="003C259D" w:rsidRDefault="00896A35"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Administrador del </w:t>
            </w:r>
            <w:r w:rsidR="00512678">
              <w:rPr>
                <w:rFonts w:ascii="Arial" w:hAnsi="Arial" w:cs="Arial"/>
                <w:b/>
                <w:color w:val="404040" w:themeColor="text1" w:themeTint="BF"/>
                <w:sz w:val="18"/>
                <w:szCs w:val="18"/>
              </w:rPr>
              <w:t>Edificio</w:t>
            </w:r>
          </w:p>
        </w:tc>
        <w:tc>
          <w:tcPr>
            <w:tcW w:w="3402" w:type="dxa"/>
            <w:vAlign w:val="center"/>
          </w:tcPr>
          <w:p w:rsidR="004B7CF2" w:rsidRDefault="00512678"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cumplir con la facturación en el tiempo adecuado.</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más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menos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oportunidades de ahorro.</w:t>
            </w:r>
          </w:p>
          <w:p w:rsidR="00EE4AC1" w:rsidRPr="004B7CF2" w:rsidRDefault="00812360"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obtener datos exactos del consumo de energía.</w:t>
            </w:r>
          </w:p>
        </w:tc>
        <w:tc>
          <w:tcPr>
            <w:tcW w:w="3118" w:type="dxa"/>
            <w:vAlign w:val="center"/>
          </w:tcPr>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Generación de Factura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Consumos</w:t>
            </w:r>
            <w:r w:rsidR="00A040AF" w:rsidRPr="004B7CF2">
              <w:rPr>
                <w:rFonts w:ascii="Arial" w:hAnsi="Arial" w:cs="Arial"/>
                <w:color w:val="404040" w:themeColor="text1" w:themeTint="BF"/>
                <w:sz w:val="18"/>
                <w:szCs w:val="18"/>
              </w:rPr>
              <w:t>.</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 xml:space="preserve">Ranking de </w:t>
            </w:r>
            <w:r w:rsidR="009253F4" w:rsidRPr="004B7CF2">
              <w:rPr>
                <w:rFonts w:ascii="Arial" w:hAnsi="Arial" w:cs="Arial"/>
                <w:color w:val="404040" w:themeColor="text1" w:themeTint="BF"/>
                <w:sz w:val="18"/>
                <w:szCs w:val="18"/>
              </w:rPr>
              <w:t>consumo por cliente</w:t>
            </w:r>
            <w:r w:rsidR="00A040AF" w:rsidRPr="004B7CF2">
              <w:rPr>
                <w:rFonts w:ascii="Arial" w:hAnsi="Arial" w:cs="Arial"/>
                <w:color w:val="404040" w:themeColor="text1" w:themeTint="BF"/>
                <w:sz w:val="18"/>
                <w:szCs w:val="18"/>
              </w:rPr>
              <w:t>.</w:t>
            </w:r>
          </w:p>
          <w:p w:rsidR="00E6407C" w:rsidRPr="003C259D" w:rsidRDefault="00E6407C" w:rsidP="005D7F05">
            <w:pPr>
              <w:jc w:val="both"/>
              <w:rPr>
                <w:rFonts w:ascii="Arial" w:hAnsi="Arial" w:cs="Arial"/>
                <w:b/>
                <w:color w:val="404040" w:themeColor="text1" w:themeTint="BF"/>
                <w:sz w:val="18"/>
                <w:szCs w:val="18"/>
              </w:rPr>
            </w:pPr>
          </w:p>
        </w:tc>
      </w:tr>
      <w:tr w:rsidR="009939A0" w:rsidRPr="003C259D" w:rsidTr="00BB08AA">
        <w:trPr>
          <w:trHeight w:val="695"/>
        </w:trPr>
        <w:tc>
          <w:tcPr>
            <w:tcW w:w="1985" w:type="dxa"/>
            <w:vAlign w:val="center"/>
          </w:tcPr>
          <w:p w:rsidR="009939A0" w:rsidRPr="003C259D" w:rsidRDefault="009939A0"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Personal de Mantenimiento</w:t>
            </w:r>
          </w:p>
        </w:tc>
        <w:tc>
          <w:tcPr>
            <w:tcW w:w="3402" w:type="dxa"/>
            <w:vAlign w:val="center"/>
          </w:tcPr>
          <w:p w:rsidR="004B7CF2" w:rsidRDefault="00E41F3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Reducir su carga laboral evitando registrar manualmente el consumo de energía de los medidores de cada oficina.</w:t>
            </w:r>
          </w:p>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Ampliar</w:t>
            </w:r>
            <w:r w:rsidR="00EE4AC1" w:rsidRPr="004B7CF2">
              <w:rPr>
                <w:rFonts w:ascii="Arial" w:hAnsi="Arial" w:cs="Arial"/>
                <w:color w:val="404040" w:themeColor="text1" w:themeTint="BF"/>
                <w:sz w:val="18"/>
                <w:szCs w:val="18"/>
              </w:rPr>
              <w:t xml:space="preserve"> el alcance del personal para otras actividades.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los indicadores de los medidores de manera gráfica con el fin de poder detectar anomalías</w:t>
            </w:r>
            <w:r w:rsidR="00FF48FC" w:rsidRPr="004B7CF2">
              <w:rPr>
                <w:rFonts w:ascii="Arial" w:hAnsi="Arial" w:cs="Arial"/>
                <w:color w:val="404040" w:themeColor="text1" w:themeTint="BF"/>
                <w:sz w:val="18"/>
                <w:szCs w:val="18"/>
              </w:rPr>
              <w:t>.</w:t>
            </w:r>
          </w:p>
        </w:tc>
        <w:tc>
          <w:tcPr>
            <w:tcW w:w="3118" w:type="dxa"/>
            <w:vAlign w:val="center"/>
          </w:tcPr>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Captura automática de los datos en los medidores.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Gráficos de Tendencias.</w:t>
            </w:r>
          </w:p>
        </w:tc>
      </w:tr>
      <w:tr w:rsidR="00E6407C" w:rsidRPr="003C259D" w:rsidTr="00BB08AA">
        <w:trPr>
          <w:trHeight w:val="695"/>
        </w:trPr>
        <w:tc>
          <w:tcPr>
            <w:tcW w:w="1985" w:type="dxa"/>
            <w:vAlign w:val="center"/>
          </w:tcPr>
          <w:p w:rsidR="00E6407C" w:rsidRPr="003C259D" w:rsidRDefault="00EE4AC1"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lastRenderedPageBreak/>
              <w:t>Contabilidad</w:t>
            </w:r>
          </w:p>
        </w:tc>
        <w:tc>
          <w:tcPr>
            <w:tcW w:w="3402"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los costos de facturación.</w:t>
            </w:r>
          </w:p>
        </w:tc>
        <w:tc>
          <w:tcPr>
            <w:tcW w:w="3118"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p>
        </w:tc>
      </w:tr>
      <w:tr w:rsidR="00EE4AC1" w:rsidRPr="003C259D" w:rsidTr="00BB08AA">
        <w:trPr>
          <w:trHeight w:val="695"/>
        </w:trPr>
        <w:tc>
          <w:tcPr>
            <w:tcW w:w="1985" w:type="dxa"/>
            <w:vAlign w:val="center"/>
          </w:tcPr>
          <w:p w:rsidR="00EE4AC1" w:rsidRPr="003C259D" w:rsidRDefault="00FF48FC" w:rsidP="00EF440C">
            <w:pPr>
              <w:rPr>
                <w:rFonts w:ascii="Arial" w:hAnsi="Arial" w:cs="Arial"/>
                <w:b/>
                <w:color w:val="404040" w:themeColor="text1" w:themeTint="BF"/>
                <w:sz w:val="18"/>
                <w:szCs w:val="18"/>
              </w:rPr>
            </w:pPr>
            <w:r>
              <w:rPr>
                <w:rFonts w:ascii="Arial" w:hAnsi="Arial" w:cs="Arial"/>
                <w:b/>
                <w:color w:val="404040" w:themeColor="text1" w:themeTint="BF"/>
                <w:sz w:val="18"/>
                <w:szCs w:val="18"/>
              </w:rPr>
              <w:t>Clientes</w:t>
            </w:r>
          </w:p>
        </w:tc>
        <w:tc>
          <w:tcPr>
            <w:tcW w:w="3402" w:type="dxa"/>
            <w:vAlign w:val="center"/>
          </w:tcPr>
          <w:p w:rsidR="004B7CF2" w:rsidRDefault="00EE4AC1"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Tarifa más justa.</w:t>
            </w:r>
          </w:p>
          <w:p w:rsidR="00E53156" w:rsidRPr="004B7CF2" w:rsidRDefault="00E53156"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Realizar un seguimiento de consumo</w:t>
            </w:r>
          </w:p>
        </w:tc>
        <w:tc>
          <w:tcPr>
            <w:tcW w:w="3118" w:type="dxa"/>
            <w:vAlign w:val="center"/>
          </w:tcPr>
          <w:p w:rsidR="00EE4AC1" w:rsidRPr="004B7CF2" w:rsidRDefault="00EE4AC1" w:rsidP="004B7CF2">
            <w:pPr>
              <w:pStyle w:val="Prrafodelista"/>
              <w:numPr>
                <w:ilvl w:val="0"/>
                <w:numId w:val="4"/>
              </w:numPr>
              <w:ind w:left="175" w:hanging="141"/>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r w:rsidR="004B7CF2">
              <w:rPr>
                <w:rFonts w:ascii="Arial" w:hAnsi="Arial" w:cs="Arial"/>
                <w:color w:val="404040" w:themeColor="text1" w:themeTint="BF"/>
                <w:sz w:val="18"/>
                <w:szCs w:val="18"/>
              </w:rPr>
              <w:t xml:space="preserve"> individual</w:t>
            </w:r>
          </w:p>
        </w:tc>
      </w:tr>
    </w:tbl>
    <w:p w:rsidR="00E6407C"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E6407C" w:rsidRPr="003C259D" w:rsidRDefault="00E6407C" w:rsidP="00BB08AA">
            <w:pPr>
              <w:rPr>
                <w:rFonts w:ascii="Arial" w:hAnsi="Arial" w:cs="Arial"/>
                <w:b/>
                <w:color w:val="404040" w:themeColor="text1" w:themeTint="BF"/>
                <w:sz w:val="18"/>
                <w:szCs w:val="18"/>
              </w:rPr>
            </w:pPr>
          </w:p>
          <w:p w:rsidR="00ED0454" w:rsidRPr="004B7CF2" w:rsidRDefault="00ED0454" w:rsidP="00ED0454">
            <w:pPr>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L</w:t>
            </w:r>
            <w:r w:rsidR="00EE4AC1" w:rsidRPr="004B7CF2">
              <w:rPr>
                <w:rFonts w:ascii="Arial" w:hAnsi="Arial" w:cs="Arial"/>
                <w:color w:val="404040" w:themeColor="text1" w:themeTint="BF"/>
                <w:sz w:val="18"/>
                <w:szCs w:val="18"/>
              </w:rPr>
              <w:t>a finalidad de este proyecto</w:t>
            </w:r>
            <w:r w:rsidR="00896A35" w:rsidRPr="004B7CF2">
              <w:rPr>
                <w:rFonts w:ascii="Arial" w:hAnsi="Arial" w:cs="Arial"/>
                <w:color w:val="404040" w:themeColor="text1" w:themeTint="BF"/>
                <w:sz w:val="18"/>
                <w:szCs w:val="18"/>
              </w:rPr>
              <w:t xml:space="preserve"> </w:t>
            </w:r>
            <w:r w:rsidR="004B7CF2">
              <w:rPr>
                <w:rFonts w:ascii="Arial" w:hAnsi="Arial" w:cs="Arial"/>
                <w:color w:val="404040" w:themeColor="text1" w:themeTint="BF"/>
                <w:sz w:val="18"/>
                <w:szCs w:val="18"/>
              </w:rPr>
              <w:t xml:space="preserve">es </w:t>
            </w:r>
            <w:r w:rsidR="00896A35" w:rsidRPr="004B7CF2">
              <w:rPr>
                <w:rFonts w:ascii="Arial" w:hAnsi="Arial" w:cs="Arial"/>
                <w:color w:val="404040" w:themeColor="text1" w:themeTint="BF"/>
                <w:sz w:val="18"/>
                <w:szCs w:val="18"/>
              </w:rPr>
              <w:t>brindar una herramienta de análisis gerencial que permita llevar un mejor control del consumo de energía y facilitar la gestión del mismo</w:t>
            </w:r>
            <w:r w:rsidRPr="004B7CF2">
              <w:rPr>
                <w:rFonts w:ascii="Arial" w:hAnsi="Arial" w:cs="Arial"/>
                <w:color w:val="404040" w:themeColor="text1" w:themeTint="BF"/>
                <w:sz w:val="18"/>
                <w:szCs w:val="18"/>
              </w:rPr>
              <w:t>.</w:t>
            </w: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921860" w:rsidP="00BB08AA">
            <w:pPr>
              <w:rPr>
                <w:rFonts w:ascii="Arial" w:hAnsi="Arial" w:cs="Arial"/>
                <w:i/>
                <w:color w:val="404040" w:themeColor="text1" w:themeTint="BF"/>
                <w:sz w:val="18"/>
                <w:szCs w:val="18"/>
              </w:rPr>
            </w:pPr>
            <w:r w:rsidRPr="00921860">
              <w:rPr>
                <w:rFonts w:ascii="Arial" w:hAnsi="Arial" w:cs="Arial"/>
                <w:i/>
                <w:color w:val="404040" w:themeColor="text1" w:themeTint="BF"/>
                <w:sz w:val="18"/>
                <w:szCs w:val="18"/>
              </w:rPr>
              <w:t>Vera Masías Miguel Ángel</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2C18B2">
              <w:rPr>
                <w:rFonts w:ascii="Arial" w:hAnsi="Arial" w:cs="Arial"/>
                <w:i/>
                <w:color w:val="404040" w:themeColor="text1" w:themeTint="BF"/>
                <w:sz w:val="18"/>
                <w:szCs w:val="18"/>
              </w:rPr>
              <w:t xml:space="preserve">Paul </w:t>
            </w:r>
            <w:proofErr w:type="spellStart"/>
            <w:r w:rsidR="002C18B2">
              <w:rPr>
                <w:rFonts w:ascii="Arial" w:hAnsi="Arial" w:cs="Arial"/>
                <w:i/>
                <w:color w:val="404040" w:themeColor="text1" w:themeTint="BF"/>
                <w:sz w:val="18"/>
                <w:szCs w:val="18"/>
              </w:rPr>
              <w:t>Chavez</w:t>
            </w:r>
            <w:proofErr w:type="spellEnd"/>
            <w:r w:rsidR="002C18B2">
              <w:rPr>
                <w:rFonts w:ascii="Arial" w:hAnsi="Arial" w:cs="Arial"/>
                <w:i/>
                <w:color w:val="404040" w:themeColor="text1" w:themeTint="BF"/>
                <w:sz w:val="18"/>
                <w:szCs w:val="18"/>
              </w:rPr>
              <w:t xml:space="preserve"> – Jefe de Mantenimiento del Edificio </w:t>
            </w:r>
            <w:proofErr w:type="spellStart"/>
            <w:r w:rsidR="002C18B2">
              <w:rPr>
                <w:rFonts w:ascii="Arial" w:hAnsi="Arial" w:cs="Arial"/>
                <w:i/>
                <w:color w:val="404040" w:themeColor="text1" w:themeTint="BF"/>
                <w:sz w:val="18"/>
                <w:szCs w:val="18"/>
              </w:rPr>
              <w:t>Leuro</w:t>
            </w:r>
            <w:proofErr w:type="spellEnd"/>
          </w:p>
        </w:tc>
      </w:tr>
    </w:tbl>
    <w:p w:rsidR="00E6407C" w:rsidRPr="003C259D" w:rsidRDefault="00E6407C" w:rsidP="00E6407C">
      <w:pPr>
        <w:rPr>
          <w:rFonts w:ascii="Arial" w:hAnsi="Arial" w:cs="Arial"/>
          <w:color w:val="404040" w:themeColor="text1" w:themeTint="BF"/>
          <w:sz w:val="18"/>
          <w:szCs w:val="18"/>
        </w:rPr>
      </w:pPr>
    </w:p>
    <w:tbl>
      <w:tblPr>
        <w:tblStyle w:val="Tablaconcuadrcula"/>
        <w:tblpPr w:leftFromText="141" w:rightFromText="141" w:vertAnchor="text" w:tblpY="1"/>
        <w:tblOverlap w:val="never"/>
        <w:tblW w:w="8543"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3686"/>
        <w:gridCol w:w="2410"/>
        <w:gridCol w:w="1171"/>
        <w:gridCol w:w="1276"/>
      </w:tblGrid>
      <w:tr w:rsidR="003C64E6" w:rsidRPr="003C259D" w:rsidTr="007B1E42">
        <w:trPr>
          <w:trHeight w:val="340"/>
        </w:trPr>
        <w:tc>
          <w:tcPr>
            <w:tcW w:w="8543" w:type="dxa"/>
            <w:gridSpan w:val="4"/>
            <w:shd w:val="clear" w:color="auto" w:fill="DBE5F1" w:themeFill="accent1" w:themeFillTint="33"/>
          </w:tcPr>
          <w:p w:rsidR="003C64E6" w:rsidRPr="003C259D" w:rsidRDefault="003C64E6" w:rsidP="007B1E4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3C64E6" w:rsidRPr="003C259D" w:rsidTr="007B1E42">
        <w:trPr>
          <w:trHeight w:val="340"/>
        </w:trPr>
        <w:tc>
          <w:tcPr>
            <w:tcW w:w="368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HITO O EVENTO SIGNIFICATIVO</w:t>
            </w:r>
          </w:p>
        </w:tc>
        <w:tc>
          <w:tcPr>
            <w:tcW w:w="2410"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RECURSO</w:t>
            </w:r>
          </w:p>
        </w:tc>
        <w:tc>
          <w:tcPr>
            <w:tcW w:w="1171"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INICIO</w:t>
            </w:r>
          </w:p>
        </w:tc>
        <w:tc>
          <w:tcPr>
            <w:tcW w:w="127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FIN</w:t>
            </w:r>
          </w:p>
        </w:tc>
      </w:tr>
      <w:tr w:rsidR="004B7CF2" w:rsidRPr="003C259D" w:rsidTr="00513EB4">
        <w:trPr>
          <w:trHeight w:val="340"/>
        </w:trPr>
        <w:tc>
          <w:tcPr>
            <w:tcW w:w="3686" w:type="dxa"/>
            <w:shd w:val="clear" w:color="auto" w:fill="FFFFFF" w:themeFill="background1"/>
            <w:vAlign w:val="center"/>
          </w:tcPr>
          <w:p w:rsidR="004B7CF2" w:rsidRPr="00887817"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w:t>
            </w:r>
            <w:r w:rsidR="004B7CF2">
              <w:rPr>
                <w:rFonts w:ascii="Arial" w:hAnsi="Arial" w:cs="Arial"/>
                <w:i/>
                <w:color w:val="404040" w:themeColor="text1" w:themeTint="BF"/>
                <w:sz w:val="18"/>
                <w:szCs w:val="18"/>
              </w:rPr>
              <w:t>cta de Constitución</w:t>
            </w:r>
          </w:p>
        </w:tc>
        <w:tc>
          <w:tcPr>
            <w:tcW w:w="2410" w:type="dxa"/>
            <w:shd w:val="clear" w:color="auto" w:fill="FFFFFF" w:themeFill="background1"/>
            <w:vAlign w:val="center"/>
          </w:tcPr>
          <w:p w:rsidR="004B7CF2" w:rsidRPr="003C259D" w:rsidRDefault="004B7CF2"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r w:rsidR="005D1B55">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4B7CF2" w:rsidRPr="003C259D"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r>
      <w:tr w:rsidR="000444DB" w:rsidRPr="003C259D" w:rsidTr="00513EB4">
        <w:trPr>
          <w:trHeight w:val="340"/>
        </w:trPr>
        <w:tc>
          <w:tcPr>
            <w:tcW w:w="3686" w:type="dxa"/>
            <w:shd w:val="clear" w:color="auto" w:fill="FFFFFF" w:themeFill="background1"/>
            <w:vAlign w:val="center"/>
          </w:tcPr>
          <w:p w:rsidR="000444DB"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p</w:t>
            </w:r>
            <w:r w:rsidR="000444DB">
              <w:rPr>
                <w:rFonts w:ascii="Arial" w:hAnsi="Arial" w:cs="Arial"/>
                <w:i/>
                <w:color w:val="404040" w:themeColor="text1" w:themeTint="BF"/>
                <w:sz w:val="18"/>
                <w:szCs w:val="18"/>
              </w:rPr>
              <w:t>lan de Pruebas</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Responsable QA</w:t>
            </w:r>
            <w:r w:rsidR="005D1B55">
              <w:rPr>
                <w:rFonts w:ascii="Arial" w:hAnsi="Arial" w:cs="Arial"/>
                <w:i/>
                <w:color w:val="404040" w:themeColor="text1" w:themeTint="BF"/>
                <w:sz w:val="18"/>
                <w:szCs w:val="18"/>
              </w:rPr>
              <w:t xml:space="preserve"> (</w:t>
            </w:r>
            <w:proofErr w:type="spellStart"/>
            <w:r w:rsidR="005D1B55">
              <w:rPr>
                <w:rFonts w:ascii="Arial" w:hAnsi="Arial" w:cs="Arial"/>
                <w:i/>
                <w:color w:val="404040" w:themeColor="text1" w:themeTint="BF"/>
                <w:sz w:val="18"/>
                <w:szCs w:val="18"/>
              </w:rPr>
              <w:t>Chinchayan</w:t>
            </w:r>
            <w:proofErr w:type="spellEnd"/>
            <w:r w:rsidR="005D1B55">
              <w:rPr>
                <w:rFonts w:ascii="Arial" w:hAnsi="Arial" w:cs="Arial"/>
                <w:i/>
                <w:color w:val="404040" w:themeColor="text1" w:themeTint="BF"/>
                <w:sz w:val="18"/>
                <w:szCs w:val="18"/>
              </w:rPr>
              <w:t>)</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r>
      <w:tr w:rsidR="005C15F5" w:rsidRPr="003C259D" w:rsidTr="00513EB4">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1: </w:t>
            </w:r>
            <w:r w:rsidR="00F94508">
              <w:rPr>
                <w:rFonts w:ascii="Arial" w:hAnsi="Arial" w:cs="Arial"/>
                <w:i/>
                <w:color w:val="FF0000"/>
                <w:sz w:val="18"/>
                <w:szCs w:val="18"/>
              </w:rPr>
              <w:t>Línea Base Planificación</w:t>
            </w:r>
          </w:p>
        </w:tc>
        <w:tc>
          <w:tcPr>
            <w:tcW w:w="2410" w:type="dxa"/>
            <w:shd w:val="clear" w:color="auto" w:fill="FFFFFF" w:themeFill="background1"/>
            <w:vAlign w:val="center"/>
          </w:tcPr>
          <w:p w:rsidR="005C15F5" w:rsidRDefault="005C15F5"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1</w:t>
            </w:r>
            <w:r w:rsidR="007B1E42">
              <w:rPr>
                <w:rFonts w:ascii="Arial" w:hAnsi="Arial" w:cs="Arial"/>
                <w:i/>
                <w:color w:val="404040" w:themeColor="text1" w:themeTint="BF"/>
                <w:sz w:val="18"/>
                <w:szCs w:val="18"/>
              </w:rPr>
              <w:t>/09/2019</w:t>
            </w:r>
          </w:p>
        </w:tc>
        <w:tc>
          <w:tcPr>
            <w:tcW w:w="1276" w:type="dxa"/>
            <w:shd w:val="clear" w:color="auto" w:fill="FFFFFF" w:themeFill="background1"/>
            <w:vAlign w:val="center"/>
          </w:tcPr>
          <w:p w:rsidR="005C15F5" w:rsidRDefault="005B2B91"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4</w:t>
            </w:r>
            <w:r w:rsidR="007B1E42">
              <w:rPr>
                <w:rFonts w:ascii="Arial" w:hAnsi="Arial" w:cs="Arial"/>
                <w:i/>
                <w:color w:val="404040" w:themeColor="text1" w:themeTint="BF"/>
                <w:sz w:val="18"/>
                <w:szCs w:val="18"/>
              </w:rPr>
              <w:t>/09/2019</w:t>
            </w:r>
          </w:p>
        </w:tc>
      </w:tr>
      <w:tr w:rsidR="003C64E6" w:rsidRPr="003C259D" w:rsidTr="007B1E42">
        <w:trPr>
          <w:trHeight w:val="340"/>
        </w:trPr>
        <w:tc>
          <w:tcPr>
            <w:tcW w:w="3686" w:type="dxa"/>
            <w:shd w:val="clear" w:color="auto" w:fill="FFFFFF" w:themeFill="background1"/>
            <w:vAlign w:val="center"/>
          </w:tcPr>
          <w:p w:rsidR="003C64E6"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w:t>
            </w:r>
            <w:r w:rsidR="00B426C1">
              <w:rPr>
                <w:rFonts w:ascii="Arial" w:hAnsi="Arial" w:cs="Arial"/>
                <w:i/>
                <w:color w:val="404040" w:themeColor="text1" w:themeTint="BF"/>
                <w:sz w:val="18"/>
                <w:szCs w:val="18"/>
              </w:rPr>
              <w:t>nálisis</w:t>
            </w:r>
          </w:p>
        </w:tc>
        <w:tc>
          <w:tcPr>
            <w:tcW w:w="2410" w:type="dxa"/>
            <w:shd w:val="clear" w:color="auto" w:fill="FFFFFF" w:themeFill="background1"/>
            <w:vAlign w:val="center"/>
          </w:tcPr>
          <w:p w:rsidR="003C64E6" w:rsidRPr="003C259D" w:rsidRDefault="003C64E6"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3C64E6" w:rsidRPr="003C259D" w:rsidRDefault="003C64E6" w:rsidP="007B1E42">
            <w:pPr>
              <w:jc w:val="center"/>
              <w:rPr>
                <w:rFonts w:ascii="Arial" w:hAnsi="Arial" w:cs="Arial"/>
                <w:i/>
                <w:color w:val="404040" w:themeColor="text1" w:themeTint="BF"/>
                <w:sz w:val="18"/>
                <w:szCs w:val="18"/>
              </w:rPr>
            </w:pPr>
          </w:p>
        </w:tc>
        <w:tc>
          <w:tcPr>
            <w:tcW w:w="1276" w:type="dxa"/>
            <w:shd w:val="clear" w:color="auto" w:fill="FFFFFF" w:themeFill="background1"/>
          </w:tcPr>
          <w:p w:rsidR="003C64E6" w:rsidRPr="003C259D" w:rsidRDefault="003C64E6" w:rsidP="007B1E42">
            <w:pPr>
              <w:jc w:val="center"/>
              <w:rPr>
                <w:rFonts w:ascii="Arial" w:hAnsi="Arial" w:cs="Arial"/>
                <w:i/>
                <w:color w:val="404040" w:themeColor="text1" w:themeTint="BF"/>
                <w:sz w:val="18"/>
                <w:szCs w:val="18"/>
              </w:rPr>
            </w:pPr>
          </w:p>
        </w:tc>
      </w:tr>
      <w:tr w:rsidR="00887817" w:rsidRPr="003C259D" w:rsidTr="007B1E42">
        <w:trPr>
          <w:trHeight w:val="340"/>
        </w:trPr>
        <w:tc>
          <w:tcPr>
            <w:tcW w:w="3686" w:type="dxa"/>
            <w:shd w:val="clear" w:color="auto" w:fill="FFFFFF" w:themeFill="background1"/>
            <w:vAlign w:val="center"/>
          </w:tcPr>
          <w:p w:rsidR="00887817" w:rsidRPr="00887817" w:rsidRDefault="004B7CF2"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Levanta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Información</w:t>
            </w:r>
          </w:p>
        </w:tc>
        <w:tc>
          <w:tcPr>
            <w:tcW w:w="2410" w:type="dxa"/>
            <w:shd w:val="clear" w:color="auto" w:fill="FFFFFF" w:themeFill="background1"/>
            <w:vAlign w:val="center"/>
          </w:tcPr>
          <w:p w:rsidR="00887817" w:rsidRDefault="004B7CF2"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7</w:t>
            </w:r>
            <w:r>
              <w:rPr>
                <w:rFonts w:ascii="Arial" w:hAnsi="Arial" w:cs="Arial"/>
                <w:i/>
                <w:color w:val="404040" w:themeColor="text1" w:themeTint="BF"/>
                <w:sz w:val="18"/>
                <w:szCs w:val="18"/>
              </w:rPr>
              <w:t>/09</w:t>
            </w:r>
            <w:r w:rsidR="00887817">
              <w:rPr>
                <w:rFonts w:ascii="Arial" w:hAnsi="Arial" w:cs="Arial"/>
                <w:i/>
                <w:color w:val="404040" w:themeColor="text1" w:themeTint="BF"/>
                <w:sz w:val="18"/>
                <w:szCs w:val="18"/>
              </w:rPr>
              <w:t>/2019</w:t>
            </w:r>
          </w:p>
        </w:tc>
      </w:tr>
      <w:tr w:rsidR="00B426C1" w:rsidRPr="003C259D" w:rsidTr="007B1E42">
        <w:trPr>
          <w:trHeight w:val="340"/>
        </w:trPr>
        <w:tc>
          <w:tcPr>
            <w:tcW w:w="3686" w:type="dxa"/>
            <w:shd w:val="clear" w:color="auto" w:fill="FFFFFF" w:themeFill="background1"/>
            <w:vAlign w:val="center"/>
          </w:tcPr>
          <w:p w:rsidR="00B426C1" w:rsidRDefault="00B426C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modelamiento del Negocio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B426C1">
              <w:rPr>
                <w:rFonts w:ascii="Arial" w:hAnsi="Arial" w:cs="Arial"/>
                <w:i/>
                <w:color w:val="404040" w:themeColor="text1" w:themeTint="BF"/>
                <w:sz w:val="18"/>
                <w:szCs w:val="18"/>
              </w:rPr>
              <w:t xml:space="preserve"> Requisitos funcionales y no funcionales</w:t>
            </w:r>
          </w:p>
        </w:tc>
        <w:tc>
          <w:tcPr>
            <w:tcW w:w="2410" w:type="dxa"/>
            <w:shd w:val="clear" w:color="auto" w:fill="FFFFFF" w:themeFill="background1"/>
            <w:vAlign w:val="center"/>
          </w:tcPr>
          <w:p w:rsidR="00B426C1" w:rsidRDefault="000444DB"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5D1B55">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4/09/2019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B426C1">
              <w:rPr>
                <w:rFonts w:ascii="Arial" w:hAnsi="Arial" w:cs="Arial"/>
                <w:i/>
                <w:color w:val="404040" w:themeColor="text1" w:themeTint="BF"/>
                <w:sz w:val="18"/>
                <w:szCs w:val="18"/>
              </w:rPr>
              <w:t>Especificación de casos de Uso.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773BCD" w:rsidRPr="003C259D" w:rsidTr="007B1E42">
        <w:trPr>
          <w:trHeight w:val="340"/>
        </w:trPr>
        <w:tc>
          <w:tcPr>
            <w:tcW w:w="3686" w:type="dxa"/>
            <w:shd w:val="clear" w:color="auto" w:fill="FFFFFF" w:themeFill="background1"/>
            <w:vAlign w:val="center"/>
          </w:tcPr>
          <w:p w:rsidR="00773BCD"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73BCD">
              <w:rPr>
                <w:rFonts w:ascii="Arial" w:hAnsi="Arial" w:cs="Arial"/>
                <w:i/>
                <w:color w:val="404040" w:themeColor="text1" w:themeTint="BF"/>
                <w:sz w:val="18"/>
                <w:szCs w:val="18"/>
              </w:rPr>
              <w:t xml:space="preserve"> matriz de perfiles y accesos</w:t>
            </w:r>
          </w:p>
        </w:tc>
        <w:tc>
          <w:tcPr>
            <w:tcW w:w="2410" w:type="dxa"/>
            <w:shd w:val="clear" w:color="auto" w:fill="FFFFFF" w:themeFill="background1"/>
            <w:vAlign w:val="center"/>
          </w:tcPr>
          <w:p w:rsidR="00773BCD" w:rsidRDefault="00773BCD"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c>
          <w:tcPr>
            <w:tcW w:w="1276"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10/10/2019</w:t>
            </w:r>
          </w:p>
        </w:tc>
      </w:tr>
      <w:tr w:rsidR="008E583C" w:rsidRPr="003C259D" w:rsidTr="007B1E42">
        <w:trPr>
          <w:trHeight w:val="340"/>
        </w:trPr>
        <w:tc>
          <w:tcPr>
            <w:tcW w:w="3686" w:type="dxa"/>
            <w:shd w:val="clear" w:color="auto" w:fill="FFFFFF" w:themeFill="background1"/>
            <w:vAlign w:val="center"/>
          </w:tcPr>
          <w:p w:rsidR="008E583C"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8E583C">
              <w:rPr>
                <w:rFonts w:ascii="Arial" w:hAnsi="Arial" w:cs="Arial"/>
                <w:i/>
                <w:color w:val="404040" w:themeColor="text1" w:themeTint="BF"/>
                <w:sz w:val="18"/>
                <w:szCs w:val="18"/>
              </w:rPr>
              <w:t xml:space="preserve"> prototipos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w:t>
            </w:r>
            <w:r w:rsidR="008E583C">
              <w:rPr>
                <w:rFonts w:ascii="Arial" w:hAnsi="Arial" w:cs="Arial"/>
                <w:i/>
                <w:color w:val="404040" w:themeColor="text1" w:themeTint="BF"/>
                <w:sz w:val="18"/>
                <w:szCs w:val="18"/>
              </w:rPr>
              <w:t>/10/2019</w:t>
            </w:r>
          </w:p>
        </w:tc>
      </w:tr>
      <w:tr w:rsidR="000444DB" w:rsidRPr="003C259D" w:rsidTr="007B1E42">
        <w:trPr>
          <w:trHeight w:val="340"/>
        </w:trPr>
        <w:tc>
          <w:tcPr>
            <w:tcW w:w="3686" w:type="dxa"/>
            <w:shd w:val="clear" w:color="auto" w:fill="FFFFFF" w:themeFill="background1"/>
            <w:vAlign w:val="center"/>
          </w:tcPr>
          <w:p w:rsidR="000444DB"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0444DB">
              <w:rPr>
                <w:rFonts w:ascii="Arial" w:hAnsi="Arial" w:cs="Arial"/>
                <w:i/>
                <w:color w:val="404040" w:themeColor="text1" w:themeTint="BF"/>
                <w:sz w:val="18"/>
                <w:szCs w:val="18"/>
              </w:rPr>
              <w:t>casos de prueba</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QA</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2: </w:t>
            </w:r>
            <w:r w:rsidR="00F94508">
              <w:rPr>
                <w:rFonts w:ascii="Arial" w:hAnsi="Arial" w:cs="Arial"/>
                <w:i/>
                <w:color w:val="FF0000"/>
                <w:sz w:val="18"/>
                <w:szCs w:val="18"/>
              </w:rPr>
              <w:t xml:space="preserve"> Línea Base </w:t>
            </w:r>
            <w:r w:rsidR="00797914">
              <w:rPr>
                <w:rFonts w:ascii="Arial" w:hAnsi="Arial" w:cs="Arial"/>
                <w:i/>
                <w:color w:val="FF0000"/>
                <w:sz w:val="18"/>
                <w:szCs w:val="18"/>
              </w:rPr>
              <w:t xml:space="preserve">de </w:t>
            </w:r>
            <w:r w:rsidRPr="005C15F5">
              <w:rPr>
                <w:rFonts w:ascii="Arial" w:hAnsi="Arial" w:cs="Arial"/>
                <w:i/>
                <w:color w:val="FF0000"/>
                <w:sz w:val="18"/>
                <w:szCs w:val="18"/>
              </w:rPr>
              <w:t>Análisis</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887817" w:rsidRPr="003C259D" w:rsidTr="007B1E42">
        <w:trPr>
          <w:trHeight w:val="340"/>
        </w:trPr>
        <w:tc>
          <w:tcPr>
            <w:tcW w:w="3686" w:type="dxa"/>
            <w:shd w:val="clear" w:color="auto" w:fill="FFFFFF" w:themeFill="background1"/>
            <w:vAlign w:val="center"/>
          </w:tcPr>
          <w:p w:rsidR="00887817" w:rsidRPr="00887817" w:rsidRDefault="00B426C1"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w:t>
            </w:r>
            <w:r w:rsidR="00887817" w:rsidRPr="00887817">
              <w:rPr>
                <w:rFonts w:ascii="Arial" w:hAnsi="Arial" w:cs="Arial"/>
                <w:i/>
                <w:color w:val="404040" w:themeColor="text1" w:themeTint="BF"/>
                <w:sz w:val="18"/>
                <w:szCs w:val="18"/>
              </w:rPr>
              <w:t>iseño</w:t>
            </w:r>
          </w:p>
        </w:tc>
        <w:tc>
          <w:tcPr>
            <w:tcW w:w="2410" w:type="dxa"/>
            <w:shd w:val="clear" w:color="auto" w:fill="FFFFFF" w:themeFill="background1"/>
            <w:vAlign w:val="center"/>
          </w:tcPr>
          <w:p w:rsidR="00887817" w:rsidRPr="003C259D" w:rsidRDefault="00887817"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Arquitectura de Software</w:t>
            </w:r>
            <w:r w:rsidR="008E583C" w:rsidRPr="00887817">
              <w:rPr>
                <w:rFonts w:ascii="Arial" w:hAnsi="Arial" w:cs="Arial"/>
                <w:i/>
                <w:color w:val="404040" w:themeColor="text1" w:themeTint="BF"/>
                <w:sz w:val="18"/>
                <w:szCs w:val="18"/>
              </w:rPr>
              <w:t xml:space="preserve"> </w:t>
            </w:r>
          </w:p>
        </w:tc>
        <w:tc>
          <w:tcPr>
            <w:tcW w:w="2410" w:type="dxa"/>
            <w:shd w:val="clear" w:color="auto" w:fill="FFFFFF" w:themeFill="background1"/>
            <w:vAlign w:val="center"/>
          </w:tcPr>
          <w:p w:rsidR="008E583C" w:rsidRDefault="008E583C" w:rsidP="004E7EFE">
            <w:pPr>
              <w:ind w:left="26" w:hanging="26"/>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13/10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85098">
              <w:rPr>
                <w:rFonts w:ascii="Arial" w:hAnsi="Arial" w:cs="Arial"/>
                <w:i/>
                <w:color w:val="404040" w:themeColor="text1" w:themeTint="BF"/>
                <w:sz w:val="18"/>
                <w:szCs w:val="18"/>
              </w:rPr>
              <w:t xml:space="preserve">Arquitectura </w:t>
            </w:r>
            <w:r w:rsidR="00C458AF">
              <w:rPr>
                <w:rFonts w:ascii="Arial" w:hAnsi="Arial" w:cs="Arial"/>
                <w:i/>
                <w:color w:val="404040" w:themeColor="text1" w:themeTint="BF"/>
                <w:sz w:val="18"/>
                <w:szCs w:val="18"/>
              </w:rPr>
              <w:t xml:space="preserve">de Tecnología </w:t>
            </w:r>
            <w:r w:rsidR="008E583C">
              <w:rPr>
                <w:rFonts w:ascii="Arial" w:hAnsi="Arial" w:cs="Arial"/>
                <w:i/>
                <w:color w:val="404040" w:themeColor="text1" w:themeTint="BF"/>
                <w:sz w:val="18"/>
                <w:szCs w:val="18"/>
              </w:rPr>
              <w:t>de la información</w:t>
            </w:r>
          </w:p>
        </w:tc>
        <w:tc>
          <w:tcPr>
            <w:tcW w:w="2410" w:type="dxa"/>
            <w:shd w:val="clear" w:color="auto" w:fill="FFFFFF" w:themeFill="background1"/>
            <w:vAlign w:val="center"/>
          </w:tcPr>
          <w:p w:rsidR="008E583C" w:rsidRDefault="008E583C"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Chinchayan</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Diseño Detallado de Software</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p w:rsidR="004E7EFE" w:rsidRDefault="004E7EFE"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w:t>
            </w:r>
            <w:r w:rsidR="008E583C">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6C5EE1">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3: </w:t>
            </w:r>
            <w:r w:rsidR="006C5EE1">
              <w:rPr>
                <w:rFonts w:ascii="Arial" w:hAnsi="Arial" w:cs="Arial"/>
                <w:i/>
                <w:color w:val="FF0000"/>
                <w:sz w:val="18"/>
                <w:szCs w:val="18"/>
              </w:rPr>
              <w:t xml:space="preserve"> Línea Base</w:t>
            </w:r>
            <w:r w:rsidR="00797914">
              <w:rPr>
                <w:rFonts w:ascii="Arial" w:hAnsi="Arial" w:cs="Arial"/>
                <w:i/>
                <w:color w:val="FF0000"/>
                <w:sz w:val="18"/>
                <w:szCs w:val="18"/>
              </w:rPr>
              <w:t xml:space="preserve"> de </w:t>
            </w:r>
            <w:r w:rsidRPr="005C15F5">
              <w:rPr>
                <w:rFonts w:ascii="Arial" w:hAnsi="Arial" w:cs="Arial"/>
                <w:i/>
                <w:color w:val="FF0000"/>
                <w:sz w:val="18"/>
                <w:szCs w:val="18"/>
              </w:rPr>
              <w:t xml:space="preserve">Diseño </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Construcción</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r>
              <w:rPr>
                <w:rFonts w:ascii="Arial" w:hAnsi="Arial" w:cs="Arial"/>
                <w:i/>
                <w:color w:val="404040" w:themeColor="text1" w:themeTint="BF"/>
                <w:sz w:val="18"/>
                <w:szCs w:val="18"/>
              </w:rPr>
              <w:t xml:space="preserve"> </w:t>
            </w:r>
            <w:proofErr w:type="spellStart"/>
            <w:r>
              <w:rPr>
                <w:rFonts w:ascii="Arial" w:hAnsi="Arial" w:cs="Arial"/>
                <w:i/>
                <w:color w:val="404040" w:themeColor="text1" w:themeTint="BF"/>
                <w:sz w:val="18"/>
                <w:szCs w:val="18"/>
              </w:rPr>
              <w:t>Frontend</w:t>
            </w:r>
            <w:proofErr w:type="spellEnd"/>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(Flores)</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r>
              <w:rPr>
                <w:rFonts w:ascii="Arial" w:hAnsi="Arial" w:cs="Arial"/>
                <w:i/>
                <w:color w:val="404040" w:themeColor="text1" w:themeTint="BF"/>
                <w:sz w:val="18"/>
                <w:szCs w:val="18"/>
              </w:rPr>
              <w:t xml:space="preserve"> </w:t>
            </w:r>
            <w:proofErr w:type="spellStart"/>
            <w:r>
              <w:rPr>
                <w:rFonts w:ascii="Arial" w:hAnsi="Arial" w:cs="Arial"/>
                <w:i/>
                <w:color w:val="404040" w:themeColor="text1" w:themeTint="BF"/>
                <w:sz w:val="18"/>
                <w:szCs w:val="18"/>
              </w:rPr>
              <w:t>Backend</w:t>
            </w:r>
            <w:proofErr w:type="spellEnd"/>
          </w:p>
        </w:tc>
        <w:tc>
          <w:tcPr>
            <w:tcW w:w="2410" w:type="dxa"/>
            <w:shd w:val="clear" w:color="auto" w:fill="FFFFFF" w:themeFill="background1"/>
            <w:vAlign w:val="center"/>
          </w:tcPr>
          <w:p w:rsidR="008B7129" w:rsidRDefault="008B7129" w:rsidP="008B7129">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4707E5" w:rsidRDefault="008B7129" w:rsidP="008B7129">
            <w:pPr>
              <w:rPr>
                <w:rFonts w:ascii="Arial" w:hAnsi="Arial" w:cs="Arial"/>
                <w:i/>
                <w:color w:val="404040" w:themeColor="text1" w:themeTint="BF"/>
                <w:sz w:val="18"/>
                <w:szCs w:val="18"/>
              </w:rPr>
            </w:pPr>
            <w:r>
              <w:rPr>
                <w:rFonts w:ascii="Arial" w:hAnsi="Arial" w:cs="Arial"/>
                <w:i/>
                <w:color w:val="404040" w:themeColor="text1" w:themeTint="BF"/>
                <w:sz w:val="18"/>
                <w:szCs w:val="18"/>
              </w:rPr>
              <w:t>(Flores)</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Implementar Base de Datos</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bookmarkStart w:id="0" w:name="_GoBack"/>
            <w:bookmarkEnd w:id="0"/>
            <w:r>
              <w:rPr>
                <w:rFonts w:ascii="Arial" w:hAnsi="Arial" w:cs="Arial"/>
                <w:i/>
                <w:color w:val="404040" w:themeColor="text1" w:themeTint="BF"/>
                <w:sz w:val="18"/>
                <w:szCs w:val="18"/>
              </w:rPr>
              <w:t>)</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lastRenderedPageBreak/>
              <w:t>Implementar Caso Uso Mobile</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 (</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Pr="005C15F5" w:rsidRDefault="004707E5" w:rsidP="004707E5">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4: </w:t>
            </w:r>
            <w:r>
              <w:rPr>
                <w:rFonts w:ascii="Arial" w:hAnsi="Arial" w:cs="Arial"/>
                <w:i/>
                <w:color w:val="FF0000"/>
                <w:sz w:val="18"/>
                <w:szCs w:val="18"/>
              </w:rPr>
              <w:t xml:space="preserve"> Línea Base de </w:t>
            </w:r>
            <w:r w:rsidRPr="005C15F5">
              <w:rPr>
                <w:rFonts w:ascii="Arial" w:hAnsi="Arial" w:cs="Arial"/>
                <w:i/>
                <w:color w:val="FF0000"/>
                <w:sz w:val="18"/>
                <w:szCs w:val="18"/>
              </w:rPr>
              <w:t>Construcción</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C03E33"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w:t>
            </w:r>
            <w:r w:rsidR="004707E5">
              <w:rPr>
                <w:rFonts w:ascii="Arial" w:hAnsi="Arial" w:cs="Arial"/>
                <w:i/>
                <w:color w:val="404040" w:themeColor="text1" w:themeTint="BF"/>
                <w:sz w:val="18"/>
                <w:szCs w:val="18"/>
              </w:rPr>
              <w:t>/2019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0"/>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Pruebas</w:t>
            </w:r>
          </w:p>
        </w:tc>
        <w:tc>
          <w:tcPr>
            <w:tcW w:w="2410" w:type="dxa"/>
            <w:shd w:val="clear" w:color="auto" w:fill="FFFFFF" w:themeFill="background1"/>
            <w:vAlign w:val="center"/>
          </w:tcPr>
          <w:p w:rsidR="004707E5" w:rsidRPr="003C259D" w:rsidRDefault="004707E5" w:rsidP="004707E5">
            <w:pPr>
              <w:rPr>
                <w:rFonts w:ascii="Arial" w:hAnsi="Arial" w:cs="Arial"/>
                <w:i/>
                <w:color w:val="404040" w:themeColor="text1" w:themeTint="BF"/>
                <w:sz w:val="18"/>
                <w:szCs w:val="18"/>
              </w:rPr>
            </w:pP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Ejecutar Caso de Prueba </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proofErr w:type="spellStart"/>
            <w:r>
              <w:rPr>
                <w:rFonts w:ascii="Arial" w:hAnsi="Arial" w:cs="Arial"/>
                <w:i/>
                <w:color w:val="404040" w:themeColor="text1" w:themeTint="BF"/>
                <w:sz w:val="18"/>
                <w:szCs w:val="18"/>
              </w:rPr>
              <w:t>Tester</w:t>
            </w:r>
            <w:proofErr w:type="spellEnd"/>
            <w:r>
              <w:rPr>
                <w:rFonts w:ascii="Arial" w:hAnsi="Arial" w:cs="Arial"/>
                <w:i/>
                <w:color w:val="404040" w:themeColor="text1" w:themeTint="BF"/>
                <w:sz w:val="18"/>
                <w:szCs w:val="18"/>
              </w:rPr>
              <w:t xml:space="preserve"> de Software</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Garcilazo</w:t>
            </w:r>
            <w:proofErr w:type="spellEnd"/>
            <w:r>
              <w:rPr>
                <w:rFonts w:ascii="Arial" w:hAnsi="Arial" w:cs="Arial"/>
                <w:i/>
                <w:color w:val="404040" w:themeColor="text1" w:themeTint="BF"/>
                <w:sz w:val="18"/>
                <w:szCs w:val="18"/>
              </w:rPr>
              <w:t xml:space="preserve">) </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17/11/2019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Pruebas de aceptación de usuario</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Patrocinador</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28/11/2019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4707E5" w:rsidRPr="003C259D" w:rsidTr="007B1E42">
        <w:trPr>
          <w:trHeight w:val="340"/>
        </w:trPr>
        <w:tc>
          <w:tcPr>
            <w:tcW w:w="3686" w:type="dxa"/>
            <w:shd w:val="clear" w:color="auto" w:fill="FFFFFF" w:themeFill="background1"/>
            <w:vAlign w:val="center"/>
          </w:tcPr>
          <w:p w:rsidR="004707E5" w:rsidRPr="005C15F5" w:rsidRDefault="004707E5" w:rsidP="004707E5">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5: </w:t>
            </w:r>
            <w:r>
              <w:rPr>
                <w:rFonts w:ascii="Arial" w:hAnsi="Arial" w:cs="Arial"/>
                <w:i/>
                <w:color w:val="FF0000"/>
                <w:sz w:val="18"/>
                <w:szCs w:val="18"/>
              </w:rPr>
              <w:t xml:space="preserve"> Línea Base</w:t>
            </w:r>
            <w:r w:rsidRPr="005C15F5">
              <w:rPr>
                <w:rFonts w:ascii="Arial" w:hAnsi="Arial" w:cs="Arial"/>
                <w:i/>
                <w:color w:val="FF0000"/>
                <w:sz w:val="18"/>
                <w:szCs w:val="18"/>
              </w:rPr>
              <w:t xml:space="preserve"> de Pruebas</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4707E5" w:rsidRPr="003C259D" w:rsidTr="007B1E42">
        <w:trPr>
          <w:trHeight w:val="340"/>
        </w:trPr>
        <w:tc>
          <w:tcPr>
            <w:tcW w:w="3686" w:type="dxa"/>
            <w:shd w:val="clear" w:color="auto" w:fill="FFFFFF" w:themeFill="background1"/>
            <w:vAlign w:val="center"/>
          </w:tcPr>
          <w:p w:rsidR="004707E5" w:rsidRPr="006C5EE1" w:rsidRDefault="004707E5" w:rsidP="004707E5">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Despliegue y Cierre</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despliegue</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Equipo de despliegue </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02/12/2019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Acta de cierre de proyecto</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r>
      <w:tr w:rsidR="004707E5" w:rsidRPr="003C259D" w:rsidTr="007B1E42">
        <w:trPr>
          <w:trHeight w:val="340"/>
        </w:trPr>
        <w:tc>
          <w:tcPr>
            <w:tcW w:w="3686" w:type="dxa"/>
            <w:shd w:val="clear" w:color="auto" w:fill="FFFFFF" w:themeFill="background1"/>
            <w:vAlign w:val="center"/>
          </w:tcPr>
          <w:p w:rsidR="004707E5" w:rsidRPr="006C5EE1" w:rsidRDefault="004707E5" w:rsidP="004707E5">
            <w:pPr>
              <w:pStyle w:val="Prrafodelista"/>
              <w:numPr>
                <w:ilvl w:val="1"/>
                <w:numId w:val="5"/>
              </w:numPr>
              <w:rPr>
                <w:rFonts w:ascii="Arial" w:hAnsi="Arial" w:cs="Arial"/>
                <w:i/>
                <w:color w:val="FF0000"/>
                <w:sz w:val="18"/>
                <w:szCs w:val="18"/>
              </w:rPr>
            </w:pPr>
            <w:r w:rsidRPr="006C5EE1">
              <w:rPr>
                <w:rFonts w:ascii="Arial" w:hAnsi="Arial" w:cs="Arial"/>
                <w:i/>
                <w:color w:val="FF0000"/>
                <w:sz w:val="18"/>
                <w:szCs w:val="18"/>
              </w:rPr>
              <w:t xml:space="preserve">Hito 6: </w:t>
            </w:r>
            <w:r>
              <w:rPr>
                <w:rFonts w:ascii="Arial" w:hAnsi="Arial" w:cs="Arial"/>
                <w:i/>
                <w:color w:val="FF0000"/>
                <w:sz w:val="18"/>
                <w:szCs w:val="18"/>
              </w:rPr>
              <w:t xml:space="preserve"> Línea Base</w:t>
            </w:r>
            <w:r w:rsidRPr="006C5EE1">
              <w:rPr>
                <w:rFonts w:ascii="Arial" w:hAnsi="Arial" w:cs="Arial"/>
                <w:i/>
                <w:color w:val="FF0000"/>
                <w:sz w:val="18"/>
                <w:szCs w:val="18"/>
              </w:rPr>
              <w:t xml:space="preserve"> </w:t>
            </w:r>
            <w:r>
              <w:rPr>
                <w:rFonts w:ascii="Arial" w:hAnsi="Arial" w:cs="Arial"/>
                <w:i/>
                <w:color w:val="FF0000"/>
                <w:sz w:val="18"/>
                <w:szCs w:val="18"/>
              </w:rPr>
              <w:t>Cierre de Proyecto</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r>
    </w:tbl>
    <w:p w:rsidR="007B1E42" w:rsidRDefault="007B1E42" w:rsidP="00E6407C">
      <w:pPr>
        <w:rPr>
          <w:rFonts w:ascii="Arial" w:hAnsi="Arial" w:cs="Arial"/>
          <w:color w:val="404040" w:themeColor="text1" w:themeTint="BF"/>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Default="007B1E42" w:rsidP="00E6407C">
      <w:pPr>
        <w:rPr>
          <w:rFonts w:ascii="Arial" w:hAnsi="Arial" w:cs="Arial"/>
          <w:color w:val="404040" w:themeColor="text1" w:themeTint="BF"/>
          <w:sz w:val="18"/>
          <w:szCs w:val="18"/>
        </w:rPr>
      </w:pPr>
    </w:p>
    <w:p w:rsidR="00E6407C" w:rsidRPr="003C259D" w:rsidRDefault="007B1E42" w:rsidP="00E6407C">
      <w:pPr>
        <w:rPr>
          <w:rFonts w:ascii="Arial" w:hAnsi="Arial" w:cs="Arial"/>
          <w:color w:val="404040" w:themeColor="text1" w:themeTint="BF"/>
          <w:sz w:val="18"/>
          <w:szCs w:val="18"/>
        </w:rPr>
      </w:pPr>
      <w:r>
        <w:rPr>
          <w:rFonts w:ascii="Arial" w:hAnsi="Arial" w:cs="Arial"/>
          <w:color w:val="404040" w:themeColor="text1" w:themeTint="BF"/>
          <w:sz w:val="18"/>
          <w:szCs w:val="18"/>
        </w:rPr>
        <w:br w:type="textWrapping" w:clear="all"/>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Pr="000444DB" w:rsidRDefault="00D42C1D" w:rsidP="00D42C1D">
            <w:pPr>
              <w:pStyle w:val="Prrafodelista"/>
              <w:numPr>
                <w:ilvl w:val="0"/>
                <w:numId w:val="6"/>
              </w:numPr>
              <w:rPr>
                <w:rFonts w:ascii="Arial" w:hAnsi="Arial" w:cs="Arial"/>
                <w:color w:val="404040" w:themeColor="text1" w:themeTint="BF"/>
                <w:sz w:val="18"/>
                <w:szCs w:val="18"/>
              </w:rPr>
            </w:pPr>
            <w:r w:rsidRPr="000444DB">
              <w:rPr>
                <w:rFonts w:ascii="Arial" w:hAnsi="Arial" w:cs="Arial"/>
                <w:color w:val="404040" w:themeColor="text1" w:themeTint="BF"/>
                <w:sz w:val="18"/>
                <w:szCs w:val="18"/>
              </w:rPr>
              <w:t>Responsabilidad sobre el cableado estructurado del edificio.</w:t>
            </w:r>
          </w:p>
          <w:p w:rsidR="00D42C1D" w:rsidRPr="00D42C1D" w:rsidRDefault="00D42C1D" w:rsidP="00D42C1D">
            <w:pPr>
              <w:pStyle w:val="Prrafodelista"/>
              <w:numPr>
                <w:ilvl w:val="0"/>
                <w:numId w:val="6"/>
              </w:numPr>
              <w:rPr>
                <w:rFonts w:ascii="Arial" w:hAnsi="Arial" w:cs="Arial"/>
                <w:b/>
                <w:color w:val="404040" w:themeColor="text1" w:themeTint="BF"/>
                <w:sz w:val="18"/>
                <w:szCs w:val="18"/>
              </w:rPr>
            </w:pPr>
            <w:r w:rsidRPr="000444DB">
              <w:rPr>
                <w:rFonts w:ascii="Arial" w:hAnsi="Arial" w:cs="Arial"/>
                <w:color w:val="404040" w:themeColor="text1" w:themeTint="BF"/>
                <w:sz w:val="18"/>
                <w:szCs w:val="18"/>
              </w:rPr>
              <w:t>Responsabilidad sobre la instalación y mantenimiento de medidores multifuncionales</w:t>
            </w:r>
            <w:r>
              <w:rPr>
                <w:rFonts w:ascii="Arial" w:hAnsi="Arial" w:cs="Arial"/>
                <w:b/>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2B13DA" w:rsidRDefault="002B13DA">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0444DB" w:rsidRPr="003C259D" w:rsidTr="000444DB">
        <w:trPr>
          <w:trHeight w:val="340"/>
        </w:trPr>
        <w:tc>
          <w:tcPr>
            <w:tcW w:w="8505" w:type="dxa"/>
            <w:shd w:val="clear" w:color="auto" w:fill="DBE5F1" w:themeFill="accent1" w:themeFillTint="33"/>
            <w:vAlign w:val="center"/>
          </w:tcPr>
          <w:p w:rsidR="000444DB" w:rsidRPr="003C259D" w:rsidRDefault="000444DB"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Supuestos del Proyecto: </w:t>
            </w:r>
          </w:p>
        </w:tc>
      </w:tr>
      <w:tr w:rsidR="000444DB" w:rsidRPr="003C259D" w:rsidTr="000444DB">
        <w:trPr>
          <w:trHeight w:val="340"/>
        </w:trPr>
        <w:tc>
          <w:tcPr>
            <w:tcW w:w="8505" w:type="dxa"/>
            <w:tcBorders>
              <w:bottom w:val="single" w:sz="6" w:space="0" w:color="1A65A9"/>
            </w:tcBorders>
            <w:shd w:val="clear" w:color="auto" w:fill="DBE5F1" w:themeFill="accent1" w:themeFillTint="33"/>
            <w:vAlign w:val="center"/>
          </w:tcPr>
          <w:p w:rsidR="000444DB" w:rsidRPr="003C259D" w:rsidRDefault="000444DB"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2B13D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administrador del edificio brinda las facilidades para la ejecución del plan piloto</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 de mantenimientos se muestra dispuesto a colaborar resolviendo las consultas durante la ejecución del proyecto.</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Contar con medidores multifuncionales instalados en cada oficina.</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Socializar la implementación de este proyecto con los </w:t>
            </w:r>
            <w:proofErr w:type="spellStart"/>
            <w:r>
              <w:rPr>
                <w:rFonts w:ascii="Arial" w:hAnsi="Arial" w:cs="Arial"/>
                <w:i/>
                <w:color w:val="404040" w:themeColor="text1" w:themeTint="BF"/>
                <w:sz w:val="18"/>
                <w:szCs w:val="18"/>
              </w:rPr>
              <w:t>stakeholders</w:t>
            </w:r>
            <w:proofErr w:type="spellEnd"/>
            <w:r>
              <w:rPr>
                <w:rFonts w:ascii="Arial" w:hAnsi="Arial" w:cs="Arial"/>
                <w:i/>
                <w:color w:val="404040" w:themeColor="text1" w:themeTint="BF"/>
                <w:sz w:val="18"/>
                <w:szCs w:val="18"/>
              </w:rPr>
              <w:t>.</w:t>
            </w: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jc w:val="both"/>
              <w:rPr>
                <w:rFonts w:ascii="Arial" w:hAnsi="Arial" w:cs="Arial"/>
                <w:color w:val="404040" w:themeColor="text1" w:themeTint="BF"/>
                <w:sz w:val="18"/>
                <w:szCs w:val="18"/>
              </w:rPr>
            </w:pPr>
            <w:r w:rsidRPr="008E583C">
              <w:rPr>
                <w:rFonts w:ascii="Arial" w:hAnsi="Arial" w:cs="Arial"/>
                <w:color w:val="404040" w:themeColor="text1" w:themeTint="BF"/>
                <w:sz w:val="18"/>
                <w:szCs w:val="18"/>
              </w:rPr>
              <w:t>Fecha límite de finalización del proyecto 01 de Diciembre del 2019</w:t>
            </w:r>
          </w:p>
        </w:tc>
        <w:tc>
          <w:tcPr>
            <w:tcW w:w="4394" w:type="dxa"/>
            <w:shd w:val="clear" w:color="auto" w:fill="FFFFFF" w:themeFill="background1"/>
            <w:vAlign w:val="center"/>
          </w:tcPr>
          <w:p w:rsidR="00E6407C" w:rsidRPr="008E583C" w:rsidRDefault="00580C9E" w:rsidP="00A92D0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Deficiente servicio de internet</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rPr>
                <w:rFonts w:ascii="Arial" w:hAnsi="Arial" w:cs="Arial"/>
                <w:color w:val="404040" w:themeColor="text1" w:themeTint="BF"/>
                <w:sz w:val="18"/>
                <w:szCs w:val="18"/>
              </w:rPr>
            </w:pPr>
            <w:r>
              <w:rPr>
                <w:rFonts w:ascii="Arial" w:hAnsi="Arial" w:cs="Arial"/>
                <w:color w:val="404040" w:themeColor="text1" w:themeTint="BF"/>
                <w:sz w:val="18"/>
                <w:szCs w:val="18"/>
              </w:rPr>
              <w:t>El piloto del proyecto será implementado en 5 oficinas del edificio.</w:t>
            </w:r>
          </w:p>
        </w:tc>
        <w:tc>
          <w:tcPr>
            <w:tcW w:w="4394" w:type="dxa"/>
            <w:shd w:val="clear" w:color="auto" w:fill="FFFFFF" w:themeFill="background1"/>
            <w:vAlign w:val="center"/>
          </w:tcPr>
          <w:p w:rsidR="00E6407C" w:rsidRPr="008E583C" w:rsidRDefault="00E6407C" w:rsidP="00CF27A2">
            <w:pPr>
              <w:rPr>
                <w:rFonts w:ascii="Arial" w:hAnsi="Arial" w:cs="Arial"/>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Pr="008E583C" w:rsidRDefault="008E583C" w:rsidP="00A92D0C">
            <w:pPr>
              <w:rPr>
                <w:rFonts w:ascii="Arial" w:hAnsi="Arial" w:cs="Arial"/>
                <w:color w:val="404040" w:themeColor="text1" w:themeTint="BF"/>
                <w:sz w:val="18"/>
                <w:szCs w:val="18"/>
              </w:rPr>
            </w:pPr>
            <w:r w:rsidRPr="000444DB">
              <w:rPr>
                <w:rFonts w:ascii="Arial" w:hAnsi="Arial" w:cs="Arial"/>
                <w:color w:val="404040" w:themeColor="text1" w:themeTint="BF"/>
                <w:sz w:val="18"/>
                <w:szCs w:val="18"/>
              </w:rPr>
              <w:t>Disponibilidad de tiempo del personal de mantenimiento</w:t>
            </w:r>
            <w:r>
              <w:rPr>
                <w:rFonts w:ascii="Arial" w:hAnsi="Arial" w:cs="Arial"/>
                <w:color w:val="404040" w:themeColor="text1" w:themeTint="BF"/>
                <w:sz w:val="18"/>
                <w:szCs w:val="18"/>
              </w:rPr>
              <w:t xml:space="preserve"> y clientes.</w:t>
            </w:r>
          </w:p>
        </w:tc>
        <w:tc>
          <w:tcPr>
            <w:tcW w:w="4394" w:type="dxa"/>
            <w:shd w:val="clear" w:color="auto" w:fill="FFFFFF" w:themeFill="background1"/>
            <w:vAlign w:val="center"/>
          </w:tcPr>
          <w:p w:rsidR="00580C9E" w:rsidRPr="008E583C" w:rsidRDefault="00580C9E" w:rsidP="00A92D0C">
            <w:pPr>
              <w:rPr>
                <w:rFonts w:ascii="Arial" w:hAnsi="Arial" w:cs="Arial"/>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0444DB" w:rsidRDefault="008E583C" w:rsidP="00BB08AA">
            <w:pPr>
              <w:rPr>
                <w:rFonts w:ascii="Arial" w:hAnsi="Arial" w:cs="Arial"/>
                <w:color w:val="404040" w:themeColor="text1" w:themeTint="BF"/>
                <w:sz w:val="18"/>
                <w:szCs w:val="18"/>
              </w:rPr>
            </w:pPr>
            <w:r>
              <w:rPr>
                <w:rFonts w:ascii="Arial" w:hAnsi="Arial" w:cs="Arial"/>
                <w:color w:val="404040" w:themeColor="text1" w:themeTint="BF"/>
                <w:sz w:val="18"/>
                <w:szCs w:val="18"/>
              </w:rPr>
              <w:t>Pé</w:t>
            </w:r>
            <w:r w:rsidR="00F77E62" w:rsidRPr="000444DB">
              <w:rPr>
                <w:rFonts w:ascii="Arial" w:hAnsi="Arial" w:cs="Arial"/>
                <w:color w:val="404040" w:themeColor="text1" w:themeTint="BF"/>
                <w:sz w:val="18"/>
                <w:szCs w:val="18"/>
              </w:rPr>
              <w:t>rdida de datos.</w:t>
            </w:r>
          </w:p>
        </w:tc>
      </w:tr>
      <w:tr w:rsidR="00E6407C" w:rsidRPr="003C259D" w:rsidTr="00BB08AA">
        <w:trPr>
          <w:trHeight w:val="375"/>
        </w:trPr>
        <w:tc>
          <w:tcPr>
            <w:tcW w:w="8505" w:type="dxa"/>
            <w:vAlign w:val="center"/>
          </w:tcPr>
          <w:p w:rsidR="00E6407C" w:rsidRPr="000444DB" w:rsidRDefault="00D6354B" w:rsidP="00BB08AA">
            <w:pPr>
              <w:rPr>
                <w:rFonts w:ascii="Arial" w:hAnsi="Arial" w:cs="Arial"/>
                <w:color w:val="404040" w:themeColor="text1" w:themeTint="BF"/>
                <w:sz w:val="18"/>
                <w:szCs w:val="18"/>
              </w:rPr>
            </w:pPr>
            <w:r w:rsidRPr="000444DB">
              <w:rPr>
                <w:rFonts w:ascii="Arial" w:hAnsi="Arial" w:cs="Arial"/>
                <w:color w:val="404040" w:themeColor="text1" w:themeTint="BF"/>
                <w:sz w:val="18"/>
                <w:szCs w:val="18"/>
              </w:rPr>
              <w:t>Perdida de conectividad de Internet</w:t>
            </w:r>
          </w:p>
        </w:tc>
      </w:tr>
      <w:tr w:rsidR="000444DB" w:rsidRPr="003C259D" w:rsidTr="00BB08AA">
        <w:trPr>
          <w:trHeight w:val="375"/>
        </w:trPr>
        <w:tc>
          <w:tcPr>
            <w:tcW w:w="8505" w:type="dxa"/>
            <w:vAlign w:val="center"/>
          </w:tcPr>
          <w:p w:rsidR="000444DB" w:rsidRPr="000444DB" w:rsidRDefault="008E583C" w:rsidP="00BB08A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Cambio de personal</w:t>
            </w:r>
          </w:p>
        </w:tc>
      </w:tr>
      <w:tr w:rsidR="000444DB" w:rsidRPr="003C259D" w:rsidTr="000C6DF5">
        <w:trPr>
          <w:trHeight w:val="375"/>
        </w:trPr>
        <w:tc>
          <w:tcPr>
            <w:tcW w:w="8505" w:type="dxa"/>
          </w:tcPr>
          <w:p w:rsidR="000444DB" w:rsidRPr="008E583C" w:rsidRDefault="00844820" w:rsidP="000444DB">
            <w:r w:rsidRPr="00844820">
              <w:rPr>
                <w:rFonts w:ascii="Arial" w:hAnsi="Arial" w:cs="Arial"/>
                <w:color w:val="404040" w:themeColor="text1" w:themeTint="BF"/>
                <w:sz w:val="18"/>
                <w:szCs w:val="18"/>
              </w:rPr>
              <w:t>Cambio de Administrador del Edificio durante la ejecución del proyecto.</w:t>
            </w:r>
          </w:p>
        </w:tc>
      </w:tr>
    </w:tbl>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8E583C" w:rsidRDefault="00F77E62" w:rsidP="00DB3BEA">
            <w:pPr>
              <w:rPr>
                <w:rFonts w:ascii="Arial" w:hAnsi="Arial" w:cs="Arial"/>
                <w:color w:val="404040" w:themeColor="text1" w:themeTint="BF"/>
                <w:sz w:val="18"/>
                <w:szCs w:val="18"/>
              </w:rPr>
            </w:pPr>
            <w:r w:rsidRPr="008E583C">
              <w:rPr>
                <w:rFonts w:ascii="Arial" w:hAnsi="Arial" w:cs="Arial"/>
                <w:color w:val="404040" w:themeColor="text1" w:themeTint="BF"/>
                <w:sz w:val="18"/>
                <w:szCs w:val="18"/>
              </w:rPr>
              <w:lastRenderedPageBreak/>
              <w:t>Innovación en software.</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Optimización de los tiempos de los </w:t>
            </w:r>
            <w:proofErr w:type="spellStart"/>
            <w:r w:rsidRPr="008E583C">
              <w:rPr>
                <w:rFonts w:ascii="Arial" w:hAnsi="Arial" w:cs="Arial"/>
                <w:color w:val="404040" w:themeColor="text1" w:themeTint="BF"/>
                <w:sz w:val="18"/>
                <w:szCs w:val="18"/>
              </w:rPr>
              <w:t>stakeholders</w:t>
            </w:r>
            <w:proofErr w:type="spellEnd"/>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Ahorro en Mano de obra.</w:t>
            </w:r>
          </w:p>
        </w:tc>
      </w:tr>
      <w:tr w:rsidR="00F86CC7" w:rsidRPr="003C259D" w:rsidTr="00DB3BEA">
        <w:trPr>
          <w:trHeight w:val="375"/>
        </w:trPr>
        <w:tc>
          <w:tcPr>
            <w:tcW w:w="8505" w:type="dxa"/>
            <w:vAlign w:val="center"/>
          </w:tcPr>
          <w:p w:rsidR="00F86CC7" w:rsidRPr="008E583C" w:rsidRDefault="00F77E62" w:rsidP="00CF27A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Sistema </w:t>
            </w:r>
            <w:r w:rsidR="00CF27A2" w:rsidRPr="008E583C">
              <w:rPr>
                <w:rFonts w:ascii="Arial" w:hAnsi="Arial" w:cs="Arial"/>
                <w:color w:val="404040" w:themeColor="text1" w:themeTint="BF"/>
                <w:sz w:val="18"/>
                <w:szCs w:val="18"/>
              </w:rPr>
              <w:t>robusto</w:t>
            </w:r>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Sistema flexible.</w:t>
            </w:r>
          </w:p>
        </w:tc>
      </w:tr>
      <w:tr w:rsidR="00587AFC" w:rsidRPr="003C259D" w:rsidTr="00DB3BEA">
        <w:trPr>
          <w:trHeight w:val="375"/>
        </w:trPr>
        <w:tc>
          <w:tcPr>
            <w:tcW w:w="8505" w:type="dxa"/>
            <w:vAlign w:val="center"/>
          </w:tcPr>
          <w:p w:rsidR="00587AFC" w:rsidRPr="008E583C" w:rsidRDefault="00587AFC" w:rsidP="00587AF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Software de calidad con precio al alcance del cliente</w:t>
            </w:r>
            <w:r w:rsidR="00070C0F" w:rsidRPr="008E583C">
              <w:rPr>
                <w:rFonts w:ascii="Arial" w:hAnsi="Arial" w:cs="Arial"/>
                <w:color w:val="404040" w:themeColor="text1" w:themeTint="BF"/>
                <w:sz w:val="18"/>
                <w:szCs w:val="18"/>
              </w:rPr>
              <w:t>.</w:t>
            </w:r>
          </w:p>
        </w:tc>
      </w:tr>
    </w:tbl>
    <w:p w:rsidR="008E583C" w:rsidRDefault="008E583C" w:rsidP="00E6407C">
      <w:pPr>
        <w:rPr>
          <w:rFonts w:ascii="Arial" w:hAnsi="Arial" w:cs="Arial"/>
          <w:color w:val="404040" w:themeColor="text1" w:themeTint="BF"/>
          <w:sz w:val="18"/>
          <w:szCs w:val="18"/>
        </w:rPr>
      </w:pPr>
    </w:p>
    <w:p w:rsidR="008E583C" w:rsidRPr="003C259D" w:rsidRDefault="008E583C" w:rsidP="00E6407C">
      <w:pPr>
        <w:rPr>
          <w:rFonts w:ascii="Arial" w:hAnsi="Arial" w:cs="Arial"/>
          <w:color w:val="404040" w:themeColor="text1" w:themeTint="BF"/>
          <w:sz w:val="18"/>
          <w:szCs w:val="18"/>
        </w:rPr>
      </w:pPr>
    </w:p>
    <w:tbl>
      <w:tblPr>
        <w:tblW w:w="8577" w:type="dxa"/>
        <w:tblInd w:w="80" w:type="dxa"/>
        <w:tblCellMar>
          <w:left w:w="70" w:type="dxa"/>
          <w:right w:w="70" w:type="dxa"/>
        </w:tblCellMar>
        <w:tblLook w:val="04A0" w:firstRow="1" w:lastRow="0" w:firstColumn="1" w:lastColumn="0" w:noHBand="0" w:noVBand="1"/>
      </w:tblPr>
      <w:tblGrid>
        <w:gridCol w:w="640"/>
        <w:gridCol w:w="3319"/>
        <w:gridCol w:w="780"/>
        <w:gridCol w:w="1200"/>
        <w:gridCol w:w="1280"/>
        <w:gridCol w:w="11"/>
        <w:gridCol w:w="1347"/>
      </w:tblGrid>
      <w:tr w:rsidR="007A7FF3" w:rsidTr="008E583C">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ITEM</w:t>
            </w:r>
          </w:p>
        </w:tc>
        <w:tc>
          <w:tcPr>
            <w:tcW w:w="3319"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DESCRIPCION</w:t>
            </w:r>
          </w:p>
        </w:tc>
        <w:tc>
          <w:tcPr>
            <w:tcW w:w="7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CANT</w:t>
            </w:r>
          </w:p>
        </w:tc>
        <w:tc>
          <w:tcPr>
            <w:tcW w:w="120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U.MEDIDA</w:t>
            </w:r>
          </w:p>
        </w:tc>
        <w:tc>
          <w:tcPr>
            <w:tcW w:w="12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U.</w:t>
            </w:r>
          </w:p>
        </w:tc>
        <w:tc>
          <w:tcPr>
            <w:tcW w:w="1358" w:type="dxa"/>
            <w:gridSpan w:val="2"/>
            <w:tcBorders>
              <w:top w:val="single" w:sz="8" w:space="0" w:color="auto"/>
              <w:left w:val="nil"/>
              <w:bottom w:val="single" w:sz="4" w:space="0" w:color="auto"/>
              <w:right w:val="single" w:sz="8"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T.</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1</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HARDWARE</w:t>
            </w:r>
          </w:p>
        </w:tc>
        <w:tc>
          <w:tcPr>
            <w:tcW w:w="7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Gateway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Pr="00E53156" w:rsidRDefault="007A7FF3">
            <w:pPr>
              <w:rPr>
                <w:rFonts w:ascii="Calibri" w:hAnsi="Calibri"/>
                <w:color w:val="000000"/>
                <w:sz w:val="22"/>
                <w:szCs w:val="22"/>
                <w:lang w:val="en-US"/>
              </w:rPr>
            </w:pPr>
            <w:r w:rsidRPr="00E53156">
              <w:rPr>
                <w:rFonts w:ascii="Calibri" w:hAnsi="Calibri"/>
                <w:color w:val="000000"/>
                <w:sz w:val="22"/>
                <w:szCs w:val="22"/>
                <w:lang w:val="en-US"/>
              </w:rPr>
              <w:t>Laptop Lenovo Ci7 8gb Ram 1 TB HDD</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2</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SOFTWARE</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proofErr w:type="spellStart"/>
            <w:r>
              <w:rPr>
                <w:rFonts w:ascii="Calibri" w:hAnsi="Calibri"/>
                <w:color w:val="000000"/>
                <w:sz w:val="22"/>
                <w:szCs w:val="22"/>
              </w:rPr>
              <w:t>CloudService</w:t>
            </w:r>
            <w:proofErr w:type="spellEnd"/>
            <w:r>
              <w:rPr>
                <w:rFonts w:ascii="Calibri" w:hAnsi="Calibri"/>
                <w:color w:val="000000"/>
                <w:sz w:val="22"/>
                <w:szCs w:val="22"/>
              </w:rPr>
              <w:t>- MAQUINA VIRTUAL EN WEB</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1,200.00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Cloud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3</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RECURSO HUMANO</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3.1</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DD16CD">
              <w:rPr>
                <w:rFonts w:ascii="Calibri" w:hAnsi="Calibri"/>
                <w:color w:val="000000"/>
                <w:sz w:val="22"/>
                <w:szCs w:val="22"/>
              </w:rPr>
              <w:t>Analista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3.2</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461E74">
              <w:rPr>
                <w:rFonts w:ascii="Calibri" w:hAnsi="Calibri"/>
                <w:color w:val="000000"/>
                <w:sz w:val="22"/>
                <w:szCs w:val="22"/>
              </w:rPr>
              <w:t>Arquitecto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3.3</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r w:rsidRPr="00461E74">
              <w:rPr>
                <w:rFonts w:ascii="Calibri" w:hAnsi="Calibri"/>
                <w:color w:val="000000"/>
                <w:sz w:val="22"/>
                <w:szCs w:val="22"/>
              </w:rPr>
              <w:t>Desarrollador de Software</w:t>
            </w:r>
          </w:p>
        </w:tc>
        <w:tc>
          <w:tcPr>
            <w:tcW w:w="7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3,000.00 </w:t>
            </w:r>
          </w:p>
        </w:tc>
      </w:tr>
      <w:tr w:rsidR="00DD16CD" w:rsidTr="008E583C">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3.4</w:t>
            </w:r>
            <w:r w:rsidR="00DD16CD">
              <w:rPr>
                <w:rFonts w:ascii="Calibri" w:hAnsi="Calibri"/>
                <w:color w:val="000000"/>
                <w:sz w:val="22"/>
                <w:szCs w:val="22"/>
              </w:rPr>
              <w:t>.</w:t>
            </w:r>
          </w:p>
        </w:tc>
        <w:tc>
          <w:tcPr>
            <w:tcW w:w="3319" w:type="dxa"/>
            <w:tcBorders>
              <w:top w:val="nil"/>
              <w:left w:val="nil"/>
              <w:bottom w:val="nil"/>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proofErr w:type="spellStart"/>
            <w:r w:rsidRPr="00461E74">
              <w:rPr>
                <w:rFonts w:ascii="Calibri" w:hAnsi="Calibri"/>
                <w:color w:val="000000"/>
                <w:sz w:val="22"/>
                <w:szCs w:val="22"/>
              </w:rPr>
              <w:t>Tester</w:t>
            </w:r>
            <w:proofErr w:type="spellEnd"/>
            <w:r w:rsidRPr="00461E74">
              <w:rPr>
                <w:rFonts w:ascii="Calibri" w:hAnsi="Calibri"/>
                <w:color w:val="000000"/>
                <w:sz w:val="22"/>
                <w:szCs w:val="22"/>
              </w:rPr>
              <w:t xml:space="preserve"> de Software</w:t>
            </w:r>
          </w:p>
        </w:tc>
        <w:tc>
          <w:tcPr>
            <w:tcW w:w="7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c>
          <w:tcPr>
            <w:tcW w:w="1358" w:type="dxa"/>
            <w:gridSpan w:val="2"/>
            <w:tcBorders>
              <w:top w:val="nil"/>
              <w:left w:val="nil"/>
              <w:bottom w:val="single" w:sz="8"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B5633C">
              <w:rPr>
                <w:rFonts w:ascii="Calibri" w:hAnsi="Calibri"/>
                <w:color w:val="000000"/>
                <w:sz w:val="22"/>
                <w:szCs w:val="22"/>
              </w:rPr>
              <w:t>TOTAL</w:t>
            </w:r>
            <w:r>
              <w:rPr>
                <w:rFonts w:ascii="Calibri" w:hAnsi="Calibri"/>
                <w:color w:val="000000"/>
                <w:sz w:val="22"/>
                <w:szCs w:val="22"/>
              </w:rPr>
              <w:t xml:space="preserve"> LINEA BASE</w:t>
            </w:r>
          </w:p>
        </w:tc>
        <w:tc>
          <w:tcPr>
            <w:tcW w:w="1347" w:type="dxa"/>
            <w:tcBorders>
              <w:top w:val="nil"/>
              <w:left w:val="nil"/>
              <w:bottom w:val="single" w:sz="8" w:space="0" w:color="auto"/>
              <w:right w:val="single" w:sz="8" w:space="0" w:color="auto"/>
            </w:tcBorders>
            <w:shd w:val="clear" w:color="auto" w:fill="DBE5F1" w:themeFill="accent1" w:themeFillTint="33"/>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w:t>
            </w:r>
            <w:r w:rsidR="008E583C">
              <w:rPr>
                <w:rFonts w:ascii="Calibri" w:hAnsi="Calibri"/>
                <w:color w:val="000000"/>
                <w:sz w:val="22"/>
                <w:szCs w:val="22"/>
              </w:rPr>
              <w:t>4</w:t>
            </w:r>
            <w:r>
              <w:rPr>
                <w:rFonts w:ascii="Calibri" w:hAnsi="Calibri"/>
                <w:color w:val="000000"/>
                <w:sz w:val="22"/>
                <w:szCs w:val="22"/>
              </w:rPr>
              <w:t>,</w:t>
            </w:r>
            <w:r w:rsidR="00AB5E06">
              <w:rPr>
                <w:rFonts w:ascii="Calibri" w:hAnsi="Calibri"/>
                <w:color w:val="000000"/>
                <w:sz w:val="22"/>
                <w:szCs w:val="22"/>
              </w:rPr>
              <w:t>50</w:t>
            </w:r>
            <w:r>
              <w:rPr>
                <w:rFonts w:ascii="Calibri" w:hAnsi="Calibri"/>
                <w:color w:val="000000"/>
                <w:sz w:val="22"/>
                <w:szCs w:val="22"/>
              </w:rPr>
              <w:t xml:space="preserve">0.00 </w:t>
            </w:r>
          </w:p>
        </w:tc>
      </w:tr>
      <w:tr w:rsidR="00DD16CD" w:rsidTr="00AC37A8">
        <w:trPr>
          <w:trHeight w:val="300"/>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CONTINGENCIA (%20)</w:t>
            </w:r>
          </w:p>
        </w:tc>
        <w:tc>
          <w:tcPr>
            <w:tcW w:w="1347" w:type="dxa"/>
            <w:tcBorders>
              <w:top w:val="nil"/>
              <w:left w:val="nil"/>
              <w:bottom w:val="single" w:sz="4" w:space="0" w:color="auto"/>
              <w:right w:val="single" w:sz="8" w:space="0" w:color="auto"/>
            </w:tcBorders>
            <w:shd w:val="clear" w:color="auto" w:fill="auto"/>
            <w:noWrap/>
            <w:vAlign w:val="center"/>
            <w:hideMark/>
          </w:tcPr>
          <w:p w:rsidR="00DD16CD" w:rsidRDefault="008E583C" w:rsidP="00AC37A8">
            <w:pPr>
              <w:jc w:val="right"/>
              <w:rPr>
                <w:rFonts w:ascii="Calibri" w:hAnsi="Calibri"/>
                <w:color w:val="000000"/>
                <w:sz w:val="22"/>
                <w:szCs w:val="22"/>
              </w:rPr>
            </w:pPr>
            <w:r>
              <w:rPr>
                <w:rFonts w:ascii="Calibri" w:hAnsi="Calibri"/>
                <w:color w:val="000000"/>
                <w:sz w:val="22"/>
                <w:szCs w:val="22"/>
              </w:rPr>
              <w:t xml:space="preserve"> $     2</w:t>
            </w:r>
            <w:r w:rsidR="00DD16CD">
              <w:rPr>
                <w:rFonts w:ascii="Calibri" w:hAnsi="Calibri"/>
                <w:color w:val="000000"/>
                <w:sz w:val="22"/>
                <w:szCs w:val="22"/>
              </w:rPr>
              <w:t>,</w:t>
            </w:r>
            <w:r>
              <w:rPr>
                <w:rFonts w:ascii="Calibri" w:hAnsi="Calibri"/>
                <w:color w:val="000000"/>
                <w:sz w:val="22"/>
                <w:szCs w:val="22"/>
              </w:rPr>
              <w:t>9</w:t>
            </w:r>
            <w:r w:rsidR="00AB5E06">
              <w:rPr>
                <w:rFonts w:ascii="Calibri" w:hAnsi="Calibri"/>
                <w:color w:val="000000"/>
                <w:sz w:val="22"/>
                <w:szCs w:val="22"/>
              </w:rPr>
              <w:t>00</w:t>
            </w:r>
            <w:r w:rsidR="00DD16CD">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GESTION (25%)</w:t>
            </w:r>
          </w:p>
        </w:tc>
        <w:tc>
          <w:tcPr>
            <w:tcW w:w="1347" w:type="dxa"/>
            <w:tcBorders>
              <w:top w:val="nil"/>
              <w:left w:val="nil"/>
              <w:bottom w:val="nil"/>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w:t>
            </w:r>
            <w:r w:rsidR="008E583C">
              <w:rPr>
                <w:rFonts w:ascii="Calibri" w:hAnsi="Calibri"/>
                <w:color w:val="000000"/>
                <w:sz w:val="22"/>
                <w:szCs w:val="22"/>
              </w:rPr>
              <w:t>3,625</w:t>
            </w:r>
            <w:r>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8"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0204FD">
              <w:rPr>
                <w:rFonts w:ascii="Calibri" w:hAnsi="Calibri"/>
                <w:color w:val="000000"/>
                <w:sz w:val="22"/>
                <w:szCs w:val="22"/>
              </w:rPr>
              <w:t>TOTAL</w:t>
            </w:r>
            <w:r>
              <w:rPr>
                <w:rFonts w:ascii="Calibri" w:hAnsi="Calibri"/>
                <w:color w:val="000000"/>
                <w:sz w:val="22"/>
                <w:szCs w:val="22"/>
              </w:rPr>
              <w:t xml:space="preserve"> DE PRESUPUESTO</w:t>
            </w:r>
          </w:p>
        </w:tc>
        <w:tc>
          <w:tcPr>
            <w:tcW w:w="134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rsidR="00DD16CD" w:rsidRDefault="00DD16CD" w:rsidP="008E583C">
            <w:pPr>
              <w:jc w:val="right"/>
              <w:rPr>
                <w:rFonts w:ascii="Calibri" w:hAnsi="Calibri"/>
                <w:b/>
                <w:bCs/>
                <w:color w:val="000000"/>
                <w:sz w:val="22"/>
                <w:szCs w:val="22"/>
              </w:rPr>
            </w:pPr>
            <w:r>
              <w:rPr>
                <w:rFonts w:ascii="Calibri" w:hAnsi="Calibri"/>
                <w:b/>
                <w:bCs/>
                <w:color w:val="000000"/>
                <w:sz w:val="22"/>
                <w:szCs w:val="22"/>
              </w:rPr>
              <w:t xml:space="preserve"> $  </w:t>
            </w:r>
            <w:r w:rsidR="008E583C">
              <w:rPr>
                <w:rFonts w:ascii="Calibri" w:hAnsi="Calibri"/>
                <w:b/>
                <w:bCs/>
                <w:color w:val="000000"/>
                <w:sz w:val="22"/>
                <w:szCs w:val="22"/>
              </w:rPr>
              <w:t>21,025</w:t>
            </w:r>
            <w:r w:rsidR="00AB5E06">
              <w:rPr>
                <w:rFonts w:ascii="Calibri" w:hAnsi="Calibri"/>
                <w:b/>
                <w:bCs/>
                <w:color w:val="000000"/>
                <w:sz w:val="22"/>
                <w:szCs w:val="22"/>
              </w:rPr>
              <w:t>.00</w:t>
            </w:r>
            <w:r>
              <w:rPr>
                <w:rFonts w:ascii="Calibri" w:hAnsi="Calibri"/>
                <w:b/>
                <w:bCs/>
                <w:color w:val="000000"/>
                <w:sz w:val="22"/>
                <w:szCs w:val="22"/>
              </w:rPr>
              <w:t xml:space="preserve"> </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51394C">
      <w:headerReference w:type="default" r:id="rId9"/>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26E" w:rsidRDefault="005E726E">
      <w:r>
        <w:separator/>
      </w:r>
    </w:p>
  </w:endnote>
  <w:endnote w:type="continuationSeparator" w:id="0">
    <w:p w:rsidR="005E726E" w:rsidRDefault="005E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26E" w:rsidRDefault="005E726E">
      <w:r>
        <w:separator/>
      </w:r>
    </w:p>
  </w:footnote>
  <w:footnote w:type="continuationSeparator" w:id="0">
    <w:p w:rsidR="005E726E" w:rsidRDefault="005E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7F95606"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119493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2D2A32"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0189E2"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04FD"/>
    <w:rsid w:val="0002239A"/>
    <w:rsid w:val="00023971"/>
    <w:rsid w:val="00024BC1"/>
    <w:rsid w:val="000300EF"/>
    <w:rsid w:val="000314CF"/>
    <w:rsid w:val="000438CB"/>
    <w:rsid w:val="000444D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10BAA"/>
    <w:rsid w:val="001141B0"/>
    <w:rsid w:val="00114257"/>
    <w:rsid w:val="00122314"/>
    <w:rsid w:val="00130F2C"/>
    <w:rsid w:val="0013291E"/>
    <w:rsid w:val="001355F9"/>
    <w:rsid w:val="00136185"/>
    <w:rsid w:val="00136A2B"/>
    <w:rsid w:val="0014317F"/>
    <w:rsid w:val="0017244F"/>
    <w:rsid w:val="001766FC"/>
    <w:rsid w:val="00181EA6"/>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21702"/>
    <w:rsid w:val="00236255"/>
    <w:rsid w:val="00247F29"/>
    <w:rsid w:val="002502D3"/>
    <w:rsid w:val="002655CA"/>
    <w:rsid w:val="00270A0F"/>
    <w:rsid w:val="0028645E"/>
    <w:rsid w:val="002879FC"/>
    <w:rsid w:val="0029352A"/>
    <w:rsid w:val="002A3BED"/>
    <w:rsid w:val="002A4FC0"/>
    <w:rsid w:val="002B13DA"/>
    <w:rsid w:val="002B1723"/>
    <w:rsid w:val="002C18B2"/>
    <w:rsid w:val="002C510D"/>
    <w:rsid w:val="002C5A50"/>
    <w:rsid w:val="002C6C0E"/>
    <w:rsid w:val="002C7829"/>
    <w:rsid w:val="002D643C"/>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142"/>
    <w:rsid w:val="003C259D"/>
    <w:rsid w:val="003C64E6"/>
    <w:rsid w:val="003C722E"/>
    <w:rsid w:val="003E2A28"/>
    <w:rsid w:val="003E6968"/>
    <w:rsid w:val="004035C0"/>
    <w:rsid w:val="00404AA2"/>
    <w:rsid w:val="00404BAD"/>
    <w:rsid w:val="00411F32"/>
    <w:rsid w:val="0041755B"/>
    <w:rsid w:val="00427AFF"/>
    <w:rsid w:val="00430D5B"/>
    <w:rsid w:val="0043253E"/>
    <w:rsid w:val="00435C7E"/>
    <w:rsid w:val="00437277"/>
    <w:rsid w:val="0045401D"/>
    <w:rsid w:val="00457071"/>
    <w:rsid w:val="00461E74"/>
    <w:rsid w:val="004707E5"/>
    <w:rsid w:val="0048100B"/>
    <w:rsid w:val="00487E8F"/>
    <w:rsid w:val="00494C50"/>
    <w:rsid w:val="004A03B3"/>
    <w:rsid w:val="004B2288"/>
    <w:rsid w:val="004B7CF2"/>
    <w:rsid w:val="004C1FBC"/>
    <w:rsid w:val="004C208F"/>
    <w:rsid w:val="004C7600"/>
    <w:rsid w:val="004D2231"/>
    <w:rsid w:val="004D2A9E"/>
    <w:rsid w:val="004D6FD9"/>
    <w:rsid w:val="004E4A00"/>
    <w:rsid w:val="004E7EFE"/>
    <w:rsid w:val="005004AD"/>
    <w:rsid w:val="005010BF"/>
    <w:rsid w:val="0050411C"/>
    <w:rsid w:val="00512678"/>
    <w:rsid w:val="0051394C"/>
    <w:rsid w:val="00513EB4"/>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7AFC"/>
    <w:rsid w:val="00590D8A"/>
    <w:rsid w:val="00593619"/>
    <w:rsid w:val="005974FB"/>
    <w:rsid w:val="00597D07"/>
    <w:rsid w:val="005A021B"/>
    <w:rsid w:val="005A7B13"/>
    <w:rsid w:val="005B0362"/>
    <w:rsid w:val="005B0374"/>
    <w:rsid w:val="005B07B2"/>
    <w:rsid w:val="005B2B91"/>
    <w:rsid w:val="005B6AF4"/>
    <w:rsid w:val="005C15F5"/>
    <w:rsid w:val="005D1B55"/>
    <w:rsid w:val="005D6306"/>
    <w:rsid w:val="005D7F05"/>
    <w:rsid w:val="005E1439"/>
    <w:rsid w:val="005E726E"/>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C5EE1"/>
    <w:rsid w:val="006C666C"/>
    <w:rsid w:val="006C77A5"/>
    <w:rsid w:val="006C7DC9"/>
    <w:rsid w:val="006D5ACC"/>
    <w:rsid w:val="006D642C"/>
    <w:rsid w:val="006D7A36"/>
    <w:rsid w:val="006E334D"/>
    <w:rsid w:val="006E7387"/>
    <w:rsid w:val="006E7E28"/>
    <w:rsid w:val="006F2047"/>
    <w:rsid w:val="006F5434"/>
    <w:rsid w:val="0071164E"/>
    <w:rsid w:val="00712261"/>
    <w:rsid w:val="007162F2"/>
    <w:rsid w:val="0071639B"/>
    <w:rsid w:val="00716676"/>
    <w:rsid w:val="007174CA"/>
    <w:rsid w:val="00717AE5"/>
    <w:rsid w:val="00717BDC"/>
    <w:rsid w:val="00722883"/>
    <w:rsid w:val="00723639"/>
    <w:rsid w:val="007236CD"/>
    <w:rsid w:val="007253B4"/>
    <w:rsid w:val="00726DEC"/>
    <w:rsid w:val="007327DF"/>
    <w:rsid w:val="00737892"/>
    <w:rsid w:val="00740742"/>
    <w:rsid w:val="00741D61"/>
    <w:rsid w:val="007429CF"/>
    <w:rsid w:val="007473DE"/>
    <w:rsid w:val="00750E9C"/>
    <w:rsid w:val="007516D0"/>
    <w:rsid w:val="00761B0E"/>
    <w:rsid w:val="00770957"/>
    <w:rsid w:val="00773BCD"/>
    <w:rsid w:val="00773C71"/>
    <w:rsid w:val="00776E2B"/>
    <w:rsid w:val="007779C2"/>
    <w:rsid w:val="00777D92"/>
    <w:rsid w:val="0078481D"/>
    <w:rsid w:val="00785098"/>
    <w:rsid w:val="00787412"/>
    <w:rsid w:val="00790997"/>
    <w:rsid w:val="007910FB"/>
    <w:rsid w:val="00794905"/>
    <w:rsid w:val="00794F0B"/>
    <w:rsid w:val="00797914"/>
    <w:rsid w:val="007A656B"/>
    <w:rsid w:val="007A7FF3"/>
    <w:rsid w:val="007B1490"/>
    <w:rsid w:val="007B1E42"/>
    <w:rsid w:val="007B4948"/>
    <w:rsid w:val="007C1315"/>
    <w:rsid w:val="007D0C03"/>
    <w:rsid w:val="007D3835"/>
    <w:rsid w:val="007E3205"/>
    <w:rsid w:val="007E37F9"/>
    <w:rsid w:val="007F17A0"/>
    <w:rsid w:val="007F44B5"/>
    <w:rsid w:val="008002BC"/>
    <w:rsid w:val="00801904"/>
    <w:rsid w:val="00805227"/>
    <w:rsid w:val="00805990"/>
    <w:rsid w:val="008115A7"/>
    <w:rsid w:val="00812170"/>
    <w:rsid w:val="00812360"/>
    <w:rsid w:val="008200D2"/>
    <w:rsid w:val="00822C62"/>
    <w:rsid w:val="008265D5"/>
    <w:rsid w:val="00827E0C"/>
    <w:rsid w:val="008338FA"/>
    <w:rsid w:val="0084007A"/>
    <w:rsid w:val="008443AF"/>
    <w:rsid w:val="00844820"/>
    <w:rsid w:val="0085731C"/>
    <w:rsid w:val="00861A6A"/>
    <w:rsid w:val="00874E45"/>
    <w:rsid w:val="00876426"/>
    <w:rsid w:val="0088727E"/>
    <w:rsid w:val="00887817"/>
    <w:rsid w:val="00896A35"/>
    <w:rsid w:val="008A2645"/>
    <w:rsid w:val="008B5FE7"/>
    <w:rsid w:val="008B6465"/>
    <w:rsid w:val="008B7129"/>
    <w:rsid w:val="008C1812"/>
    <w:rsid w:val="008C4651"/>
    <w:rsid w:val="008C46DE"/>
    <w:rsid w:val="008C4C6F"/>
    <w:rsid w:val="008D6DD1"/>
    <w:rsid w:val="008E01D3"/>
    <w:rsid w:val="008E583C"/>
    <w:rsid w:val="008E7A3F"/>
    <w:rsid w:val="008F20BB"/>
    <w:rsid w:val="008F4459"/>
    <w:rsid w:val="008F497B"/>
    <w:rsid w:val="008F5D08"/>
    <w:rsid w:val="0090211C"/>
    <w:rsid w:val="00902B62"/>
    <w:rsid w:val="009044CF"/>
    <w:rsid w:val="009056C3"/>
    <w:rsid w:val="00910D0D"/>
    <w:rsid w:val="00916257"/>
    <w:rsid w:val="00921860"/>
    <w:rsid w:val="009227CE"/>
    <w:rsid w:val="00924038"/>
    <w:rsid w:val="009253AB"/>
    <w:rsid w:val="009253F4"/>
    <w:rsid w:val="00936F4B"/>
    <w:rsid w:val="0094063A"/>
    <w:rsid w:val="009479B4"/>
    <w:rsid w:val="00952C0F"/>
    <w:rsid w:val="00954AE2"/>
    <w:rsid w:val="00967107"/>
    <w:rsid w:val="0098182F"/>
    <w:rsid w:val="009840A1"/>
    <w:rsid w:val="009865AE"/>
    <w:rsid w:val="009939A0"/>
    <w:rsid w:val="009A243E"/>
    <w:rsid w:val="009A44F3"/>
    <w:rsid w:val="009A576F"/>
    <w:rsid w:val="009A741F"/>
    <w:rsid w:val="009B7771"/>
    <w:rsid w:val="009C0111"/>
    <w:rsid w:val="009C4A2C"/>
    <w:rsid w:val="009C5CA4"/>
    <w:rsid w:val="009E0A02"/>
    <w:rsid w:val="009E171B"/>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903E5"/>
    <w:rsid w:val="00A92D0C"/>
    <w:rsid w:val="00A9625C"/>
    <w:rsid w:val="00AA16B7"/>
    <w:rsid w:val="00AA17FA"/>
    <w:rsid w:val="00AA211C"/>
    <w:rsid w:val="00AA645F"/>
    <w:rsid w:val="00AA6B43"/>
    <w:rsid w:val="00AB1B14"/>
    <w:rsid w:val="00AB1F87"/>
    <w:rsid w:val="00AB4FE3"/>
    <w:rsid w:val="00AB5E06"/>
    <w:rsid w:val="00AB735A"/>
    <w:rsid w:val="00AB7498"/>
    <w:rsid w:val="00AC37A8"/>
    <w:rsid w:val="00AD40D3"/>
    <w:rsid w:val="00AD6631"/>
    <w:rsid w:val="00AD7410"/>
    <w:rsid w:val="00AD74DE"/>
    <w:rsid w:val="00AE1AB0"/>
    <w:rsid w:val="00AE6BAB"/>
    <w:rsid w:val="00AF5E4E"/>
    <w:rsid w:val="00B20F60"/>
    <w:rsid w:val="00B21D1F"/>
    <w:rsid w:val="00B24F15"/>
    <w:rsid w:val="00B2505F"/>
    <w:rsid w:val="00B277F1"/>
    <w:rsid w:val="00B31637"/>
    <w:rsid w:val="00B401C4"/>
    <w:rsid w:val="00B426C1"/>
    <w:rsid w:val="00B43C34"/>
    <w:rsid w:val="00B4476B"/>
    <w:rsid w:val="00B477C6"/>
    <w:rsid w:val="00B5551F"/>
    <w:rsid w:val="00B5633C"/>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03E33"/>
    <w:rsid w:val="00C12EA6"/>
    <w:rsid w:val="00C21527"/>
    <w:rsid w:val="00C226D2"/>
    <w:rsid w:val="00C24B37"/>
    <w:rsid w:val="00C37FE8"/>
    <w:rsid w:val="00C43C4E"/>
    <w:rsid w:val="00C44185"/>
    <w:rsid w:val="00C458AF"/>
    <w:rsid w:val="00C54826"/>
    <w:rsid w:val="00C60340"/>
    <w:rsid w:val="00C70436"/>
    <w:rsid w:val="00C71747"/>
    <w:rsid w:val="00C81804"/>
    <w:rsid w:val="00C8742B"/>
    <w:rsid w:val="00C878A1"/>
    <w:rsid w:val="00C962B9"/>
    <w:rsid w:val="00C97A1A"/>
    <w:rsid w:val="00CA5225"/>
    <w:rsid w:val="00CA5DB2"/>
    <w:rsid w:val="00CC1646"/>
    <w:rsid w:val="00CC236C"/>
    <w:rsid w:val="00CE54FC"/>
    <w:rsid w:val="00CE7D95"/>
    <w:rsid w:val="00CE7E30"/>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16CD"/>
    <w:rsid w:val="00DD2D75"/>
    <w:rsid w:val="00DD344B"/>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09EC"/>
    <w:rsid w:val="00E53156"/>
    <w:rsid w:val="00E56A51"/>
    <w:rsid w:val="00E57C66"/>
    <w:rsid w:val="00E6407C"/>
    <w:rsid w:val="00E73EDE"/>
    <w:rsid w:val="00E743AB"/>
    <w:rsid w:val="00E962EC"/>
    <w:rsid w:val="00EA22B5"/>
    <w:rsid w:val="00EA7B6C"/>
    <w:rsid w:val="00EB0323"/>
    <w:rsid w:val="00EB2EE5"/>
    <w:rsid w:val="00EB5063"/>
    <w:rsid w:val="00EB7C05"/>
    <w:rsid w:val="00ED019B"/>
    <w:rsid w:val="00ED0454"/>
    <w:rsid w:val="00ED714A"/>
    <w:rsid w:val="00EE09E2"/>
    <w:rsid w:val="00EE197C"/>
    <w:rsid w:val="00EE4AC1"/>
    <w:rsid w:val="00EF21F1"/>
    <w:rsid w:val="00EF440C"/>
    <w:rsid w:val="00F12D49"/>
    <w:rsid w:val="00F21435"/>
    <w:rsid w:val="00F307D5"/>
    <w:rsid w:val="00F31DC0"/>
    <w:rsid w:val="00F36191"/>
    <w:rsid w:val="00F539DA"/>
    <w:rsid w:val="00F541D0"/>
    <w:rsid w:val="00F60D45"/>
    <w:rsid w:val="00F70CCB"/>
    <w:rsid w:val="00F72583"/>
    <w:rsid w:val="00F77E62"/>
    <w:rsid w:val="00F84ECE"/>
    <w:rsid w:val="00F86546"/>
    <w:rsid w:val="00F8654B"/>
    <w:rsid w:val="00F86CC7"/>
    <w:rsid w:val="00F90082"/>
    <w:rsid w:val="00F90953"/>
    <w:rsid w:val="00F94508"/>
    <w:rsid w:val="00F956C8"/>
    <w:rsid w:val="00F95C18"/>
    <w:rsid w:val="00F969A6"/>
    <w:rsid w:val="00FA4D1E"/>
    <w:rsid w:val="00FA61EC"/>
    <w:rsid w:val="00FB3747"/>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4:docId w14:val="751208D2"/>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5B44E-0072-48C5-B9C0-BFC81185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1351</Words>
  <Characters>7434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8768</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Workstation</cp:lastModifiedBy>
  <cp:revision>31</cp:revision>
  <cp:lastPrinted>2013-06-01T23:05:00Z</cp:lastPrinted>
  <dcterms:created xsi:type="dcterms:W3CDTF">2019-09-06T01:05:00Z</dcterms:created>
  <dcterms:modified xsi:type="dcterms:W3CDTF">2019-11-19T01:47:00Z</dcterms:modified>
</cp:coreProperties>
</file>