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573" w:rsidRPr="00F82F58" w:rsidRDefault="00BA7573" w:rsidP="00F82F58">
      <w:pPr>
        <w:jc w:val="both"/>
        <w:rPr>
          <w:rFonts w:ascii="Arial" w:hAnsi="Arial" w:cs="Arial"/>
        </w:rPr>
      </w:pPr>
      <w:r w:rsidRPr="00F82F58">
        <w:rPr>
          <w:rFonts w:ascii="Arial" w:hAnsi="Arial" w:cs="Arial"/>
        </w:rPr>
        <w:t>1. OBJETIVO</w:t>
      </w:r>
    </w:p>
    <w:p w:rsidR="00710042" w:rsidRPr="00F82F58" w:rsidRDefault="00BA7573" w:rsidP="00F82F58">
      <w:pPr>
        <w:jc w:val="both"/>
        <w:rPr>
          <w:rFonts w:ascii="Arial" w:hAnsi="Arial" w:cs="Arial"/>
        </w:rPr>
      </w:pPr>
      <w:r w:rsidRPr="00F82F58">
        <w:rPr>
          <w:rFonts w:ascii="Arial" w:hAnsi="Arial" w:cs="Arial"/>
        </w:rPr>
        <w:t>Establecer las actividades que se deben llevar a cabo para la documentación de procesos en todos sus niveles (</w:t>
      </w:r>
      <w:proofErr w:type="spellStart"/>
      <w:r w:rsidRPr="00F82F58">
        <w:rPr>
          <w:rFonts w:ascii="Arial" w:hAnsi="Arial" w:cs="Arial"/>
        </w:rPr>
        <w:t>Macroproceso</w:t>
      </w:r>
      <w:proofErr w:type="spellEnd"/>
      <w:r w:rsidRPr="00F82F58">
        <w:rPr>
          <w:rFonts w:ascii="Arial" w:hAnsi="Arial" w:cs="Arial"/>
        </w:rPr>
        <w:t>, Nivel 1, Nivel 2 y Nivel 3), de manera que el producto de este trabajo, permita su ejecución de forma estandarizada, con responsabilidades claras y controles sobre las actividades.</w:t>
      </w:r>
    </w:p>
    <w:p w:rsidR="00BA7573" w:rsidRPr="00F82F58" w:rsidRDefault="00BA7573" w:rsidP="00F82F58">
      <w:pPr>
        <w:jc w:val="both"/>
        <w:rPr>
          <w:rFonts w:ascii="Arial" w:hAnsi="Arial" w:cs="Arial"/>
        </w:rPr>
      </w:pPr>
      <w:r w:rsidRPr="00F82F58">
        <w:rPr>
          <w:rFonts w:ascii="Arial" w:hAnsi="Arial" w:cs="Arial"/>
        </w:rPr>
        <w:t>2. ALCANCE</w:t>
      </w:r>
    </w:p>
    <w:p w:rsidR="00BA7573" w:rsidRPr="00F82F58" w:rsidRDefault="00BA7573" w:rsidP="00F82F58">
      <w:pPr>
        <w:jc w:val="both"/>
        <w:rPr>
          <w:rFonts w:ascii="Arial" w:hAnsi="Arial" w:cs="Arial"/>
        </w:rPr>
      </w:pPr>
      <w:r w:rsidRPr="00F82F58">
        <w:rPr>
          <w:rFonts w:ascii="Arial" w:hAnsi="Arial" w:cs="Arial"/>
        </w:rPr>
        <w:t>Este documento aplica para la documentación de procesos que haga parte del sistema de contabilidad y finanzas del edificio LEUDO y que sea generada al interior, para su gestión administrativa.</w:t>
      </w:r>
    </w:p>
    <w:p w:rsidR="00BA7573" w:rsidRPr="00F82F58" w:rsidRDefault="00BA7573" w:rsidP="00F82F58">
      <w:pPr>
        <w:jc w:val="both"/>
        <w:rPr>
          <w:rFonts w:ascii="Arial" w:hAnsi="Arial" w:cs="Arial"/>
        </w:rPr>
      </w:pPr>
      <w:r w:rsidRPr="00F82F58">
        <w:rPr>
          <w:rFonts w:ascii="Arial" w:hAnsi="Arial" w:cs="Arial"/>
        </w:rPr>
        <w:t>3. NORMATIVIDAD</w:t>
      </w:r>
    </w:p>
    <w:p w:rsidR="00BA7573" w:rsidRPr="00F82F58" w:rsidRDefault="00BA7573" w:rsidP="00F82F58">
      <w:pPr>
        <w:jc w:val="both"/>
        <w:rPr>
          <w:rFonts w:ascii="Arial" w:hAnsi="Arial" w:cs="Arial"/>
        </w:rPr>
      </w:pPr>
      <w:r w:rsidRPr="00F82F58">
        <w:rPr>
          <w:rFonts w:ascii="Arial" w:hAnsi="Arial" w:cs="Arial"/>
        </w:rPr>
        <w:t>3.1. Directrices</w:t>
      </w:r>
    </w:p>
    <w:p w:rsidR="00BA7573" w:rsidRPr="00F82F58" w:rsidRDefault="00BA7573" w:rsidP="00F82F58">
      <w:pPr>
        <w:jc w:val="both"/>
        <w:rPr>
          <w:rFonts w:ascii="Arial" w:hAnsi="Arial" w:cs="Arial"/>
        </w:rPr>
      </w:pPr>
      <w:r w:rsidRPr="00F82F58">
        <w:rPr>
          <w:rFonts w:ascii="Arial" w:hAnsi="Arial" w:cs="Arial"/>
        </w:rPr>
        <w:t>No aplica.</w:t>
      </w:r>
    </w:p>
    <w:p w:rsidR="00BA7573" w:rsidRPr="00F82F58" w:rsidRDefault="00BA7573" w:rsidP="00F82F58">
      <w:pPr>
        <w:jc w:val="both"/>
        <w:rPr>
          <w:rFonts w:ascii="Arial" w:hAnsi="Arial" w:cs="Arial"/>
        </w:rPr>
      </w:pPr>
      <w:r w:rsidRPr="00F82F58">
        <w:rPr>
          <w:rFonts w:ascii="Arial" w:hAnsi="Arial" w:cs="Arial"/>
        </w:rPr>
        <w:t>3.2. Lineamientos</w:t>
      </w:r>
    </w:p>
    <w:p w:rsidR="00BA7573" w:rsidRPr="00F82F58" w:rsidRDefault="00BA7573" w:rsidP="00F82F58">
      <w:pPr>
        <w:jc w:val="both"/>
        <w:rPr>
          <w:rFonts w:ascii="Arial" w:hAnsi="Arial" w:cs="Arial"/>
        </w:rPr>
      </w:pPr>
      <w:r w:rsidRPr="00F82F58">
        <w:rPr>
          <w:rFonts w:ascii="Arial" w:hAnsi="Arial" w:cs="Arial"/>
        </w:rPr>
        <w:t xml:space="preserve"> La documentación de los procesos se hará así:</w:t>
      </w:r>
    </w:p>
    <w:p w:rsidR="00BA7573" w:rsidRPr="00F82F58" w:rsidRDefault="00BA7573" w:rsidP="00F82F58">
      <w:pPr>
        <w:jc w:val="both"/>
        <w:rPr>
          <w:rFonts w:ascii="Arial" w:hAnsi="Arial" w:cs="Arial"/>
        </w:rPr>
      </w:pPr>
      <w:r w:rsidRPr="00F82F58">
        <w:rPr>
          <w:rFonts w:ascii="Arial" w:hAnsi="Arial" w:cs="Arial"/>
        </w:rPr>
        <w:t xml:space="preserve"> </w:t>
      </w:r>
      <w:proofErr w:type="spellStart"/>
      <w:r w:rsidRPr="00F82F58">
        <w:rPr>
          <w:rFonts w:ascii="Arial" w:hAnsi="Arial" w:cs="Arial"/>
        </w:rPr>
        <w:t>Macroprocesos</w:t>
      </w:r>
      <w:proofErr w:type="spellEnd"/>
      <w:r w:rsidRPr="00F82F58">
        <w:rPr>
          <w:rFonts w:ascii="Arial" w:hAnsi="Arial" w:cs="Arial"/>
        </w:rPr>
        <w:t xml:space="preserve"> y procesos de nivel 1 a través de una ficha de descripción de </w:t>
      </w:r>
      <w:proofErr w:type="spellStart"/>
      <w:r w:rsidRPr="00F82F58">
        <w:rPr>
          <w:rFonts w:ascii="Arial" w:hAnsi="Arial" w:cs="Arial"/>
        </w:rPr>
        <w:t>macroproceso</w:t>
      </w:r>
      <w:proofErr w:type="spellEnd"/>
      <w:r w:rsidRPr="00F82F58">
        <w:rPr>
          <w:rFonts w:ascii="Arial" w:hAnsi="Arial" w:cs="Arial"/>
        </w:rPr>
        <w:t>.</w:t>
      </w:r>
    </w:p>
    <w:p w:rsidR="00BA7573" w:rsidRPr="00F82F58" w:rsidRDefault="00BA7573" w:rsidP="00F82F58">
      <w:pPr>
        <w:jc w:val="both"/>
        <w:rPr>
          <w:rFonts w:ascii="Arial" w:hAnsi="Arial" w:cs="Arial"/>
        </w:rPr>
      </w:pPr>
      <w:r w:rsidRPr="00F82F58">
        <w:rPr>
          <w:rFonts w:ascii="Arial" w:hAnsi="Arial" w:cs="Arial"/>
        </w:rPr>
        <w:t xml:space="preserve"> Procesos de nivel 2 a través de una ficha de descripción de proceso.</w:t>
      </w:r>
    </w:p>
    <w:p w:rsidR="00BA7573" w:rsidRPr="00F82F58" w:rsidRDefault="00BA7573" w:rsidP="00F82F58">
      <w:pPr>
        <w:jc w:val="both"/>
        <w:rPr>
          <w:rFonts w:ascii="Arial" w:hAnsi="Arial" w:cs="Arial"/>
        </w:rPr>
      </w:pPr>
      <w:r w:rsidRPr="00F82F58">
        <w:rPr>
          <w:rFonts w:ascii="Arial" w:hAnsi="Arial" w:cs="Arial"/>
        </w:rPr>
        <w:t>Procesos de nivel 3 a través de una ficha técnica y cuando sea necesario un instructivo, guía o formato que complemente el detalle de sus actividades.</w:t>
      </w:r>
    </w:p>
    <w:p w:rsidR="00BA7573" w:rsidRPr="00F82F58" w:rsidRDefault="00BA7573" w:rsidP="00F82F58">
      <w:pPr>
        <w:jc w:val="both"/>
        <w:rPr>
          <w:rFonts w:ascii="Arial" w:hAnsi="Arial" w:cs="Arial"/>
        </w:rPr>
      </w:pPr>
      <w:r w:rsidRPr="00F82F58">
        <w:rPr>
          <w:rFonts w:ascii="Arial" w:hAnsi="Arial" w:cs="Arial"/>
        </w:rPr>
        <w:t>Dependiendo de la necesidad de documentación se van a utilizar distintos niveles de uso de la notación.</w:t>
      </w:r>
    </w:p>
    <w:p w:rsidR="00BA7573" w:rsidRPr="00F82F58" w:rsidRDefault="00BA7573" w:rsidP="00F82F58">
      <w:pPr>
        <w:jc w:val="both"/>
        <w:rPr>
          <w:rFonts w:ascii="Arial" w:hAnsi="Arial" w:cs="Arial"/>
        </w:rPr>
      </w:pPr>
      <w:r w:rsidRPr="00F82F58">
        <w:rPr>
          <w:rFonts w:ascii="Arial" w:hAnsi="Arial" w:cs="Arial"/>
        </w:rPr>
        <w:t xml:space="preserve"> Descriptivo: El nivel descriptivo es utilizado para la documentación de los procesos de la cadena de valor.</w:t>
      </w:r>
    </w:p>
    <w:p w:rsidR="00BA7573" w:rsidRPr="00F82F58" w:rsidRDefault="00BA7573" w:rsidP="00F82F58">
      <w:pPr>
        <w:jc w:val="both"/>
        <w:rPr>
          <w:rFonts w:ascii="Arial" w:hAnsi="Arial" w:cs="Arial"/>
        </w:rPr>
      </w:pPr>
      <w:r w:rsidRPr="00F82F58">
        <w:rPr>
          <w:rFonts w:ascii="Arial" w:hAnsi="Arial" w:cs="Arial"/>
        </w:rPr>
        <w:t>Captura el proceso de forma general</w:t>
      </w:r>
    </w:p>
    <w:p w:rsidR="00BA7573" w:rsidRPr="00F82F58" w:rsidRDefault="00BA7573" w:rsidP="00F82F58">
      <w:pPr>
        <w:jc w:val="both"/>
        <w:rPr>
          <w:rFonts w:ascii="Arial" w:hAnsi="Arial" w:cs="Arial"/>
        </w:rPr>
      </w:pPr>
      <w:r w:rsidRPr="00F82F58">
        <w:rPr>
          <w:rFonts w:ascii="Arial" w:hAnsi="Arial" w:cs="Arial"/>
        </w:rPr>
        <w:t>Contexto de Negocios -Nivel Alto</w:t>
      </w:r>
    </w:p>
    <w:p w:rsidR="00BA7573" w:rsidRPr="00F82F58" w:rsidRDefault="00BA7573" w:rsidP="00F82F58">
      <w:pPr>
        <w:jc w:val="both"/>
        <w:rPr>
          <w:rFonts w:ascii="Arial" w:hAnsi="Arial" w:cs="Arial"/>
        </w:rPr>
      </w:pPr>
      <w:r w:rsidRPr="00F82F58">
        <w:rPr>
          <w:rFonts w:ascii="Arial" w:hAnsi="Arial" w:cs="Arial"/>
        </w:rPr>
        <w:t> Entendimiento generalizado</w:t>
      </w:r>
    </w:p>
    <w:p w:rsidR="00BA7573" w:rsidRPr="00F82F58" w:rsidRDefault="00BA7573" w:rsidP="00F82F58">
      <w:pPr>
        <w:jc w:val="both"/>
        <w:rPr>
          <w:rFonts w:ascii="Arial" w:hAnsi="Arial" w:cs="Arial"/>
        </w:rPr>
      </w:pPr>
      <w:r w:rsidRPr="00F82F58">
        <w:rPr>
          <w:rFonts w:ascii="Arial" w:hAnsi="Arial" w:cs="Arial"/>
        </w:rPr>
        <w:t> Documentación básica del proceso</w:t>
      </w:r>
    </w:p>
    <w:p w:rsidR="00BA7573" w:rsidRPr="00F82F58" w:rsidRDefault="00BA7573" w:rsidP="00F82F58">
      <w:pPr>
        <w:jc w:val="both"/>
        <w:rPr>
          <w:rFonts w:ascii="Arial" w:hAnsi="Arial" w:cs="Arial"/>
        </w:rPr>
      </w:pPr>
      <w:r w:rsidRPr="00F82F58">
        <w:rPr>
          <w:rFonts w:ascii="Arial" w:hAnsi="Arial" w:cs="Arial"/>
        </w:rPr>
        <w:t> Puede omitir detalles como caminos de excepción y validaciones</w:t>
      </w:r>
    </w:p>
    <w:p w:rsidR="00BA7573" w:rsidRPr="00F82F58" w:rsidRDefault="00BA7573" w:rsidP="00F82F58">
      <w:pPr>
        <w:jc w:val="both"/>
        <w:rPr>
          <w:rFonts w:ascii="Arial" w:hAnsi="Arial" w:cs="Arial"/>
        </w:rPr>
      </w:pPr>
      <w:r w:rsidRPr="00F82F58">
        <w:rPr>
          <w:rFonts w:ascii="Arial" w:hAnsi="Arial" w:cs="Arial"/>
        </w:rPr>
        <w:t>Analítico: El nivel analítico es utilizado en los proyectos donde el objetivo sea analizar y mejorar los procesos.</w:t>
      </w:r>
    </w:p>
    <w:p w:rsidR="00BA7573" w:rsidRPr="00F82F58" w:rsidRDefault="00BA7573" w:rsidP="00F82F58">
      <w:pPr>
        <w:jc w:val="both"/>
        <w:rPr>
          <w:rFonts w:ascii="Arial" w:hAnsi="Arial" w:cs="Arial"/>
        </w:rPr>
      </w:pPr>
      <w:r w:rsidRPr="00F82F58">
        <w:rPr>
          <w:rFonts w:ascii="Arial" w:hAnsi="Arial" w:cs="Arial"/>
        </w:rPr>
        <w:t> Detalle completo</w:t>
      </w:r>
    </w:p>
    <w:p w:rsidR="00BA7573" w:rsidRPr="00F82F58" w:rsidRDefault="00BA7573" w:rsidP="00F82F58">
      <w:pPr>
        <w:jc w:val="both"/>
        <w:rPr>
          <w:rFonts w:ascii="Arial" w:hAnsi="Arial" w:cs="Arial"/>
        </w:rPr>
      </w:pPr>
      <w:r w:rsidRPr="00F82F58">
        <w:rPr>
          <w:rFonts w:ascii="Arial" w:hAnsi="Arial" w:cs="Arial"/>
        </w:rPr>
        <w:t> Analizar el proceso</w:t>
      </w:r>
    </w:p>
    <w:p w:rsidR="00BA7573" w:rsidRPr="00F82F58" w:rsidRDefault="00BA7573" w:rsidP="00F82F58">
      <w:pPr>
        <w:jc w:val="both"/>
        <w:rPr>
          <w:rFonts w:ascii="Arial" w:hAnsi="Arial" w:cs="Arial"/>
        </w:rPr>
      </w:pPr>
      <w:r w:rsidRPr="00F82F58">
        <w:rPr>
          <w:rFonts w:ascii="Arial" w:hAnsi="Arial" w:cs="Arial"/>
        </w:rPr>
        <w:t> Situación actual (AS-IS) –Situación Propuesta (TO-BE)</w:t>
      </w:r>
    </w:p>
    <w:p w:rsidR="00BA7573" w:rsidRPr="00F82F58" w:rsidRDefault="00BA7573" w:rsidP="00F82F58">
      <w:pPr>
        <w:jc w:val="both"/>
        <w:rPr>
          <w:rFonts w:ascii="Arial" w:hAnsi="Arial" w:cs="Arial"/>
        </w:rPr>
      </w:pPr>
      <w:r w:rsidRPr="00F82F58">
        <w:rPr>
          <w:rFonts w:ascii="Arial" w:hAnsi="Arial" w:cs="Arial"/>
        </w:rPr>
        <w:lastRenderedPageBreak/>
        <w:t> Todos los caminos deben estar diagramados</w:t>
      </w:r>
    </w:p>
    <w:p w:rsidR="00BA7573" w:rsidRPr="00F82F58" w:rsidRDefault="00BA7573" w:rsidP="00F82F58">
      <w:pPr>
        <w:jc w:val="both"/>
        <w:rPr>
          <w:rFonts w:ascii="Arial" w:hAnsi="Arial" w:cs="Arial"/>
        </w:rPr>
      </w:pPr>
      <w:r w:rsidRPr="00F82F58">
        <w:rPr>
          <w:rFonts w:ascii="Arial" w:hAnsi="Arial" w:cs="Arial"/>
        </w:rPr>
        <w:t> Se debe incluir información sobre los recursos involucrados</w:t>
      </w:r>
    </w:p>
    <w:p w:rsidR="00BA7573" w:rsidRPr="00F82F58" w:rsidRDefault="00BA7573" w:rsidP="00F82F58">
      <w:pPr>
        <w:jc w:val="both"/>
        <w:rPr>
          <w:rFonts w:ascii="Arial" w:hAnsi="Arial" w:cs="Arial"/>
        </w:rPr>
      </w:pPr>
      <w:r w:rsidRPr="00F82F58">
        <w:rPr>
          <w:rFonts w:ascii="Arial" w:hAnsi="Arial" w:cs="Arial"/>
        </w:rPr>
        <w:t xml:space="preserve">Ejecutable: El nivel ejecutable es utilizado en el modelamiento de procesos que van a ser automatizados a través de cualquier herramienta BPMS (Business </w:t>
      </w:r>
      <w:proofErr w:type="spellStart"/>
      <w:r w:rsidRPr="00F82F58">
        <w:rPr>
          <w:rFonts w:ascii="Arial" w:hAnsi="Arial" w:cs="Arial"/>
        </w:rPr>
        <w:t>Process</w:t>
      </w:r>
      <w:proofErr w:type="spellEnd"/>
    </w:p>
    <w:p w:rsidR="00BA7573" w:rsidRPr="00F82F58" w:rsidRDefault="00BA7573" w:rsidP="00F82F58">
      <w:pPr>
        <w:jc w:val="both"/>
        <w:rPr>
          <w:rFonts w:ascii="Arial" w:hAnsi="Arial" w:cs="Arial"/>
        </w:rPr>
      </w:pPr>
      <w:r w:rsidRPr="00F82F58">
        <w:rPr>
          <w:rFonts w:ascii="Arial" w:hAnsi="Arial" w:cs="Arial"/>
        </w:rPr>
        <w:t xml:space="preserve">Management </w:t>
      </w:r>
      <w:proofErr w:type="spellStart"/>
      <w:r w:rsidRPr="00F82F58">
        <w:rPr>
          <w:rFonts w:ascii="Arial" w:hAnsi="Arial" w:cs="Arial"/>
        </w:rPr>
        <w:t>System</w:t>
      </w:r>
      <w:proofErr w:type="spellEnd"/>
      <w:r w:rsidRPr="00F82F58">
        <w:rPr>
          <w:rFonts w:ascii="Arial" w:hAnsi="Arial" w:cs="Arial"/>
        </w:rPr>
        <w:t>).</w:t>
      </w:r>
    </w:p>
    <w:p w:rsidR="00F82F58" w:rsidRPr="00F82F58" w:rsidRDefault="00F82F58" w:rsidP="00F82F58">
      <w:pPr>
        <w:jc w:val="both"/>
        <w:rPr>
          <w:rFonts w:ascii="Arial" w:hAnsi="Arial" w:cs="Arial"/>
        </w:rPr>
      </w:pPr>
      <w:r w:rsidRPr="00F82F58">
        <w:rPr>
          <w:rFonts w:ascii="Arial" w:hAnsi="Arial" w:cs="Arial"/>
        </w:rPr>
        <w:t>4. DEFINICIONES</w:t>
      </w:r>
    </w:p>
    <w:p w:rsidR="00F82F58" w:rsidRPr="00F82F58" w:rsidRDefault="00F82F58" w:rsidP="00F82F58">
      <w:pPr>
        <w:jc w:val="both"/>
        <w:rPr>
          <w:rFonts w:ascii="Arial" w:hAnsi="Arial" w:cs="Arial"/>
        </w:rPr>
      </w:pPr>
      <w:r w:rsidRPr="00F82F58">
        <w:rPr>
          <w:rFonts w:ascii="Arial" w:hAnsi="Arial" w:cs="Arial"/>
        </w:rPr>
        <w:t xml:space="preserve">BPM: Business </w:t>
      </w:r>
      <w:proofErr w:type="spellStart"/>
      <w:r w:rsidRPr="00F82F58">
        <w:rPr>
          <w:rFonts w:ascii="Arial" w:hAnsi="Arial" w:cs="Arial"/>
        </w:rPr>
        <w:t>Process</w:t>
      </w:r>
      <w:proofErr w:type="spellEnd"/>
      <w:r w:rsidRPr="00F82F58">
        <w:rPr>
          <w:rFonts w:ascii="Arial" w:hAnsi="Arial" w:cs="Arial"/>
        </w:rPr>
        <w:t xml:space="preserve"> Management (BPM) es una metodología corporativa y disciplina de gestión, cuyo objetivo es mejorar el desempeño (eficiencia y eficacia) y la optimización de los procesos de negocio de una organización, a través de la gestión de los procesos que se deben diseñar, modelar, organizar, documentar y optimizar de forma continua.</w:t>
      </w:r>
    </w:p>
    <w:p w:rsidR="00F82F58" w:rsidRPr="00F82F58" w:rsidRDefault="00F82F58" w:rsidP="00F82F58">
      <w:pPr>
        <w:jc w:val="both"/>
        <w:rPr>
          <w:rFonts w:ascii="Arial" w:hAnsi="Arial" w:cs="Arial"/>
        </w:rPr>
      </w:pPr>
      <w:r w:rsidRPr="00F82F58">
        <w:rPr>
          <w:rFonts w:ascii="Arial" w:hAnsi="Arial" w:cs="Arial"/>
        </w:rPr>
        <w:t xml:space="preserve">BPD: Business </w:t>
      </w:r>
      <w:proofErr w:type="spellStart"/>
      <w:r w:rsidRPr="00F82F58">
        <w:rPr>
          <w:rFonts w:ascii="Arial" w:hAnsi="Arial" w:cs="Arial"/>
        </w:rPr>
        <w:t>Process</w:t>
      </w:r>
      <w:proofErr w:type="spellEnd"/>
      <w:r w:rsidRPr="00F82F58">
        <w:rPr>
          <w:rFonts w:ascii="Arial" w:hAnsi="Arial" w:cs="Arial"/>
        </w:rPr>
        <w:t xml:space="preserve"> </w:t>
      </w:r>
      <w:proofErr w:type="spellStart"/>
      <w:r w:rsidRPr="00F82F58">
        <w:rPr>
          <w:rFonts w:ascii="Arial" w:hAnsi="Arial" w:cs="Arial"/>
        </w:rPr>
        <w:t>Diagram</w:t>
      </w:r>
      <w:proofErr w:type="spellEnd"/>
      <w:r w:rsidRPr="00F82F58">
        <w:rPr>
          <w:rFonts w:ascii="Arial" w:hAnsi="Arial" w:cs="Arial"/>
        </w:rPr>
        <w:t xml:space="preserve"> (BDP) es un diagrama diseñado para ser usado por los analistas de procesos, quienes diseñan, controlan y gestionan los procesos. Un BPD puede contener varios procesos.</w:t>
      </w:r>
    </w:p>
    <w:p w:rsidR="00F82F58" w:rsidRPr="00F82F58" w:rsidRDefault="00F82F58" w:rsidP="00F82F58">
      <w:pPr>
        <w:jc w:val="both"/>
        <w:rPr>
          <w:rFonts w:ascii="Arial" w:hAnsi="Arial" w:cs="Arial"/>
        </w:rPr>
      </w:pPr>
      <w:r w:rsidRPr="00F82F58">
        <w:rPr>
          <w:rFonts w:ascii="Arial" w:hAnsi="Arial" w:cs="Arial"/>
        </w:rPr>
        <w:t xml:space="preserve">BPMN: Business </w:t>
      </w:r>
      <w:proofErr w:type="spellStart"/>
      <w:r w:rsidRPr="00F82F58">
        <w:rPr>
          <w:rFonts w:ascii="Arial" w:hAnsi="Arial" w:cs="Arial"/>
        </w:rPr>
        <w:t>Process</w:t>
      </w:r>
      <w:proofErr w:type="spellEnd"/>
      <w:r w:rsidRPr="00F82F58">
        <w:rPr>
          <w:rFonts w:ascii="Arial" w:hAnsi="Arial" w:cs="Arial"/>
        </w:rPr>
        <w:t xml:space="preserve"> </w:t>
      </w:r>
      <w:proofErr w:type="spellStart"/>
      <w:r w:rsidRPr="00F82F58">
        <w:rPr>
          <w:rFonts w:ascii="Arial" w:hAnsi="Arial" w:cs="Arial"/>
        </w:rPr>
        <w:t>Model</w:t>
      </w:r>
      <w:proofErr w:type="spellEnd"/>
      <w:r w:rsidRPr="00F82F58">
        <w:rPr>
          <w:rFonts w:ascii="Arial" w:hAnsi="Arial" w:cs="Arial"/>
        </w:rPr>
        <w:t xml:space="preserve"> and </w:t>
      </w:r>
      <w:proofErr w:type="spellStart"/>
      <w:r w:rsidRPr="00F82F58">
        <w:rPr>
          <w:rFonts w:ascii="Arial" w:hAnsi="Arial" w:cs="Arial"/>
        </w:rPr>
        <w:t>Notation</w:t>
      </w:r>
      <w:proofErr w:type="spellEnd"/>
      <w:r w:rsidRPr="00F82F58">
        <w:rPr>
          <w:rFonts w:ascii="Arial" w:hAnsi="Arial" w:cs="Arial"/>
        </w:rPr>
        <w:t xml:space="preserve"> (BPMN) es una notación gráfica estandarizada que permite el modelado de procesos de negocio, en un formato de flujo de trabajo. El principal objetivo de BPMN es proporcionar una notación estándar que sea fácilmente legible y entendible por parte de todos los involucrados e interesados del </w:t>
      </w:r>
      <w:proofErr w:type="gramStart"/>
      <w:r w:rsidRPr="00F82F58">
        <w:rPr>
          <w:rFonts w:ascii="Arial" w:hAnsi="Arial" w:cs="Arial"/>
        </w:rPr>
        <w:t>negocio(</w:t>
      </w:r>
      <w:proofErr w:type="spellStart"/>
      <w:proofErr w:type="gramEnd"/>
      <w:r w:rsidRPr="00F82F58">
        <w:rPr>
          <w:rFonts w:ascii="Arial" w:hAnsi="Arial" w:cs="Arial"/>
        </w:rPr>
        <w:t>stakeholders</w:t>
      </w:r>
      <w:proofErr w:type="spellEnd"/>
      <w:r w:rsidRPr="00F82F58">
        <w:rPr>
          <w:rFonts w:ascii="Arial" w:hAnsi="Arial" w:cs="Arial"/>
        </w:rPr>
        <w:t>). Entre estos interesados están los analistas de negocio (quienes definen y redefinen los procesos), los desarrolladores técnicos (responsables de implementar</w:t>
      </w:r>
      <w:r w:rsidRPr="00F82F58">
        <w:rPr>
          <w:rFonts w:ascii="Arial" w:hAnsi="Arial" w:cs="Arial"/>
        </w:rPr>
        <w:t xml:space="preserve"> los procesos) y los gerentes y </w:t>
      </w:r>
      <w:r w:rsidRPr="00F82F58">
        <w:rPr>
          <w:rFonts w:ascii="Arial" w:hAnsi="Arial" w:cs="Arial"/>
        </w:rPr>
        <w:t>administradores del negocio (quie</w:t>
      </w:r>
      <w:r w:rsidRPr="00F82F58">
        <w:rPr>
          <w:rFonts w:ascii="Arial" w:hAnsi="Arial" w:cs="Arial"/>
        </w:rPr>
        <w:t xml:space="preserve">nes monitorizan y gestionan los </w:t>
      </w:r>
      <w:r w:rsidRPr="00F82F58">
        <w:rPr>
          <w:rFonts w:ascii="Arial" w:hAnsi="Arial" w:cs="Arial"/>
        </w:rPr>
        <w:t>procesos). BPMN ayuda a definir un BPD.</w:t>
      </w:r>
    </w:p>
    <w:p w:rsidR="00F82F58" w:rsidRPr="00F82F58" w:rsidRDefault="00F82F58" w:rsidP="00F82F58">
      <w:pPr>
        <w:jc w:val="both"/>
        <w:rPr>
          <w:rFonts w:ascii="Arial" w:hAnsi="Arial" w:cs="Arial"/>
        </w:rPr>
      </w:pPr>
      <w:r w:rsidRPr="00F82F58">
        <w:rPr>
          <w:rFonts w:ascii="Arial" w:hAnsi="Arial" w:cs="Arial"/>
        </w:rPr>
        <w:t xml:space="preserve">BPMS: Business </w:t>
      </w:r>
      <w:proofErr w:type="spellStart"/>
      <w:r w:rsidRPr="00F82F58">
        <w:rPr>
          <w:rFonts w:ascii="Arial" w:hAnsi="Arial" w:cs="Arial"/>
        </w:rPr>
        <w:t>Process</w:t>
      </w:r>
      <w:proofErr w:type="spellEnd"/>
      <w:r w:rsidRPr="00F82F58">
        <w:rPr>
          <w:rFonts w:ascii="Arial" w:hAnsi="Arial" w:cs="Arial"/>
        </w:rPr>
        <w:t xml:space="preserve"> Management </w:t>
      </w:r>
      <w:proofErr w:type="spellStart"/>
      <w:r w:rsidRPr="00F82F58">
        <w:rPr>
          <w:rFonts w:ascii="Arial" w:hAnsi="Arial" w:cs="Arial"/>
        </w:rPr>
        <w:t>System</w:t>
      </w:r>
      <w:proofErr w:type="spellEnd"/>
      <w:r w:rsidRPr="00F82F58">
        <w:rPr>
          <w:rFonts w:ascii="Arial" w:hAnsi="Arial" w:cs="Arial"/>
        </w:rPr>
        <w:t xml:space="preserve"> (BPMS) es una solución tecnológica que apoya la estrategia de BPM en la organización.</w:t>
      </w:r>
    </w:p>
    <w:p w:rsidR="00F82F58" w:rsidRPr="00F82F58" w:rsidRDefault="00F82F58" w:rsidP="00F82F58">
      <w:pPr>
        <w:jc w:val="both"/>
        <w:rPr>
          <w:rFonts w:ascii="Arial" w:hAnsi="Arial" w:cs="Arial"/>
        </w:rPr>
      </w:pPr>
      <w:r w:rsidRPr="00F82F58">
        <w:rPr>
          <w:rFonts w:ascii="Arial" w:hAnsi="Arial" w:cs="Arial"/>
        </w:rPr>
        <w:t>Diagrama de Flujo: Representación gráfica de las actividades de los procedimientos que deben seguirse para la ejecución de un proceso. Se simbolizan con las convenciones utilizadas con los estándares de BPMN.</w:t>
      </w:r>
    </w:p>
    <w:p w:rsidR="00F82F58" w:rsidRDefault="00F82F58" w:rsidP="00F82F58">
      <w:pPr>
        <w:jc w:val="both"/>
        <w:rPr>
          <w:rFonts w:ascii="Arial" w:hAnsi="Arial" w:cs="Arial"/>
        </w:rPr>
      </w:pPr>
      <w:r w:rsidRPr="00F82F58">
        <w:rPr>
          <w:rFonts w:ascii="Arial" w:hAnsi="Arial" w:cs="Arial"/>
        </w:rPr>
        <w:t>Directriz: Documento normativo de origen interno que contiene las disposiciones o normas generales para la ejecución de un grupo de procesos</w:t>
      </w:r>
    </w:p>
    <w:p w:rsidR="000D3ECC" w:rsidRDefault="000D3ECC" w:rsidP="00F82F58">
      <w:pPr>
        <w:jc w:val="both"/>
        <w:rPr>
          <w:rFonts w:ascii="Arial" w:hAnsi="Arial" w:cs="Arial"/>
        </w:rPr>
      </w:pPr>
    </w:p>
    <w:p w:rsidR="000D3ECC" w:rsidRDefault="000D3ECC" w:rsidP="00F82F58">
      <w:pPr>
        <w:jc w:val="both"/>
        <w:rPr>
          <w:rFonts w:ascii="Arial" w:hAnsi="Arial" w:cs="Arial"/>
        </w:rPr>
      </w:pPr>
    </w:p>
    <w:p w:rsidR="000D3ECC" w:rsidRDefault="000D3ECC" w:rsidP="00F82F58">
      <w:pPr>
        <w:jc w:val="both"/>
        <w:rPr>
          <w:rFonts w:ascii="Arial" w:hAnsi="Arial" w:cs="Arial"/>
        </w:rPr>
      </w:pPr>
    </w:p>
    <w:p w:rsidR="000D3ECC" w:rsidRDefault="000D3ECC" w:rsidP="00F82F58">
      <w:pPr>
        <w:jc w:val="both"/>
        <w:rPr>
          <w:rFonts w:ascii="Arial" w:hAnsi="Arial" w:cs="Arial"/>
        </w:rPr>
      </w:pPr>
    </w:p>
    <w:p w:rsidR="000D3ECC" w:rsidRDefault="000D3ECC" w:rsidP="00F82F58">
      <w:pPr>
        <w:jc w:val="both"/>
        <w:rPr>
          <w:rFonts w:ascii="Arial" w:hAnsi="Arial" w:cs="Arial"/>
        </w:rPr>
      </w:pPr>
    </w:p>
    <w:p w:rsidR="000D3ECC" w:rsidRDefault="000D3ECC" w:rsidP="00F82F58">
      <w:pPr>
        <w:jc w:val="both"/>
        <w:rPr>
          <w:rFonts w:ascii="Arial" w:hAnsi="Arial" w:cs="Arial"/>
        </w:rPr>
      </w:pPr>
    </w:p>
    <w:p w:rsidR="000D3ECC" w:rsidRDefault="000D3ECC" w:rsidP="00F82F58">
      <w:pPr>
        <w:jc w:val="both"/>
        <w:rPr>
          <w:rFonts w:ascii="Arial" w:hAnsi="Arial" w:cs="Arial"/>
        </w:rPr>
      </w:pPr>
      <w:r>
        <w:rPr>
          <w:rFonts w:ascii="Arial" w:hAnsi="Arial" w:cs="Arial"/>
        </w:rPr>
        <w:lastRenderedPageBreak/>
        <w:t>5. DIAGRAMA DE FLUJO</w:t>
      </w:r>
    </w:p>
    <w:p w:rsidR="000D3ECC" w:rsidRDefault="000D3ECC" w:rsidP="00F82F58">
      <w:pPr>
        <w:jc w:val="both"/>
        <w:rPr>
          <w:rFonts w:ascii="Arial" w:hAnsi="Arial" w:cs="Arial"/>
        </w:rPr>
      </w:pPr>
      <w:bookmarkStart w:id="0" w:name="_GoBack"/>
      <w:bookmarkEnd w:id="0"/>
    </w:p>
    <w:p w:rsidR="000D3ECC" w:rsidRDefault="000D3ECC" w:rsidP="00F82F58">
      <w:pPr>
        <w:jc w:val="both"/>
        <w:rPr>
          <w:rFonts w:ascii="Arial" w:hAnsi="Arial" w:cs="Arial"/>
        </w:rPr>
      </w:pPr>
    </w:p>
    <w:p w:rsidR="000D3ECC" w:rsidRDefault="000D3ECC" w:rsidP="00F82F58">
      <w:pPr>
        <w:jc w:val="both"/>
        <w:rPr>
          <w:rFonts w:ascii="Arial" w:hAnsi="Arial" w:cs="Arial"/>
        </w:rPr>
      </w:pPr>
    </w:p>
    <w:p w:rsidR="000D3ECC" w:rsidRDefault="000D3ECC" w:rsidP="00F82F58">
      <w:pPr>
        <w:jc w:val="both"/>
        <w:rPr>
          <w:rFonts w:ascii="Arial" w:hAnsi="Arial" w:cs="Arial"/>
        </w:rPr>
      </w:pPr>
    </w:p>
    <w:p w:rsidR="000D3ECC" w:rsidRDefault="000D3ECC" w:rsidP="00F82F58">
      <w:pPr>
        <w:jc w:val="both"/>
        <w:rPr>
          <w:rFonts w:ascii="Arial" w:hAnsi="Arial" w:cs="Arial"/>
        </w:rPr>
      </w:pPr>
    </w:p>
    <w:p w:rsidR="000D3ECC" w:rsidRDefault="000D3ECC" w:rsidP="00F82F58">
      <w:pPr>
        <w:jc w:val="both"/>
        <w:rPr>
          <w:rFonts w:ascii="Arial" w:hAnsi="Arial" w:cs="Arial"/>
        </w:rPr>
      </w:pPr>
    </w:p>
    <w:p w:rsidR="000D3ECC" w:rsidRDefault="000D3ECC" w:rsidP="00F82F58">
      <w:pPr>
        <w:jc w:val="both"/>
        <w:rPr>
          <w:rFonts w:ascii="Arial" w:hAnsi="Arial" w:cs="Arial"/>
        </w:rPr>
      </w:pPr>
    </w:p>
    <w:p w:rsidR="000D3ECC" w:rsidRDefault="000D3ECC" w:rsidP="00F82F58">
      <w:pPr>
        <w:jc w:val="both"/>
        <w:rPr>
          <w:rFonts w:ascii="Arial" w:hAnsi="Arial" w:cs="Arial"/>
        </w:rPr>
      </w:pPr>
    </w:p>
    <w:p w:rsidR="000D3ECC" w:rsidRDefault="000D3ECC" w:rsidP="00F82F58">
      <w:pPr>
        <w:jc w:val="both"/>
        <w:rPr>
          <w:rFonts w:ascii="Arial" w:hAnsi="Arial" w:cs="Arial"/>
        </w:rPr>
      </w:pPr>
    </w:p>
    <w:p w:rsidR="000D3ECC" w:rsidRDefault="000D3ECC" w:rsidP="00F82F58">
      <w:pPr>
        <w:jc w:val="both"/>
        <w:rPr>
          <w:rFonts w:ascii="Arial" w:hAnsi="Arial" w:cs="Arial"/>
        </w:rPr>
      </w:pPr>
    </w:p>
    <w:p w:rsidR="000D3ECC" w:rsidRPr="00F82F58" w:rsidRDefault="000D3ECC" w:rsidP="00F82F58">
      <w:pPr>
        <w:jc w:val="both"/>
        <w:rPr>
          <w:rFonts w:ascii="Arial" w:hAnsi="Arial" w:cs="Arial"/>
        </w:rPr>
      </w:pPr>
    </w:p>
    <w:sectPr w:rsidR="000D3ECC" w:rsidRPr="00F82F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573"/>
    <w:rsid w:val="0000100E"/>
    <w:rsid w:val="00001BF2"/>
    <w:rsid w:val="00011C60"/>
    <w:rsid w:val="00023981"/>
    <w:rsid w:val="00033C5D"/>
    <w:rsid w:val="00043FB4"/>
    <w:rsid w:val="000473C6"/>
    <w:rsid w:val="000907BB"/>
    <w:rsid w:val="000A1148"/>
    <w:rsid w:val="000D3ECC"/>
    <w:rsid w:val="000E0CBE"/>
    <w:rsid w:val="000F3B52"/>
    <w:rsid w:val="0013684F"/>
    <w:rsid w:val="001A0838"/>
    <w:rsid w:val="001E5BDE"/>
    <w:rsid w:val="00202733"/>
    <w:rsid w:val="00212F5C"/>
    <w:rsid w:val="00217B23"/>
    <w:rsid w:val="00234DC6"/>
    <w:rsid w:val="00256329"/>
    <w:rsid w:val="002E65B3"/>
    <w:rsid w:val="003551EB"/>
    <w:rsid w:val="0037483A"/>
    <w:rsid w:val="003806E9"/>
    <w:rsid w:val="003A28F3"/>
    <w:rsid w:val="003D3B85"/>
    <w:rsid w:val="004528A4"/>
    <w:rsid w:val="00452A52"/>
    <w:rsid w:val="0048580E"/>
    <w:rsid w:val="00487A8D"/>
    <w:rsid w:val="004A6809"/>
    <w:rsid w:val="004F19F0"/>
    <w:rsid w:val="004F6BA2"/>
    <w:rsid w:val="005134B0"/>
    <w:rsid w:val="00547627"/>
    <w:rsid w:val="0054766B"/>
    <w:rsid w:val="005707A3"/>
    <w:rsid w:val="005D090C"/>
    <w:rsid w:val="0062389C"/>
    <w:rsid w:val="00635026"/>
    <w:rsid w:val="006418EA"/>
    <w:rsid w:val="00657C5D"/>
    <w:rsid w:val="006B5872"/>
    <w:rsid w:val="006D3FE1"/>
    <w:rsid w:val="006E185E"/>
    <w:rsid w:val="006E304C"/>
    <w:rsid w:val="00710042"/>
    <w:rsid w:val="007222EE"/>
    <w:rsid w:val="00740FE5"/>
    <w:rsid w:val="007475C7"/>
    <w:rsid w:val="007900EF"/>
    <w:rsid w:val="007C12B5"/>
    <w:rsid w:val="007C3919"/>
    <w:rsid w:val="007C5384"/>
    <w:rsid w:val="008162DD"/>
    <w:rsid w:val="00853A35"/>
    <w:rsid w:val="008773C6"/>
    <w:rsid w:val="00897251"/>
    <w:rsid w:val="008A087E"/>
    <w:rsid w:val="009014BF"/>
    <w:rsid w:val="00903B36"/>
    <w:rsid w:val="00971F0A"/>
    <w:rsid w:val="009763CC"/>
    <w:rsid w:val="00A010B8"/>
    <w:rsid w:val="00A430C8"/>
    <w:rsid w:val="00A434D0"/>
    <w:rsid w:val="00A56672"/>
    <w:rsid w:val="00AF42E8"/>
    <w:rsid w:val="00B16412"/>
    <w:rsid w:val="00B22217"/>
    <w:rsid w:val="00B451AD"/>
    <w:rsid w:val="00B771EC"/>
    <w:rsid w:val="00B924AE"/>
    <w:rsid w:val="00BA7573"/>
    <w:rsid w:val="00BF6C60"/>
    <w:rsid w:val="00BF7272"/>
    <w:rsid w:val="00C210AB"/>
    <w:rsid w:val="00C33118"/>
    <w:rsid w:val="00C93A79"/>
    <w:rsid w:val="00CC2BC1"/>
    <w:rsid w:val="00CC3016"/>
    <w:rsid w:val="00CD139C"/>
    <w:rsid w:val="00CE186F"/>
    <w:rsid w:val="00D17F6B"/>
    <w:rsid w:val="00D53DA8"/>
    <w:rsid w:val="00D57AD6"/>
    <w:rsid w:val="00D7455C"/>
    <w:rsid w:val="00D82656"/>
    <w:rsid w:val="00DF6B39"/>
    <w:rsid w:val="00DF7710"/>
    <w:rsid w:val="00E74A36"/>
    <w:rsid w:val="00E755FA"/>
    <w:rsid w:val="00EE6CD0"/>
    <w:rsid w:val="00F60ED0"/>
    <w:rsid w:val="00F82F58"/>
    <w:rsid w:val="00FA5071"/>
    <w:rsid w:val="00FA7959"/>
    <w:rsid w:val="00FB42FE"/>
    <w:rsid w:val="00FD7129"/>
    <w:rsid w:val="00FE0E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AD1CDE-0DB1-46ED-AE8F-318476CB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550</Words>
  <Characters>3025</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 Manuel Garcilazo Ambukka</cp:lastModifiedBy>
  <cp:revision>4</cp:revision>
  <dcterms:created xsi:type="dcterms:W3CDTF">2019-10-04T03:16:00Z</dcterms:created>
  <dcterms:modified xsi:type="dcterms:W3CDTF">2019-10-04T13:37:00Z</dcterms:modified>
</cp:coreProperties>
</file>