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2810F7" w:rsidRPr="00AF4181" w:rsidRDefault="002810F7" w:rsidP="002810F7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AF4181">
        <w:rPr>
          <w:rFonts w:asciiTheme="minorHAnsi" w:hAnsiTheme="minorHAnsi"/>
          <w:b/>
          <w:sz w:val="28"/>
          <w:szCs w:val="28"/>
          <w:lang w:val="es-CO"/>
        </w:rPr>
        <w:t xml:space="preserve">CONVOCATORIA MOVILIDADES NACIONALES E INTERNACIONALES </w:t>
      </w:r>
    </w:p>
    <w:p w:rsidR="002810F7" w:rsidRDefault="002810F7" w:rsidP="002810F7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bookmarkStart w:id="0" w:name="_GoBack"/>
      <w:bookmarkEnd w:id="0"/>
      <w:r w:rsidRPr="00AF4181">
        <w:rPr>
          <w:rFonts w:asciiTheme="minorHAnsi" w:hAnsiTheme="minorHAnsi"/>
          <w:b/>
          <w:sz w:val="28"/>
          <w:szCs w:val="28"/>
          <w:lang w:val="es-CO"/>
        </w:rPr>
        <w:t>FACULTAD DE CIENCIAS HUMANAS -2016</w:t>
      </w:r>
    </w:p>
    <w:p w:rsidR="00627ABD" w:rsidRDefault="00F7239B" w:rsidP="002810F7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F7239B">
        <w:rPr>
          <w:rFonts w:asciiTheme="minorHAnsi" w:hAnsiTheme="minorHAnsi"/>
          <w:b/>
          <w:sz w:val="24"/>
          <w:szCs w:val="24"/>
          <w:lang w:val="es-CO"/>
        </w:rPr>
        <w:t>Modalidad 1: Apoyo para la visita a la Facultad de Ciencias Humanas,</w:t>
      </w:r>
      <w:r>
        <w:rPr>
          <w:rFonts w:asciiTheme="minorHAnsi" w:hAnsiTheme="minorHAnsi"/>
          <w:b/>
          <w:sz w:val="24"/>
          <w:szCs w:val="24"/>
          <w:lang w:val="es-CO"/>
        </w:rPr>
        <w:t xml:space="preserve"> </w:t>
      </w:r>
      <w:r w:rsidRPr="00F7239B">
        <w:rPr>
          <w:rFonts w:asciiTheme="minorHAnsi" w:hAnsiTheme="minorHAnsi"/>
          <w:b/>
          <w:sz w:val="24"/>
          <w:szCs w:val="24"/>
          <w:lang w:val="es-CO"/>
        </w:rPr>
        <w:t>de investigadores e investigadoras con residencia permanente en el extranjero</w:t>
      </w:r>
      <w:r w:rsidR="00E84277" w:rsidRPr="00E84277">
        <w:rPr>
          <w:rFonts w:asciiTheme="minorHAnsi" w:hAnsiTheme="minorHAnsi"/>
          <w:b/>
          <w:sz w:val="24"/>
          <w:szCs w:val="24"/>
          <w:lang w:val="es-CO"/>
        </w:rPr>
        <w:t>.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8997" w:type="dxa"/>
        <w:tblInd w:w="212" w:type="dxa"/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D8180B" w:rsidRPr="000E33C1" w:rsidTr="002E54E5">
        <w:trPr>
          <w:trHeight w:val="501"/>
        </w:trPr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180B" w:rsidRPr="006A2E43" w:rsidRDefault="00D8180B" w:rsidP="00544B51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 xml:space="preserve">Visita a la </w:t>
            </w:r>
            <w:r w:rsidR="00544B51">
              <w:rPr>
                <w:rFonts w:eastAsia="Times New Roman"/>
                <w:b/>
                <w:lang w:val="es-CO" w:eastAsia="es-CO"/>
              </w:rPr>
              <w:t>Facultad de Ciencias Humanas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:rsidTr="00B33BCB">
        <w:trPr>
          <w:trHeight w:val="636"/>
        </w:trPr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E81348" w:rsidRDefault="00B33BC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Theme="minorEastAsia" w:hAnsiTheme="minorHAnsi" w:cstheme="minorHAnsi"/>
                <w:iCs/>
                <w:lang w:val="es-CO"/>
              </w:rPr>
              <w:t>Un(a) docente de planta de alguno de los programas de posgrado de la Facultad de Ciencias Humanas deberá realizar la solicitud.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2E54E5">
        <w:trPr>
          <w:trHeight w:val="756"/>
        </w:trPr>
        <w:tc>
          <w:tcPr>
            <w:tcW w:w="6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E81348" w:rsidRDefault="00E81348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Theme="minorEastAsia" w:hAnsiTheme="minorHAnsi" w:cstheme="minorHAnsi"/>
                <w:iCs/>
                <w:lang w:val="es-CO"/>
              </w:rPr>
              <w:t>El/la investigadora</w:t>
            </w:r>
            <w:r w:rsidRPr="00E81348">
              <w:rPr>
                <w:rFonts w:asciiTheme="minorHAnsi" w:eastAsiaTheme="minorEastAsia" w:hAnsiTheme="minorHAnsi" w:cstheme="minorHAnsi"/>
                <w:iCs/>
              </w:rPr>
              <w:t xml:space="preserve"> </w:t>
            </w:r>
            <w:r w:rsidRPr="00E81348">
              <w:rPr>
                <w:rFonts w:asciiTheme="minorHAnsi" w:eastAsiaTheme="minorEastAsia" w:hAnsiTheme="minorHAnsi" w:cstheme="minorHAnsi"/>
                <w:iCs/>
                <w:lang w:val="es-CO"/>
              </w:rPr>
              <w:t>visitante deberá residir de manera permanente fuera de Colombia.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2E54E5">
        <w:trPr>
          <w:trHeight w:val="375"/>
        </w:trPr>
        <w:tc>
          <w:tcPr>
            <w:tcW w:w="6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E81348" w:rsidRDefault="00E81348" w:rsidP="00AF59BF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Theme="minorEastAsia" w:hAnsiTheme="minorHAnsi" w:cstheme="minorHAnsi"/>
                <w:iCs/>
                <w:lang w:val="es-CO"/>
              </w:rPr>
              <w:t>El/la investigador(a) internacional deberá tener doctorado y demostrar trayectoria investigativa en la línea o área de investigación que viene a fortalecer.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2E54E5">
        <w:trPr>
          <w:trHeight w:val="407"/>
        </w:trPr>
        <w:tc>
          <w:tcPr>
            <w:tcW w:w="6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1348" w:rsidRPr="00E81348" w:rsidRDefault="00E81348" w:rsidP="00E8134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="Times New Roman" w:hAnsiTheme="minorHAnsi" w:cstheme="minorHAnsi"/>
                <w:lang w:val="es-CO" w:eastAsia="es-CO"/>
              </w:rPr>
              <w:t>La solicitud deberá contener un plan de trabajo en el que se incluya la participación del/de la visitante en un evento académico de difusión en la Facultad de Ciencias Humanas y al menos una de las siguientes actividades:</w:t>
            </w:r>
          </w:p>
          <w:p w:rsidR="00E81348" w:rsidRPr="00E81348" w:rsidRDefault="00E81348" w:rsidP="00E8134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:rsidR="00E81348" w:rsidRPr="00E81348" w:rsidRDefault="00E81348" w:rsidP="00E8134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="Times New Roman" w:hAnsiTheme="minorHAnsi" w:cstheme="minorHAnsi"/>
                <w:lang w:val="es-CO" w:eastAsia="es-CO"/>
              </w:rPr>
              <w:t xml:space="preserve">-Participar como jurado de tesis de programas de posgrados de la FCH. </w:t>
            </w:r>
          </w:p>
          <w:p w:rsidR="00D8180B" w:rsidRPr="00E81348" w:rsidRDefault="00E81348" w:rsidP="00E8134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="Times New Roman" w:hAnsiTheme="minorHAnsi" w:cstheme="minorHAnsi"/>
                <w:lang w:val="es-CO" w:eastAsia="es-CO"/>
              </w:rPr>
              <w:t>-Participar como docente de cursos o módulos del plan de estudios del (los) programa(s) curricular(es) de posgrados por fortalecer.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CA6" w:rsidRPr="002E54E5" w:rsidRDefault="00266CA6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:rsidR="00266CA6" w:rsidRPr="002E54E5" w:rsidRDefault="00266CA6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2E54E5">
        <w:trPr>
          <w:trHeight w:val="600"/>
        </w:trPr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2E54E5" w:rsidRDefault="00E81348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="Times New Roman" w:hAnsiTheme="minorHAnsi" w:cstheme="minorHAnsi"/>
                <w:lang w:val="es-CO" w:eastAsia="es-CO"/>
              </w:rPr>
              <w:t>Adjunta resumen de hoja de vida del(a) visitante con los soportes que considere pertinentes para acreditar su trayectoria investigativa en la línea o área de investigación por fortalecer y la residencia en el exterior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2E54E5">
        <w:trPr>
          <w:trHeight w:val="495"/>
        </w:trPr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2E54E5" w:rsidRDefault="00E81348" w:rsidP="001656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lang w:val="es-CO" w:eastAsia="es-CO"/>
              </w:rPr>
              <w:t xml:space="preserve">Adjunta </w:t>
            </w:r>
            <w:r w:rsidRPr="00E81348">
              <w:rPr>
                <w:rFonts w:asciiTheme="minorHAnsi" w:eastAsia="Times New Roman" w:hAnsiTheme="minorHAnsi" w:cstheme="minorHAnsi"/>
                <w:lang w:val="es-CO" w:eastAsia="es-CO"/>
              </w:rPr>
              <w:t>Plan de trabajo del(a) visitante del extranjero.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0E33C1" w:rsidTr="002E54E5">
        <w:trPr>
          <w:trHeight w:val="450"/>
        </w:trPr>
        <w:tc>
          <w:tcPr>
            <w:tcW w:w="6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2E54E5" w:rsidRDefault="00E81348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81348">
              <w:rPr>
                <w:rFonts w:asciiTheme="minorHAnsi" w:eastAsia="Times New Roman" w:hAnsiTheme="minorHAnsi" w:cstheme="minorHAnsi"/>
                <w:lang w:val="es-CO" w:eastAsia="es-CO"/>
              </w:rPr>
              <w:t>Adjunta aval del director(a) de la unidad académica a la que pertenece el programa de posgrado que se fortalecerá.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2E54E5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627ABD" w:rsidRDefault="00627ABD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sectPr w:rsidR="00627ABD" w:rsidSect="002D0B1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2588" w:rsidRDefault="002D2588">
      <w:pPr>
        <w:spacing w:after="0" w:line="240" w:lineRule="auto"/>
      </w:pPr>
      <w:r>
        <w:separator/>
      </w:r>
    </w:p>
  </w:endnote>
  <w:endnote w:type="continuationSeparator" w:id="1">
    <w:p w:rsidR="002D2588" w:rsidRDefault="002D2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4AF" w:rsidRDefault="004C7BE8">
    <w:r>
      <w:c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Pr="00E8427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C204AF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C204AF">
      <w:rPr>
        <w:noProof/>
        <w:lang w:val="es-CO" w:eastAsia="es-CO"/>
      </w:rPr>
      <w:pict>
        <v:line id="Line 2" o:spid="_x0000_s8193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2588" w:rsidRDefault="002D2588">
      <w:pPr>
        <w:spacing w:after="0" w:line="240" w:lineRule="auto"/>
      </w:pPr>
      <w:r>
        <w:separator/>
      </w:r>
    </w:p>
  </w:footnote>
  <w:footnote w:type="continuationSeparator" w:id="1">
    <w:p w:rsidR="002D2588" w:rsidRDefault="002D2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7441CF">
    <w:pPr>
      <w:pStyle w:val="Encabezado"/>
      <w:jc w:val="center"/>
      <w:rPr>
        <w:rFonts w:ascii="Arial" w:hAnsi="Arial" w:cs="Arial"/>
        <w:b/>
        <w:sz w:val="16"/>
      </w:rPr>
    </w:pPr>
    <w:r w:rsidRPr="007441CF">
      <w:rPr>
        <w:rFonts w:ascii="Arial" w:hAnsi="Arial" w:cs="Arial"/>
        <w:b/>
        <w:noProof/>
        <w:sz w:val="16"/>
        <w:lang w:val="es-CO" w:eastAsia="es-CO"/>
      </w:rPr>
      <w:drawing>
        <wp:inline distT="0" distB="0" distL="0" distR="0">
          <wp:extent cx="2712720" cy="1402080"/>
          <wp:effectExtent l="0" t="0" r="0" b="7620"/>
          <wp:docPr id="2" name="Imagen 1" descr="ESCUDO_OFICIOS_VICE_INVEST_EX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_OFICIOS_VICE_INVEST_EX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2720" cy="1402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47BE6"/>
    <w:rsid w:val="001503B8"/>
    <w:rsid w:val="001513E7"/>
    <w:rsid w:val="001527BF"/>
    <w:rsid w:val="00155981"/>
    <w:rsid w:val="00156696"/>
    <w:rsid w:val="001603E8"/>
    <w:rsid w:val="001656A4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10F7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2588"/>
    <w:rsid w:val="002D770E"/>
    <w:rsid w:val="002E1991"/>
    <w:rsid w:val="002E2FD9"/>
    <w:rsid w:val="002E30C4"/>
    <w:rsid w:val="002E54E5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32002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4233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BE8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4B51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25A6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41C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3BCB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04AF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1F3F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3203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348"/>
    <w:rsid w:val="00E8140E"/>
    <w:rsid w:val="00E819A0"/>
    <w:rsid w:val="00E84277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39B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3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3F"/>
  </w:style>
  <w:style w:type="paragraph" w:styleId="Piedepgina">
    <w:name w:val="footer"/>
    <w:basedOn w:val="Normal"/>
    <w:link w:val="Piedepgina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3F"/>
  </w:style>
  <w:style w:type="paragraph" w:styleId="Textodeglobo">
    <w:name w:val="Balloon Text"/>
    <w:basedOn w:val="Normal"/>
    <w:link w:val="TextodegloboCar"/>
    <w:uiPriority w:val="99"/>
    <w:rsid w:val="00DF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DF1F3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DF1F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1F3F"/>
    <w:pPr>
      <w:ind w:left="720"/>
      <w:contextualSpacing/>
    </w:pPr>
    <w:rPr>
      <w:lang w:val="en-US"/>
    </w:rPr>
  </w:style>
  <w:style w:type="paragraph" w:customStyle="1" w:styleId="Default">
    <w:name w:val="Default"/>
    <w:rsid w:val="00DF1F3F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DF1F3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F1F3F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DF1F3F"/>
    <w:rPr>
      <w:vertAlign w:val="superscript"/>
    </w:rPr>
  </w:style>
  <w:style w:type="table" w:styleId="Tablaconcuadrcula">
    <w:name w:val="Table Grid"/>
    <w:basedOn w:val="Tablanormal"/>
    <w:rsid w:val="00DF1F3F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DF1F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DF1F3F"/>
  </w:style>
  <w:style w:type="paragraph" w:styleId="Textoindependiente">
    <w:name w:val="Body Text"/>
    <w:basedOn w:val="Normal"/>
    <w:link w:val="TextoindependienteCar"/>
    <w:rsid w:val="00DF1F3F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F3F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532EE-0615-4A7E-BD00-C0EF055E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12</cp:revision>
  <cp:lastPrinted>2015-02-02T15:22:00Z</cp:lastPrinted>
  <dcterms:created xsi:type="dcterms:W3CDTF">2016-04-26T04:39:00Z</dcterms:created>
  <dcterms:modified xsi:type="dcterms:W3CDTF">2016-04-28T15:58:00Z</dcterms:modified>
</cp:coreProperties>
</file>