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3C1" w:rsidRPr="008608EF" w:rsidRDefault="00A6666E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A6666E">
        <w:rPr>
          <w:rFonts w:asciiTheme="minorHAnsi" w:hAnsiTheme="minorHAnsi"/>
          <w:b/>
          <w:sz w:val="28"/>
          <w:szCs w:val="28"/>
          <w:lang w:val="es-CO"/>
        </w:rPr>
        <w:t>CONVOCATORIA DEL PROGRAMA DE INTERNACIONALIZACIÓN DEL CONOCIMIENTO FACULTAD DE ARTES 2016-I</w:t>
      </w:r>
    </w:p>
    <w:p w:rsidR="00627ABD" w:rsidRDefault="009C746E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9C746E">
        <w:rPr>
          <w:rFonts w:asciiTheme="minorHAnsi" w:hAnsiTheme="minorHAnsi"/>
          <w:b/>
          <w:sz w:val="24"/>
          <w:szCs w:val="24"/>
          <w:lang w:val="es-CO"/>
        </w:rPr>
        <w:t>MODALIDAD 4: Apoyo a estudiantes de maestría o doctorado de la Facultad de Artes para realizar pasantías de investigación</w:t>
      </w:r>
      <w:r w:rsidR="00F7760A" w:rsidRPr="00F7760A">
        <w:rPr>
          <w:rFonts w:asciiTheme="minorHAnsi" w:hAnsiTheme="minorHAnsi"/>
          <w:b/>
          <w:sz w:val="24"/>
          <w:szCs w:val="24"/>
          <w:lang w:val="es-CO"/>
        </w:rPr>
        <w:t>.</w:t>
      </w:r>
    </w:p>
    <w:p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9923" w:type="dxa"/>
        <w:tblInd w:w="-714" w:type="dxa"/>
        <w:tblCellMar>
          <w:left w:w="70" w:type="dxa"/>
          <w:right w:w="70" w:type="dxa"/>
        </w:tblCellMar>
        <w:tblLook w:val="04A0"/>
      </w:tblPr>
      <w:tblGrid>
        <w:gridCol w:w="7049"/>
        <w:gridCol w:w="1254"/>
        <w:gridCol w:w="1620"/>
      </w:tblGrid>
      <w:tr w:rsidR="00D8180B" w:rsidRPr="000E33C1" w:rsidTr="00D8180B">
        <w:trPr>
          <w:trHeight w:val="501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180B" w:rsidRPr="006A2E43" w:rsidRDefault="009C746E" w:rsidP="00F7760A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 w:rsidRPr="009C746E">
              <w:rPr>
                <w:rFonts w:asciiTheme="minorHAnsi" w:hAnsiTheme="minorHAnsi"/>
                <w:b/>
                <w:sz w:val="24"/>
                <w:szCs w:val="24"/>
                <w:lang w:val="es-CO"/>
              </w:rPr>
              <w:t>Apoyo a estudiantes de maestría o doctorado de la Facultad de Artes para realizar pasantías de investigación</w:t>
            </w:r>
            <w:r w:rsidRPr="00F7760A">
              <w:rPr>
                <w:rFonts w:asciiTheme="minorHAnsi" w:hAnsiTheme="minorHAnsi"/>
                <w:b/>
                <w:sz w:val="24"/>
                <w:szCs w:val="24"/>
                <w:lang w:val="es-CO"/>
              </w:rPr>
              <w:t>.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D8180B" w:rsidRPr="000E33C1" w:rsidTr="009700BA">
        <w:trPr>
          <w:trHeight w:val="718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El docente que presenta la propuesta, se encuentra al día con los compromisos adquiridos relacionadas actividades de investigación, financiadas a través de las instancias de investigación de la Universidad Nacional de Colombia.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756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El docente que registra la propuesta es docente de planta de la Universidad Nacional de Colombia. Si es docente de cátedra adjunta el aval del Director de la Unidad Académica Básica.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37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El docente que presenta la propuesta tiene actualizada su hoja de vida en el CVLac y actualizada la información del grupo de investigación al que pertenece.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9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La solicitud es realizada por el director de la tesis o del trabajo final del estudiante.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60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57E2" w:rsidRPr="000E33C1" w:rsidRDefault="00FF6D79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El programa postulante de maestría no ha participado en el mismo corte (solo se permite un beneficiario de un apoyo por programa).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9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FF6D79" w:rsidP="00075C0C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La propuesta es presentada por el director de tesis o trabajo de grado del estudiante.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5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FF6D79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La pasantía está relacionada con la tesis o trabajo final del estudiante.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3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El estudiante postulante es de Maestría o Doctorado.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8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El estudiante está activo en el periodo de realización de la pasantía.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075C0C">
        <w:trPr>
          <w:trHeight w:val="943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El estudiante tiene actualizada hoja de vida en CVLAC y pertenece a un grupo de investigación de la Universidad Nacional que tienen actualizada la información en el sistema Hermes y en GrupLAC.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075C0C" w:rsidRPr="000E33C1" w:rsidTr="00075C0C">
        <w:trPr>
          <w:trHeight w:val="943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5C0C" w:rsidRPr="00075C0C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Adjunta el plan de gastos de la de la pasantía de investigación del estudiante especifica los apoyos de la institución que lo acoge, los solicitados en la convocatoria y sus propios aportes.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C" w:rsidRPr="000E33C1" w:rsidRDefault="00075C0C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C" w:rsidRPr="000E33C1" w:rsidRDefault="00075C0C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075C0C" w:rsidRPr="000E33C1" w:rsidTr="00075C0C">
        <w:trPr>
          <w:trHeight w:val="943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5C0C" w:rsidRPr="00075C0C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Adjunta documento que acredite la aceptación de la pasantía por parte de la entidad extranjera, donde se especifique la duración de la movilidad y el apoyo financiero que otorgará dicha entidad, si es el caso.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C" w:rsidRPr="000E33C1" w:rsidRDefault="00075C0C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C" w:rsidRPr="000E33C1" w:rsidRDefault="00075C0C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075C0C" w:rsidRPr="000E33C1" w:rsidTr="00075C0C">
        <w:trPr>
          <w:trHeight w:val="943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5C0C" w:rsidRPr="00075C0C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lastRenderedPageBreak/>
              <w:t>Adjunta carta del director del área curricular del programa al cual pertenece el estudiante, con visto bueno del director de tesis o trabajo final, en la que certifique que el estudiante está activo y que el proyecto de tesis o proyecto de trabajo final o ya ha sido aprobado por el Comité Asesor del respectivo programa. Esta carta debe especificar el número del acta, la fecha de aprobación y la relación de la pasantía con su tesis o trabajo final.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C" w:rsidRPr="000E33C1" w:rsidRDefault="00075C0C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C" w:rsidRPr="000E33C1" w:rsidRDefault="00075C0C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FF6D79" w:rsidRPr="000E33C1" w:rsidTr="00FF6D79">
        <w:trPr>
          <w:trHeight w:val="499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D79" w:rsidRPr="00FF6D79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FF6D79">
              <w:rPr>
                <w:rFonts w:eastAsia="Times New Roman"/>
                <w:lang w:val="es-CO" w:eastAsia="es-CO"/>
              </w:rPr>
              <w:t>La pasantía tiene una duración mínima de 30 días calendario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D79" w:rsidRPr="000E33C1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D79" w:rsidRPr="000E33C1" w:rsidRDefault="00FF6D7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</w:tbl>
    <w:p w:rsidR="000E33C1" w:rsidRDefault="000E33C1" w:rsidP="009700BA">
      <w:pPr>
        <w:jc w:val="both"/>
        <w:rPr>
          <w:rFonts w:eastAsia="Times New Roman"/>
          <w:b/>
          <w:lang w:val="es-CO" w:eastAsia="es-CO"/>
        </w:rPr>
      </w:pPr>
    </w:p>
    <w:sectPr w:rsidR="000E33C1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7A89" w:rsidRDefault="00727A89">
      <w:pPr>
        <w:spacing w:after="0" w:line="240" w:lineRule="auto"/>
      </w:pPr>
      <w:r>
        <w:separator/>
      </w:r>
    </w:p>
  </w:endnote>
  <w:endnote w:type="continuationSeparator" w:id="1">
    <w:p w:rsidR="00727A89" w:rsidRDefault="00727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</w:p>
  <w:p w:rsidR="00AF78A7" w:rsidRDefault="00CE4029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 w:rsidRPr="00CE4029">
      <w:rPr>
        <w:noProof/>
        <w:lang w:val="es-CO" w:eastAsia="es-CO"/>
      </w:rPr>
      <w:pict>
        <v:line id="Line 1" o:spid="_x0000_s4098" style="position:absolute;left:0;text-align:left;z-index:251660288;visibility:visible" from="53.75pt,.1pt" to="407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Av. El Dorado No. 44A - 40, HE</w:t>
    </w:r>
    <w:r w:rsidR="001D089B">
      <w:rPr>
        <w:rFonts w:ascii="Arial" w:hAnsi="Arial" w:cs="Arial"/>
        <w:sz w:val="16"/>
        <w:szCs w:val="16"/>
      </w:rPr>
      <w:t>MEROTECA NACIONAL UNIVERSITARIA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Conmutador: 57 (1) 3165000 Ext. </w:t>
    </w:r>
    <w:r w:rsidR="001D089B">
      <w:rPr>
        <w:rFonts w:ascii="Arial" w:hAnsi="Arial" w:cs="Arial"/>
        <w:sz w:val="16"/>
        <w:szCs w:val="16"/>
      </w:rPr>
      <w:t>11111</w:t>
    </w:r>
  </w:p>
  <w:p w:rsidR="00AF78A7" w:rsidRDefault="00CE4029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hyperlink r:id="rId1" w:history="1">
      <w:r w:rsidR="001D089B" w:rsidRPr="00D27B31">
        <w:rPr>
          <w:rStyle w:val="Hipervnculo"/>
          <w:rFonts w:ascii="Arial" w:hAnsi="Arial" w:cs="Arial"/>
          <w:sz w:val="16"/>
          <w:szCs w:val="16"/>
        </w:rPr>
        <w:t>hermes@unal.edu.co</w:t>
      </w:r>
    </w:hyperlink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Bogotá, Colombia, Sur América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F78A7" w:rsidRDefault="00CE4029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 w:rsidRPr="00CE4029">
      <w:rPr>
        <w:noProof/>
        <w:lang w:val="es-CO" w:eastAsia="es-CO"/>
      </w:rPr>
      <w:pict>
        <v:line id="Line 2" o:spid="_x0000_s4097" style="position:absolute;left:0;text-align:left;z-index:251662336;visibility:visibl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7A89" w:rsidRDefault="00727A89">
      <w:pPr>
        <w:spacing w:after="0" w:line="240" w:lineRule="auto"/>
      </w:pPr>
      <w:r>
        <w:separator/>
      </w:r>
    </w:p>
  </w:footnote>
  <w:footnote w:type="continuationSeparator" w:id="1">
    <w:p w:rsidR="00727A89" w:rsidRDefault="00727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noProof/>
        <w:sz w:val="16"/>
        <w:lang w:val="es-CO" w:eastAsia="es-CO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-977900</wp:posOffset>
          </wp:positionH>
          <wp:positionV relativeFrom="paragraph">
            <wp:posOffset>-86360</wp:posOffset>
          </wp:positionV>
          <wp:extent cx="7759700" cy="950595"/>
          <wp:effectExtent l="0" t="0" r="12700" b="0"/>
          <wp:wrapThrough wrapText="bothSides">
            <wp:wrapPolygon edited="0">
              <wp:start x="0" y="0"/>
              <wp:lineTo x="0" y="20778"/>
              <wp:lineTo x="21565" y="20778"/>
              <wp:lineTo x="21565" y="0"/>
              <wp:lineTo x="0" y="0"/>
            </wp:wrapPolygon>
          </wp:wrapThrough>
          <wp:docPr id="4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rmes_aval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0" cy="950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EE3"/>
    <w:rsid w:val="00060209"/>
    <w:rsid w:val="000665CD"/>
    <w:rsid w:val="000713AE"/>
    <w:rsid w:val="00075C0C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5763"/>
    <w:rsid w:val="000D0113"/>
    <w:rsid w:val="000D0F6C"/>
    <w:rsid w:val="000D6068"/>
    <w:rsid w:val="000D6939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503B8"/>
    <w:rsid w:val="001527BF"/>
    <w:rsid w:val="00155981"/>
    <w:rsid w:val="00156696"/>
    <w:rsid w:val="001603E8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228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1B99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7976"/>
    <w:rsid w:val="003A068D"/>
    <w:rsid w:val="003A0EA3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09DD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0268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2A6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B5D15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7FA3"/>
    <w:rsid w:val="006C3652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27A89"/>
    <w:rsid w:val="00731710"/>
    <w:rsid w:val="00731E3D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857E2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700B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C746E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3A46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66E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4C3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5695"/>
    <w:rsid w:val="00C1742D"/>
    <w:rsid w:val="00C2032D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4029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7760A"/>
    <w:rsid w:val="00F8073B"/>
    <w:rsid w:val="00F82CB8"/>
    <w:rsid w:val="00F8510A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3005"/>
    <w:rsid w:val="00FE3CB5"/>
    <w:rsid w:val="00FF43B0"/>
    <w:rsid w:val="00FF616F"/>
    <w:rsid w:val="00FF6D79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029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E40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4029"/>
  </w:style>
  <w:style w:type="paragraph" w:styleId="Piedepgina">
    <w:name w:val="footer"/>
    <w:basedOn w:val="Normal"/>
    <w:link w:val="PiedepginaCar"/>
    <w:uiPriority w:val="99"/>
    <w:rsid w:val="00CE40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4029"/>
  </w:style>
  <w:style w:type="paragraph" w:styleId="Textodeglobo">
    <w:name w:val="Balloon Text"/>
    <w:basedOn w:val="Normal"/>
    <w:link w:val="TextodegloboCar"/>
    <w:uiPriority w:val="99"/>
    <w:rsid w:val="00CE4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CE402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CE402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E4029"/>
    <w:pPr>
      <w:ind w:left="720"/>
      <w:contextualSpacing/>
    </w:pPr>
    <w:rPr>
      <w:lang w:val="en-US"/>
    </w:rPr>
  </w:style>
  <w:style w:type="paragraph" w:customStyle="1" w:styleId="Default">
    <w:name w:val="Default"/>
    <w:rsid w:val="00CE4029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rsid w:val="00CE402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CE4029"/>
    <w:rPr>
      <w:lang w:val="es-ES" w:eastAsia="en-US"/>
    </w:rPr>
  </w:style>
  <w:style w:type="character" w:styleId="Refdenotaalpie">
    <w:name w:val="footnote reference"/>
    <w:basedOn w:val="Fuentedeprrafopredeter"/>
    <w:uiPriority w:val="99"/>
    <w:rsid w:val="00CE4029"/>
    <w:rPr>
      <w:vertAlign w:val="superscript"/>
    </w:rPr>
  </w:style>
  <w:style w:type="table" w:styleId="Tablaconcuadrcula">
    <w:name w:val="Table Grid"/>
    <w:basedOn w:val="Tablanormal"/>
    <w:rsid w:val="00CE4029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CE4029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  <w:rsid w:val="00CE4029"/>
  </w:style>
  <w:style w:type="paragraph" w:styleId="Textoindependiente">
    <w:name w:val="Body Text"/>
    <w:basedOn w:val="Normal"/>
    <w:link w:val="TextoindependienteCar"/>
    <w:rsid w:val="00CE4029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E4029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rmes@unal.edu.co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823FA-F5CC-4F2C-8B96-08B2219B1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</cp:lastModifiedBy>
  <cp:revision>10</cp:revision>
  <cp:lastPrinted>2015-02-02T15:22:00Z</cp:lastPrinted>
  <dcterms:created xsi:type="dcterms:W3CDTF">2016-02-24T04:36:00Z</dcterms:created>
  <dcterms:modified xsi:type="dcterms:W3CDTF">2016-02-24T04:42:00Z</dcterms:modified>
</cp:coreProperties>
</file>