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the difference between var and let?</w:t>
      </w:r>
    </w:p>
    <w:p>
      <w:pPr/>
      <w:r>
        <w:rPr>
          <w:rFonts w:ascii="Helvetica Neue" w:hAnsi="Helvetica Neue" w:cs="Helvetica Neue"/>
          <w:sz w:val="30"/>
          <w:sz-cs w:val="30"/>
        </w:rPr>
        <w:t xml:space="preserve">Var can be changed after it’s initialised and let is a constant and must be assigned only once.</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an optional?</w:t>
      </w:r>
    </w:p>
    <w:p>
      <w:pPr/>
      <w:r>
        <w:rPr>
          <w:rFonts w:ascii="Helvetica Neue" w:hAnsi="Helvetica Neue" w:cs="Helvetica Neue"/>
          <w:sz w:val="30"/>
          <w:sz-cs w:val="30"/>
        </w:rPr>
        <w:t xml:space="preserve">An optional is a data type that returns Optional&lt;Value&gt; if there's a value in it, if not it returns null.</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optional chaining vs optional binding?</w:t>
      </w:r>
    </w:p>
    <w:p>
      <w:pPr/>
      <w:r>
        <w:rPr>
          <w:rFonts w:ascii="Helvetica Neue" w:hAnsi="Helvetica Neue" w:cs="Helvetica Neue"/>
          <w:sz w:val="30"/>
          <w:sz-cs w:val="30"/>
        </w:rPr>
        <w:t xml:space="preserve">Optional chaining is used to call properties or methods of an optional that might be null. If one of the chained values is null the return value will be null as well.</w:t>
      </w:r>
    </w:p>
    <w:p>
      <w:pPr/>
      <w:r>
        <w:rPr>
          <w:rFonts w:ascii="Helvetica Neue" w:hAnsi="Helvetica Neue" w:cs="Helvetica Neue"/>
          <w:sz w:val="30"/>
          <w:sz-cs w:val="30"/>
        </w:rPr>
        <w:t xml:space="preserve">Optional binding checks if an optional variable is not null, and if so, assign that value to a non optional variable.</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are the different ways to unwrap an optional? How do they work? Are they safe?</w:t>
      </w:r>
    </w:p>
    <w:p>
      <w:pPr/>
      <w:r>
        <w:rPr>
          <w:rFonts w:ascii="Helvetica Neue" w:hAnsi="Helvetica Neue" w:cs="Helvetica Neue"/>
          <w:sz w:val="30"/>
          <w:sz-cs w:val="30"/>
        </w:rPr>
        <w:t xml:space="preserve">They work either by checking if the value is not null or by assigning a non optional value.</w:t>
      </w:r>
    </w:p>
    <w:p>
      <w:pPr/>
      <w:r>
        <w:rPr>
          <w:rFonts w:ascii="Helvetica Neue" w:hAnsi="Helvetica Neue" w:cs="Helvetica Neue"/>
          <w:sz w:val="30"/>
          <w:sz-cs w:val="30"/>
        </w:rPr>
        <w:t xml:space="preserve">The safe ways are using the guard statement, null coalescent operator, chaining, binding or testing existence (if statement).</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https://www.programiz.com/swift-programming/optionals</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a closure?</w:t>
      </w:r>
    </w:p>
    <w:p>
      <w:pPr/>
      <w:r>
        <w:rPr>
          <w:rFonts w:ascii="Helvetica Neue" w:hAnsi="Helvetica Neue" w:cs="Helvetica Neue"/>
          <w:sz w:val="30"/>
          <w:sz-cs w:val="30"/>
        </w:rPr>
        <w:t xml:space="preserve">A closure is a type of function without a name. It can be declared with variables, parameters or return types.</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the difference between a class and a struct?</w:t>
      </w:r>
    </w:p>
    <w:p>
      <w:pPr/>
      <w:r>
        <w:rPr>
          <w:rFonts w:ascii="Helvetica Neue" w:hAnsi="Helvetica Neue" w:cs="Helvetica Neue"/>
          <w:sz w:val="30"/>
          <w:sz-cs w:val="30"/>
        </w:rPr>
        <w:t xml:space="preserve">Inheritance is class only, memberwise initialiser is struct only and class is reference type and struct is value type.</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the syntax '??' do?</w:t>
      </w:r>
    </w:p>
    <w:p>
      <w:pPr/>
      <w:r>
        <w:rPr>
          <w:rFonts w:ascii="Helvetica Neue" w:hAnsi="Helvetica Neue" w:cs="Helvetica Neue"/>
          <w:sz w:val="30"/>
          <w:sz-cs w:val="30"/>
        </w:rPr>
        <w:t xml:space="preserve">It's called null coalescing operator and returns the result of its left most operand if it exists and its not null, otherwise it returns the right most operand.</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a tuple?</w:t>
      </w:r>
    </w:p>
    <w:p>
      <w:pPr/>
      <w:r>
        <w:rPr>
          <w:rFonts w:ascii="Helvetica Neue" w:hAnsi="Helvetica Neue" w:cs="Helvetica Neue"/>
          <w:sz w:val="30"/>
          <w:sz-cs w:val="30"/>
        </w:rPr>
        <w:t xml:space="preserve">In maths a tuple is a finite sequence of objects (also known as ordered list).</w:t>
      </w:r>
    </w:p>
    <w:p>
      <w:pPr/>
      <w:r>
        <w:rPr>
          <w:rFonts w:ascii="Helvetica Neue" w:hAnsi="Helvetica Neue" w:cs="Helvetica Neue"/>
          <w:sz w:val="30"/>
          <w:sz-cs w:val="30"/>
        </w:rPr>
        <w:t xml:space="preserve">In Computer Science is a data object that keeps different objects.</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Any vs AnyObject?</w:t>
      </w:r>
    </w:p>
    <w:p>
      <w:pPr/>
      <w:r>
        <w:rPr>
          <w:rFonts w:ascii="Helvetica Neue" w:hAnsi="Helvetica Neue" w:cs="Helvetica Neue"/>
          <w:sz w:val="30"/>
          <w:sz-cs w:val="30"/>
        </w:rPr>
        <w:t xml:space="preserve">The main difference is Any represents an instance of any type, including functions and AnyObject represents an instance of any class type.</w:t>
      </w:r>
    </w:p>
    <w:p>
      <w:pPr/>
      <w:r>
        <w:rPr>
          <w:rFonts w:ascii="Helvetica Neue" w:hAnsi="Helvetica Neue" w:cs="Helvetica Neue"/>
          <w:sz w:val="30"/>
          <w:sz-cs w:val="30"/>
        </w:rPr>
        <w:t xml:space="preserve">Since Swift 3 Any can be used for both value and reference types, such as structs, functions and closures and AnyObject can be used for reference types, such as classes.</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a protocol?</w:t>
      </w:r>
    </w:p>
    <w:p>
      <w:pPr/>
      <w:r>
        <w:rPr>
          <w:rFonts w:ascii="Helvetica Neue" w:hAnsi="Helvetica Neue" w:cs="Helvetica Neue"/>
          <w:sz w:val="30"/>
          <w:sz-cs w:val="30"/>
        </w:rPr>
        <w:t xml:space="preserve">Protocols define a set of rules or requirements a certain class must conform to.</w:t>
      </w:r>
    </w:p>
    <w:p>
      <w:pPr/>
      <w:r>
        <w:rPr>
          <w:rFonts w:ascii="Helvetica Neue" w:hAnsi="Helvetica Neue" w:cs="Helvetica Neue"/>
          <w:sz w:val="30"/>
          <w:sz-cs w:val="30"/>
        </w:rPr>
        <w:t xml:space="preserve"/>
      </w:r>
    </w:p>
    <w:p>
      <w:pPr/>
      <w:r>
        <w:rPr>
          <w:rFonts w:ascii="Helvetica Neue" w:hAnsi="Helvetica Neue" w:cs="Helvetica Neue"/>
          <w:sz w:val="30"/>
          <w:sz-cs w:val="30"/>
        </w:rPr>
        <w:t xml:space="preserve"/>
        <w:tab/>
        <w:t xml:space="preserve"/>
      </w:r>
      <w:r>
        <w:rPr>
          <w:rFonts w:ascii="Lucida Grande" w:hAnsi="Lucida Grande" w:cs="Lucida Grande"/>
          <w:sz w:val="30"/>
          <w:sz-cs w:val="30"/>
        </w:rPr>
        <w:t xml:space="preserve">✓</w:t>
      </w:r>
      <w:r>
        <w:rPr>
          <w:rFonts w:ascii="Helvetica Neue" w:hAnsi="Helvetica Neue" w:cs="Helvetica Neue"/>
          <w:sz w:val="30"/>
          <w:sz-cs w:val="30"/>
        </w:rPr>
        <w:t xml:space="preserve"/>
        <w:tab/>
        <w:t xml:space="preserve">What is Delegation</w:t>
      </w:r>
    </w:p>
    <w:p>
      <w:pPr/>
      <w:r>
        <w:rPr>
          <w:rFonts w:ascii="Helvetica Neue" w:hAnsi="Helvetica Neue" w:cs="Helvetica Neue"/>
          <w:sz w:val="30"/>
          <w:sz-cs w:val="30"/>
        </w:rPr>
        <w:t xml:space="preserve">Delegation or delegate pattern enables a class to share some of its responsibilities with an instance of another class.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