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893D4" w14:textId="37664D87" w:rsidR="00623D85" w:rsidRDefault="00623D85" w:rsidP="00FF25EB">
      <w:pPr>
        <w:pStyle w:val="PargrafodaLista"/>
        <w:numPr>
          <w:ilvl w:val="0"/>
          <w:numId w:val="3"/>
        </w:numPr>
      </w:pPr>
      <w:r>
        <w:t>Colocar alto contraste no site</w:t>
      </w:r>
      <w:r w:rsidR="00FF25EB">
        <w:t>, um botão visível de alto contrate para o site c</w:t>
      </w:r>
      <w:r>
        <w:t>olocar botão para que em todas as páginas consiga aumentar e diminuir a fonte do site, principalmente no portal da transparência.</w:t>
      </w:r>
    </w:p>
    <w:p w14:paraId="7EA826FC" w14:textId="20660D00" w:rsidR="00FF25EB" w:rsidRDefault="00FF25EB">
      <w:r>
        <w:t xml:space="preserve">Neste site tem a referência no topo, veja os marcados na imagem, mas </w:t>
      </w:r>
      <w:proofErr w:type="gramStart"/>
      <w:r>
        <w:t>ai</w:t>
      </w:r>
      <w:proofErr w:type="gramEnd"/>
      <w:r>
        <w:t xml:space="preserve"> teria que fazer um padrão nosso, antes da busca no topo do nosso site.</w:t>
      </w:r>
    </w:p>
    <w:p w14:paraId="4D7FE50D" w14:textId="3EED07A3" w:rsidR="00FF25EB" w:rsidRDefault="00FF25EB">
      <w:r>
        <w:t xml:space="preserve">EXEMPLO: </w:t>
      </w:r>
    </w:p>
    <w:p w14:paraId="42176003" w14:textId="405E08A4" w:rsidR="00FF25EB" w:rsidRDefault="00FF25EB">
      <w:hyperlink r:id="rId5" w:history="1">
        <w:r w:rsidRPr="00F21AE1">
          <w:rPr>
            <w:rStyle w:val="Hyperlink"/>
          </w:rPr>
          <w:t>http://ampere.pr.gov.br</w:t>
        </w:r>
      </w:hyperlink>
      <w:r>
        <w:t xml:space="preserve"> </w:t>
      </w:r>
    </w:p>
    <w:p w14:paraId="02E951B0" w14:textId="1F80CA3D" w:rsidR="00FF25EB" w:rsidRDefault="00FF25EB">
      <w:r>
        <w:rPr>
          <w:noProof/>
        </w:rPr>
        <w:drawing>
          <wp:inline distT="0" distB="0" distL="0" distR="0" wp14:anchorId="2ADB46AD" wp14:editId="7BA55776">
            <wp:extent cx="5400040" cy="1229995"/>
            <wp:effectExtent l="0" t="0" r="0" b="8255"/>
            <wp:docPr id="15408269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26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7400" w14:textId="2D32E0D8" w:rsidR="00623D85" w:rsidRDefault="00623D85" w:rsidP="00FF25EB">
      <w:pPr>
        <w:pStyle w:val="PargrafodaLista"/>
        <w:numPr>
          <w:ilvl w:val="0"/>
          <w:numId w:val="3"/>
        </w:numPr>
      </w:pPr>
      <w:r>
        <w:t>Mapa institucional do site:</w:t>
      </w:r>
    </w:p>
    <w:p w14:paraId="6E9DDF49" w14:textId="3C85877F" w:rsidR="00623D85" w:rsidRDefault="00623D85">
      <w:r>
        <w:t>Incluir os menus a seguir em negrito, sendo que terão seus respectivos itens abaixo, é o mapa do site que vai no rodapé, após os menus tem um print de exemplo.</w:t>
      </w:r>
    </w:p>
    <w:p w14:paraId="3CEE72BD" w14:textId="77777777" w:rsidR="00FF25EB" w:rsidRDefault="00FF25EB" w:rsidP="00FF25EB">
      <w:pPr>
        <w:rPr>
          <w:b/>
          <w:bCs/>
        </w:rPr>
      </w:pPr>
      <w:r w:rsidRPr="00623D85">
        <w:rPr>
          <w:b/>
          <w:bCs/>
        </w:rPr>
        <w:t>PÁGINA INÍCIAL</w:t>
      </w:r>
      <w:r>
        <w:rPr>
          <w:b/>
          <w:bCs/>
        </w:rPr>
        <w:t xml:space="preserve">    S</w:t>
      </w:r>
      <w:r w:rsidRPr="00623D85">
        <w:rPr>
          <w:b/>
          <w:bCs/>
        </w:rPr>
        <w:t>OBRE O MUNICÍPIO</w:t>
      </w:r>
      <w:r>
        <w:rPr>
          <w:b/>
          <w:bCs/>
        </w:rPr>
        <w:t xml:space="preserve">    </w:t>
      </w:r>
      <w:r w:rsidRPr="00623D85">
        <w:rPr>
          <w:b/>
          <w:bCs/>
        </w:rPr>
        <w:t>SECRETARIAS</w:t>
      </w:r>
      <w:r>
        <w:rPr>
          <w:b/>
          <w:bCs/>
        </w:rPr>
        <w:t xml:space="preserve">    </w:t>
      </w:r>
      <w:r w:rsidRPr="00623D85">
        <w:rPr>
          <w:b/>
          <w:bCs/>
        </w:rPr>
        <w:t>IMPRENSA</w:t>
      </w:r>
      <w:r>
        <w:rPr>
          <w:b/>
          <w:bCs/>
        </w:rPr>
        <w:t xml:space="preserve">   </w:t>
      </w:r>
      <w:r>
        <w:rPr>
          <w:b/>
          <w:bCs/>
        </w:rPr>
        <w:tab/>
        <w:t xml:space="preserve"> </w:t>
      </w:r>
      <w:r w:rsidRPr="00623D85">
        <w:rPr>
          <w:b/>
          <w:bCs/>
        </w:rPr>
        <w:t>FALE</w:t>
      </w:r>
      <w:r>
        <w:rPr>
          <w:b/>
          <w:bCs/>
        </w:rPr>
        <w:t xml:space="preserve"> C</w:t>
      </w:r>
      <w:r w:rsidRPr="00623D85">
        <w:rPr>
          <w:b/>
          <w:bCs/>
        </w:rPr>
        <w:t>ONOSCO</w:t>
      </w:r>
    </w:p>
    <w:p w14:paraId="0A9E2A59" w14:textId="16BD264D" w:rsidR="00FF25EB" w:rsidRDefault="00FF25EB">
      <w:r>
        <w:rPr>
          <w:noProof/>
        </w:rPr>
        <w:drawing>
          <wp:inline distT="0" distB="0" distL="0" distR="0" wp14:anchorId="717327FF" wp14:editId="6DCB21CD">
            <wp:extent cx="5400040" cy="1676400"/>
            <wp:effectExtent l="0" t="0" r="0" b="0"/>
            <wp:docPr id="21184936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93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8F07" w14:textId="132FEFD5" w:rsidR="00FF25EB" w:rsidRDefault="00FF25EB">
      <w:r>
        <w:t xml:space="preserve">Isso será neste local onde está marcado abaixo, remover o Azul, e colocar os menus listando para formar o mapa do site, mas </w:t>
      </w:r>
      <w:proofErr w:type="gramStart"/>
      <w:r>
        <w:t>ai</w:t>
      </w:r>
      <w:proofErr w:type="gramEnd"/>
      <w:r>
        <w:t>, poderia fazer só um exemplo, que depois eu acrescento os itens certinho no código.</w:t>
      </w:r>
    </w:p>
    <w:p w14:paraId="5627D028" w14:textId="6EC25BB9" w:rsidR="00FF25EB" w:rsidRDefault="00FF25EB">
      <w:r>
        <w:rPr>
          <w:noProof/>
        </w:rPr>
        <w:drawing>
          <wp:inline distT="0" distB="0" distL="0" distR="0" wp14:anchorId="3145B933" wp14:editId="70C4B8A3">
            <wp:extent cx="5400040" cy="2057400"/>
            <wp:effectExtent l="0" t="0" r="0" b="0"/>
            <wp:docPr id="16234609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60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5E60" w14:textId="77777777" w:rsidR="00FF25EB" w:rsidRDefault="00FF25EB"/>
    <w:p w14:paraId="3356C99D" w14:textId="62CC6878" w:rsidR="00FF25EB" w:rsidRDefault="00FF25EB" w:rsidP="00FF25EB">
      <w:pPr>
        <w:pStyle w:val="PargrafodaLista"/>
        <w:numPr>
          <w:ilvl w:val="0"/>
          <w:numId w:val="3"/>
        </w:numPr>
      </w:pPr>
      <w:r w:rsidRPr="00FF25EB">
        <w:lastRenderedPageBreak/>
        <w:t>Precisa daquela página novamente em um novo ícone da prefeitura, a mesma coisa de sempre</w:t>
      </w:r>
      <w:r>
        <w:t xml:space="preserve">, o conteúdo interno pra colocar links, esse menu você encontra aqui: </w:t>
      </w:r>
      <w:hyperlink r:id="rId9" w:history="1">
        <w:r w:rsidR="00BB5AB7" w:rsidRPr="00F21AE1">
          <w:rPr>
            <w:rStyle w:val="Hyperlink"/>
          </w:rPr>
          <w:t>https://www.lindoeste.pr.gov.br/portal</w:t>
        </w:r>
      </w:hyperlink>
      <w:r w:rsidR="00BB5AB7">
        <w:t xml:space="preserve"> </w:t>
      </w:r>
    </w:p>
    <w:p w14:paraId="16FA0745" w14:textId="366E17BA" w:rsidR="00FF25EB" w:rsidRDefault="00FF25EB">
      <w:r>
        <w:rPr>
          <w:noProof/>
        </w:rPr>
        <w:drawing>
          <wp:inline distT="0" distB="0" distL="0" distR="0" wp14:anchorId="3890F850" wp14:editId="32B62D9D">
            <wp:extent cx="5400040" cy="2121535"/>
            <wp:effectExtent l="0" t="0" r="0" b="0"/>
            <wp:docPr id="1764650808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50808" name="Imagem 17646508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25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2102A"/>
    <w:multiLevelType w:val="hybridMultilevel"/>
    <w:tmpl w:val="8E6A184C"/>
    <w:lvl w:ilvl="0" w:tplc="ADAE9A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7511C5"/>
    <w:multiLevelType w:val="hybridMultilevel"/>
    <w:tmpl w:val="73AABEB8"/>
    <w:lvl w:ilvl="0" w:tplc="219E02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233DC3"/>
    <w:multiLevelType w:val="hybridMultilevel"/>
    <w:tmpl w:val="3D6A97F4"/>
    <w:lvl w:ilvl="0" w:tplc="614060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008632">
    <w:abstractNumId w:val="2"/>
  </w:num>
  <w:num w:numId="2" w16cid:durableId="325741627">
    <w:abstractNumId w:val="0"/>
  </w:num>
  <w:num w:numId="3" w16cid:durableId="2050446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D85"/>
    <w:rsid w:val="00623D85"/>
    <w:rsid w:val="00A627FB"/>
    <w:rsid w:val="00BB5AB7"/>
    <w:rsid w:val="00FD2648"/>
    <w:rsid w:val="00FF2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84FFD"/>
  <w15:chartTrackingRefBased/>
  <w15:docId w15:val="{236A9371-9762-4495-A444-D7BBE1F4B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F25E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F25E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FF25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2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2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3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9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4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ampere.pr.gov.br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yperlink" Target="https://www.lindoeste.pr.gov.br/porta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181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Pagno Moreira</dc:creator>
  <cp:keywords/>
  <dc:description/>
  <cp:lastModifiedBy>Adriano Pagno Moreira</cp:lastModifiedBy>
  <cp:revision>1</cp:revision>
  <dcterms:created xsi:type="dcterms:W3CDTF">2023-07-29T20:44:00Z</dcterms:created>
  <dcterms:modified xsi:type="dcterms:W3CDTF">2023-07-29T21:04:00Z</dcterms:modified>
</cp:coreProperties>
</file>